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8B" w:rsidRDefault="00FC7429">
      <w:r>
        <w:t>Hey</w:t>
      </w:r>
    </w:p>
    <w:p w:rsidR="00FC7429" w:rsidRDefault="00FC7429">
      <w:r>
        <w:t>I had a wonderful time in concert.</w:t>
      </w:r>
    </w:p>
    <w:p w:rsidR="00FC7429" w:rsidRDefault="00FC7429">
      <w:r>
        <w:t>I danced and sang.</w:t>
      </w:r>
    </w:p>
    <w:p w:rsidR="00FC7429" w:rsidRDefault="00FC7429">
      <w:r>
        <w:t>It was so much fun praising the lord.</w:t>
      </w:r>
    </w:p>
    <w:p w:rsidR="00FC7429" w:rsidRDefault="00FC7429">
      <w:r>
        <w:t>I love the songs and joy in the air.</w:t>
      </w:r>
    </w:p>
    <w:p w:rsidR="00FC7429" w:rsidRDefault="00FC7429">
      <w:r>
        <w:t>The environment was heating up with joy and excitement.</w:t>
      </w:r>
    </w:p>
    <w:p w:rsidR="00FC7429" w:rsidRDefault="00FC7429">
      <w:bookmarkStart w:id="0" w:name="_GoBack"/>
      <w:bookmarkEnd w:id="0"/>
    </w:p>
    <w:sectPr w:rsidR="00FC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DE"/>
    <w:rsid w:val="00DA4FDE"/>
    <w:rsid w:val="00E42C8B"/>
    <w:rsid w:val="00F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413D"/>
  <w15:chartTrackingRefBased/>
  <w15:docId w15:val="{374F6B9C-1F1F-416A-BC0F-188EB809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2018-12-11T08:21:00Z</dcterms:created>
  <dcterms:modified xsi:type="dcterms:W3CDTF">2018-12-11T08:22:00Z</dcterms:modified>
</cp:coreProperties>
</file>