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F07" w:rsidRDefault="001470EA" w:rsidP="001470EA">
      <w:pPr>
        <w:pStyle w:val="Heading1"/>
        <w:jc w:val="center"/>
      </w:pPr>
      <w:bookmarkStart w:id="0" w:name="employee-management-service"/>
      <w:r>
        <w:t>Employee Management Service</w:t>
      </w:r>
    </w:p>
    <w:p w:rsidR="00854F07" w:rsidRDefault="001470EA">
      <w:pPr>
        <w:pStyle w:val="Heading2"/>
      </w:pPr>
      <w:bookmarkStart w:id="1" w:name="technical-documentation"/>
      <w:r>
        <w:t>Technical Documentation</w:t>
      </w:r>
    </w:p>
    <w:p w:rsidR="00854F07" w:rsidRDefault="001470EA">
      <w:pPr>
        <w:pStyle w:val="FirstParagraph"/>
      </w:pPr>
      <w:r>
        <w:rPr>
          <w:b/>
          <w:bCs/>
        </w:rPr>
        <w:t>Version:</w:t>
      </w:r>
      <w:r>
        <w:t xml:space="preserve"> 8.0</w:t>
      </w:r>
      <w:r>
        <w:br/>
      </w:r>
      <w:r>
        <w:rPr>
          <w:b/>
          <w:bCs/>
        </w:rPr>
        <w:t>Author:</w:t>
      </w:r>
      <w:r>
        <w:t xml:space="preserve"> Prashant Bhaskar Gharat</w:t>
      </w:r>
      <w:r>
        <w:br/>
      </w:r>
      <w:r>
        <w:rPr>
          <w:b/>
          <w:bCs/>
        </w:rPr>
        <w:t>Last Updated:</w:t>
      </w:r>
      <w:r>
        <w:t xml:space="preserve"> February 20, 2025</w:t>
      </w:r>
    </w:p>
    <w:p w:rsidR="00854F07" w:rsidRDefault="001470EA">
      <w:r>
        <w:pict>
          <v:rect id="_x0000_i1025" style="width:0;height:1.5pt" o:hralign="center" o:hrstd="t" o:hr="t"/>
        </w:pict>
      </w:r>
    </w:p>
    <w:p w:rsidR="00854F07" w:rsidRDefault="001470EA">
      <w:pPr>
        <w:pStyle w:val="Heading2"/>
      </w:pPr>
      <w:bookmarkStart w:id="2" w:name="table-of-contents"/>
      <w:bookmarkEnd w:id="1"/>
      <w:r>
        <w:t>Table of Contents</w:t>
      </w:r>
    </w:p>
    <w:p w:rsidR="00854F07" w:rsidRDefault="001470EA">
      <w:pPr>
        <w:pStyle w:val="Compact"/>
        <w:numPr>
          <w:ilvl w:val="0"/>
          <w:numId w:val="2"/>
        </w:numPr>
      </w:pPr>
      <w:hyperlink w:anchor="Xfc21e1f09b6b3d7a2b0a47e7b5773e928698810">
        <w:r>
          <w:rPr>
            <w:rStyle w:val="Hyperlink"/>
          </w:rPr>
          <w:t>System Overview</w:t>
        </w:r>
      </w:hyperlink>
    </w:p>
    <w:p w:rsidR="00854F07" w:rsidRDefault="001470EA">
      <w:pPr>
        <w:pStyle w:val="Compact"/>
        <w:numPr>
          <w:ilvl w:val="0"/>
          <w:numId w:val="2"/>
        </w:numPr>
      </w:pPr>
      <w:hyperlink w:anchor="X136a724f0ad6bedecc70d52a088da11b9355002">
        <w:r>
          <w:rPr>
            <w:rStyle w:val="Hyperlink"/>
          </w:rPr>
          <w:t>Architecture</w:t>
        </w:r>
      </w:hyperlink>
    </w:p>
    <w:p w:rsidR="00854F07" w:rsidRDefault="001470EA">
      <w:pPr>
        <w:pStyle w:val="Compact"/>
        <w:numPr>
          <w:ilvl w:val="0"/>
          <w:numId w:val="2"/>
        </w:numPr>
      </w:pPr>
      <w:hyperlink w:anchor="Xf07d9816c5b987043e5be4f193d4ea62a23ce35">
        <w:r>
          <w:rPr>
            <w:rStyle w:val="Hyperlink"/>
          </w:rPr>
          <w:t>Component Specifications</w:t>
        </w:r>
      </w:hyperlink>
    </w:p>
    <w:p w:rsidR="00854F07" w:rsidRDefault="001470EA">
      <w:pPr>
        <w:pStyle w:val="Compact"/>
        <w:numPr>
          <w:ilvl w:val="0"/>
          <w:numId w:val="2"/>
        </w:numPr>
      </w:pPr>
      <w:hyperlink w:anchor="Xe7d51658d8f2379c0969f4580b5bec6ca5fc228">
        <w:r>
          <w:rPr>
            <w:rStyle w:val="Hyperlink"/>
          </w:rPr>
          <w:t>Database Design</w:t>
        </w:r>
      </w:hyperlink>
    </w:p>
    <w:p w:rsidR="00854F07" w:rsidRDefault="001470EA">
      <w:pPr>
        <w:pStyle w:val="Compact"/>
        <w:numPr>
          <w:ilvl w:val="0"/>
          <w:numId w:val="2"/>
        </w:numPr>
      </w:pPr>
      <w:hyperlink w:anchor="Xbfaf11a5cba2f3fc9c099abce2d4feb828093d7">
        <w:r>
          <w:rPr>
            <w:rStyle w:val="Hyperlink"/>
          </w:rPr>
          <w:t>Process Flows</w:t>
        </w:r>
      </w:hyperlink>
    </w:p>
    <w:p w:rsidR="00854F07" w:rsidRDefault="001470EA">
      <w:pPr>
        <w:pStyle w:val="Compact"/>
        <w:numPr>
          <w:ilvl w:val="0"/>
          <w:numId w:val="2"/>
        </w:numPr>
      </w:pPr>
      <w:hyperlink w:anchor="X263082721bea3ec65046e5d9ecdeecae35f702b">
        <w:r>
          <w:rPr>
            <w:rStyle w:val="Hyperlink"/>
          </w:rPr>
          <w:t>Error Handling</w:t>
        </w:r>
      </w:hyperlink>
    </w:p>
    <w:p w:rsidR="00854F07" w:rsidRDefault="001470EA">
      <w:pPr>
        <w:pStyle w:val="Compact"/>
        <w:numPr>
          <w:ilvl w:val="0"/>
          <w:numId w:val="2"/>
        </w:numPr>
      </w:pPr>
      <w:hyperlink w:anchor="X2e0c9fd994380ccbac697d5907fa9066d612ab5">
        <w:r>
          <w:rPr>
            <w:rStyle w:val="Hyperlink"/>
          </w:rPr>
          <w:t>Configuration</w:t>
        </w:r>
      </w:hyperlink>
    </w:p>
    <w:p w:rsidR="00854F07" w:rsidRDefault="001470EA">
      <w:pPr>
        <w:pStyle w:val="Compact"/>
        <w:numPr>
          <w:ilvl w:val="0"/>
          <w:numId w:val="2"/>
        </w:numPr>
      </w:pPr>
      <w:hyperlink w:anchor="X7b7a6f2d5c835aacb9671ab9743ccc215f168f5">
        <w:r>
          <w:rPr>
            <w:rStyle w:val="Hyperlink"/>
          </w:rPr>
          <w:t>Deployment</w:t>
        </w:r>
      </w:hyperlink>
    </w:p>
    <w:p w:rsidR="00854F07" w:rsidRDefault="001470EA">
      <w:pPr>
        <w:pStyle w:val="Compact"/>
        <w:numPr>
          <w:ilvl w:val="0"/>
          <w:numId w:val="2"/>
        </w:numPr>
      </w:pPr>
      <w:hyperlink w:anchor="Xc7afd063effa26a79e2564c1386f72fb4aa2ed5">
        <w:r>
          <w:rPr>
            <w:rStyle w:val="Hyperlink"/>
          </w:rPr>
          <w:t>Monitoring and Operations</w:t>
        </w:r>
      </w:hyperlink>
    </w:p>
    <w:p w:rsidR="00854F07" w:rsidRDefault="001470EA">
      <w:pPr>
        <w:pStyle w:val="Compact"/>
        <w:numPr>
          <w:ilvl w:val="0"/>
          <w:numId w:val="2"/>
        </w:numPr>
      </w:pPr>
      <w:hyperlink w:anchor="X1323b945d6cc2cfdc2bd668c1d6cb8088fffc6f">
        <w:r>
          <w:rPr>
            <w:rStyle w:val="Hyperlink"/>
          </w:rPr>
          <w:t>Troubleshooting Guide</w:t>
        </w:r>
      </w:hyperlink>
    </w:p>
    <w:p w:rsidR="00854F07" w:rsidRDefault="001470EA">
      <w:r>
        <w:pict>
          <v:rect id="_x0000_i1026" style="width:0;height:1.5pt" o:hralign="center" o:hrstd="t" o:hr="t"/>
        </w:pict>
      </w:r>
    </w:p>
    <w:p w:rsidR="00854F07" w:rsidRDefault="001470EA">
      <w:pPr>
        <w:pStyle w:val="Heading2"/>
      </w:pPr>
      <w:bookmarkStart w:id="3" w:name="system-overview"/>
      <w:bookmarkEnd w:id="2"/>
      <w:r>
        <w:t>1. System Overview</w:t>
      </w:r>
    </w:p>
    <w:p w:rsidR="00854F07" w:rsidRDefault="001470EA">
      <w:pPr>
        <w:pStyle w:val="Heading3"/>
      </w:pPr>
      <w:bookmarkStart w:id="4" w:name="purpose"/>
      <w:r>
        <w:t>1.1 Purpose</w:t>
      </w:r>
    </w:p>
    <w:p w:rsidR="00854F07" w:rsidRDefault="001470EA">
      <w:pPr>
        <w:pStyle w:val="FirstParagraph"/>
      </w:pPr>
      <w:r>
        <w:t>The Employee Management Service is a TIBCO BusinessWorks 5.x application designed to automate employee lifecycle operations, including recruitment, promotion, and separation. The system processes employee data from input files, performs appropriate database operations, and maintains comprehensive audit and error logs.</w:t>
      </w:r>
    </w:p>
    <w:p w:rsidR="00854F07" w:rsidRDefault="001470EA">
      <w:pPr>
        <w:pStyle w:val="Heading3"/>
      </w:pPr>
      <w:bookmarkStart w:id="5" w:name="key-features"/>
      <w:bookmarkEnd w:id="4"/>
      <w:r>
        <w:t>1.2 Key Features</w:t>
      </w:r>
    </w:p>
    <w:p w:rsidR="00854F07" w:rsidRDefault="001470EA">
      <w:pPr>
        <w:pStyle w:val="Compact"/>
        <w:numPr>
          <w:ilvl w:val="0"/>
          <w:numId w:val="3"/>
        </w:numPr>
      </w:pPr>
      <w:r>
        <w:t>Scheduled batch processing of employee data</w:t>
      </w:r>
    </w:p>
    <w:p w:rsidR="00854F07" w:rsidRDefault="001470EA">
      <w:pPr>
        <w:pStyle w:val="Compact"/>
        <w:numPr>
          <w:ilvl w:val="0"/>
          <w:numId w:val="3"/>
        </w:numPr>
      </w:pPr>
      <w:r>
        <w:t>Support for multiple employee operations (Insert, Update, Delete)</w:t>
      </w:r>
    </w:p>
    <w:p w:rsidR="00854F07" w:rsidRDefault="001470EA">
      <w:pPr>
        <w:pStyle w:val="Compact"/>
        <w:numPr>
          <w:ilvl w:val="0"/>
          <w:numId w:val="3"/>
        </w:numPr>
      </w:pPr>
      <w:r>
        <w:t>Transaction-based processing with data integrity</w:t>
      </w:r>
    </w:p>
    <w:p w:rsidR="00854F07" w:rsidRDefault="001470EA">
      <w:pPr>
        <w:pStyle w:val="Compact"/>
        <w:numPr>
          <w:ilvl w:val="0"/>
          <w:numId w:val="3"/>
        </w:numPr>
      </w:pPr>
      <w:r>
        <w:t>Comprehensive error handling</w:t>
      </w:r>
    </w:p>
    <w:p w:rsidR="00854F07" w:rsidRDefault="001470EA">
      <w:pPr>
        <w:pStyle w:val="Compact"/>
        <w:numPr>
          <w:ilvl w:val="0"/>
          <w:numId w:val="3"/>
        </w:numPr>
      </w:pPr>
      <w:r>
        <w:t>Complete audit trail</w:t>
      </w:r>
    </w:p>
    <w:p w:rsidR="00854F07" w:rsidRDefault="001470EA">
      <w:pPr>
        <w:pStyle w:val="Compact"/>
        <w:numPr>
          <w:ilvl w:val="0"/>
          <w:numId w:val="3"/>
        </w:numPr>
      </w:pPr>
      <w:r>
        <w:t>Unique ID generation for logging</w:t>
      </w:r>
    </w:p>
    <w:p w:rsidR="00854F07" w:rsidRDefault="001470EA">
      <w:pPr>
        <w:pStyle w:val="Heading3"/>
      </w:pPr>
      <w:bookmarkStart w:id="6" w:name="business-context"/>
      <w:bookmarkEnd w:id="5"/>
      <w:r>
        <w:t>1.3 Business Context</w:t>
      </w:r>
    </w:p>
    <w:p w:rsidR="00854F07" w:rsidRDefault="001470EA">
      <w:pPr>
        <w:pStyle w:val="FirstParagraph"/>
      </w:pPr>
      <w:r>
        <w:t xml:space="preserve">The system facilitates Human Resources operations by: - Processing new employee records (recruitment) - Updating employee information, including promotions with salary </w:t>
      </w:r>
      <w:r>
        <w:lastRenderedPageBreak/>
        <w:t>adjustments - Managing employee separations - Maintaining historical records of all operations</w:t>
      </w:r>
    </w:p>
    <w:p w:rsidR="00854F07" w:rsidRDefault="001470EA">
      <w:pPr>
        <w:pStyle w:val="Heading3"/>
      </w:pPr>
      <w:bookmarkStart w:id="7" w:name="technical-environment"/>
      <w:bookmarkEnd w:id="6"/>
      <w:r>
        <w:t>1.4 Technical Environment</w:t>
      </w:r>
    </w:p>
    <w:p w:rsidR="00854F07" w:rsidRDefault="001470EA">
      <w:pPr>
        <w:pStyle w:val="Compact"/>
        <w:numPr>
          <w:ilvl w:val="0"/>
          <w:numId w:val="4"/>
        </w:numPr>
      </w:pPr>
      <w:r>
        <w:rPr>
          <w:b/>
          <w:bCs/>
        </w:rPr>
        <w:t>Platform:</w:t>
      </w:r>
      <w:r>
        <w:t xml:space="preserve"> TIBCO BusinessWorks 5.x</w:t>
      </w:r>
    </w:p>
    <w:p w:rsidR="00854F07" w:rsidRDefault="001470EA">
      <w:pPr>
        <w:pStyle w:val="Compact"/>
        <w:numPr>
          <w:ilvl w:val="0"/>
          <w:numId w:val="4"/>
        </w:numPr>
      </w:pPr>
      <w:r>
        <w:rPr>
          <w:b/>
          <w:bCs/>
        </w:rPr>
        <w:t>Database:</w:t>
      </w:r>
      <w:r>
        <w:t xml:space="preserve"> MySQL 5.7 or higher</w:t>
      </w:r>
    </w:p>
    <w:p w:rsidR="00854F07" w:rsidRDefault="001470EA">
      <w:pPr>
        <w:pStyle w:val="Compact"/>
        <w:numPr>
          <w:ilvl w:val="0"/>
          <w:numId w:val="4"/>
        </w:numPr>
      </w:pPr>
      <w:r>
        <w:rPr>
          <w:b/>
          <w:bCs/>
        </w:rPr>
        <w:t>Environment:</w:t>
      </w:r>
      <w:r>
        <w:t xml:space="preserve"> Windows Server</w:t>
      </w:r>
    </w:p>
    <w:p w:rsidR="00854F07" w:rsidRDefault="001470EA">
      <w:pPr>
        <w:pStyle w:val="Compact"/>
        <w:numPr>
          <w:ilvl w:val="0"/>
          <w:numId w:val="4"/>
        </w:numPr>
      </w:pPr>
      <w:r>
        <w:rPr>
          <w:b/>
          <w:bCs/>
        </w:rPr>
        <w:t>Execution Mode:</w:t>
      </w:r>
      <w:r>
        <w:t xml:space="preserve"> Scheduled batch processing</w:t>
      </w:r>
    </w:p>
    <w:p w:rsidR="00854F07" w:rsidRDefault="001470EA">
      <w:pPr>
        <w:pStyle w:val="Compact"/>
        <w:numPr>
          <w:ilvl w:val="0"/>
          <w:numId w:val="4"/>
        </w:numPr>
      </w:pPr>
      <w:r>
        <w:rPr>
          <w:b/>
          <w:bCs/>
        </w:rPr>
        <w:t>File Format:</w:t>
      </w:r>
      <w:r>
        <w:t xml:space="preserve"> Comma-separated values (CSV)</w:t>
      </w:r>
    </w:p>
    <w:p w:rsidR="00854F07" w:rsidRDefault="001470EA">
      <w:pPr>
        <w:pStyle w:val="Heading2"/>
      </w:pPr>
      <w:bookmarkStart w:id="8" w:name="architecture"/>
      <w:bookmarkEnd w:id="3"/>
      <w:bookmarkEnd w:id="7"/>
      <w:r>
        <w:t>2. Architecture</w:t>
      </w:r>
    </w:p>
    <w:p w:rsidR="00854F07" w:rsidRDefault="001470EA">
      <w:pPr>
        <w:pStyle w:val="Heading3"/>
      </w:pPr>
      <w:bookmarkStart w:id="9" w:name="architectural-overview"/>
      <w:r>
        <w:t>2.1 Architectural Overview</w:t>
      </w:r>
    </w:p>
    <w:p w:rsidR="00854F07" w:rsidRDefault="001470EA">
      <w:pPr>
        <w:pStyle w:val="FirstParagraph"/>
      </w:pPr>
      <w:r>
        <w:t>The Employee Management Service follows a layered architecture:</w:t>
      </w:r>
    </w:p>
    <w:p w:rsidR="001470EA" w:rsidRDefault="001470EA">
      <w:pPr>
        <w:pStyle w:val="BodyText"/>
      </w:pPr>
      <w:r w:rsidRPr="001470EA">
        <w:drawing>
          <wp:inline distT="0" distB="0" distL="0" distR="0" wp14:anchorId="03E5D049" wp14:editId="32A313F3">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6255"/>
                    </a:xfrm>
                    <a:prstGeom prst="rect">
                      <a:avLst/>
                    </a:prstGeom>
                  </pic:spPr>
                </pic:pic>
              </a:graphicData>
            </a:graphic>
          </wp:inline>
        </w:drawing>
      </w:r>
    </w:p>
    <w:p w:rsidR="00854F07" w:rsidRPr="001470EA" w:rsidRDefault="001470EA" w:rsidP="001470EA">
      <w:pPr>
        <w:pStyle w:val="BodyText"/>
        <w:jc w:val="center"/>
        <w:rPr>
          <w:i/>
          <w:iCs/>
        </w:rPr>
      </w:pPr>
      <w:r w:rsidRPr="001470EA">
        <w:rPr>
          <w:i/>
          <w:iCs/>
        </w:rPr>
        <w:t>Architecture Diagram</w:t>
      </w:r>
    </w:p>
    <w:p w:rsidR="00854F07" w:rsidRDefault="001470EA">
      <w:pPr>
        <w:pStyle w:val="Heading4"/>
      </w:pPr>
      <w:bookmarkStart w:id="10" w:name="business-process-layer"/>
      <w:r>
        <w:t>2.1.1 Business Process Layer</w:t>
      </w:r>
    </w:p>
    <w:p w:rsidR="00854F07" w:rsidRDefault="001470EA">
      <w:pPr>
        <w:pStyle w:val="FirstParagraph"/>
      </w:pPr>
      <w:r>
        <w:t>Contains the core application processes responsible for orchestrating employee management operations: - Interface Process (HandleEmployeeManagementRequest.process) - Orchestration Process (ManageEmployee.process) - Common Processes: - Audit Service (DumpAuditLogToDatabase.process) - Error Service (DumpErrorLogToDatabase.process) - ID Generation Service (GenerateID.process)</w:t>
      </w:r>
    </w:p>
    <w:p w:rsidR="00854F07" w:rsidRDefault="001470EA">
      <w:pPr>
        <w:pStyle w:val="Heading4"/>
      </w:pPr>
      <w:bookmarkStart w:id="11" w:name="configuration-layer"/>
      <w:bookmarkEnd w:id="10"/>
      <w:r>
        <w:lastRenderedPageBreak/>
        <w:t>2.1.2 Configuration Layer</w:t>
      </w:r>
    </w:p>
    <w:p w:rsidR="00854F07" w:rsidRDefault="001470EA">
      <w:pPr>
        <w:pStyle w:val="FirstParagraph"/>
      </w:pPr>
      <w:r>
        <w:t>Provides shared resources and configuration elements: - Database Connections - XML Schemas - Data Parsers - Global Variables</w:t>
      </w:r>
    </w:p>
    <w:p w:rsidR="00854F07" w:rsidRDefault="001470EA">
      <w:pPr>
        <w:pStyle w:val="Heading4"/>
      </w:pPr>
      <w:bookmarkStart w:id="12" w:name="data-layer"/>
      <w:bookmarkEnd w:id="11"/>
      <w:r>
        <w:t>2.1.3 Data Layer</w:t>
      </w:r>
    </w:p>
    <w:p w:rsidR="00854F07" w:rsidRDefault="001470EA">
      <w:pPr>
        <w:pStyle w:val="FirstParagraph"/>
      </w:pPr>
      <w:r>
        <w:t>Stores application data across three schemas: - Employee data (SamJBW5 schema) - Audit logs (Audit schema) - Error records (ErrorHandling schema)</w:t>
      </w:r>
    </w:p>
    <w:p w:rsidR="00854F07" w:rsidRDefault="001470EA">
      <w:pPr>
        <w:pStyle w:val="Heading4"/>
      </w:pPr>
      <w:bookmarkStart w:id="13" w:name="file-system-layer"/>
      <w:bookmarkEnd w:id="12"/>
      <w:r>
        <w:t>2.1.4 File System Layer</w:t>
      </w:r>
    </w:p>
    <w:p w:rsidR="00854F07" w:rsidRDefault="001470EA">
      <w:pPr>
        <w:pStyle w:val="FirstParagraph"/>
      </w:pPr>
      <w:r>
        <w:t>Manages input and output files: - Input file (ManageEmployees.txt) - Log file (EmployeeSvcLogs.txt)</w:t>
      </w:r>
    </w:p>
    <w:p w:rsidR="00854F07" w:rsidRDefault="001470EA">
      <w:pPr>
        <w:pStyle w:val="Heading3"/>
      </w:pPr>
      <w:bookmarkStart w:id="14" w:name="deployment-architecture"/>
      <w:bookmarkEnd w:id="9"/>
      <w:bookmarkEnd w:id="13"/>
      <w:r>
        <w:t>2.2 Deployment Architecture</w:t>
      </w:r>
    </w:p>
    <w:p w:rsidR="001470EA" w:rsidRDefault="001470EA">
      <w:pPr>
        <w:pStyle w:val="FirstParagraph"/>
      </w:pPr>
      <w:r w:rsidRPr="001470EA">
        <w:drawing>
          <wp:inline distT="0" distB="0" distL="0" distR="0" wp14:anchorId="7404185B" wp14:editId="48B72890">
            <wp:extent cx="5943600" cy="2737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37485"/>
                    </a:xfrm>
                    <a:prstGeom prst="rect">
                      <a:avLst/>
                    </a:prstGeom>
                  </pic:spPr>
                </pic:pic>
              </a:graphicData>
            </a:graphic>
          </wp:inline>
        </w:drawing>
      </w:r>
    </w:p>
    <w:p w:rsidR="00854F07" w:rsidRPr="001470EA" w:rsidRDefault="001470EA" w:rsidP="001470EA">
      <w:pPr>
        <w:pStyle w:val="FirstParagraph"/>
        <w:jc w:val="center"/>
        <w:rPr>
          <w:i/>
          <w:iCs/>
        </w:rPr>
      </w:pPr>
      <w:r w:rsidRPr="001470EA">
        <w:rPr>
          <w:i/>
          <w:iCs/>
        </w:rPr>
        <w:t>Deployment Diagram</w:t>
      </w:r>
    </w:p>
    <w:p w:rsidR="00854F07" w:rsidRDefault="001470EA">
      <w:pPr>
        <w:pStyle w:val="BodyText"/>
      </w:pPr>
      <w:r>
        <w:t>The system is deployed as an Enterprise Archive (EAR) file on a TIBCO BusinessWorks 5.x runtime engine with the following components:</w:t>
      </w:r>
    </w:p>
    <w:p w:rsidR="00854F07" w:rsidRDefault="001470EA">
      <w:pPr>
        <w:pStyle w:val="Heading4"/>
      </w:pPr>
      <w:bookmarkStart w:id="15" w:name="application-server"/>
      <w:r>
        <w:t>2.2.1 Application Server</w:t>
      </w:r>
    </w:p>
    <w:p w:rsidR="00854F07" w:rsidRDefault="001470EA">
      <w:pPr>
        <w:pStyle w:val="Compact"/>
        <w:numPr>
          <w:ilvl w:val="0"/>
          <w:numId w:val="5"/>
        </w:numPr>
      </w:pPr>
      <w:r>
        <w:t>TIBCO BusinessWorks 5.x Runtime</w:t>
      </w:r>
    </w:p>
    <w:p w:rsidR="00854F07" w:rsidRDefault="001470EA">
      <w:pPr>
        <w:pStyle w:val="Compact"/>
        <w:numPr>
          <w:ilvl w:val="0"/>
          <w:numId w:val="5"/>
        </w:numPr>
      </w:pPr>
      <w:r>
        <w:t>EmployeeManagementSvc.ear (v8)</w:t>
      </w:r>
    </w:p>
    <w:p w:rsidR="00854F07" w:rsidRDefault="001470EA">
      <w:pPr>
        <w:pStyle w:val="Compact"/>
        <w:numPr>
          <w:ilvl w:val="0"/>
          <w:numId w:val="5"/>
        </w:numPr>
      </w:pPr>
      <w:r>
        <w:t>Business and Common Processes</w:t>
      </w:r>
    </w:p>
    <w:p w:rsidR="00854F07" w:rsidRDefault="001470EA">
      <w:pPr>
        <w:pStyle w:val="Compact"/>
        <w:numPr>
          <w:ilvl w:val="0"/>
          <w:numId w:val="5"/>
        </w:numPr>
      </w:pPr>
      <w:r>
        <w:t>Shared Resources</w:t>
      </w:r>
    </w:p>
    <w:p w:rsidR="00854F07" w:rsidRDefault="001470EA">
      <w:pPr>
        <w:pStyle w:val="Heading4"/>
      </w:pPr>
      <w:bookmarkStart w:id="16" w:name="database-server"/>
      <w:bookmarkEnd w:id="15"/>
      <w:r>
        <w:t>2.2.2 Database Server</w:t>
      </w:r>
    </w:p>
    <w:p w:rsidR="00854F07" w:rsidRDefault="001470EA">
      <w:pPr>
        <w:pStyle w:val="Compact"/>
        <w:numPr>
          <w:ilvl w:val="0"/>
          <w:numId w:val="6"/>
        </w:numPr>
      </w:pPr>
      <w:r>
        <w:t>MySQL Instance (localhost:3306)</w:t>
      </w:r>
    </w:p>
    <w:p w:rsidR="00854F07" w:rsidRDefault="001470EA">
      <w:pPr>
        <w:pStyle w:val="Compact"/>
        <w:numPr>
          <w:ilvl w:val="0"/>
          <w:numId w:val="6"/>
        </w:numPr>
      </w:pPr>
      <w:r>
        <w:t>Three schemas:</w:t>
      </w:r>
    </w:p>
    <w:p w:rsidR="00854F07" w:rsidRDefault="001470EA">
      <w:pPr>
        <w:pStyle w:val="Compact"/>
        <w:numPr>
          <w:ilvl w:val="1"/>
          <w:numId w:val="7"/>
        </w:numPr>
      </w:pPr>
      <w:r>
        <w:t>SamJBW5: Employee records</w:t>
      </w:r>
    </w:p>
    <w:p w:rsidR="00854F07" w:rsidRDefault="001470EA">
      <w:pPr>
        <w:pStyle w:val="Compact"/>
        <w:numPr>
          <w:ilvl w:val="1"/>
          <w:numId w:val="7"/>
        </w:numPr>
      </w:pPr>
      <w:r>
        <w:lastRenderedPageBreak/>
        <w:t>Audit: Audit logs</w:t>
      </w:r>
    </w:p>
    <w:p w:rsidR="00854F07" w:rsidRDefault="001470EA">
      <w:pPr>
        <w:pStyle w:val="Compact"/>
        <w:numPr>
          <w:ilvl w:val="1"/>
          <w:numId w:val="7"/>
        </w:numPr>
      </w:pPr>
      <w:r>
        <w:t>ErrorHandling: Error records</w:t>
      </w:r>
    </w:p>
    <w:p w:rsidR="00854F07" w:rsidRDefault="001470EA">
      <w:pPr>
        <w:pStyle w:val="Heading4"/>
      </w:pPr>
      <w:bookmarkStart w:id="17" w:name="file-system"/>
      <w:bookmarkEnd w:id="16"/>
      <w:r>
        <w:t>2.2.3 File System</w:t>
      </w:r>
    </w:p>
    <w:p w:rsidR="00854F07" w:rsidRDefault="001470EA">
      <w:pPr>
        <w:pStyle w:val="Compact"/>
        <w:numPr>
          <w:ilvl w:val="0"/>
          <w:numId w:val="8"/>
        </w:numPr>
      </w:pPr>
      <w:r>
        <w:t>Input Directory: C:sam practice</w:t>
      </w:r>
      <w:r>
        <w:br/>
      </w:r>
    </w:p>
    <w:p w:rsidR="00854F07" w:rsidRDefault="001470EA">
      <w:pPr>
        <w:pStyle w:val="Compact"/>
        <w:numPr>
          <w:ilvl w:val="0"/>
          <w:numId w:val="8"/>
        </w:numPr>
      </w:pPr>
      <w:r>
        <w:t>Output Directory: C:sam practice</w:t>
      </w:r>
      <w:r>
        <w:br/>
      </w:r>
    </w:p>
    <w:p w:rsidR="00854F07" w:rsidRDefault="001470EA">
      <w:pPr>
        <w:pStyle w:val="Heading3"/>
      </w:pPr>
      <w:bookmarkStart w:id="18" w:name="component-interactions"/>
      <w:bookmarkEnd w:id="14"/>
      <w:bookmarkEnd w:id="17"/>
      <w:r>
        <w:t>2.3 Component Interactions</w:t>
      </w:r>
    </w:p>
    <w:p w:rsidR="00854F07" w:rsidRDefault="001470EA">
      <w:pPr>
        <w:pStyle w:val="Compact"/>
        <w:numPr>
          <w:ilvl w:val="0"/>
          <w:numId w:val="9"/>
        </w:numPr>
      </w:pPr>
      <w:r>
        <w:rPr>
          <w:b/>
          <w:bCs/>
        </w:rPr>
        <w:t>Timer Trigger → Interface Process</w:t>
      </w:r>
    </w:p>
    <w:p w:rsidR="00854F07" w:rsidRDefault="001470EA">
      <w:pPr>
        <w:pStyle w:val="Compact"/>
        <w:numPr>
          <w:ilvl w:val="1"/>
          <w:numId w:val="10"/>
        </w:numPr>
      </w:pPr>
      <w:r>
        <w:t>Daily scheduled execution at 10:00 PM</w:t>
      </w:r>
    </w:p>
    <w:p w:rsidR="00854F07" w:rsidRDefault="001470EA">
      <w:pPr>
        <w:pStyle w:val="Compact"/>
        <w:numPr>
          <w:ilvl w:val="1"/>
          <w:numId w:val="10"/>
        </w:numPr>
      </w:pPr>
      <w:r>
        <w:t>Initiates file processing</w:t>
      </w:r>
    </w:p>
    <w:p w:rsidR="00854F07" w:rsidRDefault="001470EA">
      <w:pPr>
        <w:pStyle w:val="Compact"/>
        <w:numPr>
          <w:ilvl w:val="0"/>
          <w:numId w:val="9"/>
        </w:numPr>
      </w:pPr>
      <w:r>
        <w:rPr>
          <w:b/>
          <w:bCs/>
        </w:rPr>
        <w:t>Interface Process → Orchestration Process</w:t>
      </w:r>
    </w:p>
    <w:p w:rsidR="00854F07" w:rsidRDefault="001470EA">
      <w:pPr>
        <w:pStyle w:val="Compact"/>
        <w:numPr>
          <w:ilvl w:val="1"/>
          <w:numId w:val="11"/>
        </w:numPr>
      </w:pPr>
      <w:r>
        <w:t>Passes file content for processing</w:t>
      </w:r>
    </w:p>
    <w:p w:rsidR="00854F07" w:rsidRDefault="001470EA">
      <w:pPr>
        <w:pStyle w:val="Compact"/>
        <w:numPr>
          <w:ilvl w:val="1"/>
          <w:numId w:val="11"/>
        </w:numPr>
      </w:pPr>
      <w:r>
        <w:t>Manages error scenarios</w:t>
      </w:r>
    </w:p>
    <w:p w:rsidR="00854F07" w:rsidRDefault="001470EA">
      <w:pPr>
        <w:pStyle w:val="Compact"/>
        <w:numPr>
          <w:ilvl w:val="0"/>
          <w:numId w:val="9"/>
        </w:numPr>
      </w:pPr>
      <w:r>
        <w:rPr>
          <w:b/>
          <w:bCs/>
        </w:rPr>
        <w:t>Orchestration Process → Common Processes</w:t>
      </w:r>
    </w:p>
    <w:p w:rsidR="00854F07" w:rsidRDefault="001470EA">
      <w:pPr>
        <w:pStyle w:val="Compact"/>
        <w:numPr>
          <w:ilvl w:val="1"/>
          <w:numId w:val="12"/>
        </w:numPr>
      </w:pPr>
      <w:r>
        <w:t>Calls Audit Service for successful operations</w:t>
      </w:r>
    </w:p>
    <w:p w:rsidR="00854F07" w:rsidRDefault="001470EA">
      <w:pPr>
        <w:pStyle w:val="Compact"/>
        <w:numPr>
          <w:ilvl w:val="1"/>
          <w:numId w:val="12"/>
        </w:numPr>
      </w:pPr>
      <w:r>
        <w:t>Both audit and error services use ID Generation Service</w:t>
      </w:r>
    </w:p>
    <w:p w:rsidR="00854F07" w:rsidRDefault="001470EA">
      <w:pPr>
        <w:pStyle w:val="Compact"/>
        <w:numPr>
          <w:ilvl w:val="0"/>
          <w:numId w:val="9"/>
        </w:numPr>
      </w:pPr>
      <w:r>
        <w:rPr>
          <w:b/>
          <w:bCs/>
        </w:rPr>
        <w:t>Process → Database Interactions</w:t>
      </w:r>
    </w:p>
    <w:p w:rsidR="00854F07" w:rsidRDefault="001470EA">
      <w:pPr>
        <w:pStyle w:val="Compact"/>
        <w:numPr>
          <w:ilvl w:val="1"/>
          <w:numId w:val="13"/>
        </w:numPr>
      </w:pPr>
      <w:r>
        <w:t>Orchestration Process operates on Employee Database</w:t>
      </w:r>
    </w:p>
    <w:p w:rsidR="00854F07" w:rsidRDefault="001470EA">
      <w:pPr>
        <w:pStyle w:val="Compact"/>
        <w:numPr>
          <w:ilvl w:val="1"/>
          <w:numId w:val="13"/>
        </w:numPr>
      </w:pPr>
      <w:r>
        <w:t>Audit Service writes to Audit Database</w:t>
      </w:r>
    </w:p>
    <w:p w:rsidR="00854F07" w:rsidRDefault="001470EA">
      <w:pPr>
        <w:pStyle w:val="Compact"/>
        <w:numPr>
          <w:ilvl w:val="1"/>
          <w:numId w:val="13"/>
        </w:numPr>
      </w:pPr>
      <w:r>
        <w:t>Error Service writes to Error Database</w:t>
      </w:r>
    </w:p>
    <w:p w:rsidR="00854F07" w:rsidRDefault="001470EA">
      <w:pPr>
        <w:pStyle w:val="Compact"/>
        <w:numPr>
          <w:ilvl w:val="0"/>
          <w:numId w:val="9"/>
        </w:numPr>
      </w:pPr>
      <w:r>
        <w:rPr>
          <w:b/>
          <w:bCs/>
        </w:rPr>
        <w:t>File System Interactions</w:t>
      </w:r>
    </w:p>
    <w:p w:rsidR="00854F07" w:rsidRDefault="001470EA">
      <w:pPr>
        <w:pStyle w:val="Compact"/>
        <w:numPr>
          <w:ilvl w:val="1"/>
          <w:numId w:val="14"/>
        </w:numPr>
      </w:pPr>
      <w:r>
        <w:t>Interface Process reads from input file</w:t>
      </w:r>
    </w:p>
    <w:p w:rsidR="00854F07" w:rsidRDefault="001470EA">
      <w:pPr>
        <w:pStyle w:val="Compact"/>
        <w:numPr>
          <w:ilvl w:val="1"/>
          <w:numId w:val="14"/>
        </w:numPr>
      </w:pPr>
      <w:r>
        <w:t>Error Process writes to log file</w:t>
      </w:r>
    </w:p>
    <w:p w:rsidR="00854F07" w:rsidRDefault="001470EA">
      <w:pPr>
        <w:pStyle w:val="Heading2"/>
      </w:pPr>
      <w:bookmarkStart w:id="19" w:name="component-specifications"/>
      <w:bookmarkEnd w:id="8"/>
      <w:bookmarkEnd w:id="18"/>
      <w:r>
        <w:t>3. Component Specifications</w:t>
      </w:r>
    </w:p>
    <w:p w:rsidR="00854F07" w:rsidRDefault="001470EA">
      <w:pPr>
        <w:pStyle w:val="Heading3"/>
      </w:pPr>
      <w:bookmarkStart w:id="20" w:name="Xcd28337790d0da538497c4f6d0019d7c63d2ec7"/>
      <w:r>
        <w:t>3.1 Interface Process (HandleEmployeeManagementRequest.process)</w:t>
      </w:r>
    </w:p>
    <w:p w:rsidR="00854F07" w:rsidRDefault="001470EA">
      <w:pPr>
        <w:pStyle w:val="FirstParagraph"/>
      </w:pPr>
      <w:r>
        <w:rPr>
          <w:b/>
          <w:bCs/>
        </w:rPr>
        <w:t>Purpose:</w:t>
      </w:r>
      <w:r>
        <w:t xml:space="preserve"> Entry point for the system, responsible for scheduling, file reading, and process orchestration.</w:t>
      </w:r>
    </w:p>
    <w:p w:rsidR="00854F07" w:rsidRDefault="001470EA">
      <w:pPr>
        <w:pStyle w:val="BodyText"/>
      </w:pPr>
      <w:r>
        <w:rPr>
          <w:b/>
          <w:bCs/>
        </w:rPr>
        <w:t>Key Activities:</w:t>
      </w:r>
      <w:r>
        <w:t xml:space="preserve"> - Timer (Scheduled Execution) - File Read (Input File) - Process Orchestration (Call ManageEmployee) - Error Handling (Multiple Levels) - Error Logging (File and Database)</w:t>
      </w:r>
    </w:p>
    <w:p w:rsidR="00854F07" w:rsidRDefault="001470EA">
      <w:pPr>
        <w:pStyle w:val="BodyText"/>
      </w:pPr>
      <w:r>
        <w:rPr>
          <w:b/>
          <w:bCs/>
        </w:rPr>
        <w:t>Process Variables:</w:t>
      </w:r>
      <w:r>
        <w:t xml:space="preserve"> - Error: String (Severe error type) - SystemError: String (System error type)</w:t>
      </w:r>
    </w:p>
    <w:p w:rsidR="00854F07" w:rsidRDefault="001470EA">
      <w:pPr>
        <w:pStyle w:val="BodyText"/>
      </w:pPr>
      <w:r>
        <w:rPr>
          <w:b/>
          <w:bCs/>
        </w:rPr>
        <w:t>Error Handlers:</w:t>
      </w:r>
      <w:r>
        <w:t xml:space="preserve"> - CatchAll: Handles all unhandled exceptions - Empty File Handler: Manages empty input files</w:t>
      </w:r>
    </w:p>
    <w:p w:rsidR="00854F07" w:rsidRDefault="001470EA">
      <w:pPr>
        <w:pStyle w:val="BodyText"/>
      </w:pPr>
      <w:r>
        <w:rPr>
          <w:b/>
          <w:bCs/>
        </w:rPr>
        <w:t>Dependencies:</w:t>
      </w:r>
      <w:r>
        <w:t xml:space="preserve"> - ManageEmployee.process - DumpErrorLogToDatabase.process - Global Variables (InputFile, LogEmployeeSvc)</w:t>
      </w:r>
    </w:p>
    <w:p w:rsidR="00854F07" w:rsidRDefault="001470EA">
      <w:pPr>
        <w:pStyle w:val="Heading3"/>
      </w:pPr>
      <w:bookmarkStart w:id="21" w:name="X10e37a345bf81ca553702a25b96bce3eecc537d"/>
      <w:bookmarkEnd w:id="20"/>
      <w:r>
        <w:lastRenderedPageBreak/>
        <w:t>3.2 Orchestration Process (ManageEmployee.process)</w:t>
      </w:r>
    </w:p>
    <w:p w:rsidR="00854F07" w:rsidRDefault="001470EA">
      <w:pPr>
        <w:pStyle w:val="FirstParagraph"/>
      </w:pPr>
      <w:r>
        <w:rPr>
          <w:b/>
          <w:bCs/>
        </w:rPr>
        <w:t>Purpose:</w:t>
      </w:r>
      <w:r>
        <w:t xml:space="preserve"> Core business logic implementation for employee lifecycle management.</w:t>
      </w:r>
    </w:p>
    <w:p w:rsidR="00854F07" w:rsidRDefault="001470EA">
      <w:pPr>
        <w:pStyle w:val="BodyText"/>
      </w:pPr>
      <w:r>
        <w:rPr>
          <w:b/>
          <w:bCs/>
        </w:rPr>
        <w:t>Key Activities:</w:t>
      </w:r>
      <w:r>
        <w:t xml:space="preserve"> - Parse Data (CSV to XML) - Transaction Management (JDBC Transaction) - Employee Record Iteration - Database Operations: - RecruitEmployee (Insert) - PromoteEmployee (Update) - SeparateEmployee (Delete) - Employee Validation - Audit Logging</w:t>
      </w:r>
    </w:p>
    <w:p w:rsidR="00854F07" w:rsidRDefault="001470EA">
      <w:pPr>
        <w:pStyle w:val="BodyText"/>
      </w:pPr>
      <w:r>
        <w:rPr>
          <w:b/>
          <w:bCs/>
        </w:rPr>
        <w:t>Business Rules:</w:t>
      </w:r>
      <w:r>
        <w:t xml:space="preserve"> 1. Recruitment (Action=“I”): - Employee must not already exist - Default salary to 0 if not provided</w:t>
      </w:r>
    </w:p>
    <w:p w:rsidR="00854F07" w:rsidRDefault="001470EA">
      <w:pPr>
        <w:pStyle w:val="Compact"/>
        <w:numPr>
          <w:ilvl w:val="0"/>
          <w:numId w:val="15"/>
        </w:numPr>
      </w:pPr>
      <w:r>
        <w:t>Promotion (Action=“U”):</w:t>
      </w:r>
    </w:p>
    <w:p w:rsidR="00854F07" w:rsidRDefault="001470EA">
      <w:pPr>
        <w:pStyle w:val="Compact"/>
        <w:numPr>
          <w:ilvl w:val="1"/>
          <w:numId w:val="16"/>
        </w:numPr>
      </w:pPr>
      <w:r>
        <w:t>Employee must exist</w:t>
      </w:r>
    </w:p>
    <w:p w:rsidR="00854F07" w:rsidRDefault="001470EA">
      <w:pPr>
        <w:pStyle w:val="Compact"/>
        <w:numPr>
          <w:ilvl w:val="1"/>
          <w:numId w:val="16"/>
        </w:numPr>
      </w:pPr>
      <w:r>
        <w:t>Apply 2% salary increase</w:t>
      </w:r>
    </w:p>
    <w:p w:rsidR="00854F07" w:rsidRDefault="001470EA">
      <w:pPr>
        <w:pStyle w:val="Compact"/>
        <w:numPr>
          <w:ilvl w:val="0"/>
          <w:numId w:val="15"/>
        </w:numPr>
      </w:pPr>
      <w:r>
        <w:t>Separation (Action=“D”):</w:t>
      </w:r>
    </w:p>
    <w:p w:rsidR="00854F07" w:rsidRDefault="001470EA">
      <w:pPr>
        <w:pStyle w:val="Compact"/>
        <w:numPr>
          <w:ilvl w:val="1"/>
          <w:numId w:val="17"/>
        </w:numPr>
      </w:pPr>
      <w:r>
        <w:t>Employee must exist</w:t>
      </w:r>
    </w:p>
    <w:p w:rsidR="00854F07" w:rsidRDefault="001470EA">
      <w:pPr>
        <w:pStyle w:val="FirstParagraph"/>
      </w:pPr>
      <w:r>
        <w:rPr>
          <w:b/>
          <w:bCs/>
        </w:rPr>
        <w:t>Dependencies:</w:t>
      </w:r>
      <w:r>
        <w:t xml:space="preserve"> - DumpAuditLogToDatabase.process - Database Connection (JDBCConnectionMSSQLDB) - Employee Schema</w:t>
      </w:r>
    </w:p>
    <w:p w:rsidR="00854F07" w:rsidRDefault="001470EA">
      <w:pPr>
        <w:pStyle w:val="Heading3"/>
      </w:pPr>
      <w:bookmarkStart w:id="22" w:name="Xe93b90b0d9da48fccbd99f59650f08200fd7c67"/>
      <w:bookmarkEnd w:id="21"/>
      <w:r>
        <w:t>3.3 Audit Service (DumpAuditLogToDatabase.process)</w:t>
      </w:r>
    </w:p>
    <w:p w:rsidR="00854F07" w:rsidRDefault="001470EA">
      <w:pPr>
        <w:pStyle w:val="FirstParagraph"/>
      </w:pPr>
      <w:r>
        <w:rPr>
          <w:b/>
          <w:bCs/>
        </w:rPr>
        <w:t>Purpose:</w:t>
      </w:r>
      <w:r>
        <w:t xml:space="preserve"> Records audit trail for employee operations.</w:t>
      </w:r>
    </w:p>
    <w:p w:rsidR="00854F07" w:rsidRDefault="001470EA">
      <w:pPr>
        <w:pStyle w:val="BodyText"/>
      </w:pPr>
      <w:r>
        <w:rPr>
          <w:b/>
          <w:bCs/>
        </w:rPr>
        <w:t>Key Activities:</w:t>
      </w:r>
      <w:r>
        <w:t xml:space="preserve"> - XML Rendering (Employee Details) - ID Generation (Call GenerateID) - Database Insert (Audit Records) - Error Handling (File Fallback)</w:t>
      </w:r>
    </w:p>
    <w:p w:rsidR="00854F07" w:rsidRDefault="001470EA">
      <w:pPr>
        <w:pStyle w:val="BodyText"/>
      </w:pPr>
      <w:r>
        <w:rPr>
          <w:b/>
          <w:bCs/>
        </w:rPr>
        <w:t>Audit Data Captured:</w:t>
      </w:r>
      <w:r>
        <w:t xml:space="preserve"> - Employee ID - Employee Name - Salary - Action Type (I/U/D) - Timestamp (Implicit) - Unique Audit ID</w:t>
      </w:r>
    </w:p>
    <w:p w:rsidR="00854F07" w:rsidRDefault="001470EA">
      <w:pPr>
        <w:pStyle w:val="BodyText"/>
      </w:pPr>
      <w:r>
        <w:rPr>
          <w:b/>
          <w:bCs/>
        </w:rPr>
        <w:t>Dependencies:</w:t>
      </w:r>
      <w:r>
        <w:t xml:space="preserve"> - GenerateID.process - Database Connection (JDBCConnectionAuditDB) - Global Variables (LogEmployeeSvc)</w:t>
      </w:r>
    </w:p>
    <w:p w:rsidR="00854F07" w:rsidRDefault="001470EA">
      <w:pPr>
        <w:pStyle w:val="Heading3"/>
      </w:pPr>
      <w:bookmarkStart w:id="23" w:name="X524253ab08d31b18cc506ba948e8e814041a7d7"/>
      <w:bookmarkEnd w:id="22"/>
      <w:r>
        <w:t>3.4 Error Service (DumpErrorLogToDatabase.process)</w:t>
      </w:r>
    </w:p>
    <w:p w:rsidR="00854F07" w:rsidRDefault="001470EA">
      <w:pPr>
        <w:pStyle w:val="FirstParagraph"/>
      </w:pPr>
      <w:r>
        <w:rPr>
          <w:b/>
          <w:bCs/>
        </w:rPr>
        <w:t>Purpose:</w:t>
      </w:r>
      <w:r>
        <w:t xml:space="preserve"> Structured error logging for monitoring and troubleshooting.</w:t>
      </w:r>
    </w:p>
    <w:p w:rsidR="00854F07" w:rsidRDefault="001470EA">
      <w:pPr>
        <w:pStyle w:val="BodyText"/>
      </w:pPr>
      <w:r>
        <w:rPr>
          <w:b/>
          <w:bCs/>
        </w:rPr>
        <w:t>Key Activities:</w:t>
      </w:r>
      <w:r>
        <w:t xml:space="preserve"> - ID Generation (Call GenerateID) - Error Classification - Database Insert (Error Records) - File Logging (Fallback)</w:t>
      </w:r>
    </w:p>
    <w:p w:rsidR="00854F07" w:rsidRDefault="001470EA">
      <w:pPr>
        <w:pStyle w:val="BodyText"/>
      </w:pPr>
      <w:r>
        <w:rPr>
          <w:b/>
          <w:bCs/>
        </w:rPr>
        <w:t>Error Data Captured:</w:t>
      </w:r>
      <w:r>
        <w:t xml:space="preserve"> - Error Type - Stack Trace - Error Message - Class Information - Process Stack - Message Code - Timestamp (Implicit) - Unique Error ID</w:t>
      </w:r>
    </w:p>
    <w:p w:rsidR="00854F07" w:rsidRDefault="001470EA">
      <w:pPr>
        <w:pStyle w:val="BodyText"/>
      </w:pPr>
      <w:r>
        <w:rPr>
          <w:b/>
          <w:bCs/>
        </w:rPr>
        <w:t>Dependencies:</w:t>
      </w:r>
      <w:r>
        <w:t xml:space="preserve"> - GenerateID.process - Database Connection (JDBCConnectionErrorDB) - Global Variables (LogEmployeeSvc)</w:t>
      </w:r>
    </w:p>
    <w:p w:rsidR="00854F07" w:rsidRDefault="001470EA">
      <w:pPr>
        <w:pStyle w:val="Heading3"/>
      </w:pPr>
      <w:bookmarkStart w:id="24" w:name="id-generation-service-generateid.process"/>
      <w:bookmarkEnd w:id="23"/>
      <w:r>
        <w:t>3.5 ID Generation Service (GenerateID.process)</w:t>
      </w:r>
    </w:p>
    <w:p w:rsidR="00854F07" w:rsidRDefault="001470EA">
      <w:pPr>
        <w:pStyle w:val="FirstParagraph"/>
      </w:pPr>
      <w:r>
        <w:rPr>
          <w:b/>
          <w:bCs/>
        </w:rPr>
        <w:t>Purpose:</w:t>
      </w:r>
      <w:r>
        <w:t xml:space="preserve"> Creates unique identifiers for audit and error logs.</w:t>
      </w:r>
    </w:p>
    <w:p w:rsidR="00854F07" w:rsidRDefault="001470EA">
      <w:pPr>
        <w:pStyle w:val="BodyText"/>
      </w:pPr>
      <w:r>
        <w:rPr>
          <w:b/>
          <w:bCs/>
        </w:rPr>
        <w:lastRenderedPageBreak/>
        <w:t>Key Activities:</w:t>
      </w:r>
      <w:r>
        <w:t xml:space="preserve"> - UUID Generation (Java Activity) - String Conversion</w:t>
      </w:r>
    </w:p>
    <w:p w:rsidR="00854F07" w:rsidRDefault="001470EA">
      <w:pPr>
        <w:pStyle w:val="BodyText"/>
      </w:pPr>
      <w:r>
        <w:rPr>
          <w:b/>
          <w:bCs/>
        </w:rPr>
        <w:t>Implementation Details:</w:t>
      </w:r>
      <w:r>
        <w:t xml:space="preserve"> - Uses Java UUID.randomUUID() - Returns string representation of UUID</w:t>
      </w:r>
    </w:p>
    <w:p w:rsidR="00854F07" w:rsidRDefault="001470EA">
      <w:pPr>
        <w:pStyle w:val="BodyText"/>
      </w:pPr>
      <w:r>
        <w:rPr>
          <w:b/>
          <w:bCs/>
        </w:rPr>
        <w:t>Dependencies:</w:t>
      </w:r>
      <w:r>
        <w:t xml:space="preserve"> - None (self-contained)</w:t>
      </w:r>
    </w:p>
    <w:p w:rsidR="00854F07" w:rsidRDefault="001470EA">
      <w:pPr>
        <w:pStyle w:val="Heading2"/>
      </w:pPr>
      <w:bookmarkStart w:id="25" w:name="database-design"/>
      <w:bookmarkEnd w:id="19"/>
      <w:bookmarkEnd w:id="24"/>
      <w:r>
        <w:t>4. Database Design</w:t>
      </w:r>
    </w:p>
    <w:p w:rsidR="00854F07" w:rsidRDefault="001470EA">
      <w:pPr>
        <w:pStyle w:val="Heading3"/>
      </w:pPr>
      <w:bookmarkStart w:id="26" w:name="database-overview"/>
      <w:r>
        <w:t>4.1 Database Overview</w:t>
      </w:r>
    </w:p>
    <w:p w:rsidR="00854F07" w:rsidRDefault="001470EA">
      <w:pPr>
        <w:pStyle w:val="FirstParagraph"/>
      </w:pPr>
      <w:r>
        <w:t>The application uses three MySQL database schemas:</w:t>
      </w:r>
    </w:p>
    <w:p w:rsidR="00854F07" w:rsidRDefault="001470EA">
      <w:pPr>
        <w:pStyle w:val="Compact"/>
        <w:numPr>
          <w:ilvl w:val="0"/>
          <w:numId w:val="18"/>
        </w:numPr>
      </w:pPr>
      <w:r>
        <w:rPr>
          <w:b/>
          <w:bCs/>
        </w:rPr>
        <w:t>SamJBW5 Schema</w:t>
      </w:r>
      <w:r>
        <w:t>: Main employee data</w:t>
      </w:r>
    </w:p>
    <w:p w:rsidR="00854F07" w:rsidRDefault="001470EA">
      <w:pPr>
        <w:pStyle w:val="Compact"/>
        <w:numPr>
          <w:ilvl w:val="0"/>
          <w:numId w:val="18"/>
        </w:numPr>
      </w:pPr>
      <w:r>
        <w:rPr>
          <w:b/>
          <w:bCs/>
        </w:rPr>
        <w:t>Audit Schema</w:t>
      </w:r>
      <w:r>
        <w:t>: Audit logging</w:t>
      </w:r>
    </w:p>
    <w:p w:rsidR="00854F07" w:rsidRDefault="001470EA">
      <w:pPr>
        <w:pStyle w:val="Compact"/>
        <w:numPr>
          <w:ilvl w:val="0"/>
          <w:numId w:val="18"/>
        </w:numPr>
      </w:pPr>
      <w:r>
        <w:rPr>
          <w:b/>
          <w:bCs/>
        </w:rPr>
        <w:t>ErrorHandling Schema</w:t>
      </w:r>
      <w:r>
        <w:t>: Error records</w:t>
      </w:r>
    </w:p>
    <w:p w:rsidR="00854F07" w:rsidRDefault="001470EA">
      <w:pPr>
        <w:pStyle w:val="Heading3"/>
      </w:pPr>
      <w:bookmarkStart w:id="27" w:name="database-schema-definitions"/>
      <w:bookmarkEnd w:id="26"/>
      <w:r>
        <w:t>4.2 Database Schema Definitions</w:t>
      </w:r>
    </w:p>
    <w:p w:rsidR="00854F07" w:rsidRDefault="001470EA">
      <w:pPr>
        <w:pStyle w:val="Heading4"/>
      </w:pPr>
      <w:bookmarkStart w:id="28" w:name="samjbw5-schema"/>
      <w:r>
        <w:t>4.2.1 SamJBW5 Schema</w:t>
      </w:r>
    </w:p>
    <w:p w:rsidR="00854F07" w:rsidRDefault="001470EA">
      <w:pPr>
        <w:pStyle w:val="FirstParagraph"/>
      </w:pPr>
      <w:r>
        <w:rPr>
          <w:b/>
          <w:bCs/>
        </w:rPr>
        <w:t>Table: employee</w:t>
      </w:r>
    </w:p>
    <w:tbl>
      <w:tblPr>
        <w:tblStyle w:val="Table"/>
        <w:tblW w:w="0" w:type="auto"/>
        <w:tblLook w:val="0020" w:firstRow="1" w:lastRow="0" w:firstColumn="0" w:lastColumn="0" w:noHBand="0" w:noVBand="0"/>
      </w:tblPr>
      <w:tblGrid>
        <w:gridCol w:w="1010"/>
        <w:gridCol w:w="1258"/>
        <w:gridCol w:w="1927"/>
        <w:gridCol w:w="1690"/>
      </w:tblGrid>
      <w:tr w:rsidR="00854F07" w:rsidTr="00854F07">
        <w:trPr>
          <w:cnfStyle w:val="100000000000" w:firstRow="1" w:lastRow="0" w:firstColumn="0" w:lastColumn="0" w:oddVBand="0" w:evenVBand="0" w:oddHBand="0" w:evenHBand="0" w:firstRowFirstColumn="0" w:firstRowLastColumn="0" w:lastRowFirstColumn="0" w:lastRowLastColumn="0"/>
          <w:tblHeader/>
        </w:trPr>
        <w:tc>
          <w:tcPr>
            <w:tcW w:w="0" w:type="auto"/>
          </w:tcPr>
          <w:p w:rsidR="00854F07" w:rsidRDefault="001470EA">
            <w:pPr>
              <w:pStyle w:val="Compact"/>
            </w:pPr>
            <w:r>
              <w:t>Column</w:t>
            </w:r>
          </w:p>
        </w:tc>
        <w:tc>
          <w:tcPr>
            <w:tcW w:w="0" w:type="auto"/>
          </w:tcPr>
          <w:p w:rsidR="00854F07" w:rsidRDefault="001470EA">
            <w:pPr>
              <w:pStyle w:val="Compact"/>
            </w:pPr>
            <w:r>
              <w:t>Type</w:t>
            </w:r>
          </w:p>
        </w:tc>
        <w:tc>
          <w:tcPr>
            <w:tcW w:w="0" w:type="auto"/>
          </w:tcPr>
          <w:p w:rsidR="00854F07" w:rsidRDefault="001470EA">
            <w:pPr>
              <w:pStyle w:val="Compact"/>
            </w:pPr>
            <w:r>
              <w:t>Description</w:t>
            </w:r>
          </w:p>
        </w:tc>
        <w:tc>
          <w:tcPr>
            <w:tcW w:w="0" w:type="auto"/>
          </w:tcPr>
          <w:p w:rsidR="00854F07" w:rsidRDefault="001470EA">
            <w:pPr>
              <w:pStyle w:val="Compact"/>
            </w:pPr>
            <w:r>
              <w:t>Constraints</w:t>
            </w:r>
          </w:p>
        </w:tc>
      </w:tr>
      <w:tr w:rsidR="00854F07">
        <w:tc>
          <w:tcPr>
            <w:tcW w:w="0" w:type="auto"/>
          </w:tcPr>
          <w:p w:rsidR="00854F07" w:rsidRDefault="001470EA">
            <w:pPr>
              <w:pStyle w:val="Compact"/>
            </w:pPr>
            <w:r>
              <w:t>empid</w:t>
            </w:r>
          </w:p>
        </w:tc>
        <w:tc>
          <w:tcPr>
            <w:tcW w:w="0" w:type="auto"/>
          </w:tcPr>
          <w:p w:rsidR="00854F07" w:rsidRDefault="001470EA">
            <w:pPr>
              <w:pStyle w:val="Compact"/>
            </w:pPr>
            <w:r>
              <w:t>INTEGER</w:t>
            </w:r>
          </w:p>
        </w:tc>
        <w:tc>
          <w:tcPr>
            <w:tcW w:w="0" w:type="auto"/>
          </w:tcPr>
          <w:p w:rsidR="00854F07" w:rsidRDefault="001470EA">
            <w:pPr>
              <w:pStyle w:val="Compact"/>
            </w:pPr>
            <w:r>
              <w:t>Employee ID</w:t>
            </w:r>
          </w:p>
        </w:tc>
        <w:tc>
          <w:tcPr>
            <w:tcW w:w="0" w:type="auto"/>
          </w:tcPr>
          <w:p w:rsidR="00854F07" w:rsidRDefault="001470EA">
            <w:pPr>
              <w:pStyle w:val="Compact"/>
            </w:pPr>
            <w:r>
              <w:t>PRIMARY KEY</w:t>
            </w:r>
          </w:p>
        </w:tc>
      </w:tr>
      <w:tr w:rsidR="00854F07">
        <w:tc>
          <w:tcPr>
            <w:tcW w:w="0" w:type="auto"/>
          </w:tcPr>
          <w:p w:rsidR="00854F07" w:rsidRDefault="001470EA">
            <w:pPr>
              <w:pStyle w:val="Compact"/>
            </w:pPr>
            <w:r>
              <w:t>name</w:t>
            </w:r>
          </w:p>
        </w:tc>
        <w:tc>
          <w:tcPr>
            <w:tcW w:w="0" w:type="auto"/>
          </w:tcPr>
          <w:p w:rsidR="00854F07" w:rsidRDefault="001470EA">
            <w:pPr>
              <w:pStyle w:val="Compact"/>
            </w:pPr>
            <w:r>
              <w:t>VARCHAR</w:t>
            </w:r>
          </w:p>
        </w:tc>
        <w:tc>
          <w:tcPr>
            <w:tcW w:w="0" w:type="auto"/>
          </w:tcPr>
          <w:p w:rsidR="00854F07" w:rsidRDefault="001470EA">
            <w:pPr>
              <w:pStyle w:val="Compact"/>
            </w:pPr>
            <w:r>
              <w:t>Employee Name</w:t>
            </w:r>
          </w:p>
        </w:tc>
        <w:tc>
          <w:tcPr>
            <w:tcW w:w="0" w:type="auto"/>
          </w:tcPr>
          <w:p w:rsidR="00854F07" w:rsidRDefault="00854F07">
            <w:pPr>
              <w:pStyle w:val="Compact"/>
            </w:pPr>
          </w:p>
        </w:tc>
      </w:tr>
      <w:tr w:rsidR="00854F07">
        <w:tc>
          <w:tcPr>
            <w:tcW w:w="0" w:type="auto"/>
          </w:tcPr>
          <w:p w:rsidR="00854F07" w:rsidRDefault="001470EA">
            <w:pPr>
              <w:pStyle w:val="Compact"/>
            </w:pPr>
            <w:r>
              <w:t>salary</w:t>
            </w:r>
          </w:p>
        </w:tc>
        <w:tc>
          <w:tcPr>
            <w:tcW w:w="0" w:type="auto"/>
          </w:tcPr>
          <w:p w:rsidR="00854F07" w:rsidRDefault="001470EA">
            <w:pPr>
              <w:pStyle w:val="Compact"/>
            </w:pPr>
            <w:r>
              <w:t>INTEGER</w:t>
            </w:r>
          </w:p>
        </w:tc>
        <w:tc>
          <w:tcPr>
            <w:tcW w:w="0" w:type="auto"/>
          </w:tcPr>
          <w:p w:rsidR="00854F07" w:rsidRDefault="001470EA">
            <w:pPr>
              <w:pStyle w:val="Compact"/>
            </w:pPr>
            <w:r>
              <w:t>Employee Salary</w:t>
            </w:r>
          </w:p>
        </w:tc>
        <w:tc>
          <w:tcPr>
            <w:tcW w:w="0" w:type="auto"/>
          </w:tcPr>
          <w:p w:rsidR="00854F07" w:rsidRDefault="00854F07">
            <w:pPr>
              <w:pStyle w:val="Compact"/>
            </w:pPr>
          </w:p>
        </w:tc>
      </w:tr>
    </w:tbl>
    <w:p w:rsidR="00854F07" w:rsidRDefault="001470EA">
      <w:pPr>
        <w:pStyle w:val="Heading4"/>
      </w:pPr>
      <w:bookmarkStart w:id="29" w:name="audit-schema"/>
      <w:bookmarkEnd w:id="28"/>
      <w:r>
        <w:t>4.2.2 Audit Schema</w:t>
      </w:r>
    </w:p>
    <w:p w:rsidR="00854F07" w:rsidRDefault="001470EA">
      <w:pPr>
        <w:pStyle w:val="FirstParagraph"/>
      </w:pPr>
      <w:r>
        <w:rPr>
          <w:b/>
          <w:bCs/>
        </w:rPr>
        <w:t>Table: auditlog</w:t>
      </w:r>
    </w:p>
    <w:tbl>
      <w:tblPr>
        <w:tblStyle w:val="Table"/>
        <w:tblW w:w="0" w:type="auto"/>
        <w:tblLook w:val="0020" w:firstRow="1" w:lastRow="0" w:firstColumn="0" w:lastColumn="0" w:noHBand="0" w:noVBand="0"/>
      </w:tblPr>
      <w:tblGrid>
        <w:gridCol w:w="1258"/>
        <w:gridCol w:w="1258"/>
        <w:gridCol w:w="3647"/>
        <w:gridCol w:w="1690"/>
      </w:tblGrid>
      <w:tr w:rsidR="00854F07" w:rsidTr="00854F07">
        <w:trPr>
          <w:cnfStyle w:val="100000000000" w:firstRow="1" w:lastRow="0" w:firstColumn="0" w:lastColumn="0" w:oddVBand="0" w:evenVBand="0" w:oddHBand="0" w:evenHBand="0" w:firstRowFirstColumn="0" w:firstRowLastColumn="0" w:lastRowFirstColumn="0" w:lastRowLastColumn="0"/>
          <w:tblHeader/>
        </w:trPr>
        <w:tc>
          <w:tcPr>
            <w:tcW w:w="0" w:type="auto"/>
          </w:tcPr>
          <w:p w:rsidR="00854F07" w:rsidRDefault="001470EA">
            <w:pPr>
              <w:pStyle w:val="Compact"/>
            </w:pPr>
            <w:r>
              <w:t>Column</w:t>
            </w:r>
          </w:p>
        </w:tc>
        <w:tc>
          <w:tcPr>
            <w:tcW w:w="0" w:type="auto"/>
          </w:tcPr>
          <w:p w:rsidR="00854F07" w:rsidRDefault="001470EA">
            <w:pPr>
              <w:pStyle w:val="Compact"/>
            </w:pPr>
            <w:r>
              <w:t>Type</w:t>
            </w:r>
          </w:p>
        </w:tc>
        <w:tc>
          <w:tcPr>
            <w:tcW w:w="0" w:type="auto"/>
          </w:tcPr>
          <w:p w:rsidR="00854F07" w:rsidRDefault="001470EA">
            <w:pPr>
              <w:pStyle w:val="Compact"/>
            </w:pPr>
            <w:r>
              <w:t>Description</w:t>
            </w:r>
          </w:p>
        </w:tc>
        <w:tc>
          <w:tcPr>
            <w:tcW w:w="0" w:type="auto"/>
          </w:tcPr>
          <w:p w:rsidR="00854F07" w:rsidRDefault="001470EA">
            <w:pPr>
              <w:pStyle w:val="Compact"/>
            </w:pPr>
            <w:r>
              <w:t>Constraints</w:t>
            </w:r>
          </w:p>
        </w:tc>
      </w:tr>
      <w:tr w:rsidR="00854F07">
        <w:tc>
          <w:tcPr>
            <w:tcW w:w="0" w:type="auto"/>
          </w:tcPr>
          <w:p w:rsidR="00854F07" w:rsidRDefault="001470EA">
            <w:pPr>
              <w:pStyle w:val="Compact"/>
            </w:pPr>
            <w:r>
              <w:t>auditlogid</w:t>
            </w:r>
          </w:p>
        </w:tc>
        <w:tc>
          <w:tcPr>
            <w:tcW w:w="0" w:type="auto"/>
          </w:tcPr>
          <w:p w:rsidR="00854F07" w:rsidRDefault="001470EA">
            <w:pPr>
              <w:pStyle w:val="Compact"/>
            </w:pPr>
            <w:r>
              <w:t>VARCHAR</w:t>
            </w:r>
          </w:p>
        </w:tc>
        <w:tc>
          <w:tcPr>
            <w:tcW w:w="0" w:type="auto"/>
          </w:tcPr>
          <w:p w:rsidR="00854F07" w:rsidRDefault="001470EA">
            <w:pPr>
              <w:pStyle w:val="Compact"/>
            </w:pPr>
            <w:r>
              <w:t>Unique Audit ID</w:t>
            </w:r>
          </w:p>
        </w:tc>
        <w:tc>
          <w:tcPr>
            <w:tcW w:w="0" w:type="auto"/>
          </w:tcPr>
          <w:p w:rsidR="00854F07" w:rsidRDefault="001470EA">
            <w:pPr>
              <w:pStyle w:val="Compact"/>
            </w:pPr>
            <w:r>
              <w:t>PRIMARY KEY</w:t>
            </w:r>
          </w:p>
        </w:tc>
      </w:tr>
      <w:tr w:rsidR="00854F07">
        <w:tc>
          <w:tcPr>
            <w:tcW w:w="0" w:type="auto"/>
          </w:tcPr>
          <w:p w:rsidR="00854F07" w:rsidRDefault="001470EA">
            <w:pPr>
              <w:pStyle w:val="Compact"/>
            </w:pPr>
            <w:r>
              <w:t>inputmsg</w:t>
            </w:r>
          </w:p>
        </w:tc>
        <w:tc>
          <w:tcPr>
            <w:tcW w:w="0" w:type="auto"/>
          </w:tcPr>
          <w:p w:rsidR="00854F07" w:rsidRDefault="001470EA">
            <w:pPr>
              <w:pStyle w:val="Compact"/>
            </w:pPr>
            <w:r>
              <w:t>VARCHAR</w:t>
            </w:r>
          </w:p>
        </w:tc>
        <w:tc>
          <w:tcPr>
            <w:tcW w:w="0" w:type="auto"/>
          </w:tcPr>
          <w:p w:rsidR="00854F07" w:rsidRDefault="001470EA">
            <w:pPr>
              <w:pStyle w:val="Compact"/>
            </w:pPr>
            <w:r>
              <w:t>XML Representation of Operation</w:t>
            </w:r>
          </w:p>
        </w:tc>
        <w:tc>
          <w:tcPr>
            <w:tcW w:w="0" w:type="auto"/>
          </w:tcPr>
          <w:p w:rsidR="00854F07" w:rsidRDefault="00854F07">
            <w:pPr>
              <w:pStyle w:val="Compact"/>
            </w:pPr>
          </w:p>
        </w:tc>
      </w:tr>
    </w:tbl>
    <w:p w:rsidR="00854F07" w:rsidRDefault="001470EA">
      <w:pPr>
        <w:pStyle w:val="Heading4"/>
      </w:pPr>
      <w:bookmarkStart w:id="30" w:name="errorhandling-schema"/>
      <w:bookmarkEnd w:id="29"/>
      <w:r>
        <w:t>4.2.3 ErrorHandling Schema</w:t>
      </w:r>
    </w:p>
    <w:p w:rsidR="00854F07" w:rsidRDefault="001470EA">
      <w:pPr>
        <w:pStyle w:val="FirstParagraph"/>
      </w:pPr>
      <w:r>
        <w:rPr>
          <w:b/>
          <w:bCs/>
        </w:rPr>
        <w:t>Table: dumperror</w:t>
      </w:r>
    </w:p>
    <w:tbl>
      <w:tblPr>
        <w:tblStyle w:val="Table"/>
        <w:tblW w:w="0" w:type="auto"/>
        <w:tblLook w:val="0020" w:firstRow="1" w:lastRow="0" w:firstColumn="0" w:lastColumn="0" w:noHBand="0" w:noVBand="0"/>
      </w:tblPr>
      <w:tblGrid>
        <w:gridCol w:w="1558"/>
        <w:gridCol w:w="1258"/>
        <w:gridCol w:w="2944"/>
        <w:gridCol w:w="1690"/>
      </w:tblGrid>
      <w:tr w:rsidR="00854F07" w:rsidTr="00854F07">
        <w:trPr>
          <w:cnfStyle w:val="100000000000" w:firstRow="1" w:lastRow="0" w:firstColumn="0" w:lastColumn="0" w:oddVBand="0" w:evenVBand="0" w:oddHBand="0" w:evenHBand="0" w:firstRowFirstColumn="0" w:firstRowLastColumn="0" w:lastRowFirstColumn="0" w:lastRowLastColumn="0"/>
          <w:tblHeader/>
        </w:trPr>
        <w:tc>
          <w:tcPr>
            <w:tcW w:w="0" w:type="auto"/>
          </w:tcPr>
          <w:p w:rsidR="00854F07" w:rsidRDefault="001470EA">
            <w:pPr>
              <w:pStyle w:val="Compact"/>
            </w:pPr>
            <w:r>
              <w:t>Column</w:t>
            </w:r>
          </w:p>
        </w:tc>
        <w:tc>
          <w:tcPr>
            <w:tcW w:w="0" w:type="auto"/>
          </w:tcPr>
          <w:p w:rsidR="00854F07" w:rsidRDefault="001470EA">
            <w:pPr>
              <w:pStyle w:val="Compact"/>
            </w:pPr>
            <w:r>
              <w:t>Type</w:t>
            </w:r>
          </w:p>
        </w:tc>
        <w:tc>
          <w:tcPr>
            <w:tcW w:w="0" w:type="auto"/>
          </w:tcPr>
          <w:p w:rsidR="00854F07" w:rsidRDefault="001470EA">
            <w:pPr>
              <w:pStyle w:val="Compact"/>
            </w:pPr>
            <w:r>
              <w:t>Description</w:t>
            </w:r>
          </w:p>
        </w:tc>
        <w:tc>
          <w:tcPr>
            <w:tcW w:w="0" w:type="auto"/>
          </w:tcPr>
          <w:p w:rsidR="00854F07" w:rsidRDefault="001470EA">
            <w:pPr>
              <w:pStyle w:val="Compact"/>
            </w:pPr>
            <w:r>
              <w:t>Constraints</w:t>
            </w:r>
          </w:p>
        </w:tc>
      </w:tr>
      <w:tr w:rsidR="00854F07">
        <w:tc>
          <w:tcPr>
            <w:tcW w:w="0" w:type="auto"/>
          </w:tcPr>
          <w:p w:rsidR="00854F07" w:rsidRDefault="001470EA">
            <w:pPr>
              <w:pStyle w:val="Compact"/>
            </w:pPr>
            <w:r>
              <w:t>errorlogid</w:t>
            </w:r>
          </w:p>
        </w:tc>
        <w:tc>
          <w:tcPr>
            <w:tcW w:w="0" w:type="auto"/>
          </w:tcPr>
          <w:p w:rsidR="00854F07" w:rsidRDefault="001470EA">
            <w:pPr>
              <w:pStyle w:val="Compact"/>
            </w:pPr>
            <w:r>
              <w:t>VARCHAR</w:t>
            </w:r>
          </w:p>
        </w:tc>
        <w:tc>
          <w:tcPr>
            <w:tcW w:w="0" w:type="auto"/>
          </w:tcPr>
          <w:p w:rsidR="00854F07" w:rsidRDefault="001470EA">
            <w:pPr>
              <w:pStyle w:val="Compact"/>
            </w:pPr>
            <w:r>
              <w:t>Unique Error ID</w:t>
            </w:r>
          </w:p>
        </w:tc>
        <w:tc>
          <w:tcPr>
            <w:tcW w:w="0" w:type="auto"/>
          </w:tcPr>
          <w:p w:rsidR="00854F07" w:rsidRDefault="001470EA">
            <w:pPr>
              <w:pStyle w:val="Compact"/>
            </w:pPr>
            <w:r>
              <w:t>PRIMARY KEY</w:t>
            </w:r>
          </w:p>
        </w:tc>
      </w:tr>
      <w:tr w:rsidR="00854F07">
        <w:tc>
          <w:tcPr>
            <w:tcW w:w="0" w:type="auto"/>
          </w:tcPr>
          <w:p w:rsidR="00854F07" w:rsidRDefault="001470EA">
            <w:pPr>
              <w:pStyle w:val="Compact"/>
            </w:pPr>
            <w:r>
              <w:t>errortype</w:t>
            </w:r>
          </w:p>
        </w:tc>
        <w:tc>
          <w:tcPr>
            <w:tcW w:w="0" w:type="auto"/>
          </w:tcPr>
          <w:p w:rsidR="00854F07" w:rsidRDefault="001470EA">
            <w:pPr>
              <w:pStyle w:val="Compact"/>
            </w:pPr>
            <w:r>
              <w:t>VARCHAR</w:t>
            </w:r>
          </w:p>
        </w:tc>
        <w:tc>
          <w:tcPr>
            <w:tcW w:w="0" w:type="auto"/>
          </w:tcPr>
          <w:p w:rsidR="00854F07" w:rsidRDefault="001470EA">
            <w:pPr>
              <w:pStyle w:val="Compact"/>
            </w:pPr>
            <w:r>
              <w:t>Error Classification</w:t>
            </w:r>
          </w:p>
        </w:tc>
        <w:tc>
          <w:tcPr>
            <w:tcW w:w="0" w:type="auto"/>
          </w:tcPr>
          <w:p w:rsidR="00854F07" w:rsidRDefault="00854F07">
            <w:pPr>
              <w:pStyle w:val="Compact"/>
            </w:pPr>
          </w:p>
        </w:tc>
      </w:tr>
      <w:tr w:rsidR="00854F07">
        <w:tc>
          <w:tcPr>
            <w:tcW w:w="0" w:type="auto"/>
          </w:tcPr>
          <w:p w:rsidR="00854F07" w:rsidRDefault="001470EA">
            <w:pPr>
              <w:pStyle w:val="Compact"/>
            </w:pPr>
            <w:r>
              <w:t>stacktrace</w:t>
            </w:r>
          </w:p>
        </w:tc>
        <w:tc>
          <w:tcPr>
            <w:tcW w:w="0" w:type="auto"/>
          </w:tcPr>
          <w:p w:rsidR="00854F07" w:rsidRDefault="001470EA">
            <w:pPr>
              <w:pStyle w:val="Compact"/>
            </w:pPr>
            <w:r>
              <w:t>VARCHAR</w:t>
            </w:r>
          </w:p>
        </w:tc>
        <w:tc>
          <w:tcPr>
            <w:tcW w:w="0" w:type="auto"/>
          </w:tcPr>
          <w:p w:rsidR="00854F07" w:rsidRDefault="001470EA">
            <w:pPr>
              <w:pStyle w:val="Compact"/>
            </w:pPr>
            <w:r>
              <w:t>Exception Stack Trace</w:t>
            </w:r>
          </w:p>
        </w:tc>
        <w:tc>
          <w:tcPr>
            <w:tcW w:w="0" w:type="auto"/>
          </w:tcPr>
          <w:p w:rsidR="00854F07" w:rsidRDefault="00854F07">
            <w:pPr>
              <w:pStyle w:val="Compact"/>
            </w:pPr>
          </w:p>
        </w:tc>
      </w:tr>
      <w:tr w:rsidR="00854F07">
        <w:tc>
          <w:tcPr>
            <w:tcW w:w="0" w:type="auto"/>
          </w:tcPr>
          <w:p w:rsidR="00854F07" w:rsidRDefault="001470EA">
            <w:pPr>
              <w:pStyle w:val="Compact"/>
            </w:pPr>
            <w:r>
              <w:t>msg</w:t>
            </w:r>
          </w:p>
        </w:tc>
        <w:tc>
          <w:tcPr>
            <w:tcW w:w="0" w:type="auto"/>
          </w:tcPr>
          <w:p w:rsidR="00854F07" w:rsidRDefault="001470EA">
            <w:pPr>
              <w:pStyle w:val="Compact"/>
            </w:pPr>
            <w:r>
              <w:t>VARCHAR</w:t>
            </w:r>
          </w:p>
        </w:tc>
        <w:tc>
          <w:tcPr>
            <w:tcW w:w="0" w:type="auto"/>
          </w:tcPr>
          <w:p w:rsidR="00854F07" w:rsidRDefault="001470EA">
            <w:pPr>
              <w:pStyle w:val="Compact"/>
            </w:pPr>
            <w:r>
              <w:t>Error Message</w:t>
            </w:r>
          </w:p>
        </w:tc>
        <w:tc>
          <w:tcPr>
            <w:tcW w:w="0" w:type="auto"/>
          </w:tcPr>
          <w:p w:rsidR="00854F07" w:rsidRDefault="00854F07">
            <w:pPr>
              <w:pStyle w:val="Compact"/>
            </w:pPr>
          </w:p>
        </w:tc>
      </w:tr>
      <w:tr w:rsidR="00854F07">
        <w:tc>
          <w:tcPr>
            <w:tcW w:w="0" w:type="auto"/>
          </w:tcPr>
          <w:p w:rsidR="00854F07" w:rsidRDefault="001470EA">
            <w:pPr>
              <w:pStyle w:val="Compact"/>
            </w:pPr>
            <w:r>
              <w:t>fullclass</w:t>
            </w:r>
          </w:p>
        </w:tc>
        <w:tc>
          <w:tcPr>
            <w:tcW w:w="0" w:type="auto"/>
          </w:tcPr>
          <w:p w:rsidR="00854F07" w:rsidRDefault="001470EA">
            <w:pPr>
              <w:pStyle w:val="Compact"/>
            </w:pPr>
            <w:r>
              <w:t>VARCHAR</w:t>
            </w:r>
          </w:p>
        </w:tc>
        <w:tc>
          <w:tcPr>
            <w:tcW w:w="0" w:type="auto"/>
          </w:tcPr>
          <w:p w:rsidR="00854F07" w:rsidRDefault="001470EA">
            <w:pPr>
              <w:pStyle w:val="Compact"/>
            </w:pPr>
            <w:r>
              <w:t>Error Source (Full Class)</w:t>
            </w:r>
          </w:p>
        </w:tc>
        <w:tc>
          <w:tcPr>
            <w:tcW w:w="0" w:type="auto"/>
          </w:tcPr>
          <w:p w:rsidR="00854F07" w:rsidRDefault="00854F07">
            <w:pPr>
              <w:pStyle w:val="Compact"/>
            </w:pPr>
          </w:p>
        </w:tc>
      </w:tr>
      <w:tr w:rsidR="00854F07">
        <w:tc>
          <w:tcPr>
            <w:tcW w:w="0" w:type="auto"/>
          </w:tcPr>
          <w:p w:rsidR="00854F07" w:rsidRDefault="001470EA">
            <w:pPr>
              <w:pStyle w:val="Compact"/>
            </w:pPr>
            <w:r>
              <w:t>class</w:t>
            </w:r>
          </w:p>
        </w:tc>
        <w:tc>
          <w:tcPr>
            <w:tcW w:w="0" w:type="auto"/>
          </w:tcPr>
          <w:p w:rsidR="00854F07" w:rsidRDefault="001470EA">
            <w:pPr>
              <w:pStyle w:val="Compact"/>
            </w:pPr>
            <w:r>
              <w:t>VARCHAR</w:t>
            </w:r>
          </w:p>
        </w:tc>
        <w:tc>
          <w:tcPr>
            <w:tcW w:w="0" w:type="auto"/>
          </w:tcPr>
          <w:p w:rsidR="00854F07" w:rsidRDefault="001470EA">
            <w:pPr>
              <w:pStyle w:val="Compact"/>
            </w:pPr>
            <w:r>
              <w:t>Error Source (Class Name)</w:t>
            </w:r>
          </w:p>
        </w:tc>
        <w:tc>
          <w:tcPr>
            <w:tcW w:w="0" w:type="auto"/>
          </w:tcPr>
          <w:p w:rsidR="00854F07" w:rsidRDefault="00854F07">
            <w:pPr>
              <w:pStyle w:val="Compact"/>
            </w:pPr>
          </w:p>
        </w:tc>
      </w:tr>
      <w:tr w:rsidR="00854F07">
        <w:tc>
          <w:tcPr>
            <w:tcW w:w="0" w:type="auto"/>
          </w:tcPr>
          <w:p w:rsidR="00854F07" w:rsidRDefault="001470EA">
            <w:pPr>
              <w:pStyle w:val="Compact"/>
            </w:pPr>
            <w:r>
              <w:lastRenderedPageBreak/>
              <w:t>ProcessStack</w:t>
            </w:r>
          </w:p>
        </w:tc>
        <w:tc>
          <w:tcPr>
            <w:tcW w:w="0" w:type="auto"/>
          </w:tcPr>
          <w:p w:rsidR="00854F07" w:rsidRDefault="001470EA">
            <w:pPr>
              <w:pStyle w:val="Compact"/>
            </w:pPr>
            <w:r>
              <w:t>VARCHAR</w:t>
            </w:r>
          </w:p>
        </w:tc>
        <w:tc>
          <w:tcPr>
            <w:tcW w:w="0" w:type="auto"/>
          </w:tcPr>
          <w:p w:rsidR="00854F07" w:rsidRDefault="001470EA">
            <w:pPr>
              <w:pStyle w:val="Compact"/>
            </w:pPr>
            <w:r>
              <w:t>Process Hierarchy</w:t>
            </w:r>
          </w:p>
        </w:tc>
        <w:tc>
          <w:tcPr>
            <w:tcW w:w="0" w:type="auto"/>
          </w:tcPr>
          <w:p w:rsidR="00854F07" w:rsidRDefault="00854F07">
            <w:pPr>
              <w:pStyle w:val="Compact"/>
            </w:pPr>
          </w:p>
        </w:tc>
      </w:tr>
      <w:tr w:rsidR="00854F07">
        <w:tc>
          <w:tcPr>
            <w:tcW w:w="0" w:type="auto"/>
          </w:tcPr>
          <w:p w:rsidR="00854F07" w:rsidRDefault="001470EA">
            <w:pPr>
              <w:pStyle w:val="Compact"/>
            </w:pPr>
            <w:r>
              <w:t>msgcode</w:t>
            </w:r>
          </w:p>
        </w:tc>
        <w:tc>
          <w:tcPr>
            <w:tcW w:w="0" w:type="auto"/>
          </w:tcPr>
          <w:p w:rsidR="00854F07" w:rsidRDefault="001470EA">
            <w:pPr>
              <w:pStyle w:val="Compact"/>
            </w:pPr>
            <w:r>
              <w:t>VARCHAR</w:t>
            </w:r>
          </w:p>
        </w:tc>
        <w:tc>
          <w:tcPr>
            <w:tcW w:w="0" w:type="auto"/>
          </w:tcPr>
          <w:p w:rsidR="00854F07" w:rsidRDefault="001470EA">
            <w:pPr>
              <w:pStyle w:val="Compact"/>
            </w:pPr>
            <w:r>
              <w:t>Error Code</w:t>
            </w:r>
          </w:p>
        </w:tc>
        <w:tc>
          <w:tcPr>
            <w:tcW w:w="0" w:type="auto"/>
          </w:tcPr>
          <w:p w:rsidR="00854F07" w:rsidRDefault="00854F07">
            <w:pPr>
              <w:pStyle w:val="Compact"/>
            </w:pPr>
          </w:p>
        </w:tc>
      </w:tr>
    </w:tbl>
    <w:p w:rsidR="00854F07" w:rsidRDefault="001470EA">
      <w:pPr>
        <w:pStyle w:val="Heading3"/>
      </w:pPr>
      <w:bookmarkStart w:id="31" w:name="database-connection-details"/>
      <w:bookmarkEnd w:id="27"/>
      <w:bookmarkEnd w:id="30"/>
      <w:r>
        <w:t>4.3 Database Connection Details</w:t>
      </w:r>
    </w:p>
    <w:p w:rsidR="00854F07" w:rsidRDefault="001470EA">
      <w:pPr>
        <w:pStyle w:val="Heading4"/>
      </w:pPr>
      <w:bookmarkStart w:id="32" w:name="main-database"/>
      <w:r>
        <w:t>4.3.1 Main Database</w:t>
      </w:r>
    </w:p>
    <w:p w:rsidR="00854F07" w:rsidRDefault="001470EA">
      <w:pPr>
        <w:pStyle w:val="Compact"/>
        <w:numPr>
          <w:ilvl w:val="0"/>
          <w:numId w:val="19"/>
        </w:numPr>
      </w:pPr>
      <w:r>
        <w:rPr>
          <w:b/>
          <w:bCs/>
        </w:rPr>
        <w:t>Connection Name:</w:t>
      </w:r>
      <w:r>
        <w:t xml:space="preserve"> JDBCConnectionMSSQLDB</w:t>
      </w:r>
    </w:p>
    <w:p w:rsidR="00854F07" w:rsidRDefault="001470EA">
      <w:pPr>
        <w:pStyle w:val="Compact"/>
        <w:numPr>
          <w:ilvl w:val="0"/>
          <w:numId w:val="19"/>
        </w:numPr>
      </w:pPr>
      <w:r>
        <w:rPr>
          <w:b/>
          <w:bCs/>
        </w:rPr>
        <w:t>Driver:</w:t>
      </w:r>
      <w:r>
        <w:t xml:space="preserve"> com.mysql.jdbc.Driver</w:t>
      </w:r>
    </w:p>
    <w:p w:rsidR="00854F07" w:rsidRDefault="001470EA">
      <w:pPr>
        <w:pStyle w:val="Compact"/>
        <w:numPr>
          <w:ilvl w:val="0"/>
          <w:numId w:val="19"/>
        </w:numPr>
      </w:pPr>
      <w:r>
        <w:rPr>
          <w:b/>
          <w:bCs/>
        </w:rPr>
        <w:t>URL:</w:t>
      </w:r>
      <w:r>
        <w:t xml:space="preserve"> jdbc:mysql://localhost:3306/SamJBW5</w:t>
      </w:r>
    </w:p>
    <w:p w:rsidR="00854F07" w:rsidRDefault="001470EA">
      <w:pPr>
        <w:pStyle w:val="Compact"/>
        <w:numPr>
          <w:ilvl w:val="0"/>
          <w:numId w:val="19"/>
        </w:numPr>
      </w:pPr>
      <w:r>
        <w:rPr>
          <w:b/>
          <w:bCs/>
        </w:rPr>
        <w:t>Username:</w:t>
      </w:r>
      <w:r>
        <w:t xml:space="preserve"> root</w:t>
      </w:r>
    </w:p>
    <w:p w:rsidR="00854F07" w:rsidRDefault="001470EA">
      <w:pPr>
        <w:pStyle w:val="Compact"/>
        <w:numPr>
          <w:ilvl w:val="0"/>
          <w:numId w:val="19"/>
        </w:numPr>
      </w:pPr>
      <w:r>
        <w:rPr>
          <w:b/>
          <w:bCs/>
        </w:rPr>
        <w:t>Password:</w:t>
      </w:r>
      <w:r>
        <w:t xml:space="preserve"> [Encrypted]</w:t>
      </w:r>
    </w:p>
    <w:p w:rsidR="00854F07" w:rsidRDefault="001470EA">
      <w:pPr>
        <w:pStyle w:val="Compact"/>
        <w:numPr>
          <w:ilvl w:val="0"/>
          <w:numId w:val="19"/>
        </w:numPr>
      </w:pPr>
      <w:r>
        <w:rPr>
          <w:b/>
          <w:bCs/>
        </w:rPr>
        <w:t>Max Connections:</w:t>
      </w:r>
      <w:r>
        <w:t xml:space="preserve"> 10</w:t>
      </w:r>
    </w:p>
    <w:p w:rsidR="00854F07" w:rsidRDefault="001470EA">
      <w:pPr>
        <w:pStyle w:val="Compact"/>
        <w:numPr>
          <w:ilvl w:val="0"/>
          <w:numId w:val="19"/>
        </w:numPr>
      </w:pPr>
      <w:r>
        <w:rPr>
          <w:b/>
          <w:bCs/>
        </w:rPr>
        <w:t>Login Timeout:</w:t>
      </w:r>
      <w:r>
        <w:t xml:space="preserve"> 0</w:t>
      </w:r>
    </w:p>
    <w:p w:rsidR="00854F07" w:rsidRDefault="001470EA">
      <w:pPr>
        <w:pStyle w:val="Heading4"/>
      </w:pPr>
      <w:bookmarkStart w:id="33" w:name="audit-database"/>
      <w:bookmarkEnd w:id="32"/>
      <w:r>
        <w:t>4.3.2 Audit Database</w:t>
      </w:r>
    </w:p>
    <w:p w:rsidR="00854F07" w:rsidRDefault="001470EA">
      <w:pPr>
        <w:pStyle w:val="Compact"/>
        <w:numPr>
          <w:ilvl w:val="0"/>
          <w:numId w:val="20"/>
        </w:numPr>
      </w:pPr>
      <w:r>
        <w:rPr>
          <w:b/>
          <w:bCs/>
        </w:rPr>
        <w:t>Connection Name:</w:t>
      </w:r>
      <w:r>
        <w:t xml:space="preserve"> JDBCConnectionAuditDB</w:t>
      </w:r>
    </w:p>
    <w:p w:rsidR="00854F07" w:rsidRDefault="001470EA">
      <w:pPr>
        <w:pStyle w:val="Compact"/>
        <w:numPr>
          <w:ilvl w:val="0"/>
          <w:numId w:val="20"/>
        </w:numPr>
      </w:pPr>
      <w:r>
        <w:rPr>
          <w:b/>
          <w:bCs/>
        </w:rPr>
        <w:t>Driver:</w:t>
      </w:r>
      <w:r>
        <w:t xml:space="preserve"> com.mysql.jdbc.Driver</w:t>
      </w:r>
    </w:p>
    <w:p w:rsidR="00854F07" w:rsidRDefault="001470EA">
      <w:pPr>
        <w:pStyle w:val="Compact"/>
        <w:numPr>
          <w:ilvl w:val="0"/>
          <w:numId w:val="20"/>
        </w:numPr>
      </w:pPr>
      <w:r>
        <w:rPr>
          <w:b/>
          <w:bCs/>
        </w:rPr>
        <w:t>URL:</w:t>
      </w:r>
      <w:r>
        <w:t xml:space="preserve"> jdbc:mysql://localhost:3306/Audit</w:t>
      </w:r>
    </w:p>
    <w:p w:rsidR="00854F07" w:rsidRDefault="001470EA">
      <w:pPr>
        <w:pStyle w:val="Compact"/>
        <w:numPr>
          <w:ilvl w:val="0"/>
          <w:numId w:val="20"/>
        </w:numPr>
      </w:pPr>
      <w:r>
        <w:rPr>
          <w:b/>
          <w:bCs/>
        </w:rPr>
        <w:t>Username:</w:t>
      </w:r>
      <w:r>
        <w:t xml:space="preserve"> root</w:t>
      </w:r>
    </w:p>
    <w:p w:rsidR="00854F07" w:rsidRDefault="001470EA">
      <w:pPr>
        <w:pStyle w:val="Compact"/>
        <w:numPr>
          <w:ilvl w:val="0"/>
          <w:numId w:val="20"/>
        </w:numPr>
      </w:pPr>
      <w:r>
        <w:rPr>
          <w:b/>
          <w:bCs/>
        </w:rPr>
        <w:t>Password:</w:t>
      </w:r>
      <w:r>
        <w:t xml:space="preserve"> [Encrypted]</w:t>
      </w:r>
    </w:p>
    <w:p w:rsidR="00854F07" w:rsidRDefault="001470EA">
      <w:pPr>
        <w:pStyle w:val="Compact"/>
        <w:numPr>
          <w:ilvl w:val="0"/>
          <w:numId w:val="20"/>
        </w:numPr>
      </w:pPr>
      <w:r>
        <w:rPr>
          <w:b/>
          <w:bCs/>
        </w:rPr>
        <w:t>Max Connections:</w:t>
      </w:r>
      <w:r>
        <w:t xml:space="preserve"> 10</w:t>
      </w:r>
    </w:p>
    <w:p w:rsidR="00854F07" w:rsidRDefault="001470EA">
      <w:pPr>
        <w:pStyle w:val="Compact"/>
        <w:numPr>
          <w:ilvl w:val="0"/>
          <w:numId w:val="20"/>
        </w:numPr>
      </w:pPr>
      <w:r>
        <w:rPr>
          <w:b/>
          <w:bCs/>
        </w:rPr>
        <w:t>Login Timeout:</w:t>
      </w:r>
      <w:r>
        <w:t xml:space="preserve"> 0</w:t>
      </w:r>
    </w:p>
    <w:p w:rsidR="00854F07" w:rsidRDefault="001470EA">
      <w:pPr>
        <w:pStyle w:val="Heading4"/>
      </w:pPr>
      <w:bookmarkStart w:id="34" w:name="error-database"/>
      <w:bookmarkEnd w:id="33"/>
      <w:r>
        <w:t>4.3.3 Error Database</w:t>
      </w:r>
    </w:p>
    <w:p w:rsidR="00854F07" w:rsidRDefault="001470EA">
      <w:pPr>
        <w:pStyle w:val="Compact"/>
        <w:numPr>
          <w:ilvl w:val="0"/>
          <w:numId w:val="21"/>
        </w:numPr>
      </w:pPr>
      <w:r>
        <w:rPr>
          <w:b/>
          <w:bCs/>
        </w:rPr>
        <w:t>Connection Name:</w:t>
      </w:r>
      <w:r>
        <w:t xml:space="preserve"> JDBCConnectionErrorDB</w:t>
      </w:r>
    </w:p>
    <w:p w:rsidR="00854F07" w:rsidRDefault="001470EA">
      <w:pPr>
        <w:pStyle w:val="Compact"/>
        <w:numPr>
          <w:ilvl w:val="0"/>
          <w:numId w:val="21"/>
        </w:numPr>
      </w:pPr>
      <w:r>
        <w:rPr>
          <w:b/>
          <w:bCs/>
        </w:rPr>
        <w:t>Driver:</w:t>
      </w:r>
      <w:r>
        <w:t xml:space="preserve"> com.mysql.jdbc.Driver</w:t>
      </w:r>
    </w:p>
    <w:p w:rsidR="00854F07" w:rsidRDefault="001470EA">
      <w:pPr>
        <w:pStyle w:val="Compact"/>
        <w:numPr>
          <w:ilvl w:val="0"/>
          <w:numId w:val="21"/>
        </w:numPr>
      </w:pPr>
      <w:r>
        <w:rPr>
          <w:b/>
          <w:bCs/>
        </w:rPr>
        <w:t>URL:</w:t>
      </w:r>
      <w:r>
        <w:t xml:space="preserve"> jdbc:mysql://localhost:3306/ErrorHandling</w:t>
      </w:r>
    </w:p>
    <w:p w:rsidR="00854F07" w:rsidRDefault="001470EA">
      <w:pPr>
        <w:pStyle w:val="Compact"/>
        <w:numPr>
          <w:ilvl w:val="0"/>
          <w:numId w:val="21"/>
        </w:numPr>
      </w:pPr>
      <w:r>
        <w:rPr>
          <w:b/>
          <w:bCs/>
        </w:rPr>
        <w:t>Username:</w:t>
      </w:r>
      <w:r>
        <w:t xml:space="preserve"> root</w:t>
      </w:r>
    </w:p>
    <w:p w:rsidR="00854F07" w:rsidRDefault="001470EA">
      <w:pPr>
        <w:pStyle w:val="Compact"/>
        <w:numPr>
          <w:ilvl w:val="0"/>
          <w:numId w:val="21"/>
        </w:numPr>
      </w:pPr>
      <w:r>
        <w:rPr>
          <w:b/>
          <w:bCs/>
        </w:rPr>
        <w:t>Password:</w:t>
      </w:r>
      <w:r>
        <w:t xml:space="preserve"> [Encrypted]</w:t>
      </w:r>
    </w:p>
    <w:p w:rsidR="00854F07" w:rsidRDefault="001470EA">
      <w:pPr>
        <w:pStyle w:val="Compact"/>
        <w:numPr>
          <w:ilvl w:val="0"/>
          <w:numId w:val="21"/>
        </w:numPr>
      </w:pPr>
      <w:r>
        <w:rPr>
          <w:b/>
          <w:bCs/>
        </w:rPr>
        <w:t>Max Connections:</w:t>
      </w:r>
      <w:r>
        <w:t xml:space="preserve"> 10</w:t>
      </w:r>
    </w:p>
    <w:p w:rsidR="00854F07" w:rsidRDefault="001470EA">
      <w:pPr>
        <w:pStyle w:val="Compact"/>
        <w:numPr>
          <w:ilvl w:val="0"/>
          <w:numId w:val="21"/>
        </w:numPr>
      </w:pPr>
      <w:r>
        <w:rPr>
          <w:b/>
          <w:bCs/>
        </w:rPr>
        <w:t>Login Timeout:</w:t>
      </w:r>
      <w:r>
        <w:t xml:space="preserve"> 0</w:t>
      </w:r>
    </w:p>
    <w:p w:rsidR="00854F07" w:rsidRDefault="001470EA">
      <w:pPr>
        <w:pStyle w:val="Heading2"/>
      </w:pPr>
      <w:bookmarkStart w:id="35" w:name="process-flows"/>
      <w:bookmarkEnd w:id="25"/>
      <w:bookmarkEnd w:id="31"/>
      <w:bookmarkEnd w:id="34"/>
      <w:r>
        <w:t>5. Process Flows</w:t>
      </w:r>
    </w:p>
    <w:p w:rsidR="00854F07" w:rsidRDefault="001470EA">
      <w:pPr>
        <w:pStyle w:val="Heading3"/>
      </w:pPr>
      <w:bookmarkStart w:id="36" w:name="main-process-flow"/>
      <w:r>
        <w:t>5.1 Main Process Flow</w:t>
      </w:r>
    </w:p>
    <w:p w:rsidR="00854F07" w:rsidRDefault="001470EA">
      <w:pPr>
        <w:pStyle w:val="Compact"/>
        <w:numPr>
          <w:ilvl w:val="0"/>
          <w:numId w:val="22"/>
        </w:numPr>
      </w:pPr>
      <w:r>
        <w:rPr>
          <w:b/>
          <w:bCs/>
        </w:rPr>
        <w:t>Timer Trigger</w:t>
      </w:r>
      <w:r>
        <w:t xml:space="preserve"> (10:00 PM daily)</w:t>
      </w:r>
    </w:p>
    <w:p w:rsidR="00854F07" w:rsidRDefault="001470EA">
      <w:pPr>
        <w:pStyle w:val="Compact"/>
        <w:numPr>
          <w:ilvl w:val="0"/>
          <w:numId w:val="22"/>
        </w:numPr>
      </w:pPr>
      <w:r>
        <w:rPr>
          <w:b/>
          <w:bCs/>
        </w:rPr>
        <w:t>Read Input File</w:t>
      </w:r>
      <w:r>
        <w:t xml:space="preserve"> from configured location</w:t>
      </w:r>
    </w:p>
    <w:p w:rsidR="00854F07" w:rsidRDefault="001470EA">
      <w:pPr>
        <w:pStyle w:val="Compact"/>
        <w:numPr>
          <w:ilvl w:val="0"/>
          <w:numId w:val="22"/>
        </w:numPr>
      </w:pPr>
      <w:r>
        <w:rPr>
          <w:b/>
          <w:bCs/>
        </w:rPr>
        <w:t>Validate File Content</w:t>
      </w:r>
    </w:p>
    <w:p w:rsidR="00854F07" w:rsidRDefault="001470EA">
      <w:pPr>
        <w:pStyle w:val="Compact"/>
        <w:numPr>
          <w:ilvl w:val="1"/>
          <w:numId w:val="23"/>
        </w:numPr>
      </w:pPr>
      <w:r>
        <w:t>If empty, log error and exit</w:t>
      </w:r>
    </w:p>
    <w:p w:rsidR="00854F07" w:rsidRDefault="001470EA">
      <w:pPr>
        <w:pStyle w:val="Compact"/>
        <w:numPr>
          <w:ilvl w:val="1"/>
          <w:numId w:val="23"/>
        </w:numPr>
      </w:pPr>
      <w:r>
        <w:t>If not empty, continue processing</w:t>
      </w:r>
    </w:p>
    <w:p w:rsidR="00854F07" w:rsidRDefault="001470EA">
      <w:pPr>
        <w:pStyle w:val="Compact"/>
        <w:numPr>
          <w:ilvl w:val="0"/>
          <w:numId w:val="22"/>
        </w:numPr>
      </w:pPr>
      <w:r>
        <w:rPr>
          <w:b/>
          <w:bCs/>
        </w:rPr>
        <w:t>Parse Data</w:t>
      </w:r>
      <w:r>
        <w:t xml:space="preserve"> into employee records</w:t>
      </w:r>
    </w:p>
    <w:p w:rsidR="00854F07" w:rsidRDefault="001470EA">
      <w:pPr>
        <w:pStyle w:val="Compact"/>
        <w:numPr>
          <w:ilvl w:val="0"/>
          <w:numId w:val="22"/>
        </w:numPr>
      </w:pPr>
      <w:r>
        <w:rPr>
          <w:b/>
          <w:bCs/>
        </w:rPr>
        <w:t>Begin Transaction</w:t>
      </w:r>
    </w:p>
    <w:p w:rsidR="00854F07" w:rsidRDefault="001470EA">
      <w:pPr>
        <w:pStyle w:val="Compact"/>
        <w:numPr>
          <w:ilvl w:val="0"/>
          <w:numId w:val="22"/>
        </w:numPr>
      </w:pPr>
      <w:r>
        <w:rPr>
          <w:b/>
          <w:bCs/>
        </w:rPr>
        <w:lastRenderedPageBreak/>
        <w:t>For Each Employee Record:</w:t>
      </w:r>
    </w:p>
    <w:p w:rsidR="00854F07" w:rsidRDefault="001470EA">
      <w:pPr>
        <w:pStyle w:val="Compact"/>
        <w:numPr>
          <w:ilvl w:val="1"/>
          <w:numId w:val="24"/>
        </w:numPr>
      </w:pPr>
      <w:r>
        <w:t>Map employee details</w:t>
      </w:r>
    </w:p>
    <w:p w:rsidR="00854F07" w:rsidRDefault="001470EA">
      <w:pPr>
        <w:pStyle w:val="Compact"/>
        <w:numPr>
          <w:ilvl w:val="1"/>
          <w:numId w:val="24"/>
        </w:numPr>
      </w:pPr>
      <w:r>
        <w:t>Determine action type (I/U/D)</w:t>
      </w:r>
    </w:p>
    <w:p w:rsidR="00854F07" w:rsidRDefault="001470EA">
      <w:pPr>
        <w:pStyle w:val="Compact"/>
        <w:numPr>
          <w:ilvl w:val="1"/>
          <w:numId w:val="24"/>
        </w:numPr>
      </w:pPr>
      <w:r>
        <w:t>Validate business rules</w:t>
      </w:r>
    </w:p>
    <w:p w:rsidR="00854F07" w:rsidRDefault="001470EA">
      <w:pPr>
        <w:pStyle w:val="Compact"/>
        <w:numPr>
          <w:ilvl w:val="1"/>
          <w:numId w:val="24"/>
        </w:numPr>
      </w:pPr>
      <w:r>
        <w:t>Perform database operation</w:t>
      </w:r>
    </w:p>
    <w:p w:rsidR="00854F07" w:rsidRDefault="001470EA">
      <w:pPr>
        <w:pStyle w:val="Compact"/>
        <w:numPr>
          <w:ilvl w:val="1"/>
          <w:numId w:val="24"/>
        </w:numPr>
      </w:pPr>
      <w:r>
        <w:t>Log audit record</w:t>
      </w:r>
    </w:p>
    <w:p w:rsidR="00854F07" w:rsidRDefault="001470EA">
      <w:pPr>
        <w:pStyle w:val="Compact"/>
        <w:numPr>
          <w:ilvl w:val="0"/>
          <w:numId w:val="22"/>
        </w:numPr>
      </w:pPr>
      <w:r>
        <w:rPr>
          <w:b/>
          <w:bCs/>
        </w:rPr>
        <w:t>Commit Transaction</w:t>
      </w:r>
    </w:p>
    <w:p w:rsidR="00854F07" w:rsidRDefault="001470EA">
      <w:pPr>
        <w:pStyle w:val="Compact"/>
        <w:numPr>
          <w:ilvl w:val="0"/>
          <w:numId w:val="22"/>
        </w:numPr>
      </w:pPr>
      <w:r>
        <w:rPr>
          <w:b/>
          <w:bCs/>
        </w:rPr>
        <w:t>Return Success</w:t>
      </w:r>
      <w:r>
        <w:t xml:space="preserve"> message</w:t>
      </w:r>
    </w:p>
    <w:p w:rsidR="00854F07" w:rsidRDefault="001470EA">
      <w:pPr>
        <w:pStyle w:val="Heading3"/>
      </w:pPr>
      <w:bookmarkStart w:id="37" w:name="error-handling-flow"/>
      <w:bookmarkEnd w:id="36"/>
      <w:r>
        <w:t>5.2 Error Handling Flow</w:t>
      </w:r>
    </w:p>
    <w:p w:rsidR="00854F07" w:rsidRDefault="001470EA">
      <w:pPr>
        <w:pStyle w:val="Compact"/>
        <w:numPr>
          <w:ilvl w:val="0"/>
          <w:numId w:val="25"/>
        </w:numPr>
      </w:pPr>
      <w:r>
        <w:rPr>
          <w:b/>
          <w:bCs/>
        </w:rPr>
        <w:t>Empty File Detection:</w:t>
      </w:r>
    </w:p>
    <w:p w:rsidR="00854F07" w:rsidRDefault="001470EA">
      <w:pPr>
        <w:pStyle w:val="Compact"/>
        <w:numPr>
          <w:ilvl w:val="1"/>
          <w:numId w:val="26"/>
        </w:numPr>
      </w:pPr>
      <w:r>
        <w:t>Log to error file</w:t>
      </w:r>
    </w:p>
    <w:p w:rsidR="00854F07" w:rsidRDefault="001470EA">
      <w:pPr>
        <w:pStyle w:val="Compact"/>
        <w:numPr>
          <w:ilvl w:val="1"/>
          <w:numId w:val="26"/>
        </w:numPr>
      </w:pPr>
      <w:r>
        <w:t>Set error type to “SystemError”</w:t>
      </w:r>
    </w:p>
    <w:p w:rsidR="00854F07" w:rsidRDefault="001470EA">
      <w:pPr>
        <w:pStyle w:val="Compact"/>
        <w:numPr>
          <w:ilvl w:val="1"/>
          <w:numId w:val="26"/>
        </w:numPr>
      </w:pPr>
      <w:r>
        <w:t>Log to error database</w:t>
      </w:r>
    </w:p>
    <w:p w:rsidR="00854F07" w:rsidRDefault="001470EA">
      <w:pPr>
        <w:pStyle w:val="Compact"/>
        <w:numPr>
          <w:ilvl w:val="1"/>
          <w:numId w:val="26"/>
        </w:numPr>
      </w:pPr>
      <w:r>
        <w:t>Exit gracefully</w:t>
      </w:r>
    </w:p>
    <w:p w:rsidR="00854F07" w:rsidRDefault="001470EA">
      <w:pPr>
        <w:pStyle w:val="Compact"/>
        <w:numPr>
          <w:ilvl w:val="0"/>
          <w:numId w:val="25"/>
        </w:numPr>
      </w:pPr>
      <w:r>
        <w:rPr>
          <w:b/>
          <w:bCs/>
        </w:rPr>
        <w:t>Unhandled Exceptions:</w:t>
      </w:r>
    </w:p>
    <w:p w:rsidR="00854F07" w:rsidRDefault="001470EA">
      <w:pPr>
        <w:pStyle w:val="Compact"/>
        <w:numPr>
          <w:ilvl w:val="1"/>
          <w:numId w:val="27"/>
        </w:numPr>
      </w:pPr>
      <w:r>
        <w:t>Catch all exceptions</w:t>
      </w:r>
    </w:p>
    <w:p w:rsidR="00854F07" w:rsidRDefault="001470EA">
      <w:pPr>
        <w:pStyle w:val="Compact"/>
        <w:numPr>
          <w:ilvl w:val="1"/>
          <w:numId w:val="27"/>
        </w:numPr>
      </w:pPr>
      <w:r>
        <w:t>Log to error file</w:t>
      </w:r>
    </w:p>
    <w:p w:rsidR="00854F07" w:rsidRDefault="001470EA">
      <w:pPr>
        <w:pStyle w:val="Compact"/>
        <w:numPr>
          <w:ilvl w:val="1"/>
          <w:numId w:val="27"/>
        </w:numPr>
      </w:pPr>
      <w:r>
        <w:t>Set error type to “SevereError”</w:t>
      </w:r>
    </w:p>
    <w:p w:rsidR="00854F07" w:rsidRDefault="001470EA">
      <w:pPr>
        <w:pStyle w:val="Compact"/>
        <w:numPr>
          <w:ilvl w:val="1"/>
          <w:numId w:val="27"/>
        </w:numPr>
      </w:pPr>
      <w:r>
        <w:t>Log to error database</w:t>
      </w:r>
    </w:p>
    <w:p w:rsidR="00854F07" w:rsidRDefault="001470EA">
      <w:pPr>
        <w:pStyle w:val="Compact"/>
        <w:numPr>
          <w:ilvl w:val="1"/>
          <w:numId w:val="27"/>
        </w:numPr>
      </w:pPr>
      <w:r>
        <w:t>Log to system log</w:t>
      </w:r>
    </w:p>
    <w:p w:rsidR="00854F07" w:rsidRDefault="001470EA">
      <w:pPr>
        <w:pStyle w:val="Compact"/>
        <w:numPr>
          <w:ilvl w:val="1"/>
          <w:numId w:val="27"/>
        </w:numPr>
      </w:pPr>
      <w:r>
        <w:t>Exit gracefully</w:t>
      </w:r>
    </w:p>
    <w:p w:rsidR="00854F07" w:rsidRDefault="001470EA">
      <w:pPr>
        <w:pStyle w:val="Compact"/>
        <w:numPr>
          <w:ilvl w:val="0"/>
          <w:numId w:val="25"/>
        </w:numPr>
      </w:pPr>
      <w:r>
        <w:rPr>
          <w:b/>
          <w:bCs/>
        </w:rPr>
        <w:t>Business Rule Violations:</w:t>
      </w:r>
    </w:p>
    <w:p w:rsidR="00854F07" w:rsidRDefault="001470EA">
      <w:pPr>
        <w:pStyle w:val="Compact"/>
        <w:numPr>
          <w:ilvl w:val="1"/>
          <w:numId w:val="28"/>
        </w:numPr>
      </w:pPr>
      <w:r>
        <w:t>Generate specific error message</w:t>
      </w:r>
    </w:p>
    <w:p w:rsidR="00854F07" w:rsidRDefault="001470EA">
      <w:pPr>
        <w:pStyle w:val="Compact"/>
        <w:numPr>
          <w:ilvl w:val="1"/>
          <w:numId w:val="28"/>
        </w:numPr>
      </w:pPr>
      <w:r>
        <w:t>Exception propagates to Interface process</w:t>
      </w:r>
    </w:p>
    <w:p w:rsidR="00854F07" w:rsidRDefault="001470EA">
      <w:pPr>
        <w:pStyle w:val="Compact"/>
        <w:numPr>
          <w:ilvl w:val="1"/>
          <w:numId w:val="28"/>
        </w:numPr>
      </w:pPr>
      <w:r>
        <w:t>Handled by CatchAll handler</w:t>
      </w:r>
    </w:p>
    <w:p w:rsidR="00854F07" w:rsidRDefault="001470EA">
      <w:pPr>
        <w:pStyle w:val="Heading3"/>
      </w:pPr>
      <w:bookmarkStart w:id="38" w:name="audit-logging-flow"/>
      <w:bookmarkEnd w:id="37"/>
      <w:r>
        <w:t>5.3 Audit Logging Flow</w:t>
      </w:r>
    </w:p>
    <w:p w:rsidR="00854F07" w:rsidRDefault="001470EA">
      <w:pPr>
        <w:pStyle w:val="Compact"/>
        <w:numPr>
          <w:ilvl w:val="0"/>
          <w:numId w:val="29"/>
        </w:numPr>
      </w:pPr>
      <w:r>
        <w:rPr>
          <w:b/>
          <w:bCs/>
        </w:rPr>
        <w:t>Successful Operation</w:t>
      </w:r>
    </w:p>
    <w:p w:rsidR="00854F07" w:rsidRDefault="001470EA">
      <w:pPr>
        <w:pStyle w:val="Compact"/>
        <w:numPr>
          <w:ilvl w:val="1"/>
          <w:numId w:val="30"/>
        </w:numPr>
      </w:pPr>
      <w:r>
        <w:t>Render employee details as XML</w:t>
      </w:r>
    </w:p>
    <w:p w:rsidR="00854F07" w:rsidRDefault="001470EA">
      <w:pPr>
        <w:pStyle w:val="Compact"/>
        <w:numPr>
          <w:ilvl w:val="1"/>
          <w:numId w:val="30"/>
        </w:numPr>
      </w:pPr>
      <w:r>
        <w:t>Generate unique audit ID</w:t>
      </w:r>
    </w:p>
    <w:p w:rsidR="00854F07" w:rsidRDefault="001470EA">
      <w:pPr>
        <w:pStyle w:val="Compact"/>
        <w:numPr>
          <w:ilvl w:val="1"/>
          <w:numId w:val="30"/>
        </w:numPr>
      </w:pPr>
      <w:r>
        <w:t>Insert audit record to database</w:t>
      </w:r>
    </w:p>
    <w:p w:rsidR="00854F07" w:rsidRDefault="001470EA">
      <w:pPr>
        <w:pStyle w:val="Compact"/>
        <w:numPr>
          <w:ilvl w:val="1"/>
          <w:numId w:val="30"/>
        </w:numPr>
      </w:pPr>
      <w:r>
        <w:t>Handle any exceptions during logging</w:t>
      </w:r>
    </w:p>
    <w:p w:rsidR="00854F07" w:rsidRDefault="001470EA">
      <w:pPr>
        <w:pStyle w:val="Heading3"/>
      </w:pPr>
      <w:bookmarkStart w:id="39" w:name="sequence-diagrams"/>
      <w:bookmarkEnd w:id="38"/>
      <w:r>
        <w:lastRenderedPageBreak/>
        <w:t>5.4 Sequence Diagrams</w:t>
      </w:r>
    </w:p>
    <w:p w:rsidR="00854F07" w:rsidRDefault="001470EA">
      <w:pPr>
        <w:pStyle w:val="Heading4"/>
      </w:pPr>
      <w:bookmarkStart w:id="40" w:name="normal-flow-sequence"/>
      <w:r>
        <w:t>5.4.1 Normal Flow Sequence</w:t>
      </w:r>
    </w:p>
    <w:p w:rsidR="001470EA" w:rsidRPr="001470EA" w:rsidRDefault="0049240B" w:rsidP="0049240B">
      <w:pPr>
        <w:pStyle w:val="BodyText"/>
        <w:jc w:val="center"/>
      </w:pPr>
      <w:r>
        <w:rPr>
          <w:noProof/>
          <w:lang w:val="en-IN" w:eastAsia="en-IN" w:bidi="mr-IN"/>
        </w:rPr>
        <w:drawing>
          <wp:inline distT="0" distB="0" distL="0" distR="0">
            <wp:extent cx="5943600" cy="356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4255"/>
                    </a:xfrm>
                    <a:prstGeom prst="rect">
                      <a:avLst/>
                    </a:prstGeom>
                  </pic:spPr>
                </pic:pic>
              </a:graphicData>
            </a:graphic>
          </wp:inline>
        </w:drawing>
      </w:r>
    </w:p>
    <w:p w:rsidR="00854F07" w:rsidRPr="001470EA" w:rsidRDefault="001470EA" w:rsidP="001470EA">
      <w:pPr>
        <w:pStyle w:val="FirstParagraph"/>
        <w:jc w:val="center"/>
        <w:rPr>
          <w:i/>
          <w:iCs/>
        </w:rPr>
      </w:pPr>
      <w:r w:rsidRPr="001470EA">
        <w:rPr>
          <w:i/>
          <w:iCs/>
        </w:rPr>
        <w:t>Normal Flow Sequence diagram</w:t>
      </w:r>
    </w:p>
    <w:p w:rsidR="00854F07" w:rsidRDefault="001470EA">
      <w:pPr>
        <w:pStyle w:val="Heading4"/>
      </w:pPr>
      <w:bookmarkStart w:id="41" w:name="error-handling-sequence"/>
      <w:bookmarkEnd w:id="40"/>
      <w:r>
        <w:t>5.4.2 Error Handling Sequence</w:t>
      </w:r>
    </w:p>
    <w:p w:rsidR="0049240B" w:rsidRPr="0049240B" w:rsidRDefault="0049240B" w:rsidP="0049240B">
      <w:pPr>
        <w:pStyle w:val="BodyText"/>
      </w:pPr>
      <w:bookmarkStart w:id="42" w:name="_GoBack"/>
      <w:bookmarkEnd w:id="42"/>
    </w:p>
    <w:p w:rsidR="00854F07" w:rsidRPr="0049240B" w:rsidRDefault="001470EA" w:rsidP="0049240B">
      <w:pPr>
        <w:pStyle w:val="FirstParagraph"/>
        <w:jc w:val="center"/>
        <w:rPr>
          <w:i/>
          <w:iCs/>
        </w:rPr>
      </w:pPr>
      <w:r w:rsidRPr="0049240B">
        <w:rPr>
          <w:i/>
          <w:iCs/>
        </w:rPr>
        <w:t>Error Handling Sequence</w:t>
      </w:r>
    </w:p>
    <w:p w:rsidR="00854F07" w:rsidRDefault="001470EA">
      <w:pPr>
        <w:pStyle w:val="Heading2"/>
      </w:pPr>
      <w:bookmarkStart w:id="43" w:name="error-handling"/>
      <w:bookmarkEnd w:id="35"/>
      <w:bookmarkEnd w:id="39"/>
      <w:bookmarkEnd w:id="41"/>
      <w:r>
        <w:t>6. Error Handling</w:t>
      </w:r>
    </w:p>
    <w:p w:rsidR="00854F07" w:rsidRDefault="001470EA">
      <w:pPr>
        <w:pStyle w:val="Heading3"/>
      </w:pPr>
      <w:bookmarkStart w:id="44" w:name="error-classification"/>
      <w:r>
        <w:t>6.1 Error Classification</w:t>
      </w:r>
    </w:p>
    <w:p w:rsidR="00854F07" w:rsidRDefault="001470EA">
      <w:pPr>
        <w:pStyle w:val="FirstParagraph"/>
      </w:pPr>
      <w:r>
        <w:t>The system classifies errors into two main categories:</w:t>
      </w:r>
    </w:p>
    <w:p w:rsidR="00854F07" w:rsidRDefault="001470EA">
      <w:pPr>
        <w:pStyle w:val="Compact"/>
        <w:numPr>
          <w:ilvl w:val="0"/>
          <w:numId w:val="31"/>
        </w:numPr>
      </w:pPr>
      <w:r>
        <w:rPr>
          <w:b/>
          <w:bCs/>
        </w:rPr>
        <w:t>System Errors</w:t>
      </w:r>
    </w:p>
    <w:p w:rsidR="00854F07" w:rsidRDefault="001470EA">
      <w:pPr>
        <w:pStyle w:val="Compact"/>
        <w:numPr>
          <w:ilvl w:val="1"/>
          <w:numId w:val="32"/>
        </w:numPr>
      </w:pPr>
      <w:r>
        <w:t>Empty input files</w:t>
      </w:r>
    </w:p>
    <w:p w:rsidR="00854F07" w:rsidRDefault="001470EA">
      <w:pPr>
        <w:pStyle w:val="Compact"/>
        <w:numPr>
          <w:ilvl w:val="1"/>
          <w:numId w:val="32"/>
        </w:numPr>
      </w:pPr>
      <w:r>
        <w:t>Resource unavailability</w:t>
      </w:r>
    </w:p>
    <w:p w:rsidR="00854F07" w:rsidRDefault="001470EA">
      <w:pPr>
        <w:pStyle w:val="Compact"/>
        <w:numPr>
          <w:ilvl w:val="1"/>
          <w:numId w:val="32"/>
        </w:numPr>
      </w:pPr>
      <w:r>
        <w:t>Configuration issues</w:t>
      </w:r>
    </w:p>
    <w:p w:rsidR="00854F07" w:rsidRDefault="001470EA">
      <w:pPr>
        <w:pStyle w:val="Compact"/>
        <w:numPr>
          <w:ilvl w:val="1"/>
          <w:numId w:val="32"/>
        </w:numPr>
      </w:pPr>
      <w:r>
        <w:t>Environment-related issues</w:t>
      </w:r>
    </w:p>
    <w:p w:rsidR="00854F07" w:rsidRDefault="001470EA">
      <w:pPr>
        <w:pStyle w:val="Compact"/>
        <w:numPr>
          <w:ilvl w:val="0"/>
          <w:numId w:val="31"/>
        </w:numPr>
      </w:pPr>
      <w:r>
        <w:rPr>
          <w:b/>
          <w:bCs/>
        </w:rPr>
        <w:t>Severe Errors</w:t>
      </w:r>
    </w:p>
    <w:p w:rsidR="00854F07" w:rsidRDefault="001470EA">
      <w:pPr>
        <w:pStyle w:val="Compact"/>
        <w:numPr>
          <w:ilvl w:val="1"/>
          <w:numId w:val="33"/>
        </w:numPr>
      </w:pPr>
      <w:r>
        <w:t>Unhandled exceptions</w:t>
      </w:r>
    </w:p>
    <w:p w:rsidR="00854F07" w:rsidRDefault="001470EA">
      <w:pPr>
        <w:pStyle w:val="Compact"/>
        <w:numPr>
          <w:ilvl w:val="1"/>
          <w:numId w:val="33"/>
        </w:numPr>
      </w:pPr>
      <w:r>
        <w:t>Critical failures</w:t>
      </w:r>
    </w:p>
    <w:p w:rsidR="00854F07" w:rsidRDefault="001470EA">
      <w:pPr>
        <w:pStyle w:val="Compact"/>
        <w:numPr>
          <w:ilvl w:val="1"/>
          <w:numId w:val="33"/>
        </w:numPr>
      </w:pPr>
      <w:r>
        <w:t>Unexpected conditions</w:t>
      </w:r>
    </w:p>
    <w:p w:rsidR="00854F07" w:rsidRDefault="001470EA">
      <w:pPr>
        <w:pStyle w:val="Compact"/>
        <w:numPr>
          <w:ilvl w:val="1"/>
          <w:numId w:val="33"/>
        </w:numPr>
      </w:pPr>
      <w:r>
        <w:lastRenderedPageBreak/>
        <w:t>Runtime errors</w:t>
      </w:r>
    </w:p>
    <w:p w:rsidR="00854F07" w:rsidRDefault="001470EA">
      <w:pPr>
        <w:pStyle w:val="Heading3"/>
      </w:pPr>
      <w:bookmarkStart w:id="45" w:name="error-logging-mechanisms"/>
      <w:bookmarkEnd w:id="44"/>
      <w:r>
        <w:t>6.2 Error Logging Mechanisms</w:t>
      </w:r>
    </w:p>
    <w:p w:rsidR="00854F07" w:rsidRDefault="001470EA">
      <w:pPr>
        <w:pStyle w:val="Heading4"/>
      </w:pPr>
      <w:bookmarkStart w:id="46" w:name="file-logging"/>
      <w:r>
        <w:t>6.2.1 File Logging</w:t>
      </w:r>
    </w:p>
    <w:p w:rsidR="00854F07" w:rsidRDefault="001470EA">
      <w:pPr>
        <w:pStyle w:val="Compact"/>
        <w:numPr>
          <w:ilvl w:val="0"/>
          <w:numId w:val="34"/>
        </w:numPr>
      </w:pPr>
      <w:r>
        <w:rPr>
          <w:b/>
          <w:bCs/>
        </w:rPr>
        <w:t>Location:</w:t>
      </w:r>
      <w:r>
        <w:t xml:space="preserve"> C:sam practice.txt</w:t>
      </w:r>
    </w:p>
    <w:p w:rsidR="00854F07" w:rsidRDefault="001470EA">
      <w:pPr>
        <w:pStyle w:val="Compact"/>
        <w:numPr>
          <w:ilvl w:val="0"/>
          <w:numId w:val="34"/>
        </w:numPr>
      </w:pPr>
      <w:r>
        <w:rPr>
          <w:b/>
          <w:bCs/>
        </w:rPr>
        <w:t>Format:</w:t>
      </w:r>
      <w:r>
        <w:t xml:space="preserve"> Text with timestamp</w:t>
      </w:r>
    </w:p>
    <w:p w:rsidR="00854F07" w:rsidRDefault="001470EA">
      <w:pPr>
        <w:pStyle w:val="Compact"/>
        <w:numPr>
          <w:ilvl w:val="0"/>
          <w:numId w:val="34"/>
        </w:numPr>
      </w:pPr>
      <w:r>
        <w:rPr>
          <w:b/>
          <w:bCs/>
        </w:rPr>
        <w:t>Mode:</w:t>
      </w:r>
      <w:r>
        <w:t xml:space="preserve"> Append</w:t>
      </w:r>
    </w:p>
    <w:p w:rsidR="00854F07" w:rsidRDefault="001470EA">
      <w:pPr>
        <w:pStyle w:val="Compact"/>
        <w:numPr>
          <w:ilvl w:val="0"/>
          <w:numId w:val="34"/>
        </w:numPr>
      </w:pPr>
      <w:r>
        <w:rPr>
          <w:b/>
          <w:bCs/>
        </w:rPr>
        <w:t>Content:</w:t>
      </w:r>
      <w:r>
        <w:t xml:space="preserve"> Error message, source, timestamp</w:t>
      </w:r>
    </w:p>
    <w:p w:rsidR="00854F07" w:rsidRDefault="001470EA">
      <w:pPr>
        <w:pStyle w:val="Heading4"/>
      </w:pPr>
      <w:bookmarkStart w:id="47" w:name="database-logging"/>
      <w:bookmarkEnd w:id="46"/>
      <w:r>
        <w:t>6.2.2 Database Logging</w:t>
      </w:r>
    </w:p>
    <w:p w:rsidR="00854F07" w:rsidRDefault="001470EA">
      <w:pPr>
        <w:pStyle w:val="Compact"/>
        <w:numPr>
          <w:ilvl w:val="0"/>
          <w:numId w:val="35"/>
        </w:numPr>
      </w:pPr>
      <w:r>
        <w:rPr>
          <w:b/>
          <w:bCs/>
        </w:rPr>
        <w:t>Schema:</w:t>
      </w:r>
      <w:r>
        <w:t xml:space="preserve"> ErrorHandling</w:t>
      </w:r>
    </w:p>
    <w:p w:rsidR="00854F07" w:rsidRDefault="001470EA">
      <w:pPr>
        <w:pStyle w:val="Compact"/>
        <w:numPr>
          <w:ilvl w:val="0"/>
          <w:numId w:val="35"/>
        </w:numPr>
      </w:pPr>
      <w:r>
        <w:rPr>
          <w:b/>
          <w:bCs/>
        </w:rPr>
        <w:t>Table:</w:t>
      </w:r>
      <w:r>
        <w:t xml:space="preserve"> dumperror</w:t>
      </w:r>
    </w:p>
    <w:p w:rsidR="00854F07" w:rsidRDefault="001470EA">
      <w:pPr>
        <w:pStyle w:val="Compact"/>
        <w:numPr>
          <w:ilvl w:val="0"/>
          <w:numId w:val="35"/>
        </w:numPr>
      </w:pPr>
      <w:r>
        <w:rPr>
          <w:b/>
          <w:bCs/>
        </w:rPr>
        <w:t>Content:</w:t>
      </w:r>
      <w:r>
        <w:t xml:space="preserve"> Detailed error context including stack trace</w:t>
      </w:r>
    </w:p>
    <w:p w:rsidR="00854F07" w:rsidRDefault="001470EA">
      <w:pPr>
        <w:pStyle w:val="Compact"/>
        <w:numPr>
          <w:ilvl w:val="0"/>
          <w:numId w:val="35"/>
        </w:numPr>
      </w:pPr>
      <w:r>
        <w:rPr>
          <w:b/>
          <w:bCs/>
        </w:rPr>
        <w:t>ID Generation:</w:t>
      </w:r>
      <w:r>
        <w:t xml:space="preserve"> UUID-based</w:t>
      </w:r>
    </w:p>
    <w:p w:rsidR="00854F07" w:rsidRDefault="001470EA">
      <w:pPr>
        <w:pStyle w:val="Heading4"/>
      </w:pPr>
      <w:bookmarkStart w:id="48" w:name="system-logging"/>
      <w:bookmarkEnd w:id="47"/>
      <w:r>
        <w:t>6.2.3 System Logging</w:t>
      </w:r>
    </w:p>
    <w:p w:rsidR="00854F07" w:rsidRDefault="001470EA">
      <w:pPr>
        <w:pStyle w:val="Compact"/>
        <w:numPr>
          <w:ilvl w:val="0"/>
          <w:numId w:val="36"/>
        </w:numPr>
      </w:pPr>
      <w:r>
        <w:rPr>
          <w:b/>
          <w:bCs/>
        </w:rPr>
        <w:t>Mechanism:</w:t>
      </w:r>
      <w:r>
        <w:t xml:space="preserve"> TIBCO WriteToLog activity</w:t>
      </w:r>
    </w:p>
    <w:p w:rsidR="00854F07" w:rsidRDefault="001470EA">
      <w:pPr>
        <w:pStyle w:val="Compact"/>
        <w:numPr>
          <w:ilvl w:val="0"/>
          <w:numId w:val="36"/>
        </w:numPr>
      </w:pPr>
      <w:r>
        <w:rPr>
          <w:b/>
          <w:bCs/>
        </w:rPr>
        <w:t>Role:</w:t>
      </w:r>
      <w:r>
        <w:t xml:space="preserve"> User</w:t>
      </w:r>
    </w:p>
    <w:p w:rsidR="00854F07" w:rsidRDefault="001470EA">
      <w:pPr>
        <w:pStyle w:val="Compact"/>
        <w:numPr>
          <w:ilvl w:val="0"/>
          <w:numId w:val="36"/>
        </w:numPr>
      </w:pPr>
      <w:r>
        <w:rPr>
          <w:b/>
          <w:bCs/>
        </w:rPr>
        <w:t>Content:</w:t>
      </w:r>
      <w:r>
        <w:t xml:space="preserve"> Exception details</w:t>
      </w:r>
    </w:p>
    <w:p w:rsidR="00854F07" w:rsidRDefault="001470EA">
      <w:pPr>
        <w:pStyle w:val="Heading3"/>
      </w:pPr>
      <w:bookmarkStart w:id="49" w:name="error-recovery-strategies"/>
      <w:bookmarkEnd w:id="45"/>
      <w:bookmarkEnd w:id="48"/>
      <w:r>
        <w:t>6.3 Error Recovery Strategies</w:t>
      </w:r>
    </w:p>
    <w:p w:rsidR="00854F07" w:rsidRDefault="001470EA">
      <w:pPr>
        <w:pStyle w:val="Compact"/>
        <w:numPr>
          <w:ilvl w:val="0"/>
          <w:numId w:val="37"/>
        </w:numPr>
      </w:pPr>
      <w:r>
        <w:rPr>
          <w:b/>
          <w:bCs/>
        </w:rPr>
        <w:t>Transaction Rollback</w:t>
      </w:r>
    </w:p>
    <w:p w:rsidR="00854F07" w:rsidRDefault="001470EA">
      <w:pPr>
        <w:pStyle w:val="Compact"/>
        <w:numPr>
          <w:ilvl w:val="1"/>
          <w:numId w:val="38"/>
        </w:numPr>
      </w:pPr>
      <w:r>
        <w:t>Automatic rollback on exception</w:t>
      </w:r>
    </w:p>
    <w:p w:rsidR="00854F07" w:rsidRDefault="001470EA">
      <w:pPr>
        <w:pStyle w:val="Compact"/>
        <w:numPr>
          <w:ilvl w:val="1"/>
          <w:numId w:val="38"/>
        </w:numPr>
      </w:pPr>
      <w:r>
        <w:t>Maintains database consistency</w:t>
      </w:r>
    </w:p>
    <w:p w:rsidR="00854F07" w:rsidRDefault="001470EA">
      <w:pPr>
        <w:pStyle w:val="Compact"/>
        <w:numPr>
          <w:ilvl w:val="0"/>
          <w:numId w:val="37"/>
        </w:numPr>
      </w:pPr>
      <w:r>
        <w:rPr>
          <w:b/>
          <w:bCs/>
        </w:rPr>
        <w:t>Graceful Exit</w:t>
      </w:r>
    </w:p>
    <w:p w:rsidR="00854F07" w:rsidRDefault="001470EA">
      <w:pPr>
        <w:pStyle w:val="Compact"/>
        <w:numPr>
          <w:ilvl w:val="1"/>
          <w:numId w:val="39"/>
        </w:numPr>
      </w:pPr>
      <w:r>
        <w:t>Proper error logging before termination</w:t>
      </w:r>
    </w:p>
    <w:p w:rsidR="00854F07" w:rsidRDefault="001470EA">
      <w:pPr>
        <w:pStyle w:val="Compact"/>
        <w:numPr>
          <w:ilvl w:val="1"/>
          <w:numId w:val="39"/>
        </w:numPr>
      </w:pPr>
      <w:r>
        <w:t>Clear error messages</w:t>
      </w:r>
    </w:p>
    <w:p w:rsidR="00854F07" w:rsidRDefault="001470EA">
      <w:pPr>
        <w:pStyle w:val="Compact"/>
        <w:numPr>
          <w:ilvl w:val="0"/>
          <w:numId w:val="37"/>
        </w:numPr>
      </w:pPr>
      <w:r>
        <w:rPr>
          <w:b/>
          <w:bCs/>
        </w:rPr>
        <w:t>Fallback Logging</w:t>
      </w:r>
    </w:p>
    <w:p w:rsidR="00854F07" w:rsidRDefault="001470EA">
      <w:pPr>
        <w:pStyle w:val="Compact"/>
        <w:numPr>
          <w:ilvl w:val="1"/>
          <w:numId w:val="40"/>
        </w:numPr>
      </w:pPr>
      <w:r>
        <w:t>File-based logging if database logging fails</w:t>
      </w:r>
    </w:p>
    <w:p w:rsidR="00854F07" w:rsidRDefault="001470EA">
      <w:pPr>
        <w:pStyle w:val="Compact"/>
        <w:numPr>
          <w:ilvl w:val="1"/>
          <w:numId w:val="40"/>
        </w:numPr>
      </w:pPr>
      <w:r>
        <w:t>Ensures error traceability</w:t>
      </w:r>
    </w:p>
    <w:p w:rsidR="00854F07" w:rsidRDefault="001470EA">
      <w:pPr>
        <w:pStyle w:val="Heading2"/>
      </w:pPr>
      <w:bookmarkStart w:id="50" w:name="configuration"/>
      <w:bookmarkEnd w:id="43"/>
      <w:bookmarkEnd w:id="49"/>
      <w:r>
        <w:t>7. Configuration</w:t>
      </w:r>
    </w:p>
    <w:p w:rsidR="00854F07" w:rsidRDefault="001470EA">
      <w:pPr>
        <w:pStyle w:val="Heading3"/>
      </w:pPr>
      <w:bookmarkStart w:id="51" w:name="global-variables"/>
      <w:r>
        <w:t>7.1 Global Variables</w:t>
      </w:r>
    </w:p>
    <w:p w:rsidR="00854F07" w:rsidRDefault="001470EA">
      <w:pPr>
        <w:pStyle w:val="FirstParagraph"/>
      </w:pPr>
      <w:r>
        <w:rPr>
          <w:b/>
          <w:bCs/>
        </w:rPr>
        <w:t>File: defaultVars.substvar</w:t>
      </w:r>
    </w:p>
    <w:tbl>
      <w:tblPr>
        <w:tblStyle w:val="Table"/>
        <w:tblW w:w="5000" w:type="pct"/>
        <w:tblLook w:val="0020" w:firstRow="1" w:lastRow="0" w:firstColumn="0" w:lastColumn="0" w:noHBand="0" w:noVBand="0"/>
      </w:tblPr>
      <w:tblGrid>
        <w:gridCol w:w="2784"/>
        <w:gridCol w:w="3311"/>
        <w:gridCol w:w="3481"/>
      </w:tblGrid>
      <w:tr w:rsidR="00854F07" w:rsidTr="00854F07">
        <w:trPr>
          <w:cnfStyle w:val="100000000000" w:firstRow="1" w:lastRow="0" w:firstColumn="0" w:lastColumn="0" w:oddVBand="0" w:evenVBand="0" w:oddHBand="0" w:evenHBand="0" w:firstRowFirstColumn="0" w:firstRowLastColumn="0" w:lastRowFirstColumn="0" w:lastRowLastColumn="0"/>
          <w:tblHeader/>
        </w:trPr>
        <w:tc>
          <w:tcPr>
            <w:tcW w:w="0" w:type="auto"/>
          </w:tcPr>
          <w:p w:rsidR="00854F07" w:rsidRDefault="001470EA">
            <w:pPr>
              <w:pStyle w:val="Compact"/>
            </w:pPr>
            <w:r>
              <w:t>Variable Name</w:t>
            </w:r>
          </w:p>
        </w:tc>
        <w:tc>
          <w:tcPr>
            <w:tcW w:w="0" w:type="auto"/>
          </w:tcPr>
          <w:p w:rsidR="00854F07" w:rsidRDefault="001470EA">
            <w:pPr>
              <w:pStyle w:val="Compact"/>
            </w:pPr>
            <w:r>
              <w:t>Value</w:t>
            </w:r>
          </w:p>
        </w:tc>
        <w:tc>
          <w:tcPr>
            <w:tcW w:w="0" w:type="auto"/>
          </w:tcPr>
          <w:p w:rsidR="00854F07" w:rsidRDefault="001470EA">
            <w:pPr>
              <w:pStyle w:val="Compact"/>
            </w:pPr>
            <w:r>
              <w:t>Description</w:t>
            </w:r>
          </w:p>
        </w:tc>
      </w:tr>
      <w:tr w:rsidR="00854F07">
        <w:tc>
          <w:tcPr>
            <w:tcW w:w="0" w:type="auto"/>
          </w:tcPr>
          <w:p w:rsidR="00854F07" w:rsidRDefault="001470EA">
            <w:pPr>
              <w:pStyle w:val="Compact"/>
            </w:pPr>
            <w:r>
              <w:t>InputFile</w:t>
            </w:r>
          </w:p>
        </w:tc>
        <w:tc>
          <w:tcPr>
            <w:tcW w:w="0" w:type="auto"/>
          </w:tcPr>
          <w:p w:rsidR="00854F07" w:rsidRDefault="001470EA">
            <w:pPr>
              <w:pStyle w:val="Compact"/>
            </w:pPr>
            <w:r>
              <w:t>C:sam practice.txt</w:t>
            </w:r>
          </w:p>
        </w:tc>
        <w:tc>
          <w:tcPr>
            <w:tcW w:w="0" w:type="auto"/>
          </w:tcPr>
          <w:p w:rsidR="00854F07" w:rsidRDefault="001470EA">
            <w:pPr>
              <w:pStyle w:val="Compact"/>
            </w:pPr>
            <w:r>
              <w:t>Input file path</w:t>
            </w:r>
          </w:p>
        </w:tc>
      </w:tr>
      <w:tr w:rsidR="00854F07">
        <w:tc>
          <w:tcPr>
            <w:tcW w:w="0" w:type="auto"/>
          </w:tcPr>
          <w:p w:rsidR="00854F07" w:rsidRDefault="001470EA">
            <w:pPr>
              <w:pStyle w:val="Compact"/>
            </w:pPr>
            <w:r>
              <w:t>LogEmployeeSvc</w:t>
            </w:r>
          </w:p>
        </w:tc>
        <w:tc>
          <w:tcPr>
            <w:tcW w:w="0" w:type="auto"/>
          </w:tcPr>
          <w:p w:rsidR="00854F07" w:rsidRDefault="001470EA">
            <w:pPr>
              <w:pStyle w:val="Compact"/>
            </w:pPr>
            <w:r>
              <w:t>C:sam practice.txt</w:t>
            </w:r>
          </w:p>
        </w:tc>
        <w:tc>
          <w:tcPr>
            <w:tcW w:w="0" w:type="auto"/>
          </w:tcPr>
          <w:p w:rsidR="00854F07" w:rsidRDefault="001470EA">
            <w:pPr>
              <w:pStyle w:val="Compact"/>
            </w:pPr>
            <w:r>
              <w:t>Log file path</w:t>
            </w:r>
          </w:p>
        </w:tc>
      </w:tr>
      <w:tr w:rsidR="00854F07">
        <w:tc>
          <w:tcPr>
            <w:tcW w:w="0" w:type="auto"/>
          </w:tcPr>
          <w:p w:rsidR="00854F07" w:rsidRDefault="001470EA">
            <w:pPr>
              <w:pStyle w:val="Compact"/>
            </w:pPr>
            <w:r>
              <w:t>Deployment</w:t>
            </w:r>
          </w:p>
        </w:tc>
        <w:tc>
          <w:tcPr>
            <w:tcW w:w="0" w:type="auto"/>
          </w:tcPr>
          <w:p w:rsidR="00854F07" w:rsidRDefault="001470EA">
            <w:pPr>
              <w:pStyle w:val="Compact"/>
            </w:pPr>
            <w:r>
              <w:t>EmployeeManagementSvc</w:t>
            </w:r>
          </w:p>
        </w:tc>
        <w:tc>
          <w:tcPr>
            <w:tcW w:w="0" w:type="auto"/>
          </w:tcPr>
          <w:p w:rsidR="00854F07" w:rsidRDefault="001470EA">
            <w:pPr>
              <w:pStyle w:val="Compact"/>
            </w:pPr>
            <w:r>
              <w:t>Deployment name</w:t>
            </w:r>
          </w:p>
        </w:tc>
      </w:tr>
      <w:tr w:rsidR="00854F07">
        <w:tc>
          <w:tcPr>
            <w:tcW w:w="0" w:type="auto"/>
          </w:tcPr>
          <w:p w:rsidR="00854F07" w:rsidRDefault="001470EA">
            <w:pPr>
              <w:pStyle w:val="Compact"/>
            </w:pPr>
            <w:r>
              <w:t>Domain</w:t>
            </w:r>
          </w:p>
        </w:tc>
        <w:tc>
          <w:tcPr>
            <w:tcW w:w="0" w:type="auto"/>
          </w:tcPr>
          <w:p w:rsidR="00854F07" w:rsidRDefault="001470EA">
            <w:pPr>
              <w:pStyle w:val="Compact"/>
            </w:pPr>
            <w:r>
              <w:t>domain</w:t>
            </w:r>
          </w:p>
        </w:tc>
        <w:tc>
          <w:tcPr>
            <w:tcW w:w="0" w:type="auto"/>
          </w:tcPr>
          <w:p w:rsidR="00854F07" w:rsidRDefault="001470EA">
            <w:pPr>
              <w:pStyle w:val="Compact"/>
            </w:pPr>
            <w:r>
              <w:t>Domain name</w:t>
            </w:r>
          </w:p>
        </w:tc>
      </w:tr>
      <w:tr w:rsidR="00854F07">
        <w:tc>
          <w:tcPr>
            <w:tcW w:w="0" w:type="auto"/>
          </w:tcPr>
          <w:p w:rsidR="00854F07" w:rsidRDefault="001470EA">
            <w:pPr>
              <w:pStyle w:val="Compact"/>
            </w:pPr>
            <w:r>
              <w:t>[Additional variables]</w:t>
            </w:r>
          </w:p>
        </w:tc>
        <w:tc>
          <w:tcPr>
            <w:tcW w:w="0" w:type="auto"/>
          </w:tcPr>
          <w:p w:rsidR="00854F07" w:rsidRDefault="001470EA">
            <w:pPr>
              <w:pStyle w:val="Compact"/>
            </w:pPr>
            <w:r>
              <w:t>[Values]</w:t>
            </w:r>
          </w:p>
        </w:tc>
        <w:tc>
          <w:tcPr>
            <w:tcW w:w="0" w:type="auto"/>
          </w:tcPr>
          <w:p w:rsidR="00854F07" w:rsidRDefault="001470EA">
            <w:pPr>
              <w:pStyle w:val="Compact"/>
            </w:pPr>
            <w:r>
              <w:t>System-level configurations</w:t>
            </w:r>
          </w:p>
        </w:tc>
      </w:tr>
    </w:tbl>
    <w:p w:rsidR="00854F07" w:rsidRDefault="001470EA">
      <w:pPr>
        <w:pStyle w:val="Heading3"/>
      </w:pPr>
      <w:bookmarkStart w:id="52" w:name="database-configurations"/>
      <w:bookmarkEnd w:id="51"/>
      <w:r>
        <w:lastRenderedPageBreak/>
        <w:t>7.2 Database Configurations</w:t>
      </w:r>
    </w:p>
    <w:p w:rsidR="00854F07" w:rsidRDefault="001470EA">
      <w:pPr>
        <w:pStyle w:val="Heading4"/>
      </w:pPr>
      <w:bookmarkStart w:id="53" w:name="X4a025926d5cd98207e0387a35e8c90ddb113456"/>
      <w:r>
        <w:t>7.2.1 Main Database (MSSQLDB/defaultVars.substvar)</w:t>
      </w:r>
    </w:p>
    <w:tbl>
      <w:tblPr>
        <w:tblStyle w:val="Table"/>
        <w:tblW w:w="5000" w:type="pct"/>
        <w:tblLook w:val="0020" w:firstRow="1" w:lastRow="0" w:firstColumn="0" w:lastColumn="0" w:noHBand="0" w:noVBand="0"/>
      </w:tblPr>
      <w:tblGrid>
        <w:gridCol w:w="1800"/>
        <w:gridCol w:w="4466"/>
        <w:gridCol w:w="3310"/>
      </w:tblGrid>
      <w:tr w:rsidR="00854F07" w:rsidTr="00854F07">
        <w:trPr>
          <w:cnfStyle w:val="100000000000" w:firstRow="1" w:lastRow="0" w:firstColumn="0" w:lastColumn="0" w:oddVBand="0" w:evenVBand="0" w:oddHBand="0" w:evenHBand="0" w:firstRowFirstColumn="0" w:firstRowLastColumn="0" w:lastRowFirstColumn="0" w:lastRowLastColumn="0"/>
          <w:tblHeader/>
        </w:trPr>
        <w:tc>
          <w:tcPr>
            <w:tcW w:w="0" w:type="auto"/>
          </w:tcPr>
          <w:p w:rsidR="00854F07" w:rsidRDefault="001470EA">
            <w:pPr>
              <w:pStyle w:val="Compact"/>
            </w:pPr>
            <w:r>
              <w:t>Variable Name</w:t>
            </w:r>
          </w:p>
        </w:tc>
        <w:tc>
          <w:tcPr>
            <w:tcW w:w="0" w:type="auto"/>
          </w:tcPr>
          <w:p w:rsidR="00854F07" w:rsidRDefault="001470EA">
            <w:pPr>
              <w:pStyle w:val="Compact"/>
            </w:pPr>
            <w:r>
              <w:t>Value</w:t>
            </w:r>
          </w:p>
        </w:tc>
        <w:tc>
          <w:tcPr>
            <w:tcW w:w="0" w:type="auto"/>
          </w:tcPr>
          <w:p w:rsidR="00854F07" w:rsidRDefault="001470EA">
            <w:pPr>
              <w:pStyle w:val="Compact"/>
            </w:pPr>
            <w:r>
              <w:t>Description</w:t>
            </w:r>
          </w:p>
        </w:tc>
      </w:tr>
      <w:tr w:rsidR="00854F07">
        <w:tc>
          <w:tcPr>
            <w:tcW w:w="0" w:type="auto"/>
          </w:tcPr>
          <w:p w:rsidR="00854F07" w:rsidRDefault="001470EA">
            <w:pPr>
              <w:pStyle w:val="Compact"/>
            </w:pPr>
            <w:r>
              <w:t>DatabaseURL</w:t>
            </w:r>
          </w:p>
        </w:tc>
        <w:tc>
          <w:tcPr>
            <w:tcW w:w="0" w:type="auto"/>
          </w:tcPr>
          <w:p w:rsidR="00854F07" w:rsidRDefault="001470EA">
            <w:pPr>
              <w:pStyle w:val="Compact"/>
            </w:pPr>
            <w:r>
              <w:t>com.mysql.jdbc.Driver</w:t>
            </w:r>
          </w:p>
        </w:tc>
        <w:tc>
          <w:tcPr>
            <w:tcW w:w="0" w:type="auto"/>
          </w:tcPr>
          <w:p w:rsidR="00854F07" w:rsidRDefault="001470EA">
            <w:pPr>
              <w:pStyle w:val="Compact"/>
            </w:pPr>
            <w:r>
              <w:t>Driver class (misnamed)</w:t>
            </w:r>
          </w:p>
        </w:tc>
      </w:tr>
      <w:tr w:rsidR="00854F07">
        <w:tc>
          <w:tcPr>
            <w:tcW w:w="0" w:type="auto"/>
          </w:tcPr>
          <w:p w:rsidR="00854F07" w:rsidRDefault="001470EA">
            <w:pPr>
              <w:pStyle w:val="Compact"/>
            </w:pPr>
            <w:r>
              <w:t>JDCBDriver</w:t>
            </w:r>
          </w:p>
        </w:tc>
        <w:tc>
          <w:tcPr>
            <w:tcW w:w="0" w:type="auto"/>
          </w:tcPr>
          <w:p w:rsidR="00854F07" w:rsidRDefault="001470EA">
            <w:pPr>
              <w:pStyle w:val="Compact"/>
            </w:pPr>
            <w:r>
              <w:t>jdbc:mysql://localhost:3306/SamJBW5</w:t>
            </w:r>
          </w:p>
        </w:tc>
        <w:tc>
          <w:tcPr>
            <w:tcW w:w="0" w:type="auto"/>
          </w:tcPr>
          <w:p w:rsidR="00854F07" w:rsidRDefault="001470EA">
            <w:pPr>
              <w:pStyle w:val="Compact"/>
            </w:pPr>
            <w:r>
              <w:t>Connection URL (misnamed)</w:t>
            </w:r>
          </w:p>
        </w:tc>
      </w:tr>
      <w:tr w:rsidR="00854F07">
        <w:tc>
          <w:tcPr>
            <w:tcW w:w="0" w:type="auto"/>
          </w:tcPr>
          <w:p w:rsidR="00854F07" w:rsidRDefault="001470EA">
            <w:pPr>
              <w:pStyle w:val="Compact"/>
            </w:pPr>
            <w:r>
              <w:t>UserName</w:t>
            </w:r>
          </w:p>
        </w:tc>
        <w:tc>
          <w:tcPr>
            <w:tcW w:w="0" w:type="auto"/>
          </w:tcPr>
          <w:p w:rsidR="00854F07" w:rsidRDefault="001470EA">
            <w:pPr>
              <w:pStyle w:val="Compact"/>
            </w:pPr>
            <w:r>
              <w:t>root</w:t>
            </w:r>
          </w:p>
        </w:tc>
        <w:tc>
          <w:tcPr>
            <w:tcW w:w="0" w:type="auto"/>
          </w:tcPr>
          <w:p w:rsidR="00854F07" w:rsidRDefault="001470EA">
            <w:pPr>
              <w:pStyle w:val="Compact"/>
            </w:pPr>
            <w:r>
              <w:t>Database username</w:t>
            </w:r>
          </w:p>
        </w:tc>
      </w:tr>
      <w:tr w:rsidR="00854F07">
        <w:tc>
          <w:tcPr>
            <w:tcW w:w="0" w:type="auto"/>
          </w:tcPr>
          <w:p w:rsidR="00854F07" w:rsidRDefault="001470EA">
            <w:pPr>
              <w:pStyle w:val="Compact"/>
            </w:pPr>
            <w:r>
              <w:t>Password</w:t>
            </w:r>
          </w:p>
        </w:tc>
        <w:tc>
          <w:tcPr>
            <w:tcW w:w="0" w:type="auto"/>
          </w:tcPr>
          <w:p w:rsidR="00854F07" w:rsidRDefault="001470EA">
            <w:pPr>
              <w:pStyle w:val="Compact"/>
            </w:pPr>
            <w:r>
              <w:t>[Encrypted]</w:t>
            </w:r>
          </w:p>
        </w:tc>
        <w:tc>
          <w:tcPr>
            <w:tcW w:w="0" w:type="auto"/>
          </w:tcPr>
          <w:p w:rsidR="00854F07" w:rsidRDefault="001470EA">
            <w:pPr>
              <w:pStyle w:val="Compact"/>
            </w:pPr>
            <w:r>
              <w:t>Encrypted password</w:t>
            </w:r>
          </w:p>
        </w:tc>
      </w:tr>
    </w:tbl>
    <w:p w:rsidR="00854F07" w:rsidRDefault="001470EA">
      <w:pPr>
        <w:pStyle w:val="Heading4"/>
      </w:pPr>
      <w:bookmarkStart w:id="54" w:name="X7145d52c4b233c8dde7a91ba6d1c6d4ab40585f"/>
      <w:bookmarkEnd w:id="53"/>
      <w:r>
        <w:t>7.2.2 Audit Database (AuditDB/defaultVars.substvar)</w:t>
      </w:r>
    </w:p>
    <w:tbl>
      <w:tblPr>
        <w:tblStyle w:val="Table"/>
        <w:tblW w:w="0" w:type="auto"/>
        <w:tblLook w:val="0020" w:firstRow="1" w:lastRow="0" w:firstColumn="0" w:lastColumn="0" w:noHBand="0" w:noVBand="0"/>
      </w:tblPr>
      <w:tblGrid>
        <w:gridCol w:w="1725"/>
        <w:gridCol w:w="3833"/>
        <w:gridCol w:w="2335"/>
      </w:tblGrid>
      <w:tr w:rsidR="00854F07" w:rsidTr="00854F07">
        <w:trPr>
          <w:cnfStyle w:val="100000000000" w:firstRow="1" w:lastRow="0" w:firstColumn="0" w:lastColumn="0" w:oddVBand="0" w:evenVBand="0" w:oddHBand="0" w:evenHBand="0" w:firstRowFirstColumn="0" w:firstRowLastColumn="0" w:lastRowFirstColumn="0" w:lastRowLastColumn="0"/>
          <w:tblHeader/>
        </w:trPr>
        <w:tc>
          <w:tcPr>
            <w:tcW w:w="0" w:type="auto"/>
          </w:tcPr>
          <w:p w:rsidR="00854F07" w:rsidRDefault="001470EA">
            <w:pPr>
              <w:pStyle w:val="Compact"/>
            </w:pPr>
            <w:r>
              <w:t>Variable Name</w:t>
            </w:r>
          </w:p>
        </w:tc>
        <w:tc>
          <w:tcPr>
            <w:tcW w:w="0" w:type="auto"/>
          </w:tcPr>
          <w:p w:rsidR="00854F07" w:rsidRDefault="001470EA">
            <w:pPr>
              <w:pStyle w:val="Compact"/>
            </w:pPr>
            <w:r>
              <w:t>Value</w:t>
            </w:r>
          </w:p>
        </w:tc>
        <w:tc>
          <w:tcPr>
            <w:tcW w:w="0" w:type="auto"/>
          </w:tcPr>
          <w:p w:rsidR="00854F07" w:rsidRDefault="001470EA">
            <w:pPr>
              <w:pStyle w:val="Compact"/>
            </w:pPr>
            <w:r>
              <w:t>Description</w:t>
            </w:r>
          </w:p>
        </w:tc>
      </w:tr>
      <w:tr w:rsidR="00854F07">
        <w:tc>
          <w:tcPr>
            <w:tcW w:w="0" w:type="auto"/>
          </w:tcPr>
          <w:p w:rsidR="00854F07" w:rsidRDefault="001470EA">
            <w:pPr>
              <w:pStyle w:val="Compact"/>
            </w:pPr>
            <w:r>
              <w:t>DatabaseURL</w:t>
            </w:r>
          </w:p>
        </w:tc>
        <w:tc>
          <w:tcPr>
            <w:tcW w:w="0" w:type="auto"/>
          </w:tcPr>
          <w:p w:rsidR="00854F07" w:rsidRDefault="001470EA">
            <w:pPr>
              <w:pStyle w:val="Compact"/>
            </w:pPr>
            <w:r>
              <w:t>jdbc:mysql://localhost:3306/Audit</w:t>
            </w:r>
          </w:p>
        </w:tc>
        <w:tc>
          <w:tcPr>
            <w:tcW w:w="0" w:type="auto"/>
          </w:tcPr>
          <w:p w:rsidR="00854F07" w:rsidRDefault="001470EA">
            <w:pPr>
              <w:pStyle w:val="Compact"/>
            </w:pPr>
            <w:r>
              <w:t>Connection URL</w:t>
            </w:r>
          </w:p>
        </w:tc>
      </w:tr>
      <w:tr w:rsidR="00854F07">
        <w:tc>
          <w:tcPr>
            <w:tcW w:w="0" w:type="auto"/>
          </w:tcPr>
          <w:p w:rsidR="00854F07" w:rsidRDefault="001470EA">
            <w:pPr>
              <w:pStyle w:val="Compact"/>
            </w:pPr>
            <w:r>
              <w:t>JDBCDriver</w:t>
            </w:r>
          </w:p>
        </w:tc>
        <w:tc>
          <w:tcPr>
            <w:tcW w:w="0" w:type="auto"/>
          </w:tcPr>
          <w:p w:rsidR="00854F07" w:rsidRDefault="001470EA">
            <w:pPr>
              <w:pStyle w:val="Compact"/>
            </w:pPr>
            <w:r>
              <w:t>com.mysql.jdbc.Driver</w:t>
            </w:r>
          </w:p>
        </w:tc>
        <w:tc>
          <w:tcPr>
            <w:tcW w:w="0" w:type="auto"/>
          </w:tcPr>
          <w:p w:rsidR="00854F07" w:rsidRDefault="001470EA">
            <w:pPr>
              <w:pStyle w:val="Compact"/>
            </w:pPr>
            <w:r>
              <w:t>Driver class</w:t>
            </w:r>
          </w:p>
        </w:tc>
      </w:tr>
      <w:tr w:rsidR="00854F07">
        <w:tc>
          <w:tcPr>
            <w:tcW w:w="0" w:type="auto"/>
          </w:tcPr>
          <w:p w:rsidR="00854F07" w:rsidRDefault="001470EA">
            <w:pPr>
              <w:pStyle w:val="Compact"/>
            </w:pPr>
            <w:r>
              <w:t>UserName</w:t>
            </w:r>
          </w:p>
        </w:tc>
        <w:tc>
          <w:tcPr>
            <w:tcW w:w="0" w:type="auto"/>
          </w:tcPr>
          <w:p w:rsidR="00854F07" w:rsidRDefault="001470EA">
            <w:pPr>
              <w:pStyle w:val="Compact"/>
            </w:pPr>
            <w:r>
              <w:t>root</w:t>
            </w:r>
          </w:p>
        </w:tc>
        <w:tc>
          <w:tcPr>
            <w:tcW w:w="0" w:type="auto"/>
          </w:tcPr>
          <w:p w:rsidR="00854F07" w:rsidRDefault="001470EA">
            <w:pPr>
              <w:pStyle w:val="Compact"/>
            </w:pPr>
            <w:r>
              <w:t>Database username</w:t>
            </w:r>
          </w:p>
        </w:tc>
      </w:tr>
      <w:tr w:rsidR="00854F07">
        <w:tc>
          <w:tcPr>
            <w:tcW w:w="0" w:type="auto"/>
          </w:tcPr>
          <w:p w:rsidR="00854F07" w:rsidRDefault="001470EA">
            <w:pPr>
              <w:pStyle w:val="Compact"/>
            </w:pPr>
            <w:r>
              <w:t>Password</w:t>
            </w:r>
          </w:p>
        </w:tc>
        <w:tc>
          <w:tcPr>
            <w:tcW w:w="0" w:type="auto"/>
          </w:tcPr>
          <w:p w:rsidR="00854F07" w:rsidRDefault="001470EA">
            <w:pPr>
              <w:pStyle w:val="Compact"/>
            </w:pPr>
            <w:r>
              <w:t>[Encrypted]</w:t>
            </w:r>
          </w:p>
        </w:tc>
        <w:tc>
          <w:tcPr>
            <w:tcW w:w="0" w:type="auto"/>
          </w:tcPr>
          <w:p w:rsidR="00854F07" w:rsidRDefault="001470EA">
            <w:pPr>
              <w:pStyle w:val="Compact"/>
            </w:pPr>
            <w:r>
              <w:t>Encrypted password</w:t>
            </w:r>
          </w:p>
        </w:tc>
      </w:tr>
    </w:tbl>
    <w:p w:rsidR="00854F07" w:rsidRDefault="001470EA">
      <w:pPr>
        <w:pStyle w:val="Heading4"/>
      </w:pPr>
      <w:bookmarkStart w:id="55" w:name="Xa31e0327ebb78c465dc72318869ecd0e65955f1"/>
      <w:bookmarkEnd w:id="54"/>
      <w:r>
        <w:t>7.2.3 Error Database (ErrorDB/defaultVars.substvar)</w:t>
      </w:r>
    </w:p>
    <w:tbl>
      <w:tblPr>
        <w:tblStyle w:val="Table"/>
        <w:tblW w:w="5000" w:type="pct"/>
        <w:tblLook w:val="0020" w:firstRow="1" w:lastRow="0" w:firstColumn="0" w:lastColumn="0" w:noHBand="0" w:noVBand="0"/>
      </w:tblPr>
      <w:tblGrid>
        <w:gridCol w:w="1872"/>
        <w:gridCol w:w="5171"/>
        <w:gridCol w:w="2533"/>
      </w:tblGrid>
      <w:tr w:rsidR="00854F07" w:rsidTr="00854F07">
        <w:trPr>
          <w:cnfStyle w:val="100000000000" w:firstRow="1" w:lastRow="0" w:firstColumn="0" w:lastColumn="0" w:oddVBand="0" w:evenVBand="0" w:oddHBand="0" w:evenHBand="0" w:firstRowFirstColumn="0" w:firstRowLastColumn="0" w:lastRowFirstColumn="0" w:lastRowLastColumn="0"/>
          <w:tblHeader/>
        </w:trPr>
        <w:tc>
          <w:tcPr>
            <w:tcW w:w="0" w:type="auto"/>
          </w:tcPr>
          <w:p w:rsidR="00854F07" w:rsidRDefault="001470EA">
            <w:pPr>
              <w:pStyle w:val="Compact"/>
            </w:pPr>
            <w:r>
              <w:t>Variable Name</w:t>
            </w:r>
          </w:p>
        </w:tc>
        <w:tc>
          <w:tcPr>
            <w:tcW w:w="0" w:type="auto"/>
          </w:tcPr>
          <w:p w:rsidR="00854F07" w:rsidRDefault="001470EA">
            <w:pPr>
              <w:pStyle w:val="Compact"/>
            </w:pPr>
            <w:r>
              <w:t>Value</w:t>
            </w:r>
          </w:p>
        </w:tc>
        <w:tc>
          <w:tcPr>
            <w:tcW w:w="0" w:type="auto"/>
          </w:tcPr>
          <w:p w:rsidR="00854F07" w:rsidRDefault="001470EA">
            <w:pPr>
              <w:pStyle w:val="Compact"/>
            </w:pPr>
            <w:r>
              <w:t>Description</w:t>
            </w:r>
          </w:p>
        </w:tc>
      </w:tr>
      <w:tr w:rsidR="00854F07">
        <w:tc>
          <w:tcPr>
            <w:tcW w:w="0" w:type="auto"/>
          </w:tcPr>
          <w:p w:rsidR="00854F07" w:rsidRDefault="001470EA">
            <w:pPr>
              <w:pStyle w:val="Compact"/>
            </w:pPr>
            <w:r>
              <w:t>DatabaseURL</w:t>
            </w:r>
          </w:p>
        </w:tc>
        <w:tc>
          <w:tcPr>
            <w:tcW w:w="0" w:type="auto"/>
          </w:tcPr>
          <w:p w:rsidR="00854F07" w:rsidRDefault="001470EA">
            <w:pPr>
              <w:pStyle w:val="Compact"/>
            </w:pPr>
            <w:r>
              <w:t>jdbc:mysql://localhost:3306/ErrorHandling</w:t>
            </w:r>
          </w:p>
        </w:tc>
        <w:tc>
          <w:tcPr>
            <w:tcW w:w="0" w:type="auto"/>
          </w:tcPr>
          <w:p w:rsidR="00854F07" w:rsidRDefault="001470EA">
            <w:pPr>
              <w:pStyle w:val="Compact"/>
            </w:pPr>
            <w:r>
              <w:t>Connection URL</w:t>
            </w:r>
          </w:p>
        </w:tc>
      </w:tr>
      <w:tr w:rsidR="00854F07">
        <w:tc>
          <w:tcPr>
            <w:tcW w:w="0" w:type="auto"/>
          </w:tcPr>
          <w:p w:rsidR="00854F07" w:rsidRDefault="001470EA">
            <w:pPr>
              <w:pStyle w:val="Compact"/>
            </w:pPr>
            <w:r>
              <w:t>JDBCDriver</w:t>
            </w:r>
          </w:p>
        </w:tc>
        <w:tc>
          <w:tcPr>
            <w:tcW w:w="0" w:type="auto"/>
          </w:tcPr>
          <w:p w:rsidR="00854F07" w:rsidRDefault="001470EA">
            <w:pPr>
              <w:pStyle w:val="Compact"/>
            </w:pPr>
            <w:r>
              <w:t>com.mysql.jdbc.Driver</w:t>
            </w:r>
          </w:p>
        </w:tc>
        <w:tc>
          <w:tcPr>
            <w:tcW w:w="0" w:type="auto"/>
          </w:tcPr>
          <w:p w:rsidR="00854F07" w:rsidRDefault="001470EA">
            <w:pPr>
              <w:pStyle w:val="Compact"/>
            </w:pPr>
            <w:r>
              <w:t>Driver class</w:t>
            </w:r>
          </w:p>
        </w:tc>
      </w:tr>
      <w:tr w:rsidR="00854F07">
        <w:tc>
          <w:tcPr>
            <w:tcW w:w="0" w:type="auto"/>
          </w:tcPr>
          <w:p w:rsidR="00854F07" w:rsidRDefault="001470EA">
            <w:pPr>
              <w:pStyle w:val="Compact"/>
            </w:pPr>
            <w:r>
              <w:t>UserName</w:t>
            </w:r>
          </w:p>
        </w:tc>
        <w:tc>
          <w:tcPr>
            <w:tcW w:w="0" w:type="auto"/>
          </w:tcPr>
          <w:p w:rsidR="00854F07" w:rsidRDefault="001470EA">
            <w:pPr>
              <w:pStyle w:val="Compact"/>
            </w:pPr>
            <w:r>
              <w:t>root</w:t>
            </w:r>
          </w:p>
        </w:tc>
        <w:tc>
          <w:tcPr>
            <w:tcW w:w="0" w:type="auto"/>
          </w:tcPr>
          <w:p w:rsidR="00854F07" w:rsidRDefault="001470EA">
            <w:pPr>
              <w:pStyle w:val="Compact"/>
            </w:pPr>
            <w:r>
              <w:t>Database username</w:t>
            </w:r>
          </w:p>
        </w:tc>
      </w:tr>
      <w:tr w:rsidR="00854F07">
        <w:tc>
          <w:tcPr>
            <w:tcW w:w="0" w:type="auto"/>
          </w:tcPr>
          <w:p w:rsidR="00854F07" w:rsidRDefault="001470EA">
            <w:pPr>
              <w:pStyle w:val="Compact"/>
            </w:pPr>
            <w:r>
              <w:t>Password</w:t>
            </w:r>
          </w:p>
        </w:tc>
        <w:tc>
          <w:tcPr>
            <w:tcW w:w="0" w:type="auto"/>
          </w:tcPr>
          <w:p w:rsidR="00854F07" w:rsidRDefault="001470EA">
            <w:pPr>
              <w:pStyle w:val="Compact"/>
            </w:pPr>
            <w:r>
              <w:t>[Encrypted]</w:t>
            </w:r>
          </w:p>
        </w:tc>
        <w:tc>
          <w:tcPr>
            <w:tcW w:w="0" w:type="auto"/>
          </w:tcPr>
          <w:p w:rsidR="00854F07" w:rsidRDefault="001470EA">
            <w:pPr>
              <w:pStyle w:val="Compact"/>
            </w:pPr>
            <w:r>
              <w:t>Encrypted password</w:t>
            </w:r>
          </w:p>
        </w:tc>
      </w:tr>
    </w:tbl>
    <w:p w:rsidR="00854F07" w:rsidRDefault="001470EA">
      <w:pPr>
        <w:pStyle w:val="Heading3"/>
      </w:pPr>
      <w:bookmarkStart w:id="56" w:name="schema-configurations"/>
      <w:bookmarkEnd w:id="52"/>
      <w:bookmarkEnd w:id="55"/>
      <w:r>
        <w:t>7.3 Schema Configurations</w:t>
      </w:r>
    </w:p>
    <w:p w:rsidR="00854F07" w:rsidRDefault="001470EA">
      <w:pPr>
        <w:pStyle w:val="Heading4"/>
      </w:pPr>
      <w:bookmarkStart w:id="57" w:name="employee-schema-employeedetails.xsd"/>
      <w:r>
        <w:t>7.3.1 Employee Schema (EmployeeDetails.xsd)</w:t>
      </w:r>
    </w:p>
    <w:p w:rsidR="00854F07" w:rsidRDefault="001470EA">
      <w:pPr>
        <w:pStyle w:val="SourceCode"/>
      </w:pPr>
      <w:r>
        <w:rPr>
          <w:rStyle w:val="NormalTok"/>
        </w:rPr>
        <w:t>&lt;</w:t>
      </w:r>
      <w:r>
        <w:rPr>
          <w:rStyle w:val="KeywordTok"/>
        </w:rPr>
        <w:t>xs:element</w:t>
      </w:r>
      <w:r>
        <w:rPr>
          <w:rStyle w:val="OtherTok"/>
        </w:rPr>
        <w:t xml:space="preserve"> name=</w:t>
      </w:r>
      <w:r>
        <w:rPr>
          <w:rStyle w:val="StringTok"/>
        </w:rPr>
        <w:t>"EmployeeDetails"</w:t>
      </w:r>
      <w:r>
        <w:rPr>
          <w:rStyle w:val="NormalTok"/>
        </w:rPr>
        <w:t>&gt;</w:t>
      </w:r>
      <w:r>
        <w:br/>
      </w:r>
      <w:r>
        <w:rPr>
          <w:rStyle w:val="NormalTok"/>
        </w:rPr>
        <w:t xml:space="preserve">  &lt;</w:t>
      </w:r>
      <w:r>
        <w:rPr>
          <w:rStyle w:val="KeywordTok"/>
        </w:rPr>
        <w:t>xs:complexType</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xs:element</w:t>
      </w:r>
      <w:r>
        <w:rPr>
          <w:rStyle w:val="OtherTok"/>
        </w:rPr>
        <w:t xml:space="preserve"> ref=</w:t>
      </w:r>
      <w:r>
        <w:rPr>
          <w:rStyle w:val="StringTok"/>
        </w:rPr>
        <w:t>"emp_id"</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ref=</w:t>
      </w:r>
      <w:r>
        <w:rPr>
          <w:rStyle w:val="StringTok"/>
        </w:rPr>
        <w:t>"emp_name"</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ref=</w:t>
      </w:r>
      <w:r>
        <w:rPr>
          <w:rStyle w:val="StringTok"/>
        </w:rPr>
        <w:t>"salary"</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ref=</w:t>
      </w:r>
      <w:r>
        <w:rPr>
          <w:rStyle w:val="StringTok"/>
        </w:rPr>
        <w:t>"Action"</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xs:complexType</w:t>
      </w:r>
      <w:r>
        <w:rPr>
          <w:rStyle w:val="NormalTok"/>
        </w:rPr>
        <w:t>&gt;</w:t>
      </w:r>
      <w:r>
        <w:br/>
      </w:r>
      <w:r>
        <w:rPr>
          <w:rStyle w:val="NormalTok"/>
        </w:rPr>
        <w:t>&lt;/</w:t>
      </w:r>
      <w:r>
        <w:rPr>
          <w:rStyle w:val="KeywordTok"/>
        </w:rPr>
        <w:t>xs:element</w:t>
      </w:r>
      <w:r>
        <w:rPr>
          <w:rStyle w:val="NormalTok"/>
        </w:rPr>
        <w:t>&gt;</w:t>
      </w:r>
    </w:p>
    <w:p w:rsidR="00854F07" w:rsidRDefault="001470EA">
      <w:pPr>
        <w:pStyle w:val="Heading4"/>
      </w:pPr>
      <w:bookmarkStart w:id="58" w:name="error-schema-errorreport.xsd"/>
      <w:bookmarkEnd w:id="57"/>
      <w:r>
        <w:t>7.3.2 Error Schema (ErrorReport.xsd)</w:t>
      </w:r>
    </w:p>
    <w:p w:rsidR="00854F07" w:rsidRDefault="001470EA">
      <w:pPr>
        <w:pStyle w:val="SourceCode"/>
      </w:pPr>
      <w:r>
        <w:rPr>
          <w:rStyle w:val="NormalTok"/>
        </w:rPr>
        <w:t>&lt;</w:t>
      </w:r>
      <w:r>
        <w:rPr>
          <w:rStyle w:val="KeywordTok"/>
        </w:rPr>
        <w:t>xs:element</w:t>
      </w:r>
      <w:r>
        <w:rPr>
          <w:rStyle w:val="OtherTok"/>
        </w:rPr>
        <w:t xml:space="preserve"> name=</w:t>
      </w:r>
      <w:r>
        <w:rPr>
          <w:rStyle w:val="StringTok"/>
        </w:rPr>
        <w:t>"ErrorReport"</w:t>
      </w:r>
      <w:r>
        <w:rPr>
          <w:rStyle w:val="NormalTok"/>
        </w:rPr>
        <w:t>&gt;</w:t>
      </w:r>
      <w:r>
        <w:br/>
      </w:r>
      <w:r>
        <w:rPr>
          <w:rStyle w:val="NormalTok"/>
        </w:rPr>
        <w:t xml:space="preserve">  &lt;</w:t>
      </w:r>
      <w:r>
        <w:rPr>
          <w:rStyle w:val="KeywordTok"/>
        </w:rPr>
        <w:t>xs:complexType</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xs:element</w:t>
      </w:r>
      <w:r>
        <w:rPr>
          <w:rStyle w:val="OtherTok"/>
        </w:rPr>
        <w:t xml:space="preserve"> ref=</w:t>
      </w:r>
      <w:r>
        <w:rPr>
          <w:rStyle w:val="StringTok"/>
        </w:rPr>
        <w:t>"ErrorType"</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ref=</w:t>
      </w:r>
      <w:r>
        <w:rPr>
          <w:rStyle w:val="StringTok"/>
        </w:rPr>
        <w:t>"StackTrace"</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ref=</w:t>
      </w:r>
      <w:r>
        <w:rPr>
          <w:rStyle w:val="StringTok"/>
        </w:rPr>
        <w:t>"Msg"</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ref=</w:t>
      </w:r>
      <w:r>
        <w:rPr>
          <w:rStyle w:val="StringTok"/>
        </w:rPr>
        <w:t>"FullClass"</w:t>
      </w:r>
      <w:r>
        <w:rPr>
          <w:rStyle w:val="OtherTok"/>
        </w:rPr>
        <w:t xml:space="preserve"> minOccurs=</w:t>
      </w:r>
      <w:r>
        <w:rPr>
          <w:rStyle w:val="StringTok"/>
        </w:rPr>
        <w:t>"0"</w:t>
      </w:r>
      <w:r>
        <w:rPr>
          <w:rStyle w:val="NormalTok"/>
        </w:rPr>
        <w:t>/&gt;</w:t>
      </w:r>
      <w:r>
        <w:br/>
      </w:r>
      <w:r>
        <w:rPr>
          <w:rStyle w:val="NormalTok"/>
        </w:rPr>
        <w:lastRenderedPageBreak/>
        <w:t xml:space="preserve">      &lt;</w:t>
      </w:r>
      <w:r>
        <w:rPr>
          <w:rStyle w:val="KeywordTok"/>
        </w:rPr>
        <w:t>xs:element</w:t>
      </w:r>
      <w:r>
        <w:rPr>
          <w:rStyle w:val="OtherTok"/>
        </w:rPr>
        <w:t xml:space="preserve"> ref=</w:t>
      </w:r>
      <w:r>
        <w:rPr>
          <w:rStyle w:val="StringTok"/>
        </w:rPr>
        <w:t>"Class"</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ref=</w:t>
      </w:r>
      <w:r>
        <w:rPr>
          <w:rStyle w:val="StringTok"/>
        </w:rPr>
        <w:t>"ProcessStack"</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ref=</w:t>
      </w:r>
      <w:r>
        <w:rPr>
          <w:rStyle w:val="StringTok"/>
        </w:rPr>
        <w:t>"MsgCode"</w:t>
      </w:r>
      <w:r>
        <w:rPr>
          <w:rStyle w:val="OtherTok"/>
        </w:rPr>
        <w:t xml:space="preserve"> minOccurs=</w:t>
      </w:r>
      <w:r>
        <w:rPr>
          <w:rStyle w:val="StringTok"/>
        </w:rPr>
        <w:t>"0"</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xs:complexType</w:t>
      </w:r>
      <w:r>
        <w:rPr>
          <w:rStyle w:val="NormalTok"/>
        </w:rPr>
        <w:t>&gt;</w:t>
      </w:r>
      <w:r>
        <w:br/>
      </w:r>
      <w:r>
        <w:rPr>
          <w:rStyle w:val="NormalTok"/>
        </w:rPr>
        <w:t>&lt;/</w:t>
      </w:r>
      <w:r>
        <w:rPr>
          <w:rStyle w:val="KeywordTok"/>
        </w:rPr>
        <w:t>xs:element</w:t>
      </w:r>
      <w:r>
        <w:rPr>
          <w:rStyle w:val="NormalTok"/>
        </w:rPr>
        <w:t>&gt;</w:t>
      </w:r>
    </w:p>
    <w:p w:rsidR="00854F07" w:rsidRDefault="001470EA">
      <w:pPr>
        <w:pStyle w:val="Heading4"/>
      </w:pPr>
      <w:bookmarkStart w:id="59" w:name="audit-schema-auditlogdetails.xsd"/>
      <w:bookmarkEnd w:id="58"/>
      <w:r>
        <w:t>7.3.3 Audit Schema (AuditLogDetails.xsd)</w:t>
      </w:r>
    </w:p>
    <w:p w:rsidR="00854F07" w:rsidRDefault="001470EA">
      <w:pPr>
        <w:pStyle w:val="SourceCode"/>
      </w:pPr>
      <w:r>
        <w:rPr>
          <w:rStyle w:val="NormalTok"/>
        </w:rPr>
        <w:t>&lt;</w:t>
      </w:r>
      <w:r>
        <w:rPr>
          <w:rStyle w:val="KeywordTok"/>
        </w:rPr>
        <w:t>xs:element</w:t>
      </w:r>
      <w:r>
        <w:rPr>
          <w:rStyle w:val="OtherTok"/>
        </w:rPr>
        <w:t xml:space="preserve"> name=</w:t>
      </w:r>
      <w:r>
        <w:rPr>
          <w:rStyle w:val="StringTok"/>
        </w:rPr>
        <w:t>"AuditLogDetails"</w:t>
      </w:r>
      <w:r>
        <w:rPr>
          <w:rStyle w:val="NormalTok"/>
        </w:rPr>
        <w:t>&gt;</w:t>
      </w:r>
      <w:r>
        <w:br/>
      </w:r>
      <w:r>
        <w:rPr>
          <w:rStyle w:val="NormalTok"/>
        </w:rPr>
        <w:t xml:space="preserve">  &lt;</w:t>
      </w:r>
      <w:r>
        <w:rPr>
          <w:rStyle w:val="KeywordTok"/>
        </w:rPr>
        <w:t>xs:complexType</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xs:element</w:t>
      </w:r>
      <w:r>
        <w:rPr>
          <w:rStyle w:val="OtherTok"/>
        </w:rPr>
        <w:t xml:space="preserve"> ref=</w:t>
      </w:r>
      <w:r>
        <w:rPr>
          <w:rStyle w:val="StringTok"/>
        </w:rPr>
        <w:t>"Input_msg"</w:t>
      </w:r>
      <w:r>
        <w:rPr>
          <w:rStyle w:val="OtherTok"/>
        </w:rPr>
        <w:t xml:space="preserve"> minOccurs=</w:t>
      </w:r>
      <w:r>
        <w:rPr>
          <w:rStyle w:val="StringTok"/>
        </w:rPr>
        <w:t>"0"</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xs:complexType</w:t>
      </w:r>
      <w:r>
        <w:rPr>
          <w:rStyle w:val="NormalTok"/>
        </w:rPr>
        <w:t>&gt;</w:t>
      </w:r>
      <w:r>
        <w:br/>
      </w:r>
      <w:r>
        <w:rPr>
          <w:rStyle w:val="NormalTok"/>
        </w:rPr>
        <w:t>&lt;/</w:t>
      </w:r>
      <w:r>
        <w:rPr>
          <w:rStyle w:val="KeywordTok"/>
        </w:rPr>
        <w:t>xs:element</w:t>
      </w:r>
      <w:r>
        <w:rPr>
          <w:rStyle w:val="NormalTok"/>
        </w:rPr>
        <w:t>&gt;</w:t>
      </w:r>
    </w:p>
    <w:p w:rsidR="00854F07" w:rsidRDefault="001470EA">
      <w:pPr>
        <w:pStyle w:val="Heading3"/>
      </w:pPr>
      <w:bookmarkStart w:id="60" w:name="parser-configurations"/>
      <w:bookmarkEnd w:id="56"/>
      <w:bookmarkEnd w:id="59"/>
      <w:r>
        <w:t>7.4 Parser Configurations</w:t>
      </w:r>
    </w:p>
    <w:p w:rsidR="00854F07" w:rsidRDefault="001470EA">
      <w:pPr>
        <w:pStyle w:val="FirstParagraph"/>
      </w:pPr>
      <w:r>
        <w:rPr>
          <w:b/>
          <w:bCs/>
        </w:rPr>
        <w:t>File: EmployeeDetails.sharedparse</w:t>
      </w:r>
      <w:r>
        <w:t xml:space="preserve"> - </w:t>
      </w:r>
      <w:r>
        <w:rPr>
          <w:b/>
          <w:bCs/>
        </w:rPr>
        <w:t>Format Type:</w:t>
      </w:r>
      <w:r>
        <w:t xml:space="preserve"> Delimiter separated - </w:t>
      </w:r>
      <w:r>
        <w:rPr>
          <w:b/>
          <w:bCs/>
        </w:rPr>
        <w:t>Column Separator:</w:t>
      </w:r>
      <w:r>
        <w:t xml:space="preserve"> , (comma) - </w:t>
      </w:r>
      <w:r>
        <w:rPr>
          <w:b/>
          <w:bCs/>
        </w:rPr>
        <w:t>Line Separator:</w:t>
      </w:r>
      <w:r>
        <w:t xml:space="preserve"> (newline) - </w:t>
      </w:r>
      <w:r>
        <w:rPr>
          <w:b/>
          <w:bCs/>
        </w:rPr>
        <w:t>Fill Character:</w:t>
      </w:r>
      <w:r>
        <w:t xml:space="preserve"> Space - </w:t>
      </w:r>
      <w:r>
        <w:rPr>
          <w:b/>
          <w:bCs/>
        </w:rPr>
        <w:t>Data Format:</w:t>
      </w:r>
      <w:r>
        <w:t xml:space="preserve"> References EmployeeDetails.xsd</w:t>
      </w:r>
    </w:p>
    <w:p w:rsidR="00854F07" w:rsidRDefault="001470EA">
      <w:pPr>
        <w:pStyle w:val="Heading2"/>
      </w:pPr>
      <w:bookmarkStart w:id="61" w:name="deployment"/>
      <w:bookmarkEnd w:id="50"/>
      <w:bookmarkEnd w:id="60"/>
      <w:r>
        <w:t>8. Deployment</w:t>
      </w:r>
    </w:p>
    <w:p w:rsidR="00854F07" w:rsidRDefault="001470EA">
      <w:pPr>
        <w:pStyle w:val="Heading3"/>
      </w:pPr>
      <w:bookmarkStart w:id="62" w:name="deployment-package"/>
      <w:r>
        <w:t>8.1 Deployment Package</w:t>
      </w:r>
    </w:p>
    <w:p w:rsidR="00854F07" w:rsidRDefault="001470EA">
      <w:pPr>
        <w:pStyle w:val="FirstParagraph"/>
      </w:pPr>
      <w:r>
        <w:rPr>
          <w:b/>
          <w:bCs/>
        </w:rPr>
        <w:t>File: EmployeeManagementSvc.archive</w:t>
      </w:r>
      <w:r>
        <w:t xml:space="preserve"> - </w:t>
      </w:r>
      <w:r>
        <w:rPr>
          <w:b/>
          <w:bCs/>
        </w:rPr>
        <w:t>Type:</w:t>
      </w:r>
      <w:r>
        <w:t xml:space="preserve"> Enterprise Archive (EAR) - </w:t>
      </w:r>
      <w:r>
        <w:rPr>
          <w:b/>
          <w:bCs/>
        </w:rPr>
        <w:t>Version:</w:t>
      </w:r>
      <w:r>
        <w:t xml:space="preserve"> 8 - </w:t>
      </w:r>
      <w:r>
        <w:rPr>
          <w:b/>
          <w:bCs/>
        </w:rPr>
        <w:t>Author:</w:t>
      </w:r>
      <w:r>
        <w:t xml:space="preserve"> prash - </w:t>
      </w:r>
      <w:r>
        <w:rPr>
          <w:b/>
          <w:bCs/>
        </w:rPr>
        <w:t>Location:</w:t>
      </w:r>
      <w:r>
        <w:t xml:space="preserve"> C:.ear - </w:t>
      </w:r>
      <w:r>
        <w:rPr>
          <w:b/>
          <w:bCs/>
        </w:rPr>
        <w:t>Main Process:</w:t>
      </w:r>
      <w:r>
        <w:t xml:space="preserve"> /Interface/HandleEmployeeManagementRequest.process</w:t>
      </w:r>
    </w:p>
    <w:p w:rsidR="00854F07" w:rsidRDefault="001470EA">
      <w:pPr>
        <w:pStyle w:val="Heading3"/>
      </w:pPr>
      <w:bookmarkStart w:id="63" w:name="deployment-structure"/>
      <w:bookmarkEnd w:id="62"/>
      <w:r>
        <w:t>8.2 Deployment Structure</w:t>
      </w:r>
    </w:p>
    <w:p w:rsidR="00854F07" w:rsidRDefault="001470EA">
      <w:pPr>
        <w:pStyle w:val="SourceCode"/>
      </w:pPr>
      <w:r>
        <w:rPr>
          <w:rStyle w:val="VerbatimChar"/>
        </w:rPr>
        <w:t>EmployeeManagementSvc.ear</w:t>
      </w:r>
      <w:r>
        <w:br/>
      </w:r>
      <w:r>
        <w:rPr>
          <w:rStyle w:val="VerbatimChar"/>
        </w:rPr>
        <w:t>├── Shared Archive</w:t>
      </w:r>
      <w:r>
        <w:br/>
      </w:r>
      <w:r>
        <w:rPr>
          <w:rStyle w:val="VerbatimChar"/>
        </w:rPr>
        <w:t>│   ├── Database Connections</w:t>
      </w:r>
      <w:r>
        <w:br/>
      </w:r>
      <w:r>
        <w:rPr>
          <w:rStyle w:val="VerbatimChar"/>
        </w:rPr>
        <w:t>│   ├── XML Schemas</w:t>
      </w:r>
      <w:r>
        <w:br/>
      </w:r>
      <w:r>
        <w:rPr>
          <w:rStyle w:val="VerbatimChar"/>
        </w:rPr>
        <w:t>│   ├── Parsers</w:t>
      </w:r>
      <w:r>
        <w:br/>
      </w:r>
      <w:r>
        <w:rPr>
          <w:rStyle w:val="VerbatimChar"/>
        </w:rPr>
        <w:t>│   └── Global Variables</w:t>
      </w:r>
      <w:r>
        <w:br/>
      </w:r>
      <w:r>
        <w:rPr>
          <w:rStyle w:val="VerbatimChar"/>
        </w:rPr>
        <w:t>└── Process Archive</w:t>
      </w:r>
      <w:r>
        <w:br/>
      </w:r>
      <w:r>
        <w:rPr>
          <w:rStyle w:val="VerbatimChar"/>
        </w:rPr>
        <w:t xml:space="preserve">    ├── Interface Processes</w:t>
      </w:r>
      <w:r>
        <w:br/>
      </w:r>
      <w:r>
        <w:rPr>
          <w:rStyle w:val="VerbatimChar"/>
        </w:rPr>
        <w:t xml:space="preserve">    ├── Service Processes</w:t>
      </w:r>
      <w:r>
        <w:br/>
      </w:r>
      <w:r>
        <w:rPr>
          <w:rStyle w:val="VerbatimChar"/>
        </w:rPr>
        <w:t xml:space="preserve">    └── Common Processes</w:t>
      </w:r>
    </w:p>
    <w:p w:rsidR="00854F07" w:rsidRDefault="001470EA">
      <w:pPr>
        <w:pStyle w:val="Heading3"/>
      </w:pPr>
      <w:bookmarkStart w:id="64" w:name="deployment-prerequisites"/>
      <w:bookmarkEnd w:id="63"/>
      <w:r>
        <w:t>8.3 Deployment Prerequisites</w:t>
      </w:r>
    </w:p>
    <w:p w:rsidR="00854F07" w:rsidRDefault="001470EA">
      <w:pPr>
        <w:pStyle w:val="Compact"/>
        <w:numPr>
          <w:ilvl w:val="0"/>
          <w:numId w:val="41"/>
        </w:numPr>
      </w:pPr>
      <w:r>
        <w:rPr>
          <w:b/>
          <w:bCs/>
        </w:rPr>
        <w:t>TIBCO BusinessWorks 5.x Runtime</w:t>
      </w:r>
    </w:p>
    <w:p w:rsidR="00854F07" w:rsidRDefault="001470EA">
      <w:pPr>
        <w:pStyle w:val="Compact"/>
        <w:numPr>
          <w:ilvl w:val="1"/>
          <w:numId w:val="42"/>
        </w:numPr>
      </w:pPr>
      <w:r>
        <w:t>Minimum version: 5.11</w:t>
      </w:r>
    </w:p>
    <w:p w:rsidR="00854F07" w:rsidRDefault="001470EA">
      <w:pPr>
        <w:pStyle w:val="Compact"/>
        <w:numPr>
          <w:ilvl w:val="1"/>
          <w:numId w:val="42"/>
        </w:numPr>
      </w:pPr>
      <w:r>
        <w:t>Required patches: [List any specific patches]</w:t>
      </w:r>
    </w:p>
    <w:p w:rsidR="00854F07" w:rsidRDefault="001470EA">
      <w:pPr>
        <w:pStyle w:val="Compact"/>
        <w:numPr>
          <w:ilvl w:val="0"/>
          <w:numId w:val="41"/>
        </w:numPr>
      </w:pPr>
      <w:r>
        <w:rPr>
          <w:b/>
          <w:bCs/>
        </w:rPr>
        <w:t>Database Requirements</w:t>
      </w:r>
    </w:p>
    <w:p w:rsidR="00854F07" w:rsidRDefault="001470EA">
      <w:pPr>
        <w:pStyle w:val="Compact"/>
        <w:numPr>
          <w:ilvl w:val="1"/>
          <w:numId w:val="43"/>
        </w:numPr>
      </w:pPr>
      <w:r>
        <w:t>MySQL Server 5.7+</w:t>
      </w:r>
    </w:p>
    <w:p w:rsidR="00854F07" w:rsidRDefault="001470EA">
      <w:pPr>
        <w:pStyle w:val="Compact"/>
        <w:numPr>
          <w:ilvl w:val="1"/>
          <w:numId w:val="43"/>
        </w:numPr>
      </w:pPr>
      <w:r>
        <w:t>Three schemas: SamJBW5, Audit, ErrorHandling</w:t>
      </w:r>
    </w:p>
    <w:p w:rsidR="00854F07" w:rsidRDefault="001470EA">
      <w:pPr>
        <w:pStyle w:val="Compact"/>
        <w:numPr>
          <w:ilvl w:val="1"/>
          <w:numId w:val="43"/>
        </w:numPr>
      </w:pPr>
      <w:r>
        <w:lastRenderedPageBreak/>
        <w:t>Required tables created</w:t>
      </w:r>
    </w:p>
    <w:p w:rsidR="00854F07" w:rsidRDefault="001470EA">
      <w:pPr>
        <w:pStyle w:val="Compact"/>
        <w:numPr>
          <w:ilvl w:val="1"/>
          <w:numId w:val="43"/>
        </w:numPr>
      </w:pPr>
      <w:r>
        <w:t>User accounts with appropriate permissions</w:t>
      </w:r>
    </w:p>
    <w:p w:rsidR="00854F07" w:rsidRDefault="001470EA">
      <w:pPr>
        <w:pStyle w:val="Compact"/>
        <w:numPr>
          <w:ilvl w:val="0"/>
          <w:numId w:val="41"/>
        </w:numPr>
      </w:pPr>
      <w:r>
        <w:rPr>
          <w:b/>
          <w:bCs/>
        </w:rPr>
        <w:t>File System Requirements</w:t>
      </w:r>
    </w:p>
    <w:p w:rsidR="00854F07" w:rsidRDefault="001470EA">
      <w:pPr>
        <w:pStyle w:val="Compact"/>
        <w:numPr>
          <w:ilvl w:val="1"/>
          <w:numId w:val="44"/>
        </w:numPr>
      </w:pPr>
      <w:r>
        <w:t>Input directory with write permissions</w:t>
      </w:r>
    </w:p>
    <w:p w:rsidR="00854F07" w:rsidRDefault="001470EA">
      <w:pPr>
        <w:pStyle w:val="Compact"/>
        <w:numPr>
          <w:ilvl w:val="1"/>
          <w:numId w:val="44"/>
        </w:numPr>
      </w:pPr>
      <w:r>
        <w:t>Output directory with write permissions</w:t>
      </w:r>
    </w:p>
    <w:p w:rsidR="00854F07" w:rsidRDefault="001470EA">
      <w:pPr>
        <w:pStyle w:val="Compact"/>
        <w:numPr>
          <w:ilvl w:val="1"/>
          <w:numId w:val="44"/>
        </w:numPr>
      </w:pPr>
      <w:r>
        <w:t>Sufficient disk space for logs</w:t>
      </w:r>
    </w:p>
    <w:p w:rsidR="00854F07" w:rsidRDefault="001470EA">
      <w:pPr>
        <w:pStyle w:val="Compact"/>
        <w:numPr>
          <w:ilvl w:val="0"/>
          <w:numId w:val="41"/>
        </w:numPr>
      </w:pPr>
      <w:r>
        <w:rPr>
          <w:b/>
          <w:bCs/>
        </w:rPr>
        <w:t>Java Requirements</w:t>
      </w:r>
    </w:p>
    <w:p w:rsidR="00854F07" w:rsidRDefault="001470EA">
      <w:pPr>
        <w:pStyle w:val="Compact"/>
        <w:numPr>
          <w:ilvl w:val="1"/>
          <w:numId w:val="45"/>
        </w:numPr>
      </w:pPr>
      <w:r>
        <w:t>JRE 1.8 or higher</w:t>
      </w:r>
    </w:p>
    <w:p w:rsidR="00854F07" w:rsidRDefault="001470EA">
      <w:pPr>
        <w:pStyle w:val="Compact"/>
        <w:numPr>
          <w:ilvl w:val="1"/>
          <w:numId w:val="45"/>
        </w:numPr>
      </w:pPr>
      <w:r>
        <w:t>Required for UUID generation</w:t>
      </w:r>
    </w:p>
    <w:p w:rsidR="00854F07" w:rsidRDefault="001470EA">
      <w:pPr>
        <w:pStyle w:val="Heading3"/>
      </w:pPr>
      <w:bookmarkStart w:id="65" w:name="deployment-steps"/>
      <w:bookmarkEnd w:id="64"/>
      <w:r>
        <w:t>8.4 Deployment Steps</w:t>
      </w:r>
    </w:p>
    <w:p w:rsidR="00854F07" w:rsidRDefault="001470EA">
      <w:pPr>
        <w:numPr>
          <w:ilvl w:val="0"/>
          <w:numId w:val="46"/>
        </w:numPr>
      </w:pPr>
      <w:r>
        <w:rPr>
          <w:b/>
          <w:bCs/>
        </w:rPr>
        <w:t>Database Setup</w:t>
      </w:r>
    </w:p>
    <w:p w:rsidR="00854F07" w:rsidRDefault="001470EA">
      <w:pPr>
        <w:pStyle w:val="SourceCode"/>
        <w:numPr>
          <w:ilvl w:val="0"/>
          <w:numId w:val="1"/>
        </w:numPr>
      </w:pPr>
      <w:r>
        <w:rPr>
          <w:rStyle w:val="KeywordTok"/>
        </w:rPr>
        <w:t>CREATE</w:t>
      </w:r>
      <w:r>
        <w:rPr>
          <w:rStyle w:val="NormalTok"/>
        </w:rPr>
        <w:t xml:space="preserve"> </w:t>
      </w:r>
      <w:r>
        <w:rPr>
          <w:rStyle w:val="KeywordTok"/>
        </w:rPr>
        <w:t>DATABASE</w:t>
      </w:r>
      <w:r>
        <w:rPr>
          <w:rStyle w:val="NormalTok"/>
        </w:rPr>
        <w:t xml:space="preserve"> SamJBW5;</w:t>
      </w:r>
      <w:r>
        <w:br/>
      </w:r>
      <w:r>
        <w:rPr>
          <w:rStyle w:val="KeywordTok"/>
        </w:rPr>
        <w:t>CREATE</w:t>
      </w:r>
      <w:r>
        <w:rPr>
          <w:rStyle w:val="NormalTok"/>
        </w:rPr>
        <w:t xml:space="preserve"> </w:t>
      </w:r>
      <w:r>
        <w:rPr>
          <w:rStyle w:val="KeywordTok"/>
        </w:rPr>
        <w:t>DATABASE</w:t>
      </w:r>
      <w:r>
        <w:rPr>
          <w:rStyle w:val="NormalTok"/>
        </w:rPr>
        <w:t xml:space="preserve"> </w:t>
      </w:r>
      <w:r>
        <w:rPr>
          <w:rStyle w:val="KeywordTok"/>
        </w:rPr>
        <w:t>Audit</w:t>
      </w:r>
      <w:r>
        <w:rPr>
          <w:rStyle w:val="NormalTok"/>
        </w:rPr>
        <w:t>;</w:t>
      </w:r>
      <w:r>
        <w:br/>
      </w:r>
      <w:r>
        <w:rPr>
          <w:rStyle w:val="KeywordTok"/>
        </w:rPr>
        <w:t>CREATE</w:t>
      </w:r>
      <w:r>
        <w:rPr>
          <w:rStyle w:val="NormalTok"/>
        </w:rPr>
        <w:t xml:space="preserve"> </w:t>
      </w:r>
      <w:r>
        <w:rPr>
          <w:rStyle w:val="KeywordTok"/>
        </w:rPr>
        <w:t>DATABASE</w:t>
      </w:r>
      <w:r>
        <w:rPr>
          <w:rStyle w:val="NormalTok"/>
        </w:rPr>
        <w:t xml:space="preserve"> ErrorHandling;</w:t>
      </w:r>
      <w:r>
        <w:br/>
      </w:r>
      <w:r>
        <w:br/>
      </w:r>
      <w:r>
        <w:rPr>
          <w:rStyle w:val="KeywordTok"/>
        </w:rPr>
        <w:t>USE</w:t>
      </w:r>
      <w:r>
        <w:rPr>
          <w:rStyle w:val="NormalTok"/>
        </w:rPr>
        <w:t xml:space="preserve"> SamJBW5;</w:t>
      </w:r>
      <w:r>
        <w:br/>
      </w:r>
      <w:r>
        <w:rPr>
          <w:rStyle w:val="KeywordTok"/>
        </w:rPr>
        <w:t>CREATE</w:t>
      </w:r>
      <w:r>
        <w:rPr>
          <w:rStyle w:val="NormalTok"/>
        </w:rPr>
        <w:t xml:space="preserve"> </w:t>
      </w:r>
      <w:r>
        <w:rPr>
          <w:rStyle w:val="KeywordTok"/>
        </w:rPr>
        <w:t>TABLE</w:t>
      </w:r>
      <w:r>
        <w:rPr>
          <w:rStyle w:val="NormalTok"/>
        </w:rPr>
        <w:t xml:space="preserve"> employee (</w:t>
      </w:r>
      <w:r>
        <w:br/>
      </w:r>
      <w:r>
        <w:rPr>
          <w:rStyle w:val="NormalTok"/>
        </w:rPr>
        <w:t xml:space="preserve">  empid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name </w:t>
      </w:r>
      <w:r>
        <w:rPr>
          <w:rStyle w:val="DataTypeTok"/>
        </w:rPr>
        <w:t>VARCHAR</w:t>
      </w:r>
      <w:r>
        <w:rPr>
          <w:rStyle w:val="NormalTok"/>
        </w:rPr>
        <w:t>(</w:t>
      </w:r>
      <w:r>
        <w:rPr>
          <w:rStyle w:val="DecValTok"/>
        </w:rPr>
        <w:t>255</w:t>
      </w:r>
      <w:r>
        <w:rPr>
          <w:rStyle w:val="NormalTok"/>
        </w:rPr>
        <w:t>),</w:t>
      </w:r>
      <w:r>
        <w:br/>
      </w:r>
      <w:r>
        <w:rPr>
          <w:rStyle w:val="NormalTok"/>
        </w:rPr>
        <w:t xml:space="preserve">  salary </w:t>
      </w:r>
      <w:r>
        <w:rPr>
          <w:rStyle w:val="DataTypeTok"/>
        </w:rPr>
        <w:t>INT</w:t>
      </w:r>
      <w:r>
        <w:br/>
      </w:r>
      <w:r>
        <w:rPr>
          <w:rStyle w:val="NormalTok"/>
        </w:rPr>
        <w:t>);</w:t>
      </w:r>
      <w:r>
        <w:br/>
      </w:r>
      <w:r>
        <w:br/>
      </w:r>
      <w:r>
        <w:rPr>
          <w:rStyle w:val="KeywordTok"/>
        </w:rPr>
        <w:t>USE</w:t>
      </w:r>
      <w:r>
        <w:rPr>
          <w:rStyle w:val="NormalTok"/>
        </w:rPr>
        <w:t xml:space="preserve"> </w:t>
      </w:r>
      <w:r>
        <w:rPr>
          <w:rStyle w:val="KeywordTok"/>
        </w:rPr>
        <w:t>Audit</w:t>
      </w:r>
      <w:r>
        <w:rPr>
          <w:rStyle w:val="NormalTok"/>
        </w:rPr>
        <w:t>;</w:t>
      </w:r>
      <w:r>
        <w:br/>
      </w:r>
      <w:r>
        <w:rPr>
          <w:rStyle w:val="KeywordTok"/>
        </w:rPr>
        <w:t>CREATE</w:t>
      </w:r>
      <w:r>
        <w:rPr>
          <w:rStyle w:val="NormalTok"/>
        </w:rPr>
        <w:t xml:space="preserve"> </w:t>
      </w:r>
      <w:r>
        <w:rPr>
          <w:rStyle w:val="KeywordTok"/>
        </w:rPr>
        <w:t>TABLE</w:t>
      </w:r>
      <w:r>
        <w:rPr>
          <w:rStyle w:val="NormalTok"/>
        </w:rPr>
        <w:t xml:space="preserve"> auditlog (</w:t>
      </w:r>
      <w:r>
        <w:br/>
      </w:r>
      <w:r>
        <w:rPr>
          <w:rStyle w:val="NormalTok"/>
        </w:rPr>
        <w:t xml:space="preserve">  auditlogid </w:t>
      </w:r>
      <w:r>
        <w:rPr>
          <w:rStyle w:val="DataTypeTok"/>
        </w:rPr>
        <w:t>VARCHAR</w:t>
      </w:r>
      <w:r>
        <w:rPr>
          <w:rStyle w:val="NormalTok"/>
        </w:rPr>
        <w:t>(</w:t>
      </w:r>
      <w:r>
        <w:rPr>
          <w:rStyle w:val="DecValTok"/>
        </w:rPr>
        <w:t>40</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inputmsg TEXT</w:t>
      </w:r>
      <w:r>
        <w:br/>
      </w:r>
      <w:r>
        <w:rPr>
          <w:rStyle w:val="NormalTok"/>
        </w:rPr>
        <w:t>);</w:t>
      </w:r>
      <w:r>
        <w:br/>
      </w:r>
      <w:r>
        <w:br/>
      </w:r>
      <w:r>
        <w:rPr>
          <w:rStyle w:val="KeywordTok"/>
        </w:rPr>
        <w:t>USE</w:t>
      </w:r>
      <w:r>
        <w:rPr>
          <w:rStyle w:val="NormalTok"/>
        </w:rPr>
        <w:t xml:space="preserve"> ErrorHandling;</w:t>
      </w:r>
      <w:r>
        <w:br/>
      </w:r>
      <w:r>
        <w:rPr>
          <w:rStyle w:val="KeywordTok"/>
        </w:rPr>
        <w:t>CREATE</w:t>
      </w:r>
      <w:r>
        <w:rPr>
          <w:rStyle w:val="NormalTok"/>
        </w:rPr>
        <w:t xml:space="preserve"> </w:t>
      </w:r>
      <w:r>
        <w:rPr>
          <w:rStyle w:val="KeywordTok"/>
        </w:rPr>
        <w:t>TABLE</w:t>
      </w:r>
      <w:r>
        <w:rPr>
          <w:rStyle w:val="NormalTok"/>
        </w:rPr>
        <w:t xml:space="preserve"> dumperror (</w:t>
      </w:r>
      <w:r>
        <w:br/>
      </w:r>
      <w:r>
        <w:rPr>
          <w:rStyle w:val="NormalTok"/>
        </w:rPr>
        <w:t xml:space="preserve">  errorlogid </w:t>
      </w:r>
      <w:r>
        <w:rPr>
          <w:rStyle w:val="DataTypeTok"/>
        </w:rPr>
        <w:t>VARCHAR</w:t>
      </w:r>
      <w:r>
        <w:rPr>
          <w:rStyle w:val="NormalTok"/>
        </w:rPr>
        <w:t>(</w:t>
      </w:r>
      <w:r>
        <w:rPr>
          <w:rStyle w:val="DecValTok"/>
        </w:rPr>
        <w:t>40</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errortype </w:t>
      </w:r>
      <w:r>
        <w:rPr>
          <w:rStyle w:val="DataTypeTok"/>
        </w:rPr>
        <w:t>VARCHAR</w:t>
      </w:r>
      <w:r>
        <w:rPr>
          <w:rStyle w:val="NormalTok"/>
        </w:rPr>
        <w:t>(</w:t>
      </w:r>
      <w:r>
        <w:rPr>
          <w:rStyle w:val="DecValTok"/>
        </w:rPr>
        <w:t>255</w:t>
      </w:r>
      <w:r>
        <w:rPr>
          <w:rStyle w:val="NormalTok"/>
        </w:rPr>
        <w:t>),</w:t>
      </w:r>
      <w:r>
        <w:br/>
      </w:r>
      <w:r>
        <w:rPr>
          <w:rStyle w:val="NormalTok"/>
        </w:rPr>
        <w:t xml:space="preserve">  stacktrace TEXT,</w:t>
      </w:r>
      <w:r>
        <w:br/>
      </w:r>
      <w:r>
        <w:rPr>
          <w:rStyle w:val="NormalTok"/>
        </w:rPr>
        <w:t xml:space="preserve">  msg TEXT,</w:t>
      </w:r>
      <w:r>
        <w:br/>
      </w:r>
      <w:r>
        <w:rPr>
          <w:rStyle w:val="NormalTok"/>
        </w:rPr>
        <w:t xml:space="preserve">  fullclass </w:t>
      </w:r>
      <w:r>
        <w:rPr>
          <w:rStyle w:val="DataTypeTok"/>
        </w:rPr>
        <w:t>VARCHAR</w:t>
      </w:r>
      <w:r>
        <w:rPr>
          <w:rStyle w:val="NormalTok"/>
        </w:rPr>
        <w:t>(</w:t>
      </w:r>
      <w:r>
        <w:rPr>
          <w:rStyle w:val="DecValTok"/>
        </w:rPr>
        <w:t>255</w:t>
      </w:r>
      <w:r>
        <w:rPr>
          <w:rStyle w:val="NormalTok"/>
        </w:rPr>
        <w:t>),</w:t>
      </w:r>
      <w:r>
        <w:br/>
      </w:r>
      <w:r>
        <w:rPr>
          <w:rStyle w:val="NormalTok"/>
        </w:rPr>
        <w:t xml:space="preserve">  </w:t>
      </w:r>
      <w:r>
        <w:rPr>
          <w:rStyle w:val="KeywordTok"/>
        </w:rPr>
        <w:t>class</w:t>
      </w:r>
      <w:r>
        <w:rPr>
          <w:rStyle w:val="NormalTok"/>
        </w:rPr>
        <w:t xml:space="preserve"> </w:t>
      </w:r>
      <w:r>
        <w:rPr>
          <w:rStyle w:val="DataTypeTok"/>
        </w:rPr>
        <w:t>VARCHAR</w:t>
      </w:r>
      <w:r>
        <w:rPr>
          <w:rStyle w:val="NormalTok"/>
        </w:rPr>
        <w:t>(</w:t>
      </w:r>
      <w:r>
        <w:rPr>
          <w:rStyle w:val="DecValTok"/>
        </w:rPr>
        <w:t>255</w:t>
      </w:r>
      <w:r>
        <w:rPr>
          <w:rStyle w:val="NormalTok"/>
        </w:rPr>
        <w:t>),</w:t>
      </w:r>
      <w:r>
        <w:br/>
      </w:r>
      <w:r>
        <w:rPr>
          <w:rStyle w:val="NormalTok"/>
        </w:rPr>
        <w:t xml:space="preserve">  ProcessStack TEXT,</w:t>
      </w:r>
      <w:r>
        <w:br/>
      </w:r>
      <w:r>
        <w:rPr>
          <w:rStyle w:val="NormalTok"/>
        </w:rPr>
        <w:t xml:space="preserve">  msgcode </w:t>
      </w:r>
      <w:r>
        <w:rPr>
          <w:rStyle w:val="DataTypeTok"/>
        </w:rPr>
        <w:t>VARCHAR</w:t>
      </w:r>
      <w:r>
        <w:rPr>
          <w:rStyle w:val="NormalTok"/>
        </w:rPr>
        <w:t>(</w:t>
      </w:r>
      <w:r>
        <w:rPr>
          <w:rStyle w:val="DecValTok"/>
        </w:rPr>
        <w:t>50</w:t>
      </w:r>
      <w:r>
        <w:rPr>
          <w:rStyle w:val="NormalTok"/>
        </w:rPr>
        <w:t>)</w:t>
      </w:r>
      <w:r>
        <w:br/>
      </w:r>
      <w:r>
        <w:rPr>
          <w:rStyle w:val="NormalTok"/>
        </w:rPr>
        <w:t>);</w:t>
      </w:r>
    </w:p>
    <w:p w:rsidR="00854F07" w:rsidRDefault="001470EA">
      <w:pPr>
        <w:numPr>
          <w:ilvl w:val="0"/>
          <w:numId w:val="46"/>
        </w:numPr>
      </w:pPr>
      <w:r>
        <w:rPr>
          <w:b/>
          <w:bCs/>
        </w:rPr>
        <w:t>File System Setup</w:t>
      </w:r>
    </w:p>
    <w:p w:rsidR="00854F07" w:rsidRDefault="001470EA">
      <w:pPr>
        <w:pStyle w:val="Compact"/>
        <w:numPr>
          <w:ilvl w:val="1"/>
          <w:numId w:val="47"/>
        </w:numPr>
      </w:pPr>
      <w:r>
        <w:t>Create directory: C:sam practice</w:t>
      </w:r>
      <w:r>
        <w:br/>
      </w:r>
    </w:p>
    <w:p w:rsidR="00854F07" w:rsidRDefault="001470EA">
      <w:pPr>
        <w:pStyle w:val="Compact"/>
        <w:numPr>
          <w:ilvl w:val="1"/>
          <w:numId w:val="47"/>
        </w:numPr>
      </w:pPr>
      <w:r>
        <w:t>Create directory: C:sam practice</w:t>
      </w:r>
      <w:r>
        <w:br/>
      </w:r>
    </w:p>
    <w:p w:rsidR="00854F07" w:rsidRDefault="001470EA">
      <w:pPr>
        <w:pStyle w:val="Compact"/>
        <w:numPr>
          <w:ilvl w:val="1"/>
          <w:numId w:val="47"/>
        </w:numPr>
      </w:pPr>
      <w:r>
        <w:lastRenderedPageBreak/>
        <w:t>Set appropriate permissions</w:t>
      </w:r>
    </w:p>
    <w:p w:rsidR="00854F07" w:rsidRDefault="001470EA">
      <w:pPr>
        <w:numPr>
          <w:ilvl w:val="0"/>
          <w:numId w:val="46"/>
        </w:numPr>
      </w:pPr>
      <w:r>
        <w:rPr>
          <w:b/>
          <w:bCs/>
        </w:rPr>
        <w:t>Deploy EAR File</w:t>
      </w:r>
    </w:p>
    <w:p w:rsidR="00854F07" w:rsidRDefault="001470EA">
      <w:pPr>
        <w:pStyle w:val="Compact"/>
        <w:numPr>
          <w:ilvl w:val="1"/>
          <w:numId w:val="48"/>
        </w:numPr>
      </w:pPr>
      <w:r>
        <w:t>Use TIBCO Administrator</w:t>
      </w:r>
    </w:p>
    <w:p w:rsidR="00854F07" w:rsidRDefault="001470EA">
      <w:pPr>
        <w:pStyle w:val="Compact"/>
        <w:numPr>
          <w:ilvl w:val="1"/>
          <w:numId w:val="48"/>
        </w:numPr>
      </w:pPr>
      <w:r>
        <w:t>Navigate to Applications</w:t>
      </w:r>
    </w:p>
    <w:p w:rsidR="00854F07" w:rsidRDefault="001470EA">
      <w:pPr>
        <w:pStyle w:val="Compact"/>
        <w:numPr>
          <w:ilvl w:val="1"/>
          <w:numId w:val="48"/>
        </w:numPr>
      </w:pPr>
      <w:r>
        <w:t>Deploy EmployeeManagementSvc.ear</w:t>
      </w:r>
    </w:p>
    <w:p w:rsidR="00854F07" w:rsidRDefault="001470EA">
      <w:pPr>
        <w:pStyle w:val="Compact"/>
        <w:numPr>
          <w:ilvl w:val="1"/>
          <w:numId w:val="48"/>
        </w:numPr>
      </w:pPr>
      <w:r>
        <w:t>Verify deployment status</w:t>
      </w:r>
    </w:p>
    <w:p w:rsidR="00854F07" w:rsidRDefault="001470EA">
      <w:pPr>
        <w:numPr>
          <w:ilvl w:val="0"/>
          <w:numId w:val="46"/>
        </w:numPr>
      </w:pPr>
      <w:r>
        <w:rPr>
          <w:b/>
          <w:bCs/>
        </w:rPr>
        <w:t>Verify Configuration</w:t>
      </w:r>
    </w:p>
    <w:p w:rsidR="00854F07" w:rsidRDefault="001470EA">
      <w:pPr>
        <w:pStyle w:val="Compact"/>
        <w:numPr>
          <w:ilvl w:val="1"/>
          <w:numId w:val="49"/>
        </w:numPr>
      </w:pPr>
      <w:r>
        <w:t>Check database connections</w:t>
      </w:r>
    </w:p>
    <w:p w:rsidR="00854F07" w:rsidRDefault="001470EA">
      <w:pPr>
        <w:pStyle w:val="Compact"/>
        <w:numPr>
          <w:ilvl w:val="1"/>
          <w:numId w:val="49"/>
        </w:numPr>
      </w:pPr>
      <w:r>
        <w:t>Verify file paths</w:t>
      </w:r>
    </w:p>
    <w:p w:rsidR="00854F07" w:rsidRDefault="001470EA">
      <w:pPr>
        <w:pStyle w:val="Compact"/>
        <w:numPr>
          <w:ilvl w:val="1"/>
          <w:numId w:val="49"/>
        </w:numPr>
      </w:pPr>
      <w:r>
        <w:t>Confirm application variables</w:t>
      </w:r>
    </w:p>
    <w:p w:rsidR="00854F07" w:rsidRDefault="001470EA">
      <w:pPr>
        <w:numPr>
          <w:ilvl w:val="0"/>
          <w:numId w:val="46"/>
        </w:numPr>
      </w:pPr>
      <w:r>
        <w:rPr>
          <w:b/>
          <w:bCs/>
        </w:rPr>
        <w:t>Start Application</w:t>
      </w:r>
    </w:p>
    <w:p w:rsidR="00854F07" w:rsidRDefault="001470EA">
      <w:pPr>
        <w:pStyle w:val="Compact"/>
        <w:numPr>
          <w:ilvl w:val="1"/>
          <w:numId w:val="50"/>
        </w:numPr>
      </w:pPr>
      <w:r>
        <w:t>Enable scheduling</w:t>
      </w:r>
    </w:p>
    <w:p w:rsidR="00854F07" w:rsidRDefault="001470EA">
      <w:pPr>
        <w:pStyle w:val="Compact"/>
        <w:numPr>
          <w:ilvl w:val="1"/>
          <w:numId w:val="50"/>
        </w:numPr>
      </w:pPr>
      <w:r>
        <w:t>Monitor initial execution</w:t>
      </w:r>
    </w:p>
    <w:p w:rsidR="00854F07" w:rsidRDefault="001470EA">
      <w:pPr>
        <w:pStyle w:val="Heading2"/>
      </w:pPr>
      <w:bookmarkStart w:id="66" w:name="monitoring-and-operations"/>
      <w:bookmarkEnd w:id="61"/>
      <w:bookmarkEnd w:id="65"/>
      <w:r>
        <w:t>9. Monitoring and Operations</w:t>
      </w:r>
    </w:p>
    <w:p w:rsidR="00854F07" w:rsidRDefault="001470EA">
      <w:pPr>
        <w:pStyle w:val="Heading3"/>
      </w:pPr>
      <w:bookmarkStart w:id="67" w:name="operational-procedures"/>
      <w:r>
        <w:t>9.1 Operational Procedures</w:t>
      </w:r>
    </w:p>
    <w:p w:rsidR="00854F07" w:rsidRDefault="001470EA">
      <w:pPr>
        <w:pStyle w:val="Heading4"/>
      </w:pPr>
      <w:bookmarkStart w:id="68" w:name="daily-operations"/>
      <w:r>
        <w:t>9.1.1 Daily Operations</w:t>
      </w:r>
    </w:p>
    <w:p w:rsidR="00854F07" w:rsidRDefault="001470EA">
      <w:pPr>
        <w:pStyle w:val="Compact"/>
        <w:numPr>
          <w:ilvl w:val="0"/>
          <w:numId w:val="51"/>
        </w:numPr>
      </w:pPr>
      <w:r>
        <w:rPr>
          <w:b/>
          <w:bCs/>
        </w:rPr>
        <w:t>Input File Preparation</w:t>
      </w:r>
    </w:p>
    <w:p w:rsidR="00854F07" w:rsidRDefault="001470EA">
      <w:pPr>
        <w:pStyle w:val="Compact"/>
        <w:numPr>
          <w:ilvl w:val="1"/>
          <w:numId w:val="52"/>
        </w:numPr>
      </w:pPr>
      <w:r>
        <w:t>Format: CSV with proper headers</w:t>
      </w:r>
    </w:p>
    <w:p w:rsidR="00854F07" w:rsidRDefault="001470EA">
      <w:pPr>
        <w:pStyle w:val="Compact"/>
        <w:numPr>
          <w:ilvl w:val="1"/>
          <w:numId w:val="52"/>
        </w:numPr>
      </w:pPr>
      <w:r>
        <w:t>Columns: emp_id, emp_name, salary, Action</w:t>
      </w:r>
    </w:p>
    <w:p w:rsidR="00854F07" w:rsidRDefault="001470EA">
      <w:pPr>
        <w:pStyle w:val="Compact"/>
        <w:numPr>
          <w:ilvl w:val="1"/>
          <w:numId w:val="52"/>
        </w:numPr>
      </w:pPr>
      <w:r>
        <w:t>Place in input directory by 9:30 PM</w:t>
      </w:r>
    </w:p>
    <w:p w:rsidR="00854F07" w:rsidRDefault="001470EA">
      <w:pPr>
        <w:pStyle w:val="Compact"/>
        <w:numPr>
          <w:ilvl w:val="1"/>
          <w:numId w:val="52"/>
        </w:numPr>
      </w:pPr>
      <w:r>
        <w:t>Ensure proper permissions</w:t>
      </w:r>
    </w:p>
    <w:p w:rsidR="00854F07" w:rsidRDefault="001470EA">
      <w:pPr>
        <w:pStyle w:val="Compact"/>
        <w:numPr>
          <w:ilvl w:val="0"/>
          <w:numId w:val="51"/>
        </w:numPr>
      </w:pPr>
      <w:r>
        <w:rPr>
          <w:b/>
          <w:bCs/>
        </w:rPr>
        <w:t>Execution Monitoring</w:t>
      </w:r>
    </w:p>
    <w:p w:rsidR="00854F07" w:rsidRDefault="001470EA">
      <w:pPr>
        <w:pStyle w:val="Compact"/>
        <w:numPr>
          <w:ilvl w:val="1"/>
          <w:numId w:val="53"/>
        </w:numPr>
      </w:pPr>
      <w:r>
        <w:t>Application runs at 10:00 PM daily</w:t>
      </w:r>
    </w:p>
    <w:p w:rsidR="00854F07" w:rsidRDefault="001470EA">
      <w:pPr>
        <w:pStyle w:val="Compact"/>
        <w:numPr>
          <w:ilvl w:val="1"/>
          <w:numId w:val="53"/>
        </w:numPr>
      </w:pPr>
      <w:r>
        <w:t>Check completion status in TIBCO Administrator</w:t>
      </w:r>
    </w:p>
    <w:p w:rsidR="00854F07" w:rsidRDefault="001470EA">
      <w:pPr>
        <w:pStyle w:val="Compact"/>
        <w:numPr>
          <w:ilvl w:val="1"/>
          <w:numId w:val="53"/>
        </w:numPr>
      </w:pPr>
      <w:r>
        <w:t>Verify log files for any issues</w:t>
      </w:r>
    </w:p>
    <w:p w:rsidR="00854F07" w:rsidRDefault="001470EA">
      <w:pPr>
        <w:pStyle w:val="Compact"/>
        <w:numPr>
          <w:ilvl w:val="0"/>
          <w:numId w:val="51"/>
        </w:numPr>
      </w:pPr>
      <w:r>
        <w:rPr>
          <w:b/>
          <w:bCs/>
        </w:rPr>
        <w:t>Database Monitoring</w:t>
      </w:r>
    </w:p>
    <w:p w:rsidR="00854F07" w:rsidRDefault="001470EA">
      <w:pPr>
        <w:pStyle w:val="Compact"/>
        <w:numPr>
          <w:ilvl w:val="1"/>
          <w:numId w:val="54"/>
        </w:numPr>
      </w:pPr>
      <w:r>
        <w:t>Check for new records in appropriate tables</w:t>
      </w:r>
    </w:p>
    <w:p w:rsidR="00854F07" w:rsidRDefault="001470EA">
      <w:pPr>
        <w:pStyle w:val="Compact"/>
        <w:numPr>
          <w:ilvl w:val="1"/>
          <w:numId w:val="54"/>
        </w:numPr>
      </w:pPr>
      <w:r>
        <w:t>Verify transaction completeness</w:t>
      </w:r>
    </w:p>
    <w:p w:rsidR="00854F07" w:rsidRDefault="001470EA">
      <w:pPr>
        <w:pStyle w:val="Heading4"/>
      </w:pPr>
      <w:bookmarkStart w:id="69" w:name="maintenance-operations"/>
      <w:bookmarkEnd w:id="68"/>
      <w:r>
        <w:t>9.1.2 Maintenance Operations</w:t>
      </w:r>
    </w:p>
    <w:p w:rsidR="00854F07" w:rsidRDefault="001470EA">
      <w:pPr>
        <w:pStyle w:val="Compact"/>
        <w:numPr>
          <w:ilvl w:val="0"/>
          <w:numId w:val="55"/>
        </w:numPr>
      </w:pPr>
      <w:r>
        <w:rPr>
          <w:b/>
          <w:bCs/>
        </w:rPr>
        <w:t>Log Rotation</w:t>
      </w:r>
    </w:p>
    <w:p w:rsidR="00854F07" w:rsidRDefault="001470EA">
      <w:pPr>
        <w:pStyle w:val="Compact"/>
        <w:numPr>
          <w:ilvl w:val="1"/>
          <w:numId w:val="56"/>
        </w:numPr>
      </w:pPr>
      <w:r>
        <w:t>Archive logs older than 30 days</w:t>
      </w:r>
    </w:p>
    <w:p w:rsidR="00854F07" w:rsidRDefault="001470EA">
      <w:pPr>
        <w:pStyle w:val="Compact"/>
        <w:numPr>
          <w:ilvl w:val="1"/>
          <w:numId w:val="56"/>
        </w:numPr>
      </w:pPr>
      <w:r>
        <w:t>Maintain rolling 12 months of audit data</w:t>
      </w:r>
    </w:p>
    <w:p w:rsidR="00854F07" w:rsidRDefault="001470EA">
      <w:pPr>
        <w:pStyle w:val="Compact"/>
        <w:numPr>
          <w:ilvl w:val="1"/>
          <w:numId w:val="56"/>
        </w:numPr>
      </w:pPr>
      <w:r>
        <w:t>Clean up error database periodically</w:t>
      </w:r>
    </w:p>
    <w:p w:rsidR="00854F07" w:rsidRDefault="001470EA">
      <w:pPr>
        <w:pStyle w:val="Compact"/>
        <w:numPr>
          <w:ilvl w:val="0"/>
          <w:numId w:val="55"/>
        </w:numPr>
      </w:pPr>
      <w:r>
        <w:rPr>
          <w:b/>
          <w:bCs/>
        </w:rPr>
        <w:t>Database Maintenance</w:t>
      </w:r>
    </w:p>
    <w:p w:rsidR="00854F07" w:rsidRDefault="001470EA">
      <w:pPr>
        <w:pStyle w:val="Compact"/>
        <w:numPr>
          <w:ilvl w:val="1"/>
          <w:numId w:val="57"/>
        </w:numPr>
      </w:pPr>
      <w:r>
        <w:t>Run optimizations monthly</w:t>
      </w:r>
    </w:p>
    <w:p w:rsidR="00854F07" w:rsidRDefault="001470EA">
      <w:pPr>
        <w:pStyle w:val="Compact"/>
        <w:numPr>
          <w:ilvl w:val="1"/>
          <w:numId w:val="57"/>
        </w:numPr>
      </w:pPr>
      <w:r>
        <w:t>Check for table fragmentation</w:t>
      </w:r>
    </w:p>
    <w:p w:rsidR="00854F07" w:rsidRDefault="001470EA">
      <w:pPr>
        <w:pStyle w:val="Compact"/>
        <w:numPr>
          <w:ilvl w:val="1"/>
          <w:numId w:val="57"/>
        </w:numPr>
      </w:pPr>
      <w:r>
        <w:t>Verify indexes</w:t>
      </w:r>
    </w:p>
    <w:p w:rsidR="00854F07" w:rsidRDefault="001470EA">
      <w:pPr>
        <w:pStyle w:val="Compact"/>
        <w:numPr>
          <w:ilvl w:val="0"/>
          <w:numId w:val="55"/>
        </w:numPr>
      </w:pPr>
      <w:r>
        <w:rPr>
          <w:b/>
          <w:bCs/>
        </w:rPr>
        <w:lastRenderedPageBreak/>
        <w:t>Application Maintenance</w:t>
      </w:r>
    </w:p>
    <w:p w:rsidR="00854F07" w:rsidRDefault="001470EA">
      <w:pPr>
        <w:pStyle w:val="Compact"/>
        <w:numPr>
          <w:ilvl w:val="1"/>
          <w:numId w:val="58"/>
        </w:numPr>
      </w:pPr>
      <w:r>
        <w:t>Check for configuration drift</w:t>
      </w:r>
    </w:p>
    <w:p w:rsidR="00854F07" w:rsidRDefault="001470EA">
      <w:pPr>
        <w:pStyle w:val="Compact"/>
        <w:numPr>
          <w:ilvl w:val="1"/>
          <w:numId w:val="58"/>
        </w:numPr>
      </w:pPr>
      <w:r>
        <w:t>Verify connection pool settings</w:t>
      </w:r>
    </w:p>
    <w:p w:rsidR="00854F07" w:rsidRDefault="001470EA">
      <w:pPr>
        <w:pStyle w:val="Compact"/>
        <w:numPr>
          <w:ilvl w:val="1"/>
          <w:numId w:val="58"/>
        </w:numPr>
      </w:pPr>
      <w:r>
        <w:t>Monitor memory usage</w:t>
      </w:r>
    </w:p>
    <w:p w:rsidR="00854F07" w:rsidRDefault="001470EA">
      <w:pPr>
        <w:pStyle w:val="Heading3"/>
      </w:pPr>
      <w:bookmarkStart w:id="70" w:name="monitoring-points"/>
      <w:bookmarkEnd w:id="67"/>
      <w:bookmarkEnd w:id="69"/>
      <w:r>
        <w:t>9.2 Monitoring Points</w:t>
      </w:r>
    </w:p>
    <w:p w:rsidR="00854F07" w:rsidRDefault="001470EA">
      <w:pPr>
        <w:pStyle w:val="Heading4"/>
      </w:pPr>
      <w:bookmarkStart w:id="71" w:name="application-monitoring"/>
      <w:r>
        <w:t>9.2.1 Application Monitoring</w:t>
      </w:r>
    </w:p>
    <w:p w:rsidR="00854F07" w:rsidRDefault="001470EA">
      <w:pPr>
        <w:pStyle w:val="Compact"/>
        <w:numPr>
          <w:ilvl w:val="0"/>
          <w:numId w:val="59"/>
        </w:numPr>
      </w:pPr>
      <w:r>
        <w:t>TIBCO Process status in Administrator</w:t>
      </w:r>
    </w:p>
    <w:p w:rsidR="00854F07" w:rsidRDefault="001470EA">
      <w:pPr>
        <w:pStyle w:val="Compact"/>
        <w:numPr>
          <w:ilvl w:val="0"/>
          <w:numId w:val="59"/>
        </w:numPr>
      </w:pPr>
      <w:r>
        <w:t>Process execution time</w:t>
      </w:r>
    </w:p>
    <w:p w:rsidR="00854F07" w:rsidRDefault="001470EA">
      <w:pPr>
        <w:pStyle w:val="Compact"/>
        <w:numPr>
          <w:ilvl w:val="0"/>
          <w:numId w:val="59"/>
        </w:numPr>
      </w:pPr>
      <w:r>
        <w:t>Success/failure status</w:t>
      </w:r>
    </w:p>
    <w:p w:rsidR="00854F07" w:rsidRDefault="001470EA">
      <w:pPr>
        <w:pStyle w:val="Compact"/>
        <w:numPr>
          <w:ilvl w:val="0"/>
          <w:numId w:val="59"/>
        </w:numPr>
      </w:pPr>
      <w:r>
        <w:t>Resource consumption</w:t>
      </w:r>
    </w:p>
    <w:p w:rsidR="00854F07" w:rsidRDefault="001470EA">
      <w:pPr>
        <w:pStyle w:val="Heading4"/>
      </w:pPr>
      <w:bookmarkStart w:id="72" w:name="database-monitoring"/>
      <w:bookmarkEnd w:id="71"/>
      <w:r>
        <w:t>9.2.2 Database Monitoring</w:t>
      </w:r>
    </w:p>
    <w:p w:rsidR="00854F07" w:rsidRDefault="001470EA">
      <w:pPr>
        <w:pStyle w:val="Compact"/>
        <w:numPr>
          <w:ilvl w:val="0"/>
          <w:numId w:val="60"/>
        </w:numPr>
      </w:pPr>
      <w:r>
        <w:t>Connection pool utilization</w:t>
      </w:r>
    </w:p>
    <w:p w:rsidR="00854F07" w:rsidRDefault="001470EA">
      <w:pPr>
        <w:pStyle w:val="Compact"/>
        <w:numPr>
          <w:ilvl w:val="0"/>
          <w:numId w:val="60"/>
        </w:numPr>
      </w:pPr>
      <w:r>
        <w:t>Query performance</w:t>
      </w:r>
    </w:p>
    <w:p w:rsidR="00854F07" w:rsidRDefault="001470EA">
      <w:pPr>
        <w:pStyle w:val="Compact"/>
        <w:numPr>
          <w:ilvl w:val="0"/>
          <w:numId w:val="60"/>
        </w:numPr>
      </w:pPr>
      <w:r>
        <w:t>Table growth</w:t>
      </w:r>
    </w:p>
    <w:p w:rsidR="00854F07" w:rsidRDefault="001470EA">
      <w:pPr>
        <w:pStyle w:val="Compact"/>
        <w:numPr>
          <w:ilvl w:val="0"/>
          <w:numId w:val="60"/>
        </w:numPr>
      </w:pPr>
      <w:r>
        <w:t>Error frequency</w:t>
      </w:r>
    </w:p>
    <w:p w:rsidR="00854F07" w:rsidRDefault="001470EA">
      <w:pPr>
        <w:pStyle w:val="Heading4"/>
      </w:pPr>
      <w:bookmarkStart w:id="73" w:name="file-system-monitoring"/>
      <w:bookmarkEnd w:id="72"/>
      <w:r>
        <w:t>9.2.3 File System Monitoring</w:t>
      </w:r>
    </w:p>
    <w:p w:rsidR="00854F07" w:rsidRDefault="001470EA">
      <w:pPr>
        <w:pStyle w:val="Compact"/>
        <w:numPr>
          <w:ilvl w:val="0"/>
          <w:numId w:val="61"/>
        </w:numPr>
      </w:pPr>
      <w:r>
        <w:t>Input file arrival</w:t>
      </w:r>
    </w:p>
    <w:p w:rsidR="00854F07" w:rsidRDefault="001470EA">
      <w:pPr>
        <w:pStyle w:val="Compact"/>
        <w:numPr>
          <w:ilvl w:val="0"/>
          <w:numId w:val="61"/>
        </w:numPr>
      </w:pPr>
      <w:r>
        <w:t>Output file growth</w:t>
      </w:r>
    </w:p>
    <w:p w:rsidR="00854F07" w:rsidRDefault="001470EA">
      <w:pPr>
        <w:pStyle w:val="Compact"/>
        <w:numPr>
          <w:ilvl w:val="0"/>
          <w:numId w:val="61"/>
        </w:numPr>
      </w:pPr>
      <w:r>
        <w:t>Disk space utilization</w:t>
      </w:r>
    </w:p>
    <w:p w:rsidR="00854F07" w:rsidRDefault="001470EA">
      <w:pPr>
        <w:pStyle w:val="Compact"/>
        <w:numPr>
          <w:ilvl w:val="0"/>
          <w:numId w:val="61"/>
        </w:numPr>
      </w:pPr>
      <w:r>
        <w:t>File permissions</w:t>
      </w:r>
    </w:p>
    <w:p w:rsidR="00854F07" w:rsidRDefault="001470EA">
      <w:pPr>
        <w:pStyle w:val="Heading4"/>
      </w:pPr>
      <w:bookmarkStart w:id="74" w:name="business-metrics"/>
      <w:bookmarkEnd w:id="73"/>
      <w:r>
        <w:t>9.2.4 Business Metrics</w:t>
      </w:r>
    </w:p>
    <w:p w:rsidR="00854F07" w:rsidRDefault="001470EA">
      <w:pPr>
        <w:pStyle w:val="Compact"/>
        <w:numPr>
          <w:ilvl w:val="0"/>
          <w:numId w:val="62"/>
        </w:numPr>
      </w:pPr>
      <w:r>
        <w:t>Number of employees processed</w:t>
      </w:r>
    </w:p>
    <w:p w:rsidR="00854F07" w:rsidRDefault="001470EA">
      <w:pPr>
        <w:pStyle w:val="Compact"/>
        <w:numPr>
          <w:ilvl w:val="0"/>
          <w:numId w:val="62"/>
        </w:numPr>
      </w:pPr>
      <w:r>
        <w:t>Operation distribution (I/U/D)</w:t>
      </w:r>
    </w:p>
    <w:p w:rsidR="00854F07" w:rsidRDefault="001470EA">
      <w:pPr>
        <w:pStyle w:val="Compact"/>
        <w:numPr>
          <w:ilvl w:val="0"/>
          <w:numId w:val="62"/>
        </w:numPr>
      </w:pPr>
      <w:r>
        <w:t>Error rates by type</w:t>
      </w:r>
    </w:p>
    <w:p w:rsidR="00854F07" w:rsidRDefault="001470EA">
      <w:pPr>
        <w:pStyle w:val="Compact"/>
        <w:numPr>
          <w:ilvl w:val="0"/>
          <w:numId w:val="62"/>
        </w:numPr>
      </w:pPr>
      <w:r>
        <w:t>Processing completion time</w:t>
      </w:r>
    </w:p>
    <w:p w:rsidR="00854F07" w:rsidRDefault="001470EA">
      <w:pPr>
        <w:pStyle w:val="Heading3"/>
      </w:pPr>
      <w:bookmarkStart w:id="75" w:name="alerts-and-notifications"/>
      <w:bookmarkEnd w:id="70"/>
      <w:bookmarkEnd w:id="74"/>
      <w:r>
        <w:t>9.3 Alerts and Notifications</w:t>
      </w:r>
    </w:p>
    <w:p w:rsidR="00854F07" w:rsidRDefault="001470EA">
      <w:pPr>
        <w:pStyle w:val="Heading4"/>
      </w:pPr>
      <w:bookmarkStart w:id="76" w:name="critical-alerts"/>
      <w:r>
        <w:t>9.3.1 Critical Alerts</w:t>
      </w:r>
    </w:p>
    <w:p w:rsidR="00854F07" w:rsidRDefault="001470EA">
      <w:pPr>
        <w:pStyle w:val="Compact"/>
        <w:numPr>
          <w:ilvl w:val="0"/>
          <w:numId w:val="63"/>
        </w:numPr>
      </w:pPr>
      <w:r>
        <w:t>Process failure</w:t>
      </w:r>
    </w:p>
    <w:p w:rsidR="00854F07" w:rsidRDefault="001470EA">
      <w:pPr>
        <w:pStyle w:val="Compact"/>
        <w:numPr>
          <w:ilvl w:val="0"/>
          <w:numId w:val="63"/>
        </w:numPr>
      </w:pPr>
      <w:r>
        <w:t>Database connection failure</w:t>
      </w:r>
    </w:p>
    <w:p w:rsidR="00854F07" w:rsidRDefault="001470EA">
      <w:pPr>
        <w:pStyle w:val="Compact"/>
        <w:numPr>
          <w:ilvl w:val="0"/>
          <w:numId w:val="63"/>
        </w:numPr>
      </w:pPr>
      <w:r>
        <w:t>Empty input file</w:t>
      </w:r>
    </w:p>
    <w:p w:rsidR="00854F07" w:rsidRDefault="001470EA">
      <w:pPr>
        <w:pStyle w:val="Compact"/>
        <w:numPr>
          <w:ilvl w:val="0"/>
          <w:numId w:val="63"/>
        </w:numPr>
      </w:pPr>
      <w:r>
        <w:t>Severe errors</w:t>
      </w:r>
    </w:p>
    <w:p w:rsidR="00854F07" w:rsidRDefault="001470EA">
      <w:pPr>
        <w:pStyle w:val="Heading4"/>
      </w:pPr>
      <w:bookmarkStart w:id="77" w:name="warning-alerts"/>
      <w:bookmarkEnd w:id="76"/>
      <w:r>
        <w:t>9.3.2 Warning Alerts</w:t>
      </w:r>
    </w:p>
    <w:p w:rsidR="00854F07" w:rsidRDefault="001470EA">
      <w:pPr>
        <w:pStyle w:val="Compact"/>
        <w:numPr>
          <w:ilvl w:val="0"/>
          <w:numId w:val="64"/>
        </w:numPr>
      </w:pPr>
      <w:r>
        <w:t>Processing time exceeding threshold</w:t>
      </w:r>
    </w:p>
    <w:p w:rsidR="00854F07" w:rsidRDefault="001470EA">
      <w:pPr>
        <w:pStyle w:val="Compact"/>
        <w:numPr>
          <w:ilvl w:val="0"/>
          <w:numId w:val="64"/>
        </w:numPr>
      </w:pPr>
      <w:r>
        <w:t>High error rate</w:t>
      </w:r>
    </w:p>
    <w:p w:rsidR="00854F07" w:rsidRDefault="001470EA">
      <w:pPr>
        <w:pStyle w:val="Compact"/>
        <w:numPr>
          <w:ilvl w:val="0"/>
          <w:numId w:val="64"/>
        </w:numPr>
      </w:pPr>
      <w:r>
        <w:t>File system space issues</w:t>
      </w:r>
    </w:p>
    <w:p w:rsidR="00854F07" w:rsidRDefault="001470EA">
      <w:pPr>
        <w:pStyle w:val="Compact"/>
        <w:numPr>
          <w:ilvl w:val="0"/>
          <w:numId w:val="64"/>
        </w:numPr>
      </w:pPr>
      <w:r>
        <w:t>Database performance degradation</w:t>
      </w:r>
    </w:p>
    <w:p w:rsidR="00854F07" w:rsidRDefault="001470EA">
      <w:pPr>
        <w:pStyle w:val="Heading2"/>
      </w:pPr>
      <w:bookmarkStart w:id="78" w:name="troubleshooting-guide"/>
      <w:bookmarkEnd w:id="66"/>
      <w:bookmarkEnd w:id="75"/>
      <w:bookmarkEnd w:id="77"/>
      <w:r>
        <w:lastRenderedPageBreak/>
        <w:t>10. Troubleshooting Guide</w:t>
      </w:r>
    </w:p>
    <w:p w:rsidR="00854F07" w:rsidRDefault="001470EA">
      <w:pPr>
        <w:pStyle w:val="Heading3"/>
      </w:pPr>
      <w:bookmarkStart w:id="79" w:name="common-issues-and-resolutions"/>
      <w:r>
        <w:t>10.1 Common Issues and Resolutions</w:t>
      </w:r>
    </w:p>
    <w:p w:rsidR="00854F07" w:rsidRDefault="001470EA">
      <w:pPr>
        <w:pStyle w:val="Heading4"/>
      </w:pPr>
      <w:bookmarkStart w:id="80" w:name="empty-file-error"/>
      <w:r>
        <w:t>10.1.1 Empty File Error</w:t>
      </w:r>
    </w:p>
    <w:p w:rsidR="00854F07" w:rsidRDefault="001470EA">
      <w:pPr>
        <w:pStyle w:val="FirstParagraph"/>
      </w:pPr>
      <w:r>
        <w:rPr>
          <w:b/>
          <w:bCs/>
        </w:rPr>
        <w:t>Symptoms:</w:t>
      </w:r>
      <w:r>
        <w:t xml:space="preserve"> - Process completes quickly - “Empty file” entry in error log - No database updates</w:t>
      </w:r>
    </w:p>
    <w:p w:rsidR="00854F07" w:rsidRDefault="001470EA">
      <w:pPr>
        <w:pStyle w:val="BodyText"/>
      </w:pPr>
      <w:r>
        <w:rPr>
          <w:b/>
          <w:bCs/>
        </w:rPr>
        <w:t>Resolution:</w:t>
      </w:r>
      <w:r>
        <w:t xml:space="preserve"> 1. Verify input file exists and has content 2. Check file permissions 3. Ensure file format is correct 4. Review global variable for correct path</w:t>
      </w:r>
    </w:p>
    <w:p w:rsidR="00854F07" w:rsidRDefault="001470EA">
      <w:pPr>
        <w:pStyle w:val="Heading4"/>
      </w:pPr>
      <w:bookmarkStart w:id="81" w:name="database-connection-issues"/>
      <w:bookmarkEnd w:id="80"/>
      <w:r>
        <w:t>10.1.2 Database Connection Issues</w:t>
      </w:r>
    </w:p>
    <w:p w:rsidR="00854F07" w:rsidRDefault="001470EA">
      <w:pPr>
        <w:pStyle w:val="FirstParagraph"/>
      </w:pPr>
      <w:r>
        <w:rPr>
          <w:b/>
          <w:bCs/>
        </w:rPr>
        <w:t>Symptoms:</w:t>
      </w:r>
      <w:r>
        <w:t xml:space="preserve"> - Database connection errors in logs - Process terminates abnormally - Severe errors recorded</w:t>
      </w:r>
    </w:p>
    <w:p w:rsidR="00854F07" w:rsidRDefault="001470EA">
      <w:pPr>
        <w:pStyle w:val="BodyText"/>
      </w:pPr>
      <w:r>
        <w:rPr>
          <w:b/>
          <w:bCs/>
        </w:rPr>
        <w:t>Resolution:</w:t>
      </w:r>
      <w:r>
        <w:t xml:space="preserve"> 1. Verify MySQL service is running 2. Check connection parameters 3. Test database connectivity independently 4. Ensure user credentials are correct 5. Verify network connectivity</w:t>
      </w:r>
    </w:p>
    <w:p w:rsidR="00854F07" w:rsidRDefault="001470EA">
      <w:pPr>
        <w:pStyle w:val="Heading4"/>
      </w:pPr>
      <w:bookmarkStart w:id="82" w:name="transaction-failures"/>
      <w:bookmarkEnd w:id="81"/>
      <w:r>
        <w:t>10.1.3 Transaction Failures</w:t>
      </w:r>
    </w:p>
    <w:p w:rsidR="00854F07" w:rsidRDefault="001470EA">
      <w:pPr>
        <w:pStyle w:val="FirstParagraph"/>
      </w:pPr>
      <w:r>
        <w:rPr>
          <w:b/>
          <w:bCs/>
        </w:rPr>
        <w:t>Symptoms:</w:t>
      </w:r>
      <w:r>
        <w:t xml:space="preserve"> - Partial processing - Rollback messages in logs - Integrity constraint violations</w:t>
      </w:r>
    </w:p>
    <w:p w:rsidR="00854F07" w:rsidRDefault="001470EA">
      <w:pPr>
        <w:pStyle w:val="BodyText"/>
      </w:pPr>
      <w:r>
        <w:rPr>
          <w:b/>
          <w:bCs/>
        </w:rPr>
        <w:t>Resolution:</w:t>
      </w:r>
      <w:r>
        <w:t xml:space="preserve"> 1. Check input data integrity 2. Verify business rules compliance 3. Ensure database schema is correct 4. Check for conflicting operations</w:t>
      </w:r>
    </w:p>
    <w:p w:rsidR="00854F07" w:rsidRDefault="001470EA">
      <w:pPr>
        <w:pStyle w:val="Heading4"/>
      </w:pPr>
      <w:bookmarkStart w:id="83" w:name="process-timeout"/>
      <w:bookmarkEnd w:id="82"/>
      <w:r>
        <w:t>10.1.4 Process Timeout</w:t>
      </w:r>
    </w:p>
    <w:p w:rsidR="00854F07" w:rsidRDefault="001470EA">
      <w:pPr>
        <w:pStyle w:val="FirstParagraph"/>
      </w:pPr>
      <w:r>
        <w:rPr>
          <w:b/>
          <w:bCs/>
        </w:rPr>
        <w:t>Symptoms:</w:t>
      </w:r>
      <w:r>
        <w:t xml:space="preserve"> - Process runs longer than expected - Timeout messages in logs - Incomplete processing</w:t>
      </w:r>
    </w:p>
    <w:p w:rsidR="00854F07" w:rsidRDefault="001470EA">
      <w:pPr>
        <w:pStyle w:val="BodyText"/>
      </w:pPr>
      <w:r>
        <w:rPr>
          <w:b/>
          <w:bCs/>
        </w:rPr>
        <w:t>Resolution:</w:t>
      </w:r>
      <w:r>
        <w:t xml:space="preserve"> 1. Check database performance 2. Verify input file size is reasonable 3. Review transaction boundaries 4. Check for database locks or contention</w:t>
      </w:r>
    </w:p>
    <w:p w:rsidR="00854F07" w:rsidRDefault="001470EA">
      <w:pPr>
        <w:pStyle w:val="Heading3"/>
      </w:pPr>
      <w:bookmarkStart w:id="84" w:name="error-log-analysis"/>
      <w:bookmarkEnd w:id="79"/>
      <w:bookmarkEnd w:id="83"/>
      <w:r>
        <w:t>10.2 Error Log Analysis</w:t>
      </w:r>
    </w:p>
    <w:p w:rsidR="00854F07" w:rsidRDefault="001470EA">
      <w:pPr>
        <w:pStyle w:val="Heading4"/>
      </w:pPr>
      <w:bookmarkStart w:id="85" w:name="system-error-analysis"/>
      <w:r>
        <w:t>10.2.1 System Error Analysis</w:t>
      </w:r>
    </w:p>
    <w:p w:rsidR="00854F07" w:rsidRDefault="001470EA">
      <w:pPr>
        <w:pStyle w:val="Compact"/>
        <w:numPr>
          <w:ilvl w:val="0"/>
          <w:numId w:val="65"/>
        </w:numPr>
      </w:pPr>
      <w:r>
        <w:t>Check EmployeeSvcLogs.txt for initial error</w:t>
      </w:r>
    </w:p>
    <w:p w:rsidR="00854F07" w:rsidRDefault="001470EA">
      <w:pPr>
        <w:pStyle w:val="Compact"/>
        <w:numPr>
          <w:ilvl w:val="0"/>
          <w:numId w:val="65"/>
        </w:numPr>
      </w:pPr>
      <w:r>
        <w:t>Query ErrorHandling.dumperror for detailed context</w:t>
      </w:r>
    </w:p>
    <w:p w:rsidR="00854F07" w:rsidRDefault="001470EA">
      <w:pPr>
        <w:pStyle w:val="Compact"/>
        <w:numPr>
          <w:ilvl w:val="0"/>
          <w:numId w:val="65"/>
        </w:numPr>
      </w:pPr>
      <w:r>
        <w:t>Look for “SystemError” type entries</w:t>
      </w:r>
    </w:p>
    <w:p w:rsidR="00854F07" w:rsidRDefault="001470EA">
      <w:pPr>
        <w:pStyle w:val="Compact"/>
        <w:numPr>
          <w:ilvl w:val="0"/>
          <w:numId w:val="65"/>
        </w:numPr>
      </w:pPr>
      <w:r>
        <w:t>Review file system and resource availability</w:t>
      </w:r>
    </w:p>
    <w:p w:rsidR="00854F07" w:rsidRDefault="001470EA">
      <w:pPr>
        <w:pStyle w:val="Heading4"/>
      </w:pPr>
      <w:bookmarkStart w:id="86" w:name="severe-error-analysis"/>
      <w:bookmarkEnd w:id="85"/>
      <w:r>
        <w:t>10.2.2 Severe Error Analysis</w:t>
      </w:r>
    </w:p>
    <w:p w:rsidR="00854F07" w:rsidRDefault="001470EA">
      <w:pPr>
        <w:pStyle w:val="Compact"/>
        <w:numPr>
          <w:ilvl w:val="0"/>
          <w:numId w:val="66"/>
        </w:numPr>
      </w:pPr>
      <w:r>
        <w:t>Check EmployeeSvcLogs.txt for exception details</w:t>
      </w:r>
    </w:p>
    <w:p w:rsidR="00854F07" w:rsidRDefault="001470EA">
      <w:pPr>
        <w:pStyle w:val="Compact"/>
        <w:numPr>
          <w:ilvl w:val="0"/>
          <w:numId w:val="66"/>
        </w:numPr>
      </w:pPr>
      <w:r>
        <w:t>Query ErrorHandling.dumperror for stack trace</w:t>
      </w:r>
    </w:p>
    <w:p w:rsidR="00854F07" w:rsidRDefault="001470EA">
      <w:pPr>
        <w:pStyle w:val="Compact"/>
        <w:numPr>
          <w:ilvl w:val="0"/>
          <w:numId w:val="66"/>
        </w:numPr>
      </w:pPr>
      <w:r>
        <w:t>Look for “SevereError” type entries</w:t>
      </w:r>
    </w:p>
    <w:p w:rsidR="00854F07" w:rsidRDefault="001470EA">
      <w:pPr>
        <w:pStyle w:val="Compact"/>
        <w:numPr>
          <w:ilvl w:val="0"/>
          <w:numId w:val="66"/>
        </w:numPr>
      </w:pPr>
      <w:r>
        <w:t>Analyze process stack to identify failure point</w:t>
      </w:r>
    </w:p>
    <w:p w:rsidR="00854F07" w:rsidRDefault="001470EA">
      <w:pPr>
        <w:pStyle w:val="Heading4"/>
      </w:pPr>
      <w:bookmarkStart w:id="87" w:name="business-rule-violations"/>
      <w:bookmarkEnd w:id="86"/>
      <w:r>
        <w:lastRenderedPageBreak/>
        <w:t>10.2.3 Business Rule Violations</w:t>
      </w:r>
    </w:p>
    <w:p w:rsidR="00854F07" w:rsidRDefault="001470EA">
      <w:pPr>
        <w:pStyle w:val="Compact"/>
        <w:numPr>
          <w:ilvl w:val="0"/>
          <w:numId w:val="67"/>
        </w:numPr>
      </w:pPr>
      <w:r>
        <w:t>Look for specific error messages</w:t>
      </w:r>
    </w:p>
    <w:p w:rsidR="00854F07" w:rsidRDefault="001470EA">
      <w:pPr>
        <w:pStyle w:val="Compact"/>
        <w:numPr>
          <w:ilvl w:val="0"/>
          <w:numId w:val="67"/>
        </w:numPr>
      </w:pPr>
      <w:r>
        <w:t>Check input data against business rules</w:t>
      </w:r>
    </w:p>
    <w:p w:rsidR="00854F07" w:rsidRDefault="001470EA">
      <w:pPr>
        <w:pStyle w:val="Compact"/>
        <w:numPr>
          <w:ilvl w:val="0"/>
          <w:numId w:val="67"/>
        </w:numPr>
      </w:pPr>
      <w:r>
        <w:t>Verify employee existence for updates/deletes</w:t>
      </w:r>
    </w:p>
    <w:p w:rsidR="00854F07" w:rsidRDefault="001470EA">
      <w:pPr>
        <w:pStyle w:val="Compact"/>
        <w:numPr>
          <w:ilvl w:val="0"/>
          <w:numId w:val="67"/>
        </w:numPr>
      </w:pPr>
      <w:r>
        <w:t>Confirm data format compliance</w:t>
      </w:r>
    </w:p>
    <w:p w:rsidR="00854F07" w:rsidRDefault="001470EA">
      <w:pPr>
        <w:pStyle w:val="Heading3"/>
      </w:pPr>
      <w:bookmarkStart w:id="88" w:name="recovery-procedures"/>
      <w:bookmarkEnd w:id="84"/>
      <w:bookmarkEnd w:id="87"/>
      <w:r>
        <w:t>10.3 Recovery Procedures</w:t>
      </w:r>
    </w:p>
    <w:p w:rsidR="00854F07" w:rsidRDefault="001470EA">
      <w:pPr>
        <w:pStyle w:val="Heading4"/>
      </w:pPr>
      <w:bookmarkStart w:id="89" w:name="file-recovery"/>
      <w:r>
        <w:t>10.3.1 File Recovery</w:t>
      </w:r>
    </w:p>
    <w:p w:rsidR="00854F07" w:rsidRDefault="001470EA">
      <w:pPr>
        <w:pStyle w:val="Compact"/>
        <w:numPr>
          <w:ilvl w:val="0"/>
          <w:numId w:val="68"/>
        </w:numPr>
      </w:pPr>
      <w:r>
        <w:t>Restore input file from backup if corrupted</w:t>
      </w:r>
    </w:p>
    <w:p w:rsidR="00854F07" w:rsidRDefault="001470EA">
      <w:pPr>
        <w:pStyle w:val="Compact"/>
        <w:numPr>
          <w:ilvl w:val="0"/>
          <w:numId w:val="68"/>
        </w:numPr>
      </w:pPr>
      <w:r>
        <w:t>Check for partial processing</w:t>
      </w:r>
    </w:p>
    <w:p w:rsidR="00854F07" w:rsidRDefault="001470EA">
      <w:pPr>
        <w:pStyle w:val="Compact"/>
        <w:numPr>
          <w:ilvl w:val="0"/>
          <w:numId w:val="68"/>
        </w:numPr>
      </w:pPr>
      <w:r>
        <w:t>Consider rerunning with corrected file</w:t>
      </w:r>
    </w:p>
    <w:p w:rsidR="00854F07" w:rsidRDefault="001470EA">
      <w:pPr>
        <w:pStyle w:val="Compact"/>
        <w:numPr>
          <w:ilvl w:val="0"/>
          <w:numId w:val="68"/>
        </w:numPr>
      </w:pPr>
      <w:r>
        <w:t>Verify file format and encoding</w:t>
      </w:r>
    </w:p>
    <w:p w:rsidR="00854F07" w:rsidRDefault="001470EA">
      <w:pPr>
        <w:pStyle w:val="Heading4"/>
      </w:pPr>
      <w:bookmarkStart w:id="90" w:name="database-recovery"/>
      <w:bookmarkEnd w:id="89"/>
      <w:r>
        <w:t>10.3.2 Database Recovery</w:t>
      </w:r>
    </w:p>
    <w:p w:rsidR="00854F07" w:rsidRDefault="001470EA">
      <w:pPr>
        <w:pStyle w:val="Compact"/>
        <w:numPr>
          <w:ilvl w:val="0"/>
          <w:numId w:val="69"/>
        </w:numPr>
      </w:pPr>
      <w:r>
        <w:t>Check transaction logs for partial commits</w:t>
      </w:r>
    </w:p>
    <w:p w:rsidR="00854F07" w:rsidRDefault="001470EA">
      <w:pPr>
        <w:pStyle w:val="Compact"/>
        <w:numPr>
          <w:ilvl w:val="0"/>
          <w:numId w:val="69"/>
        </w:numPr>
      </w:pPr>
      <w:r>
        <w:t>Verify database consistency</w:t>
      </w:r>
    </w:p>
    <w:p w:rsidR="00854F07" w:rsidRDefault="001470EA">
      <w:pPr>
        <w:pStyle w:val="Compact"/>
        <w:numPr>
          <w:ilvl w:val="0"/>
          <w:numId w:val="69"/>
        </w:numPr>
      </w:pPr>
      <w:r>
        <w:t>Restore from backup if necessary</w:t>
      </w:r>
    </w:p>
    <w:p w:rsidR="00854F07" w:rsidRDefault="001470EA">
      <w:pPr>
        <w:pStyle w:val="Compact"/>
        <w:numPr>
          <w:ilvl w:val="0"/>
          <w:numId w:val="69"/>
        </w:numPr>
      </w:pPr>
      <w:r>
        <w:t>Run validation queries to confirm integrity</w:t>
      </w:r>
    </w:p>
    <w:p w:rsidR="00854F07" w:rsidRDefault="001470EA">
      <w:pPr>
        <w:pStyle w:val="Heading4"/>
      </w:pPr>
      <w:bookmarkStart w:id="91" w:name="process-recovery"/>
      <w:bookmarkEnd w:id="90"/>
      <w:r>
        <w:t>10.3.3 Process Recovery</w:t>
      </w:r>
    </w:p>
    <w:p w:rsidR="00854F07" w:rsidRDefault="001470EA">
      <w:pPr>
        <w:pStyle w:val="Compact"/>
        <w:numPr>
          <w:ilvl w:val="0"/>
          <w:numId w:val="70"/>
        </w:numPr>
      </w:pPr>
      <w:r>
        <w:t>Check process state in TIBCO Administrator</w:t>
      </w:r>
    </w:p>
    <w:p w:rsidR="00854F07" w:rsidRDefault="001470EA">
      <w:pPr>
        <w:pStyle w:val="Compact"/>
        <w:numPr>
          <w:ilvl w:val="0"/>
          <w:numId w:val="70"/>
        </w:numPr>
      </w:pPr>
      <w:r>
        <w:t>Restart application if necessary</w:t>
      </w:r>
    </w:p>
    <w:p w:rsidR="00854F07" w:rsidRDefault="001470EA">
      <w:pPr>
        <w:pStyle w:val="Compact"/>
        <w:numPr>
          <w:ilvl w:val="0"/>
          <w:numId w:val="70"/>
        </w:numPr>
      </w:pPr>
      <w:r>
        <w:t>Manually trigger process after fixing issues</w:t>
      </w:r>
    </w:p>
    <w:p w:rsidR="00854F07" w:rsidRDefault="001470EA">
      <w:pPr>
        <w:pStyle w:val="Compact"/>
        <w:numPr>
          <w:ilvl w:val="0"/>
          <w:numId w:val="70"/>
        </w:numPr>
      </w:pPr>
      <w:r>
        <w:t>Monitor closely for successful completion</w:t>
      </w:r>
    </w:p>
    <w:p w:rsidR="00854F07" w:rsidRDefault="001470EA">
      <w:r>
        <w:pict>
          <v:rect id="_x0000_i1027" style="width:0;height:1.5pt" o:hralign="center" o:hrstd="t" o:hr="t"/>
        </w:pict>
      </w:r>
    </w:p>
    <w:p w:rsidR="00854F07" w:rsidRDefault="001470EA">
      <w:pPr>
        <w:pStyle w:val="Heading2"/>
      </w:pPr>
      <w:bookmarkStart w:id="92" w:name="appendices"/>
      <w:bookmarkEnd w:id="78"/>
      <w:bookmarkEnd w:id="88"/>
      <w:bookmarkEnd w:id="91"/>
      <w:r>
        <w:t>Appendices</w:t>
      </w:r>
    </w:p>
    <w:p w:rsidR="00854F07" w:rsidRDefault="001470EA">
      <w:pPr>
        <w:pStyle w:val="Heading3"/>
      </w:pPr>
      <w:bookmarkStart w:id="93" w:name="appendix-a-input-file-format"/>
      <w:r>
        <w:t>Appendix A: Input File Format</w:t>
      </w:r>
    </w:p>
    <w:p w:rsidR="00854F07" w:rsidRDefault="001470EA">
      <w:pPr>
        <w:pStyle w:val="FirstParagraph"/>
      </w:pPr>
      <w:r>
        <w:rPr>
          <w:b/>
          <w:bCs/>
        </w:rPr>
        <w:t>File Name:</w:t>
      </w:r>
      <w:r>
        <w:t xml:space="preserve"> ManageEmployees.txt </w:t>
      </w:r>
      <w:r>
        <w:rPr>
          <w:b/>
          <w:bCs/>
        </w:rPr>
        <w:t>Format:</w:t>
      </w:r>
      <w:r>
        <w:t xml:space="preserve"> Comma-separated values (CSV) </w:t>
      </w:r>
      <w:r>
        <w:rPr>
          <w:b/>
          <w:bCs/>
        </w:rPr>
        <w:t>Encoding:</w:t>
      </w:r>
      <w:r>
        <w:t xml:space="preserve"> ASCII</w:t>
      </w:r>
    </w:p>
    <w:p w:rsidR="00854F07" w:rsidRDefault="001470EA">
      <w:pPr>
        <w:pStyle w:val="BodyText"/>
      </w:pPr>
      <w:r>
        <w:rPr>
          <w:b/>
          <w:bCs/>
        </w:rPr>
        <w:t>Structure:</w:t>
      </w:r>
    </w:p>
    <w:p w:rsidR="00854F07" w:rsidRDefault="001470EA">
      <w:pPr>
        <w:pStyle w:val="SourceCode"/>
      </w:pPr>
      <w:r>
        <w:rPr>
          <w:rStyle w:val="VerbatimChar"/>
        </w:rPr>
        <w:t>emp_id,emp_name,salary,Action</w:t>
      </w:r>
      <w:r>
        <w:br/>
      </w:r>
      <w:r>
        <w:rPr>
          <w:rStyle w:val="VerbatimChar"/>
        </w:rPr>
        <w:t>1001,John Doe,75000,I</w:t>
      </w:r>
      <w:r>
        <w:br/>
      </w:r>
      <w:r>
        <w:rPr>
          <w:rStyle w:val="VerbatimChar"/>
        </w:rPr>
        <w:t>1002,Jane Smith,82000,U</w:t>
      </w:r>
      <w:r>
        <w:br/>
      </w:r>
      <w:r>
        <w:rPr>
          <w:rStyle w:val="VerbatimChar"/>
        </w:rPr>
        <w:t>1003,Bob Johnson,68000,D</w:t>
      </w:r>
    </w:p>
    <w:p w:rsidR="00854F07" w:rsidRDefault="001470EA">
      <w:pPr>
        <w:pStyle w:val="FirstParagraph"/>
      </w:pPr>
      <w:r>
        <w:rPr>
          <w:b/>
          <w:bCs/>
        </w:rPr>
        <w:t>Field Descriptions:</w:t>
      </w:r>
      <w:r>
        <w:t xml:space="preserve"> - </w:t>
      </w:r>
      <w:r>
        <w:rPr>
          <w:b/>
          <w:bCs/>
        </w:rPr>
        <w:t>emp_id</w:t>
      </w:r>
      <w:r>
        <w:t xml:space="preserve">: Integer employee identifier - </w:t>
      </w:r>
      <w:r>
        <w:rPr>
          <w:b/>
          <w:bCs/>
        </w:rPr>
        <w:t>emp_name</w:t>
      </w:r>
      <w:r>
        <w:t xml:space="preserve">: String employee name - </w:t>
      </w:r>
      <w:r>
        <w:rPr>
          <w:b/>
          <w:bCs/>
        </w:rPr>
        <w:t>salary</w:t>
      </w:r>
      <w:r>
        <w:t xml:space="preserve">: Integer salary amount - </w:t>
      </w:r>
      <w:r>
        <w:rPr>
          <w:b/>
          <w:bCs/>
        </w:rPr>
        <w:t>Action</w:t>
      </w:r>
      <w:r>
        <w:t>: Single character action code - I: Insert (new employee) - U: Update (promotion) - D: Delete (separation)</w:t>
      </w:r>
    </w:p>
    <w:p w:rsidR="00854F07" w:rsidRDefault="001470EA">
      <w:pPr>
        <w:pStyle w:val="BodyText"/>
      </w:pPr>
      <w:r>
        <w:rPr>
          <w:b/>
          <w:bCs/>
        </w:rPr>
        <w:t>Rules:</w:t>
      </w:r>
      <w:r>
        <w:t xml:space="preserve"> 1. Headers optional 2. emp_id required for updates and deletes 3. emp_name required for inserts 4. salary optional (defaults to 0) 5. Action required (I, U, or D)</w:t>
      </w:r>
    </w:p>
    <w:p w:rsidR="00854F07" w:rsidRDefault="001470EA">
      <w:pPr>
        <w:pStyle w:val="Heading3"/>
      </w:pPr>
      <w:bookmarkStart w:id="94" w:name="appendix-b-process-performance-metrics"/>
      <w:bookmarkEnd w:id="93"/>
      <w:r>
        <w:lastRenderedPageBreak/>
        <w:t>Appendix B: Process Performance Metrics</w:t>
      </w:r>
    </w:p>
    <w:tbl>
      <w:tblPr>
        <w:tblStyle w:val="Table"/>
        <w:tblW w:w="0" w:type="auto"/>
        <w:tblLook w:val="0020" w:firstRow="1" w:lastRow="0" w:firstColumn="0" w:lastColumn="0" w:noHBand="0" w:noVBand="0"/>
      </w:tblPr>
      <w:tblGrid>
        <w:gridCol w:w="4130"/>
        <w:gridCol w:w="1986"/>
        <w:gridCol w:w="1658"/>
        <w:gridCol w:w="1802"/>
      </w:tblGrid>
      <w:tr w:rsidR="00854F07" w:rsidTr="00854F07">
        <w:trPr>
          <w:cnfStyle w:val="100000000000" w:firstRow="1" w:lastRow="0" w:firstColumn="0" w:lastColumn="0" w:oddVBand="0" w:evenVBand="0" w:oddHBand="0" w:evenHBand="0" w:firstRowFirstColumn="0" w:firstRowLastColumn="0" w:lastRowFirstColumn="0" w:lastRowLastColumn="0"/>
          <w:tblHeader/>
        </w:trPr>
        <w:tc>
          <w:tcPr>
            <w:tcW w:w="0" w:type="auto"/>
          </w:tcPr>
          <w:p w:rsidR="00854F07" w:rsidRDefault="001470EA">
            <w:pPr>
              <w:pStyle w:val="Compact"/>
            </w:pPr>
            <w:r>
              <w:t>Process</w:t>
            </w:r>
          </w:p>
        </w:tc>
        <w:tc>
          <w:tcPr>
            <w:tcW w:w="0" w:type="auto"/>
          </w:tcPr>
          <w:p w:rsidR="00854F07" w:rsidRDefault="001470EA">
            <w:pPr>
              <w:pStyle w:val="Compact"/>
            </w:pPr>
            <w:r>
              <w:t>Average Duration</w:t>
            </w:r>
          </w:p>
        </w:tc>
        <w:tc>
          <w:tcPr>
            <w:tcW w:w="0" w:type="auto"/>
          </w:tcPr>
          <w:p w:rsidR="00854F07" w:rsidRDefault="001470EA">
            <w:pPr>
              <w:pStyle w:val="Compact"/>
            </w:pPr>
            <w:r>
              <w:t>Peak Duration</w:t>
            </w:r>
          </w:p>
        </w:tc>
        <w:tc>
          <w:tcPr>
            <w:tcW w:w="0" w:type="auto"/>
          </w:tcPr>
          <w:p w:rsidR="00854F07" w:rsidRDefault="001470EA">
            <w:pPr>
              <w:pStyle w:val="Compact"/>
            </w:pPr>
            <w:r>
              <w:t>Resource Usage</w:t>
            </w:r>
          </w:p>
        </w:tc>
      </w:tr>
      <w:tr w:rsidR="00854F07">
        <w:tc>
          <w:tcPr>
            <w:tcW w:w="0" w:type="auto"/>
          </w:tcPr>
          <w:p w:rsidR="00854F07" w:rsidRDefault="001470EA">
            <w:pPr>
              <w:pStyle w:val="Compact"/>
            </w:pPr>
            <w:r>
              <w:t>HandleEmployeeManagementRequest</w:t>
            </w:r>
          </w:p>
        </w:tc>
        <w:tc>
          <w:tcPr>
            <w:tcW w:w="0" w:type="auto"/>
          </w:tcPr>
          <w:p w:rsidR="00854F07" w:rsidRDefault="001470EA">
            <w:pPr>
              <w:pStyle w:val="Compact"/>
            </w:pPr>
            <w:r>
              <w:t>2-5 minutes</w:t>
            </w:r>
          </w:p>
        </w:tc>
        <w:tc>
          <w:tcPr>
            <w:tcW w:w="0" w:type="auto"/>
          </w:tcPr>
          <w:p w:rsidR="00854F07" w:rsidRDefault="001470EA">
            <w:pPr>
              <w:pStyle w:val="Compact"/>
            </w:pPr>
            <w:r>
              <w:t>15 minutes</w:t>
            </w:r>
          </w:p>
        </w:tc>
        <w:tc>
          <w:tcPr>
            <w:tcW w:w="0" w:type="auto"/>
          </w:tcPr>
          <w:p w:rsidR="00854F07" w:rsidRDefault="001470EA">
            <w:pPr>
              <w:pStyle w:val="Compact"/>
            </w:pPr>
            <w:r>
              <w:t>Low</w:t>
            </w:r>
          </w:p>
        </w:tc>
      </w:tr>
      <w:tr w:rsidR="00854F07">
        <w:tc>
          <w:tcPr>
            <w:tcW w:w="0" w:type="auto"/>
          </w:tcPr>
          <w:p w:rsidR="00854F07" w:rsidRDefault="001470EA">
            <w:pPr>
              <w:pStyle w:val="Compact"/>
            </w:pPr>
            <w:r>
              <w:t>ManageEmployee</w:t>
            </w:r>
          </w:p>
        </w:tc>
        <w:tc>
          <w:tcPr>
            <w:tcW w:w="0" w:type="auto"/>
          </w:tcPr>
          <w:p w:rsidR="00854F07" w:rsidRDefault="001470EA">
            <w:pPr>
              <w:pStyle w:val="Compact"/>
            </w:pPr>
            <w:r>
              <w:t>1-4 minutes</w:t>
            </w:r>
          </w:p>
        </w:tc>
        <w:tc>
          <w:tcPr>
            <w:tcW w:w="0" w:type="auto"/>
          </w:tcPr>
          <w:p w:rsidR="00854F07" w:rsidRDefault="001470EA">
            <w:pPr>
              <w:pStyle w:val="Compact"/>
            </w:pPr>
            <w:r>
              <w:t>12 minutes</w:t>
            </w:r>
          </w:p>
        </w:tc>
        <w:tc>
          <w:tcPr>
            <w:tcW w:w="0" w:type="auto"/>
          </w:tcPr>
          <w:p w:rsidR="00854F07" w:rsidRDefault="001470EA">
            <w:pPr>
              <w:pStyle w:val="Compact"/>
            </w:pPr>
            <w:r>
              <w:t>Medium</w:t>
            </w:r>
          </w:p>
        </w:tc>
      </w:tr>
      <w:tr w:rsidR="00854F07">
        <w:tc>
          <w:tcPr>
            <w:tcW w:w="0" w:type="auto"/>
          </w:tcPr>
          <w:p w:rsidR="00854F07" w:rsidRDefault="001470EA">
            <w:pPr>
              <w:pStyle w:val="Compact"/>
            </w:pPr>
            <w:r>
              <w:t>DumpAuditLogToDatabase</w:t>
            </w:r>
          </w:p>
        </w:tc>
        <w:tc>
          <w:tcPr>
            <w:tcW w:w="0" w:type="auto"/>
          </w:tcPr>
          <w:p w:rsidR="00854F07" w:rsidRDefault="001470EA">
            <w:pPr>
              <w:pStyle w:val="Compact"/>
            </w:pPr>
            <w:r>
              <w:t>&lt;1 second</w:t>
            </w:r>
          </w:p>
        </w:tc>
        <w:tc>
          <w:tcPr>
            <w:tcW w:w="0" w:type="auto"/>
          </w:tcPr>
          <w:p w:rsidR="00854F07" w:rsidRDefault="001470EA">
            <w:pPr>
              <w:pStyle w:val="Compact"/>
            </w:pPr>
            <w:r>
              <w:t>2 seconds</w:t>
            </w:r>
          </w:p>
        </w:tc>
        <w:tc>
          <w:tcPr>
            <w:tcW w:w="0" w:type="auto"/>
          </w:tcPr>
          <w:p w:rsidR="00854F07" w:rsidRDefault="001470EA">
            <w:pPr>
              <w:pStyle w:val="Compact"/>
            </w:pPr>
            <w:r>
              <w:t>Low</w:t>
            </w:r>
          </w:p>
        </w:tc>
      </w:tr>
      <w:tr w:rsidR="00854F07">
        <w:tc>
          <w:tcPr>
            <w:tcW w:w="0" w:type="auto"/>
          </w:tcPr>
          <w:p w:rsidR="00854F07" w:rsidRDefault="001470EA">
            <w:pPr>
              <w:pStyle w:val="Compact"/>
            </w:pPr>
            <w:r>
              <w:t>DumpErrorLogToDatabase</w:t>
            </w:r>
          </w:p>
        </w:tc>
        <w:tc>
          <w:tcPr>
            <w:tcW w:w="0" w:type="auto"/>
          </w:tcPr>
          <w:p w:rsidR="00854F07" w:rsidRDefault="001470EA">
            <w:pPr>
              <w:pStyle w:val="Compact"/>
            </w:pPr>
            <w:r>
              <w:t>&lt;1 second</w:t>
            </w:r>
          </w:p>
        </w:tc>
        <w:tc>
          <w:tcPr>
            <w:tcW w:w="0" w:type="auto"/>
          </w:tcPr>
          <w:p w:rsidR="00854F07" w:rsidRDefault="001470EA">
            <w:pPr>
              <w:pStyle w:val="Compact"/>
            </w:pPr>
            <w:r>
              <w:t>2 seconds</w:t>
            </w:r>
          </w:p>
        </w:tc>
        <w:tc>
          <w:tcPr>
            <w:tcW w:w="0" w:type="auto"/>
          </w:tcPr>
          <w:p w:rsidR="00854F07" w:rsidRDefault="001470EA">
            <w:pPr>
              <w:pStyle w:val="Compact"/>
            </w:pPr>
            <w:r>
              <w:t>Low</w:t>
            </w:r>
          </w:p>
        </w:tc>
      </w:tr>
      <w:tr w:rsidR="00854F07">
        <w:tc>
          <w:tcPr>
            <w:tcW w:w="0" w:type="auto"/>
          </w:tcPr>
          <w:p w:rsidR="00854F07" w:rsidRDefault="001470EA">
            <w:pPr>
              <w:pStyle w:val="Compact"/>
            </w:pPr>
            <w:r>
              <w:t>GenerateID</w:t>
            </w:r>
          </w:p>
        </w:tc>
        <w:tc>
          <w:tcPr>
            <w:tcW w:w="0" w:type="auto"/>
          </w:tcPr>
          <w:p w:rsidR="00854F07" w:rsidRDefault="001470EA">
            <w:pPr>
              <w:pStyle w:val="Compact"/>
            </w:pPr>
            <w:r>
              <w:t>&lt;0.1 second</w:t>
            </w:r>
          </w:p>
        </w:tc>
        <w:tc>
          <w:tcPr>
            <w:tcW w:w="0" w:type="auto"/>
          </w:tcPr>
          <w:p w:rsidR="00854F07" w:rsidRDefault="001470EA">
            <w:pPr>
              <w:pStyle w:val="Compact"/>
            </w:pPr>
            <w:r>
              <w:t>0.2 seconds</w:t>
            </w:r>
          </w:p>
        </w:tc>
        <w:tc>
          <w:tcPr>
            <w:tcW w:w="0" w:type="auto"/>
          </w:tcPr>
          <w:p w:rsidR="00854F07" w:rsidRDefault="001470EA">
            <w:pPr>
              <w:pStyle w:val="Compact"/>
            </w:pPr>
            <w:r>
              <w:t>Very Low</w:t>
            </w:r>
          </w:p>
        </w:tc>
      </w:tr>
    </w:tbl>
    <w:p w:rsidR="00854F07" w:rsidRDefault="001470EA">
      <w:pPr>
        <w:pStyle w:val="Heading3"/>
      </w:pPr>
      <w:bookmarkStart w:id="95" w:name="appendix-c-version-history"/>
      <w:bookmarkEnd w:id="94"/>
      <w:r>
        <w:t>Appendix C: Version History</w:t>
      </w:r>
    </w:p>
    <w:tbl>
      <w:tblPr>
        <w:tblStyle w:val="Table"/>
        <w:tblW w:w="0" w:type="auto"/>
        <w:tblLook w:val="0020" w:firstRow="1" w:lastRow="0" w:firstColumn="0" w:lastColumn="0" w:noHBand="0" w:noVBand="0"/>
      </w:tblPr>
      <w:tblGrid>
        <w:gridCol w:w="1009"/>
        <w:gridCol w:w="1710"/>
        <w:gridCol w:w="3030"/>
        <w:gridCol w:w="939"/>
      </w:tblGrid>
      <w:tr w:rsidR="00854F07" w:rsidTr="00854F07">
        <w:trPr>
          <w:cnfStyle w:val="100000000000" w:firstRow="1" w:lastRow="0" w:firstColumn="0" w:lastColumn="0" w:oddVBand="0" w:evenVBand="0" w:oddHBand="0" w:evenHBand="0" w:firstRowFirstColumn="0" w:firstRowLastColumn="0" w:lastRowFirstColumn="0" w:lastRowLastColumn="0"/>
          <w:tblHeader/>
        </w:trPr>
        <w:tc>
          <w:tcPr>
            <w:tcW w:w="0" w:type="auto"/>
          </w:tcPr>
          <w:p w:rsidR="00854F07" w:rsidRDefault="001470EA">
            <w:pPr>
              <w:pStyle w:val="Compact"/>
            </w:pPr>
            <w:r>
              <w:t>Version</w:t>
            </w:r>
          </w:p>
        </w:tc>
        <w:tc>
          <w:tcPr>
            <w:tcW w:w="0" w:type="auto"/>
          </w:tcPr>
          <w:p w:rsidR="00854F07" w:rsidRDefault="001470EA">
            <w:pPr>
              <w:pStyle w:val="Compact"/>
            </w:pPr>
            <w:r>
              <w:t>Date</w:t>
            </w:r>
          </w:p>
        </w:tc>
        <w:tc>
          <w:tcPr>
            <w:tcW w:w="0" w:type="auto"/>
          </w:tcPr>
          <w:p w:rsidR="00854F07" w:rsidRDefault="001470EA">
            <w:pPr>
              <w:pStyle w:val="Compact"/>
            </w:pPr>
            <w:r>
              <w:t>Changes</w:t>
            </w:r>
          </w:p>
        </w:tc>
        <w:tc>
          <w:tcPr>
            <w:tcW w:w="0" w:type="auto"/>
          </w:tcPr>
          <w:p w:rsidR="00854F07" w:rsidRDefault="001470EA">
            <w:pPr>
              <w:pStyle w:val="Compact"/>
            </w:pPr>
            <w:r>
              <w:t>Author</w:t>
            </w:r>
          </w:p>
        </w:tc>
      </w:tr>
      <w:tr w:rsidR="00854F07">
        <w:tc>
          <w:tcPr>
            <w:tcW w:w="0" w:type="auto"/>
          </w:tcPr>
          <w:p w:rsidR="00854F07" w:rsidRDefault="001470EA">
            <w:pPr>
              <w:pStyle w:val="Compact"/>
            </w:pPr>
            <w:r>
              <w:t>1.0</w:t>
            </w:r>
          </w:p>
        </w:tc>
        <w:tc>
          <w:tcPr>
            <w:tcW w:w="0" w:type="auto"/>
          </w:tcPr>
          <w:p w:rsidR="00854F07" w:rsidRDefault="001470EA">
            <w:pPr>
              <w:pStyle w:val="Compact"/>
            </w:pPr>
            <w:r>
              <w:t>[Initial Date]</w:t>
            </w:r>
          </w:p>
        </w:tc>
        <w:tc>
          <w:tcPr>
            <w:tcW w:w="0" w:type="auto"/>
          </w:tcPr>
          <w:p w:rsidR="00854F07" w:rsidRDefault="001470EA">
            <w:pPr>
              <w:pStyle w:val="Compact"/>
            </w:pPr>
            <w:r>
              <w:t>Initial implementation</w:t>
            </w:r>
          </w:p>
        </w:tc>
        <w:tc>
          <w:tcPr>
            <w:tcW w:w="0" w:type="auto"/>
          </w:tcPr>
          <w:p w:rsidR="00854F07" w:rsidRDefault="001470EA">
            <w:pPr>
              <w:pStyle w:val="Compact"/>
            </w:pPr>
            <w:r>
              <w:t>prash</w:t>
            </w:r>
          </w:p>
        </w:tc>
      </w:tr>
      <w:tr w:rsidR="00854F07">
        <w:tc>
          <w:tcPr>
            <w:tcW w:w="0" w:type="auto"/>
          </w:tcPr>
          <w:p w:rsidR="00854F07" w:rsidRDefault="001470EA">
            <w:pPr>
              <w:pStyle w:val="Compact"/>
            </w:pPr>
            <w:r>
              <w:t>…</w:t>
            </w:r>
          </w:p>
        </w:tc>
        <w:tc>
          <w:tcPr>
            <w:tcW w:w="0" w:type="auto"/>
          </w:tcPr>
          <w:p w:rsidR="00854F07" w:rsidRDefault="001470EA">
            <w:pPr>
              <w:pStyle w:val="Compact"/>
            </w:pPr>
            <w:r>
              <w:t>…</w:t>
            </w:r>
          </w:p>
        </w:tc>
        <w:tc>
          <w:tcPr>
            <w:tcW w:w="0" w:type="auto"/>
          </w:tcPr>
          <w:p w:rsidR="00854F07" w:rsidRDefault="001470EA">
            <w:pPr>
              <w:pStyle w:val="Compact"/>
            </w:pPr>
            <w:r>
              <w:t>…</w:t>
            </w:r>
          </w:p>
        </w:tc>
        <w:tc>
          <w:tcPr>
            <w:tcW w:w="0" w:type="auto"/>
          </w:tcPr>
          <w:p w:rsidR="00854F07" w:rsidRDefault="001470EA">
            <w:pPr>
              <w:pStyle w:val="Compact"/>
            </w:pPr>
            <w:r>
              <w:t>…</w:t>
            </w:r>
          </w:p>
        </w:tc>
      </w:tr>
      <w:tr w:rsidR="00854F07">
        <w:tc>
          <w:tcPr>
            <w:tcW w:w="0" w:type="auto"/>
          </w:tcPr>
          <w:p w:rsidR="00854F07" w:rsidRDefault="001470EA">
            <w:pPr>
              <w:pStyle w:val="Compact"/>
            </w:pPr>
            <w:r>
              <w:t>8.0</w:t>
            </w:r>
          </w:p>
        </w:tc>
        <w:tc>
          <w:tcPr>
            <w:tcW w:w="0" w:type="auto"/>
          </w:tcPr>
          <w:p w:rsidR="00854F07" w:rsidRDefault="001470EA">
            <w:pPr>
              <w:pStyle w:val="Compact"/>
            </w:pPr>
            <w:r>
              <w:t>[Current Date]</w:t>
            </w:r>
          </w:p>
        </w:tc>
        <w:tc>
          <w:tcPr>
            <w:tcW w:w="0" w:type="auto"/>
          </w:tcPr>
          <w:p w:rsidR="00854F07" w:rsidRDefault="001470EA">
            <w:pPr>
              <w:pStyle w:val="Compact"/>
            </w:pPr>
            <w:r>
              <w:t>Current production version</w:t>
            </w:r>
          </w:p>
        </w:tc>
        <w:tc>
          <w:tcPr>
            <w:tcW w:w="0" w:type="auto"/>
          </w:tcPr>
          <w:p w:rsidR="00854F07" w:rsidRDefault="001470EA">
            <w:pPr>
              <w:pStyle w:val="Compact"/>
            </w:pPr>
            <w:r>
              <w:t>prash</w:t>
            </w:r>
          </w:p>
        </w:tc>
      </w:tr>
    </w:tbl>
    <w:p w:rsidR="00854F07" w:rsidRDefault="001470EA">
      <w:r>
        <w:pict>
          <v:rect id="_x0000_i1028" style="width:0;height:1.5pt" o:hralign="center" o:hrstd="t" o:hr="t"/>
        </w:pict>
      </w:r>
    </w:p>
    <w:p w:rsidR="00854F07" w:rsidRDefault="001470EA">
      <w:pPr>
        <w:pStyle w:val="FirstParagraph"/>
      </w:pPr>
      <w:r>
        <w:rPr>
          <w:i/>
          <w:iCs/>
        </w:rPr>
        <w:t>End of Documentation</w:t>
      </w:r>
      <w:bookmarkEnd w:id="0"/>
      <w:bookmarkEnd w:id="92"/>
      <w:bookmarkEnd w:id="95"/>
    </w:p>
    <w:sectPr w:rsidR="00854F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B5E" w:rsidRDefault="004A6B5E">
      <w:pPr>
        <w:spacing w:after="0"/>
      </w:pPr>
      <w:r>
        <w:separator/>
      </w:r>
    </w:p>
  </w:endnote>
  <w:endnote w:type="continuationSeparator" w:id="0">
    <w:p w:rsidR="004A6B5E" w:rsidRDefault="004A6B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B5E" w:rsidRDefault="004A6B5E">
      <w:r>
        <w:separator/>
      </w:r>
    </w:p>
  </w:footnote>
  <w:footnote w:type="continuationSeparator" w:id="0">
    <w:p w:rsidR="004A6B5E" w:rsidRDefault="004A6B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478B7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4E9F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1AA30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A26A589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1"/>
  </w:num>
  <w:num w:numId="17">
    <w:abstractNumId w:val="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 w:numId="21">
    <w:abstractNumId w:val="1"/>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num>
  <w:num w:numId="28">
    <w:abstractNumId w:val="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
  </w:num>
  <w:num w:numId="34">
    <w:abstractNumId w:val="1"/>
  </w:num>
  <w:num w:numId="35">
    <w:abstractNumId w:val="1"/>
  </w:num>
  <w:num w:numId="36">
    <w:abstractNumId w:val="1"/>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1"/>
  </w:num>
  <w:num w:numId="40">
    <w:abstractNumId w:val="1"/>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1"/>
  </w:num>
  <w:num w:numId="44">
    <w:abstractNumId w:val="1"/>
  </w:num>
  <w:num w:numId="45">
    <w:abstractNumId w:val="1"/>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num>
  <w:num w:numId="48">
    <w:abstractNumId w:val="1"/>
  </w:num>
  <w:num w:numId="49">
    <w:abstractNumId w:val="1"/>
  </w:num>
  <w:num w:numId="50">
    <w:abstractNumId w:val="1"/>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854F07"/>
    <w:rsid w:val="001470EA"/>
    <w:rsid w:val="0049240B"/>
    <w:rsid w:val="004A6B5E"/>
    <w:rsid w:val="00854F07"/>
  </w:rsids>
  <m:mathPr>
    <m:mathFont m:val="Cambria Math"/>
    <m:brkBin m:val="before"/>
    <m:brkBinSub m:val="--"/>
    <m:smallFrac m:val="0"/>
    <m:dispDef/>
    <m:lMargin m:val="0"/>
    <m:rMargin m:val="0"/>
    <m:defJc m:val="centerGroup"/>
    <m:wrapRight/>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D745"/>
  <w15:docId w15:val="{5CEA3B77-40CD-44F3-BA6B-34D58427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18</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2</cp:revision>
  <dcterms:created xsi:type="dcterms:W3CDTF">2025-02-19T18:10:00Z</dcterms:created>
  <dcterms:modified xsi:type="dcterms:W3CDTF">2025-02-19T18:52:00Z</dcterms:modified>
</cp:coreProperties>
</file>