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line="256.7994545454545" w:lineRule="auto"/>
        <w:rPr/>
      </w:pPr>
      <w:bookmarkStart w:colFirst="0" w:colLast="0" w:name="_q95pm6hhde8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irttvliah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_oirttvliahg0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5jzud721e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_c5jzud721ei4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a2v5lu8t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this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_t6a2v5lu8tlv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urgw3blhp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_purgw3blhpsa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k977s8rwo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More details about the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_kk977s8rwo25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81c4ttf4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Learn: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_u581c4ttf4pn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btlaeogm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_5rbtlaeogmrc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fpu3z9i1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_hgfpu3z9i1kj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iheea9tj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_mpiheea9tjt2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rFonts w:ascii="Georgia" w:cs="Georgia" w:eastAsia="Georgia" w:hAnsi="Georgia"/>
          <w:i w:val="1"/>
          <w:sz w:val="48"/>
          <w:szCs w:val="48"/>
        </w:rPr>
      </w:pPr>
      <w:bookmarkStart w:colFirst="0" w:colLast="0" w:name="_8b7hruas006k"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0E">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0F">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hd w:fill="ffffff" w:val="clear"/>
        <w:spacing w:after="160" w:line="256.7994545454545" w:lineRule="auto"/>
        <w:rPr/>
      </w:pPr>
      <w:bookmarkStart w:colFirst="0" w:colLast="0" w:name="_oirttvliahg0" w:id="2"/>
      <w:bookmarkEnd w:id="2"/>
      <w:r w:rsidDel="00000000" w:rsidR="00000000" w:rsidRPr="00000000">
        <w:rPr>
          <w:rtl w:val="0"/>
        </w:rPr>
        <w:t xml:space="preserve">Contact details</w:t>
      </w:r>
    </w:p>
    <w:p w:rsidR="00000000" w:rsidDel="00000000" w:rsidP="00000000" w:rsidRDefault="00000000" w:rsidRPr="00000000" w14:paraId="00000012">
      <w:pPr>
        <w:shd w:fill="ffffff" w:val="clear"/>
        <w:spacing w:after="160" w:line="256.7994545454545" w:lineRule="auto"/>
        <w:rPr>
          <w:color w:val="222222"/>
        </w:rPr>
      </w:pPr>
      <w:r w:rsidDel="00000000" w:rsidR="00000000" w:rsidRPr="00000000">
        <w:rPr>
          <w:color w:val="222222"/>
          <w:rtl w:val="0"/>
        </w:rPr>
        <w:t xml:space="preserve">Please mail shivgan3@gmail.com or call Shivgan Joshi (929-356-5046) for any details/queries</w:t>
      </w:r>
    </w:p>
    <w:p w:rsidR="00000000" w:rsidDel="00000000" w:rsidP="00000000" w:rsidRDefault="00000000" w:rsidRPr="00000000" w14:paraId="00000013">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4">
      <w:pPr>
        <w:pStyle w:val="Heading1"/>
        <w:shd w:fill="ffffff" w:val="clear"/>
        <w:spacing w:after="160" w:line="256.7994545454545" w:lineRule="auto"/>
        <w:rPr/>
      </w:pPr>
      <w:bookmarkStart w:colFirst="0" w:colLast="0" w:name="_c5jzud721ei4" w:id="3"/>
      <w:bookmarkEnd w:id="3"/>
      <w:r w:rsidDel="00000000" w:rsidR="00000000" w:rsidRPr="00000000">
        <w:rPr>
          <w:rtl w:val="0"/>
        </w:rPr>
        <w:t xml:space="preserve">Summary</w:t>
      </w:r>
    </w:p>
    <w:p w:rsidR="00000000" w:rsidDel="00000000" w:rsidP="00000000" w:rsidRDefault="00000000" w:rsidRPr="00000000" w14:paraId="00000015">
      <w:pPr>
        <w:rPr>
          <w:color w:val="222222"/>
          <w:highlight w:val="white"/>
        </w:rPr>
      </w:pPr>
      <w:r w:rsidDel="00000000" w:rsidR="00000000" w:rsidRPr="00000000">
        <w:rPr>
          <w:rtl w:val="0"/>
        </w:rPr>
        <w:t xml:space="preserve">Python for Absolute Beginners from experienced instructors</w:t>
      </w:r>
      <w:r w:rsidDel="00000000" w:rsidR="00000000" w:rsidRPr="00000000">
        <w:rPr>
          <w:color w:val="222222"/>
          <w:rtl w:val="0"/>
        </w:rPr>
        <w:t xml:space="preserve">. Our data analytics classes are taught by top instructors using our proprietary curriculum.</w:t>
      </w:r>
      <w:r w:rsidDel="00000000" w:rsidR="00000000" w:rsidRPr="00000000">
        <w:rPr>
          <w:rtl w:val="0"/>
        </w:rPr>
      </w:r>
    </w:p>
    <w:p w:rsidR="00000000" w:rsidDel="00000000" w:rsidP="00000000" w:rsidRDefault="00000000" w:rsidRPr="00000000" w14:paraId="00000016">
      <w:pPr>
        <w:pStyle w:val="Heading1"/>
        <w:shd w:fill="ffffff" w:val="clear"/>
        <w:spacing w:after="160" w:line="256.7994545454545" w:lineRule="auto"/>
        <w:rPr/>
      </w:pPr>
      <w:bookmarkStart w:colFirst="0" w:colLast="0" w:name="_t6a2v5lu8tlv" w:id="4"/>
      <w:bookmarkEnd w:id="4"/>
      <w:r w:rsidDel="00000000" w:rsidR="00000000" w:rsidRPr="00000000">
        <w:rPr>
          <w:rtl w:val="0"/>
        </w:rPr>
        <w:t xml:space="preserve">About this event</w:t>
      </w:r>
    </w:p>
    <w:p w:rsidR="00000000" w:rsidDel="00000000" w:rsidP="00000000" w:rsidRDefault="00000000" w:rsidRPr="00000000" w14:paraId="00000017">
      <w:pPr>
        <w:shd w:fill="ffffff" w:val="clear"/>
        <w:spacing w:after="160" w:line="256.7994545454545" w:lineRule="auto"/>
        <w:rPr>
          <w:color w:val="222222"/>
          <w:highlight w:val="white"/>
        </w:rPr>
      </w:pPr>
      <w:r w:rsidDel="00000000" w:rsidR="00000000" w:rsidRPr="00000000">
        <w:rPr>
          <w:rtl w:val="0"/>
        </w:rPr>
        <w:t xml:space="preserve">Python for Absolute Beginners from experienced instructors</w:t>
      </w:r>
      <w:r w:rsidDel="00000000" w:rsidR="00000000" w:rsidRPr="00000000">
        <w:rPr>
          <w:color w:val="222222"/>
          <w:rtl w:val="0"/>
        </w:rPr>
        <w:t xml:space="preserve">. Our data analytics classes are taught by top instructors using our proprietary curriculum.</w:t>
      </w:r>
      <w:r w:rsidDel="00000000" w:rsidR="00000000" w:rsidRPr="00000000">
        <w:rPr>
          <w:color w:val="222222"/>
          <w:highlight w:val="white"/>
          <w:rtl w:val="0"/>
        </w:rPr>
        <w:t xml:space="preserve">.</w:t>
      </w:r>
    </w:p>
    <w:p w:rsidR="00000000" w:rsidDel="00000000" w:rsidP="00000000" w:rsidRDefault="00000000" w:rsidRPr="00000000" w14:paraId="00000018">
      <w:pPr>
        <w:shd w:fill="ffffff" w:val="clear"/>
        <w:spacing w:after="160" w:line="256.7994545454545" w:lineRule="auto"/>
        <w:rPr>
          <w:color w:val="222222"/>
          <w:highlight w:val="white"/>
        </w:rPr>
      </w:pPr>
      <w:r w:rsidDel="00000000" w:rsidR="00000000" w:rsidRPr="00000000">
        <w:rPr>
          <w:rtl w:val="0"/>
        </w:rPr>
      </w:r>
    </w:p>
    <w:p w:rsidR="00000000" w:rsidDel="00000000" w:rsidP="00000000" w:rsidRDefault="00000000" w:rsidRPr="00000000" w14:paraId="00000019">
      <w:pPr>
        <w:shd w:fill="ffffff" w:val="clear"/>
        <w:spacing w:after="160" w:line="256.7994545454545" w:lineRule="auto"/>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1A">
      <w:pPr>
        <w:shd w:fill="ffffff" w:val="clear"/>
        <w:spacing w:after="160" w:line="256.7994545454545" w:lineRule="auto"/>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1B">
      <w:pPr>
        <w:shd w:fill="ffffff" w:val="clear"/>
        <w:spacing w:after="160" w:line="256.7994545454545" w:lineRule="auto"/>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1C">
      <w:pPr>
        <w:shd w:fill="ffffff" w:val="clear"/>
        <w:spacing w:after="160" w:line="256.7994545454545" w:lineRule="auto"/>
        <w:rPr>
          <w:color w:val="222222"/>
        </w:rPr>
      </w:pPr>
      <w:r w:rsidDel="00000000" w:rsidR="00000000" w:rsidRPr="00000000">
        <w:rPr>
          <w:color w:val="222222"/>
          <w:rtl w:val="0"/>
        </w:rPr>
        <w:t xml:space="preserve">This program aims to provide its students an international, wide-spectrum qualification for job-readiness.</w:t>
      </w:r>
    </w:p>
    <w:p w:rsidR="00000000" w:rsidDel="00000000" w:rsidP="00000000" w:rsidRDefault="00000000" w:rsidRPr="00000000" w14:paraId="0000001D">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E">
      <w:pPr>
        <w:pStyle w:val="Heading1"/>
        <w:shd w:fill="ffffff" w:val="clear"/>
        <w:spacing w:after="160" w:line="256.7994545454545" w:lineRule="auto"/>
        <w:rPr/>
      </w:pPr>
      <w:bookmarkStart w:colFirst="0" w:colLast="0" w:name="_purgw3blhpsa" w:id="5"/>
      <w:bookmarkEnd w:id="5"/>
      <w:r w:rsidDel="00000000" w:rsidR="00000000" w:rsidRPr="00000000">
        <w:rPr>
          <w:rtl w:val="0"/>
        </w:rPr>
        <w:t xml:space="preserve">Instructors:</w:t>
      </w:r>
    </w:p>
    <w:p w:rsidR="00000000" w:rsidDel="00000000" w:rsidP="00000000" w:rsidRDefault="00000000" w:rsidRPr="00000000" w14:paraId="0000001F">
      <w:pPr>
        <w:shd w:fill="ffffff" w:val="clear"/>
        <w:spacing w:after="160" w:line="256.7994545454545" w:lineRule="auto"/>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20">
      <w:pPr>
        <w:shd w:fill="ffffff" w:val="clear"/>
        <w:spacing w:after="160" w:line="256.7994545454545" w:lineRule="auto"/>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21">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2">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3">
      <w:pPr>
        <w:pStyle w:val="Heading1"/>
        <w:shd w:fill="ffffff" w:val="clear"/>
        <w:spacing w:after="160" w:line="256.7994545454545" w:lineRule="auto"/>
        <w:rPr/>
      </w:pPr>
      <w:bookmarkStart w:colFirst="0" w:colLast="0" w:name="_kk977s8rwo25" w:id="6"/>
      <w:bookmarkEnd w:id="6"/>
      <w:r w:rsidDel="00000000" w:rsidR="00000000" w:rsidRPr="00000000">
        <w:rPr>
          <w:rtl w:val="0"/>
        </w:rPr>
        <w:t xml:space="preserve">More details about the event</w:t>
      </w:r>
    </w:p>
    <w:p w:rsidR="00000000" w:rsidDel="00000000" w:rsidP="00000000" w:rsidRDefault="00000000" w:rsidRPr="00000000" w14:paraId="00000024">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great introductory course on Python for people who want to learn Python as well as Programming.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It doesn’t matter if you’ve had no programming experience whatsoever. This course starts Python programming from scratch, showing you everything from how to set up a Python IDE to how to use list comprehensions, and helping you build a solid foundation for programming in Python.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learn-by-doing approach is great for beginners who can quickly learn both Programming and Python by following this course.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ind w:left="720" w:firstLine="0"/>
        <w:rPr/>
      </w:pPr>
      <w:bookmarkStart w:colFirst="0" w:colLast="0" w:name="_u581c4ttf4pn" w:id="7"/>
      <w:bookmarkEnd w:id="7"/>
      <w:r w:rsidDel="00000000" w:rsidR="00000000" w:rsidRPr="00000000">
        <w:rPr>
          <w:rtl w:val="0"/>
        </w:rPr>
        <w:t xml:space="preserve">What You’ll Learn: </w:t>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Introduction</w:t>
      </w:r>
    </w:p>
    <w:p w:rsidR="00000000" w:rsidDel="00000000" w:rsidP="00000000" w:rsidRDefault="00000000" w:rsidRPr="00000000" w14:paraId="00000030">
      <w:pPr>
        <w:numPr>
          <w:ilvl w:val="1"/>
          <w:numId w:val="1"/>
        </w:numPr>
        <w:ind w:left="2160" w:hanging="360"/>
      </w:pPr>
      <w:r w:rsidDel="00000000" w:rsidR="00000000" w:rsidRPr="00000000">
        <w:rPr>
          <w:rtl w:val="0"/>
        </w:rPr>
        <w:t xml:space="preserve">How to install Python and Jupyter Notebook  </w:t>
      </w:r>
    </w:p>
    <w:p w:rsidR="00000000" w:rsidDel="00000000" w:rsidP="00000000" w:rsidRDefault="00000000" w:rsidRPr="00000000" w14:paraId="00000031">
      <w:pPr>
        <w:numPr>
          <w:ilvl w:val="1"/>
          <w:numId w:val="1"/>
        </w:numPr>
        <w:ind w:left="2160" w:hanging="360"/>
      </w:pPr>
      <w:r w:rsidDel="00000000" w:rsidR="00000000" w:rsidRPr="00000000">
        <w:rPr>
          <w:rtl w:val="0"/>
        </w:rPr>
        <w:t xml:space="preserve">Print Hello World </w:t>
      </w:r>
    </w:p>
    <w:p w:rsidR="00000000" w:rsidDel="00000000" w:rsidP="00000000" w:rsidRDefault="00000000" w:rsidRPr="00000000" w14:paraId="00000032">
      <w:pPr>
        <w:numPr>
          <w:ilvl w:val="1"/>
          <w:numId w:val="1"/>
        </w:numPr>
        <w:ind w:left="2160" w:hanging="360"/>
      </w:pPr>
      <w:r w:rsidDel="00000000" w:rsidR="00000000" w:rsidRPr="00000000">
        <w:rPr>
          <w:rtl w:val="0"/>
        </w:rPr>
        <w:t xml:space="preserve">Keywords &amp; Identifiers</w:t>
      </w:r>
    </w:p>
    <w:p w:rsidR="00000000" w:rsidDel="00000000" w:rsidP="00000000" w:rsidRDefault="00000000" w:rsidRPr="00000000" w14:paraId="00000033">
      <w:pPr>
        <w:numPr>
          <w:ilvl w:val="1"/>
          <w:numId w:val="1"/>
        </w:numPr>
        <w:ind w:left="2160" w:hanging="360"/>
      </w:pPr>
      <w:r w:rsidDel="00000000" w:rsidR="00000000" w:rsidRPr="00000000">
        <w:rPr>
          <w:rtl w:val="0"/>
        </w:rPr>
        <w:t xml:space="preserve">Python Variables</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Python DataTypes(List / Tuple / String / Set / Dictionary)</w:t>
      </w:r>
    </w:p>
    <w:p w:rsidR="00000000" w:rsidDel="00000000" w:rsidP="00000000" w:rsidRDefault="00000000" w:rsidRPr="00000000" w14:paraId="00000035">
      <w:pPr>
        <w:numPr>
          <w:ilvl w:val="1"/>
          <w:numId w:val="1"/>
        </w:numPr>
        <w:ind w:left="2160" w:hanging="360"/>
      </w:pPr>
      <w:r w:rsidDel="00000000" w:rsidR="00000000" w:rsidRPr="00000000">
        <w:rPr>
          <w:rtl w:val="0"/>
        </w:rPr>
        <w:t xml:space="preserve">Python I/O and Import  </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Functions.</w:t>
      </w:r>
    </w:p>
    <w:p w:rsidR="00000000" w:rsidDel="00000000" w:rsidP="00000000" w:rsidRDefault="00000000" w:rsidRPr="00000000" w14:paraId="00000037">
      <w:pPr>
        <w:numPr>
          <w:ilvl w:val="1"/>
          <w:numId w:val="1"/>
        </w:numPr>
        <w:ind w:left="2160" w:hanging="360"/>
      </w:pPr>
      <w:r w:rsidDel="00000000" w:rsidR="00000000" w:rsidRPr="00000000">
        <w:rPr>
          <w:rtl w:val="0"/>
        </w:rPr>
        <w:t xml:space="preserve">Python Functions</w:t>
      </w:r>
    </w:p>
    <w:p w:rsidR="00000000" w:rsidDel="00000000" w:rsidP="00000000" w:rsidRDefault="00000000" w:rsidRPr="00000000" w14:paraId="00000038">
      <w:pPr>
        <w:numPr>
          <w:ilvl w:val="1"/>
          <w:numId w:val="1"/>
        </w:numPr>
        <w:ind w:left="2160" w:hanging="360"/>
      </w:pPr>
      <w:r w:rsidDel="00000000" w:rsidR="00000000" w:rsidRPr="00000000">
        <w:rPr>
          <w:rtl w:val="0"/>
        </w:rPr>
        <w:t xml:space="preserve">Function Argument</w:t>
      </w:r>
    </w:p>
    <w:p w:rsidR="00000000" w:rsidDel="00000000" w:rsidP="00000000" w:rsidRDefault="00000000" w:rsidRPr="00000000" w14:paraId="00000039">
      <w:pPr>
        <w:numPr>
          <w:ilvl w:val="1"/>
          <w:numId w:val="1"/>
        </w:numPr>
        <w:ind w:left="2160" w:hanging="360"/>
      </w:pPr>
      <w:r w:rsidDel="00000000" w:rsidR="00000000" w:rsidRPr="00000000">
        <w:rPr>
          <w:rtl w:val="0"/>
        </w:rPr>
        <w:t xml:space="preserve">Python Local and Global</w:t>
      </w:r>
    </w:p>
    <w:p w:rsidR="00000000" w:rsidDel="00000000" w:rsidP="00000000" w:rsidRDefault="00000000" w:rsidRPr="00000000" w14:paraId="0000003A">
      <w:pPr>
        <w:numPr>
          <w:ilvl w:val="1"/>
          <w:numId w:val="1"/>
        </w:numPr>
        <w:ind w:left="2160" w:hanging="360"/>
      </w:pPr>
      <w:r w:rsidDel="00000000" w:rsidR="00000000" w:rsidRPr="00000000">
        <w:rPr>
          <w:rtl w:val="0"/>
        </w:rPr>
        <w:t xml:space="preserve">Intermediate Functions </w:t>
      </w:r>
    </w:p>
    <w:p w:rsidR="00000000" w:rsidDel="00000000" w:rsidP="00000000" w:rsidRDefault="00000000" w:rsidRPr="00000000" w14:paraId="0000003B">
      <w:pPr>
        <w:numPr>
          <w:ilvl w:val="1"/>
          <w:numId w:val="1"/>
        </w:numPr>
        <w:ind w:left="2160" w:hanging="360"/>
      </w:pPr>
      <w:r w:rsidDel="00000000" w:rsidR="00000000" w:rsidRPr="00000000">
        <w:rPr>
          <w:rtl w:val="0"/>
        </w:rPr>
        <w:t xml:space="preserve">Lambda Functions    </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Flow Control</w:t>
      </w:r>
    </w:p>
    <w:p w:rsidR="00000000" w:rsidDel="00000000" w:rsidP="00000000" w:rsidRDefault="00000000" w:rsidRPr="00000000" w14:paraId="0000003D">
      <w:pPr>
        <w:numPr>
          <w:ilvl w:val="1"/>
          <w:numId w:val="1"/>
        </w:numPr>
        <w:ind w:left="2160" w:hanging="360"/>
      </w:pPr>
      <w:r w:rsidDel="00000000" w:rsidR="00000000" w:rsidRPr="00000000">
        <w:rPr>
          <w:rtl w:val="0"/>
        </w:rPr>
        <w:t xml:space="preserve">IF, ELIF, and ELSE statements</w:t>
      </w:r>
    </w:p>
    <w:p w:rsidR="00000000" w:rsidDel="00000000" w:rsidP="00000000" w:rsidRDefault="00000000" w:rsidRPr="00000000" w14:paraId="0000003E">
      <w:pPr>
        <w:numPr>
          <w:ilvl w:val="1"/>
          <w:numId w:val="1"/>
        </w:numPr>
        <w:ind w:left="2160" w:hanging="360"/>
      </w:pPr>
      <w:r w:rsidDel="00000000" w:rsidR="00000000" w:rsidRPr="00000000">
        <w:rPr>
          <w:rtl w:val="0"/>
        </w:rPr>
        <w:t xml:space="preserve">Loops (For and While Loops)</w:t>
      </w:r>
    </w:p>
    <w:p w:rsidR="00000000" w:rsidDel="00000000" w:rsidP="00000000" w:rsidRDefault="00000000" w:rsidRPr="00000000" w14:paraId="0000003F">
      <w:pPr>
        <w:numPr>
          <w:ilvl w:val="1"/>
          <w:numId w:val="1"/>
        </w:numPr>
        <w:ind w:left="2160" w:hanging="360"/>
      </w:pPr>
      <w:r w:rsidDel="00000000" w:rsidR="00000000" w:rsidRPr="00000000">
        <w:rPr>
          <w:rtl w:val="0"/>
        </w:rPr>
        <w:t xml:space="preserve">Nested Loops with if else  </w:t>
      </w:r>
    </w:p>
    <w:p w:rsidR="00000000" w:rsidDel="00000000" w:rsidP="00000000" w:rsidRDefault="00000000" w:rsidRPr="00000000" w14:paraId="00000040">
      <w:pPr>
        <w:numPr>
          <w:ilvl w:val="1"/>
          <w:numId w:val="1"/>
        </w:numPr>
        <w:ind w:left="2160" w:hanging="360"/>
      </w:pPr>
      <w:r w:rsidDel="00000000" w:rsidR="00000000" w:rsidRPr="00000000">
        <w:rPr>
          <w:rtl w:val="0"/>
        </w:rPr>
        <w:t xml:space="preserve">List Comprehension </w:t>
      </w:r>
    </w:p>
    <w:p w:rsidR="00000000" w:rsidDel="00000000" w:rsidP="00000000" w:rsidRDefault="00000000" w:rsidRPr="00000000" w14:paraId="00000041">
      <w:pPr>
        <w:numPr>
          <w:ilvl w:val="1"/>
          <w:numId w:val="1"/>
        </w:numPr>
        <w:ind w:left="2160" w:hanging="360"/>
      </w:pPr>
      <w:r w:rsidDel="00000000" w:rsidR="00000000" w:rsidRPr="00000000">
        <w:rPr>
          <w:rtl w:val="0"/>
        </w:rPr>
        <w:t xml:space="preserve">Break and Continue</w:t>
      </w:r>
    </w:p>
    <w:p w:rsidR="00000000" w:rsidDel="00000000" w:rsidP="00000000" w:rsidRDefault="00000000" w:rsidRPr="00000000" w14:paraId="00000042">
      <w:pPr>
        <w:numPr>
          <w:ilvl w:val="1"/>
          <w:numId w:val="1"/>
        </w:numPr>
        <w:ind w:left="2160" w:hanging="360"/>
      </w:pPr>
      <w:r w:rsidDel="00000000" w:rsidR="00000000" w:rsidRPr="00000000">
        <w:rPr>
          <w:rtl w:val="0"/>
        </w:rPr>
        <w:t xml:space="preserve">Pass Statement    </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File Handling</w:t>
      </w:r>
    </w:p>
    <w:p w:rsidR="00000000" w:rsidDel="00000000" w:rsidP="00000000" w:rsidRDefault="00000000" w:rsidRPr="00000000" w14:paraId="00000044">
      <w:pPr>
        <w:numPr>
          <w:ilvl w:val="1"/>
          <w:numId w:val="1"/>
        </w:numPr>
        <w:ind w:left="2160" w:hanging="360"/>
      </w:pPr>
      <w:r w:rsidDel="00000000" w:rsidR="00000000" w:rsidRPr="00000000">
        <w:rPr>
          <w:rtl w:val="0"/>
        </w:rPr>
        <w:t xml:space="preserve">File Operation</w:t>
      </w:r>
    </w:p>
    <w:p w:rsidR="00000000" w:rsidDel="00000000" w:rsidP="00000000" w:rsidRDefault="00000000" w:rsidRPr="00000000" w14:paraId="00000045">
      <w:pPr>
        <w:numPr>
          <w:ilvl w:val="1"/>
          <w:numId w:val="1"/>
        </w:numPr>
        <w:ind w:left="2160" w:hanging="360"/>
      </w:pPr>
      <w:r w:rsidDel="00000000" w:rsidR="00000000" w:rsidRPr="00000000">
        <w:rPr>
          <w:rtl w:val="0"/>
        </w:rPr>
        <w:t xml:space="preserve">Python Exception</w:t>
      </w:r>
    </w:p>
    <w:p w:rsidR="00000000" w:rsidDel="00000000" w:rsidP="00000000" w:rsidRDefault="00000000" w:rsidRPr="00000000" w14:paraId="00000046">
      <w:pPr>
        <w:numPr>
          <w:ilvl w:val="1"/>
          <w:numId w:val="1"/>
        </w:numPr>
        <w:ind w:left="2160" w:hanging="360"/>
      </w:pPr>
      <w:r w:rsidDel="00000000" w:rsidR="00000000" w:rsidRPr="00000000">
        <w:rPr>
          <w:rtl w:val="0"/>
        </w:rPr>
        <w:t xml:space="preserve">Python Directory.</w:t>
      </w:r>
    </w:p>
    <w:p w:rsidR="00000000" w:rsidDel="00000000" w:rsidP="00000000" w:rsidRDefault="00000000" w:rsidRPr="00000000" w14:paraId="00000047">
      <w:pPr>
        <w:numPr>
          <w:ilvl w:val="1"/>
          <w:numId w:val="1"/>
        </w:numPr>
        <w:ind w:left="2160" w:hanging="360"/>
        <w:rPr>
          <w:u w:val="none"/>
        </w:rPr>
      </w:pPr>
      <w:r w:rsidDel="00000000" w:rsidR="00000000" w:rsidRPr="00000000">
        <w:rPr>
          <w:rtl w:val="0"/>
        </w:rPr>
        <w:t xml:space="preserve">Exception Handling</w:t>
      </w:r>
    </w:p>
    <w:p w:rsidR="00000000" w:rsidDel="00000000" w:rsidP="00000000" w:rsidRDefault="00000000" w:rsidRPr="00000000" w14:paraId="00000048">
      <w:pPr>
        <w:numPr>
          <w:ilvl w:val="1"/>
          <w:numId w:val="1"/>
        </w:numPr>
        <w:ind w:left="2160" w:hanging="360"/>
        <w:rPr>
          <w:u w:val="none"/>
        </w:rPr>
      </w:pPr>
      <w:r w:rsidDel="00000000" w:rsidR="00000000" w:rsidRPr="00000000">
        <w:rPr>
          <w:rtl w:val="0"/>
        </w:rPr>
        <w:t xml:space="preserve">User-defined Exception</w:t>
      </w:r>
    </w:p>
    <w:p w:rsidR="00000000" w:rsidDel="00000000" w:rsidP="00000000" w:rsidRDefault="00000000" w:rsidRPr="00000000" w14:paraId="00000049">
      <w:pPr>
        <w:numPr>
          <w:ilvl w:val="0"/>
          <w:numId w:val="1"/>
        </w:numPr>
        <w:ind w:left="1440" w:hanging="360"/>
      </w:pPr>
      <w:r w:rsidDel="00000000" w:rsidR="00000000" w:rsidRPr="00000000">
        <w:rPr>
          <w:rtl w:val="0"/>
        </w:rPr>
        <w:t xml:space="preserve">Object and Class</w:t>
      </w:r>
    </w:p>
    <w:p w:rsidR="00000000" w:rsidDel="00000000" w:rsidP="00000000" w:rsidRDefault="00000000" w:rsidRPr="00000000" w14:paraId="0000004A">
      <w:pPr>
        <w:numPr>
          <w:ilvl w:val="1"/>
          <w:numId w:val="1"/>
        </w:numPr>
        <w:ind w:left="2160" w:hanging="360"/>
      </w:pPr>
      <w:r w:rsidDel="00000000" w:rsidR="00000000" w:rsidRPr="00000000">
        <w:rPr>
          <w:rtl w:val="0"/>
        </w:rPr>
        <w:t xml:space="preserve">Python Oop Introduction</w:t>
      </w:r>
    </w:p>
    <w:p w:rsidR="00000000" w:rsidDel="00000000" w:rsidP="00000000" w:rsidRDefault="00000000" w:rsidRPr="00000000" w14:paraId="0000004B">
      <w:pPr>
        <w:numPr>
          <w:ilvl w:val="1"/>
          <w:numId w:val="1"/>
        </w:numPr>
        <w:ind w:left="2160" w:hanging="360"/>
      </w:pPr>
      <w:r w:rsidDel="00000000" w:rsidR="00000000" w:rsidRPr="00000000">
        <w:rPr>
          <w:rtl w:val="0"/>
        </w:rPr>
        <w:t xml:space="preserve">Python Class Introduction</w:t>
      </w:r>
    </w:p>
    <w:p w:rsidR="00000000" w:rsidDel="00000000" w:rsidP="00000000" w:rsidRDefault="00000000" w:rsidRPr="00000000" w14:paraId="0000004C">
      <w:pPr>
        <w:numPr>
          <w:ilvl w:val="1"/>
          <w:numId w:val="1"/>
        </w:numPr>
        <w:ind w:left="2160" w:hanging="360"/>
      </w:pPr>
      <w:r w:rsidDel="00000000" w:rsidR="00000000" w:rsidRPr="00000000">
        <w:rPr>
          <w:rtl w:val="0"/>
        </w:rPr>
        <w:t xml:space="preserve">Intro to </w:t>
      </w:r>
      <w:r w:rsidDel="00000000" w:rsidR="00000000" w:rsidRPr="00000000">
        <w:rPr>
          <w:color w:val="222222"/>
          <w:rtl w:val="0"/>
        </w:rPr>
        <w:t xml:space="preserve">Inheritance and Composition(OOP Concept)</w:t>
      </w:r>
      <w:r w:rsidDel="00000000" w:rsidR="00000000" w:rsidRPr="00000000">
        <w:rPr>
          <w:rtl w:val="0"/>
        </w:rPr>
      </w:r>
    </w:p>
    <w:p w:rsidR="00000000" w:rsidDel="00000000" w:rsidP="00000000" w:rsidRDefault="00000000" w:rsidRPr="00000000" w14:paraId="0000004D">
      <w:pPr>
        <w:numPr>
          <w:ilvl w:val="0"/>
          <w:numId w:val="1"/>
        </w:numPr>
        <w:ind w:left="1440" w:hanging="360"/>
      </w:pPr>
      <w:r w:rsidDel="00000000" w:rsidR="00000000" w:rsidRPr="00000000">
        <w:rPr>
          <w:rtl w:val="0"/>
        </w:rPr>
        <w:t xml:space="preserve">Intermediate data structure with List/Dictionary (JSON)</w:t>
      </w:r>
    </w:p>
    <w:p w:rsidR="00000000" w:rsidDel="00000000" w:rsidP="00000000" w:rsidRDefault="00000000" w:rsidRPr="00000000" w14:paraId="0000004E">
      <w:pPr>
        <w:ind w:left="0" w:firstLine="0"/>
        <w:rPr>
          <w:color w:val="222222"/>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1"/>
        <w:ind w:left="720" w:firstLine="0"/>
        <w:rPr/>
      </w:pPr>
      <w:bookmarkStart w:colFirst="0" w:colLast="0" w:name="_5rbtlaeogmrc" w:id="8"/>
      <w:bookmarkEnd w:id="8"/>
      <w:r w:rsidDel="00000000" w:rsidR="00000000" w:rsidRPr="00000000">
        <w:rPr>
          <w:rtl w:val="0"/>
        </w:rPr>
        <w:t xml:space="preserve">Instructor’s Bio Data</w:t>
      </w:r>
    </w:p>
    <w:p w:rsidR="00000000" w:rsidDel="00000000" w:rsidP="00000000" w:rsidRDefault="00000000" w:rsidRPr="00000000" w14:paraId="00000051">
      <w:pPr>
        <w:ind w:left="0" w:firstLine="0"/>
        <w:rPr/>
      </w:pPr>
      <w:r w:rsidDel="00000000" w:rsidR="00000000" w:rsidRPr="00000000">
        <w:rPr>
          <w:rtl w:val="0"/>
        </w:rPr>
        <w:t xml:space="preserve">                                       </w:t>
      </w:r>
    </w:p>
    <w:p w:rsidR="00000000" w:rsidDel="00000000" w:rsidP="00000000" w:rsidRDefault="00000000" w:rsidRPr="00000000" w14:paraId="00000052">
      <w:pPr>
        <w:pStyle w:val="Heading2"/>
        <w:ind w:left="720" w:firstLine="0"/>
        <w:rPr/>
      </w:pPr>
      <w:bookmarkStart w:colFirst="0" w:colLast="0" w:name="_hgfpu3z9i1kj" w:id="9"/>
      <w:bookmarkEnd w:id="9"/>
      <w:r w:rsidDel="00000000" w:rsidR="00000000" w:rsidRPr="00000000">
        <w:rPr>
          <w:rtl w:val="0"/>
        </w:rPr>
        <w:t xml:space="preserve"> Shivgan Joshi</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He is passionate about elevating businesses through the implementation of data science and data analytics. He has delivered online, live, and interactive training sessions to students and executives around the globe. Joshi realizes the value of adequately leveraging data and commits to helping businesses to do successfully. He holds an undergraduate and graduate degree in data science as well as a Master of Business Administration.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hyperlink r:id="rId8">
        <w:r w:rsidDel="00000000" w:rsidR="00000000" w:rsidRPr="00000000">
          <w:rPr>
            <w:color w:val="1155cc"/>
            <w:u w:val="single"/>
            <w:rtl w:val="0"/>
          </w:rPr>
          <w:t xml:space="preserve">https://www.udemy.com/user/shivganjoshi2/</w:t>
        </w:r>
      </w:hyperlink>
      <w:r w:rsidDel="00000000" w:rsidR="00000000" w:rsidRPr="00000000">
        <w:rPr>
          <w:rtl w:val="0"/>
        </w:rPr>
        <w:t xml:space="preserve"> [Please check out the python 101 course to know more about the content]</w:t>
      </w:r>
    </w:p>
    <w:p w:rsidR="00000000" w:rsidDel="00000000" w:rsidP="00000000" w:rsidRDefault="00000000" w:rsidRPr="00000000" w14:paraId="00000059">
      <w:pPr>
        <w:ind w:left="720" w:firstLine="0"/>
        <w:rPr/>
      </w:pPr>
      <w:hyperlink r:id="rId9">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5A">
      <w:pPr>
        <w:ind w:left="720" w:firstLine="0"/>
        <w:rPr/>
      </w:pPr>
      <w:hyperlink r:id="rId10">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B">
      <w:pPr>
        <w:ind w:left="720" w:firstLine="0"/>
        <w:rPr/>
      </w:pPr>
      <w:hyperlink r:id="rId11">
        <w:r w:rsidDel="00000000" w:rsidR="00000000" w:rsidRPr="00000000">
          <w:rPr>
            <w:color w:val="1155cc"/>
            <w:u w:val="single"/>
            <w:rtl w:val="0"/>
          </w:rPr>
          <w:t xml:space="preserve">https://notebooks.azure.com/shivgan3/libraries</w:t>
        </w:r>
      </w:hyperlink>
      <w:r w:rsidDel="00000000" w:rsidR="00000000" w:rsidRPr="00000000">
        <w:rPr>
          <w:rtl w:val="0"/>
        </w:rPr>
      </w:r>
    </w:p>
    <w:p w:rsidR="00000000" w:rsidDel="00000000" w:rsidP="00000000" w:rsidRDefault="00000000" w:rsidRPr="00000000" w14:paraId="0000005C">
      <w:pPr>
        <w:pStyle w:val="Heading1"/>
        <w:ind w:left="720" w:firstLine="0"/>
        <w:rPr/>
      </w:pPr>
      <w:bookmarkStart w:colFirst="0" w:colLast="0" w:name="_mpiheea9tjt2" w:id="10"/>
      <w:bookmarkEnd w:id="10"/>
      <w:r w:rsidDel="00000000" w:rsidR="00000000" w:rsidRPr="00000000">
        <w:rPr>
          <w:rtl w:val="0"/>
        </w:rPr>
        <w:t xml:space="preserve">Other Courses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We also offer affordable courses on -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1. Python programming,</w:t>
      </w:r>
    </w:p>
    <w:p w:rsidR="00000000" w:rsidDel="00000000" w:rsidP="00000000" w:rsidRDefault="00000000" w:rsidRPr="00000000" w14:paraId="00000061">
      <w:pPr>
        <w:ind w:left="720" w:firstLine="0"/>
        <w:rPr/>
      </w:pPr>
      <w:r w:rsidDel="00000000" w:rsidR="00000000" w:rsidRPr="00000000">
        <w:rPr>
          <w:rtl w:val="0"/>
        </w:rPr>
        <w:t xml:space="preserve">2. Data Science and Analysis,</w:t>
      </w:r>
    </w:p>
    <w:p w:rsidR="00000000" w:rsidDel="00000000" w:rsidP="00000000" w:rsidRDefault="00000000" w:rsidRPr="00000000" w14:paraId="00000062">
      <w:pPr>
        <w:ind w:left="720" w:firstLine="0"/>
        <w:rPr/>
      </w:pPr>
      <w:r w:rsidDel="00000000" w:rsidR="00000000" w:rsidRPr="00000000">
        <w:rPr>
          <w:rtl w:val="0"/>
        </w:rPr>
        <w:t xml:space="preserve">3. Machine Learning,</w:t>
      </w:r>
    </w:p>
    <w:p w:rsidR="00000000" w:rsidDel="00000000" w:rsidP="00000000" w:rsidRDefault="00000000" w:rsidRPr="00000000" w14:paraId="00000063">
      <w:pPr>
        <w:ind w:left="720" w:firstLine="0"/>
        <w:rPr/>
      </w:pPr>
      <w:r w:rsidDel="00000000" w:rsidR="00000000" w:rsidRPr="00000000">
        <w:rPr>
          <w:rtl w:val="0"/>
        </w:rPr>
        <w:t xml:space="preserve">4. Blockchain technologies, and</w:t>
      </w:r>
    </w:p>
    <w:p w:rsidR="00000000" w:rsidDel="00000000" w:rsidP="00000000" w:rsidRDefault="00000000" w:rsidRPr="00000000" w14:paraId="00000064">
      <w:pPr>
        <w:ind w:left="720" w:firstLine="0"/>
        <w:rPr/>
      </w:pPr>
      <w:r w:rsidDel="00000000" w:rsidR="00000000" w:rsidRPr="00000000">
        <w:rPr>
          <w:rtl w:val="0"/>
        </w:rPr>
        <w:t xml:space="preserve">5. VBA</w:t>
      </w:r>
    </w:p>
    <w:p w:rsidR="00000000" w:rsidDel="00000000" w:rsidP="00000000" w:rsidRDefault="00000000" w:rsidRPr="00000000" w14:paraId="00000065">
      <w:pPr>
        <w:rPr/>
      </w:pPr>
      <w:r w:rsidDel="00000000" w:rsidR="00000000" w:rsidRPr="00000000">
        <w:rPr>
          <w:rtl w:val="0"/>
        </w:rPr>
      </w:r>
    </w:p>
    <w:sectPr>
      <w:headerReference r:id="rId12" w:type="default"/>
      <w:head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tebooks.azure.com/shivgan3/libraries" TargetMode="External"/><Relationship Id="rId10" Type="http://schemas.openxmlformats.org/officeDocument/2006/relationships/hyperlink" Target="https://github.com/shivgan3"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hivganjoshi/" TargetMode="Externa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udemy.com/user/shivganjos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