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72BAF" w14:textId="0C2321C4" w:rsidR="00000000" w:rsidRDefault="004624BA">
      <w:pPr>
        <w:rPr>
          <w:rFonts w:ascii="Halcyon Bold" w:hAnsi="Halcyon Bold"/>
          <w:sz w:val="36"/>
          <w:szCs w:val="36"/>
        </w:rPr>
      </w:pPr>
      <w:r>
        <w:rPr>
          <w:rFonts w:ascii="Halcyon Bold" w:hAnsi="Halcyon Bold"/>
          <w:sz w:val="36"/>
          <w:szCs w:val="36"/>
        </w:rPr>
        <w:t>KATA</w:t>
      </w:r>
      <w:r w:rsidR="00763BBE">
        <w:rPr>
          <w:rFonts w:ascii="Halcyon Bold" w:hAnsi="Halcyon Bold"/>
          <w:sz w:val="36"/>
          <w:szCs w:val="36"/>
        </w:rPr>
        <w:t>: Refactor legacy code</w:t>
      </w:r>
    </w:p>
    <w:p w14:paraId="5F4A0B4F" w14:textId="0CA0D56B" w:rsidR="003F286A" w:rsidRDefault="00763BBE" w:rsidP="00A850D0">
      <w:pPr>
        <w:rPr>
          <w:rFonts w:ascii="Halcyon" w:hAnsi="Halcyon"/>
          <w:sz w:val="28"/>
          <w:szCs w:val="28"/>
        </w:rPr>
      </w:pPr>
      <w:r>
        <w:rPr>
          <w:rFonts w:ascii="Halcyon" w:hAnsi="Halcyon"/>
          <w:sz w:val="28"/>
          <w:szCs w:val="28"/>
        </w:rPr>
        <w:t xml:space="preserve">This is a bit of a different kata, it is designed for us to practice some SOLID principles. You will be given </w:t>
      </w:r>
      <w:r w:rsidR="00CA2038">
        <w:rPr>
          <w:rFonts w:ascii="Halcyon" w:hAnsi="Halcyon"/>
          <w:sz w:val="28"/>
          <w:szCs w:val="28"/>
        </w:rPr>
        <w:t>a scenario</w:t>
      </w:r>
      <w:r>
        <w:rPr>
          <w:rFonts w:ascii="Halcyon" w:hAnsi="Halcyon"/>
          <w:sz w:val="28"/>
          <w:szCs w:val="28"/>
        </w:rPr>
        <w:t xml:space="preserve"> and some code to work from.</w:t>
      </w:r>
    </w:p>
    <w:p w14:paraId="3725D554" w14:textId="4B792B50" w:rsidR="002A12F0" w:rsidRDefault="00763BBE" w:rsidP="00A850D0">
      <w:pPr>
        <w:rPr>
          <w:rFonts w:ascii="Halcyon" w:hAnsi="Halcyon"/>
          <w:sz w:val="28"/>
          <w:szCs w:val="28"/>
        </w:rPr>
      </w:pPr>
      <w:r>
        <w:rPr>
          <w:rFonts w:ascii="Halcyon" w:hAnsi="Halcyon"/>
          <w:sz w:val="28"/>
          <w:szCs w:val="28"/>
        </w:rPr>
        <w:t xml:space="preserve">What is expected is that you look through the given classes and identify what SOLID principles </w:t>
      </w:r>
      <w:r w:rsidR="004C2481">
        <w:rPr>
          <w:rFonts w:ascii="Halcyon" w:hAnsi="Halcyon"/>
          <w:sz w:val="28"/>
          <w:szCs w:val="28"/>
        </w:rPr>
        <w:t>they are</w:t>
      </w:r>
      <w:r>
        <w:rPr>
          <w:rFonts w:ascii="Halcyon" w:hAnsi="Halcyon"/>
          <w:sz w:val="28"/>
          <w:szCs w:val="28"/>
        </w:rPr>
        <w:t xml:space="preserve"> breaking. The line and the principle. You are then to fix the classes to be more SOLID. There will be one or two violations</w:t>
      </w:r>
      <w:r w:rsidR="00CA2038">
        <w:rPr>
          <w:rFonts w:ascii="Halcyon" w:hAnsi="Halcyon"/>
          <w:sz w:val="28"/>
          <w:szCs w:val="28"/>
        </w:rPr>
        <w:t xml:space="preserve"> </w:t>
      </w:r>
      <w:r>
        <w:rPr>
          <w:rFonts w:ascii="Halcyon" w:hAnsi="Halcyon"/>
          <w:sz w:val="28"/>
          <w:szCs w:val="28"/>
        </w:rPr>
        <w:t xml:space="preserve">– </w:t>
      </w:r>
      <w:r w:rsidR="003F286A">
        <w:rPr>
          <w:rFonts w:ascii="Halcyon" w:hAnsi="Halcyon"/>
          <w:sz w:val="28"/>
          <w:szCs w:val="28"/>
        </w:rPr>
        <w:t xml:space="preserve">so not major refactors just a line or </w:t>
      </w:r>
      <w:r w:rsidR="00D67253">
        <w:rPr>
          <w:rFonts w:ascii="Halcyon" w:hAnsi="Halcyon"/>
          <w:sz w:val="28"/>
          <w:szCs w:val="28"/>
        </w:rPr>
        <w:t>and whatever additions you need to make</w:t>
      </w:r>
      <w:r w:rsidR="00FF4B79">
        <w:rPr>
          <w:rFonts w:ascii="Halcyon" w:hAnsi="Halcyon"/>
          <w:sz w:val="28"/>
          <w:szCs w:val="28"/>
        </w:rPr>
        <w:t xml:space="preserve"> (other classes, interfaces, …)</w:t>
      </w:r>
      <w:r w:rsidR="00D67253">
        <w:rPr>
          <w:rFonts w:ascii="Halcyon" w:hAnsi="Halcyon"/>
          <w:sz w:val="28"/>
          <w:szCs w:val="28"/>
        </w:rPr>
        <w:t>.</w:t>
      </w:r>
    </w:p>
    <w:p w14:paraId="1847B2FC" w14:textId="6167AD5B" w:rsidR="00F62EE7" w:rsidRDefault="001A5BC0" w:rsidP="00A850D0">
      <w:pPr>
        <w:rPr>
          <w:rFonts w:ascii="Halcyon" w:hAnsi="Halcyon"/>
          <w:sz w:val="28"/>
          <w:szCs w:val="28"/>
        </w:rPr>
      </w:pPr>
      <w:r>
        <w:rPr>
          <w:rFonts w:ascii="Halcyon" w:hAnsi="Halcyon"/>
          <w:sz w:val="28"/>
          <w:szCs w:val="28"/>
        </w:rPr>
        <w:t>You do not have to demonstrate their use – nothing needs to be written in main().</w:t>
      </w:r>
      <w:r w:rsidR="00B75436">
        <w:rPr>
          <w:rFonts w:ascii="Halcyon" w:hAnsi="Halcyon"/>
          <w:sz w:val="28"/>
          <w:szCs w:val="28"/>
        </w:rPr>
        <w:t xml:space="preserve"> </w:t>
      </w:r>
      <w:r w:rsidR="005A0F63">
        <w:rPr>
          <w:rFonts w:ascii="Halcyon" w:hAnsi="Halcyon"/>
          <w:sz w:val="28"/>
          <w:szCs w:val="28"/>
        </w:rPr>
        <w:t>You are</w:t>
      </w:r>
      <w:r w:rsidR="00763BBE">
        <w:rPr>
          <w:rFonts w:ascii="Halcyon" w:hAnsi="Halcyon"/>
          <w:sz w:val="28"/>
          <w:szCs w:val="28"/>
        </w:rPr>
        <w:t xml:space="preserve"> just changing how these few classes interact to be more SOLID</w:t>
      </w:r>
      <w:r w:rsidR="00BE7497">
        <w:rPr>
          <w:rFonts w:ascii="Halcyon" w:hAnsi="Halcyon"/>
          <w:sz w:val="28"/>
          <w:szCs w:val="28"/>
        </w:rPr>
        <w:t xml:space="preserve"> (loose coupling, high cohesion)</w:t>
      </w:r>
      <w:r w:rsidR="00763BBE">
        <w:rPr>
          <w:rFonts w:ascii="Halcyon" w:hAnsi="Halcyon"/>
          <w:sz w:val="28"/>
          <w:szCs w:val="28"/>
        </w:rPr>
        <w:t>.</w:t>
      </w:r>
    </w:p>
    <w:p w14:paraId="45D03FB7" w14:textId="705C1F42" w:rsidR="00F62EE7" w:rsidRDefault="00F62EE7" w:rsidP="00A850D0">
      <w:pPr>
        <w:rPr>
          <w:rFonts w:ascii="Halcyon Bold" w:hAnsi="Halcyon Bold"/>
          <w:sz w:val="28"/>
          <w:szCs w:val="28"/>
        </w:rPr>
      </w:pPr>
      <w:r>
        <w:rPr>
          <w:rFonts w:ascii="Halcyon Bold" w:hAnsi="Halcyon Bold"/>
          <w:sz w:val="28"/>
          <w:szCs w:val="28"/>
        </w:rPr>
        <w:t>Scenario: Tire pressure monitoring system</w:t>
      </w:r>
    </w:p>
    <w:p w14:paraId="1EF94CF3" w14:textId="393994CF" w:rsidR="0031046F" w:rsidRDefault="00F62EE7" w:rsidP="00A850D0">
      <w:pPr>
        <w:rPr>
          <w:rFonts w:ascii="Halcyon" w:hAnsi="Halcyon"/>
          <w:sz w:val="28"/>
          <w:szCs w:val="28"/>
        </w:rPr>
      </w:pPr>
      <w:r>
        <w:rPr>
          <w:rFonts w:ascii="Halcyon" w:hAnsi="Halcyon"/>
          <w:sz w:val="28"/>
          <w:szCs w:val="28"/>
        </w:rPr>
        <w:t>This is a simple system where there is an Alarm class designed to monitor the tire pressure and set an alarm if the pressure falls outside of the expected range. The sensor class provided simulates the behavior o</w:t>
      </w:r>
      <w:r w:rsidR="001A357F">
        <w:rPr>
          <w:rFonts w:ascii="Halcyon" w:hAnsi="Halcyon"/>
          <w:sz w:val="28"/>
          <w:szCs w:val="28"/>
        </w:rPr>
        <w:t>f</w:t>
      </w:r>
      <w:r>
        <w:rPr>
          <w:rFonts w:ascii="Halcyon" w:hAnsi="Halcyon"/>
          <w:sz w:val="28"/>
          <w:szCs w:val="28"/>
        </w:rPr>
        <w:t xml:space="preserve"> a real tire sensor, providing random but realistic values.</w:t>
      </w:r>
    </w:p>
    <w:p w14:paraId="216D1233" w14:textId="60788597" w:rsidR="00FB384A" w:rsidRDefault="00FB384A" w:rsidP="00A850D0">
      <w:r>
        <w:rPr>
          <w:rFonts w:ascii="Halcyon" w:hAnsi="Halcyon"/>
          <w:sz w:val="28"/>
          <w:szCs w:val="28"/>
        </w:rPr>
        <w:t xml:space="preserve">The code for </w:t>
      </w:r>
      <w:r w:rsidR="00CA2038">
        <w:rPr>
          <w:rFonts w:ascii="Halcyon" w:hAnsi="Halcyon"/>
          <w:sz w:val="28"/>
          <w:szCs w:val="28"/>
        </w:rPr>
        <w:t>the</w:t>
      </w:r>
      <w:r>
        <w:rPr>
          <w:rFonts w:ascii="Halcyon" w:hAnsi="Halcyon"/>
          <w:sz w:val="28"/>
          <w:szCs w:val="28"/>
        </w:rPr>
        <w:t xml:space="preserve"> scenario can be found here: </w:t>
      </w:r>
    </w:p>
    <w:p w14:paraId="36CB0AC7" w14:textId="1798A28E" w:rsidR="00EE465B" w:rsidRPr="00EE465B" w:rsidRDefault="0061759C" w:rsidP="00A850D0">
      <w:pPr>
        <w:rPr>
          <w:rFonts w:ascii="Halcyon" w:hAnsi="Halcyon"/>
          <w:sz w:val="28"/>
          <w:szCs w:val="28"/>
        </w:rPr>
      </w:pPr>
      <w:r>
        <w:t>.\</w:t>
      </w:r>
      <w:r w:rsidRPr="0061759C">
        <w:t xml:space="preserve"> </w:t>
      </w:r>
      <w:r w:rsidRPr="0061759C">
        <w:t>Exercises\csharp-kata06-refactorlegacycode-starting-point</w:t>
      </w:r>
    </w:p>
    <w:p w14:paraId="79CA1552" w14:textId="2C96F894" w:rsidR="00CA2038" w:rsidRDefault="004703A4" w:rsidP="00A850D0">
      <w:pPr>
        <w:rPr>
          <w:rFonts w:ascii="Halcyon" w:hAnsi="Halcyon"/>
          <w:sz w:val="28"/>
          <w:szCs w:val="28"/>
        </w:rPr>
      </w:pPr>
      <w:r>
        <w:rPr>
          <w:rFonts w:ascii="Halcyon" w:hAnsi="Halcyon"/>
          <w:sz w:val="28"/>
          <w:szCs w:val="28"/>
        </w:rPr>
        <w:t xml:space="preserve">Note: There are two </w:t>
      </w:r>
      <w:r w:rsidR="005264B1">
        <w:rPr>
          <w:rFonts w:ascii="Halcyon" w:hAnsi="Halcyon"/>
          <w:sz w:val="28"/>
          <w:szCs w:val="28"/>
        </w:rPr>
        <w:t>folders</w:t>
      </w:r>
      <w:r w:rsidR="00CA2038">
        <w:rPr>
          <w:rFonts w:ascii="Halcyon" w:hAnsi="Halcyon"/>
          <w:sz w:val="28"/>
          <w:szCs w:val="28"/>
        </w:rPr>
        <w:t>:</w:t>
      </w:r>
      <w:r>
        <w:rPr>
          <w:rFonts w:ascii="Halcyon" w:hAnsi="Halcyon"/>
          <w:sz w:val="28"/>
          <w:szCs w:val="28"/>
        </w:rPr>
        <w:t xml:space="preserve"> </w:t>
      </w:r>
    </w:p>
    <w:p w14:paraId="06ACC6B8" w14:textId="74B8C74B" w:rsidR="00F20A53" w:rsidRDefault="00CA2038" w:rsidP="00A850D0">
      <w:pPr>
        <w:rPr>
          <w:rFonts w:ascii="Halcyon" w:hAnsi="Halcyon"/>
          <w:sz w:val="28"/>
          <w:szCs w:val="28"/>
        </w:rPr>
      </w:pPr>
      <w:r>
        <w:rPr>
          <w:rFonts w:ascii="Halcyon" w:hAnsi="Halcyon"/>
          <w:sz w:val="28"/>
          <w:szCs w:val="28"/>
        </w:rPr>
        <w:t>The</w:t>
      </w:r>
      <w:r w:rsidR="004703A4">
        <w:rPr>
          <w:rFonts w:ascii="Halcyon" w:hAnsi="Halcyon"/>
          <w:sz w:val="28"/>
          <w:szCs w:val="28"/>
        </w:rPr>
        <w:t xml:space="preserve"> </w:t>
      </w:r>
      <w:r>
        <w:rPr>
          <w:rFonts w:ascii="Halcyon" w:hAnsi="Halcyon"/>
          <w:sz w:val="28"/>
          <w:szCs w:val="28"/>
        </w:rPr>
        <w:t xml:space="preserve">first is </w:t>
      </w:r>
      <w:r w:rsidR="00D862D3">
        <w:rPr>
          <w:rFonts w:ascii="Halcyon" w:hAnsi="Halcyon"/>
          <w:sz w:val="28"/>
          <w:szCs w:val="28"/>
        </w:rPr>
        <w:t>“Starting”,</w:t>
      </w:r>
      <w:r w:rsidR="004703A4">
        <w:rPr>
          <w:rFonts w:ascii="Halcyon" w:hAnsi="Halcyon"/>
          <w:sz w:val="28"/>
          <w:szCs w:val="28"/>
        </w:rPr>
        <w:t xml:space="preserve"> where you will find the classes.</w:t>
      </w:r>
      <w:r w:rsidR="00803111">
        <w:rPr>
          <w:rFonts w:ascii="Halcyon" w:hAnsi="Halcyon"/>
          <w:sz w:val="28"/>
          <w:szCs w:val="28"/>
        </w:rPr>
        <w:t xml:space="preserve"> You are to comment where you think a SOLID principle is broken and explain why and what the principle was.</w:t>
      </w:r>
    </w:p>
    <w:p w14:paraId="13AE8580" w14:textId="4FBA72F0" w:rsidR="004703A4" w:rsidRDefault="004703A4" w:rsidP="00A850D0">
      <w:pPr>
        <w:rPr>
          <w:rFonts w:ascii="Halcyon" w:hAnsi="Halcyon"/>
          <w:sz w:val="28"/>
          <w:szCs w:val="28"/>
        </w:rPr>
      </w:pPr>
      <w:r>
        <w:rPr>
          <w:rFonts w:ascii="Halcyon" w:hAnsi="Halcyon"/>
          <w:sz w:val="28"/>
          <w:szCs w:val="28"/>
        </w:rPr>
        <w:t>The</w:t>
      </w:r>
      <w:r w:rsidR="00CA2038">
        <w:rPr>
          <w:rFonts w:ascii="Halcyon" w:hAnsi="Halcyon"/>
          <w:sz w:val="28"/>
          <w:szCs w:val="28"/>
        </w:rPr>
        <w:t xml:space="preserve"> second</w:t>
      </w:r>
      <w:r w:rsidR="001A5BC0">
        <w:rPr>
          <w:rFonts w:ascii="Halcyon" w:hAnsi="Halcyon"/>
          <w:sz w:val="28"/>
          <w:szCs w:val="28"/>
        </w:rPr>
        <w:t xml:space="preserve"> </w:t>
      </w:r>
      <w:r w:rsidR="00CA2038">
        <w:rPr>
          <w:rFonts w:ascii="Halcyon" w:hAnsi="Halcyon"/>
          <w:sz w:val="28"/>
          <w:szCs w:val="28"/>
        </w:rPr>
        <w:t xml:space="preserve">is </w:t>
      </w:r>
      <w:r>
        <w:rPr>
          <w:rFonts w:ascii="Halcyon" w:hAnsi="Halcyon"/>
          <w:sz w:val="28"/>
          <w:szCs w:val="28"/>
        </w:rPr>
        <w:t>where your solution will go</w:t>
      </w:r>
      <w:r w:rsidR="00FA24FA">
        <w:rPr>
          <w:rFonts w:ascii="Halcyon" w:hAnsi="Halcyon"/>
          <w:sz w:val="28"/>
          <w:szCs w:val="28"/>
        </w:rPr>
        <w:t>, in “Refactored”</w:t>
      </w:r>
      <w:r w:rsidR="00317DD0">
        <w:rPr>
          <w:rFonts w:ascii="Halcyon" w:hAnsi="Halcyon"/>
          <w:sz w:val="28"/>
          <w:szCs w:val="28"/>
        </w:rPr>
        <w:t>. T</w:t>
      </w:r>
      <w:r>
        <w:rPr>
          <w:rFonts w:ascii="Halcyon" w:hAnsi="Halcyon"/>
          <w:sz w:val="28"/>
          <w:szCs w:val="28"/>
        </w:rPr>
        <w:t>he classes will be copy pasted there</w:t>
      </w:r>
      <w:r w:rsidR="00317DD0">
        <w:rPr>
          <w:rFonts w:ascii="Halcyon" w:hAnsi="Halcyon"/>
          <w:sz w:val="28"/>
          <w:szCs w:val="28"/>
        </w:rPr>
        <w:t xml:space="preserve"> with your changes and additions included. </w:t>
      </w:r>
      <w:r w:rsidR="003A1EFB">
        <w:rPr>
          <w:rFonts w:ascii="Halcyon" w:hAnsi="Halcyon"/>
          <w:sz w:val="28"/>
          <w:szCs w:val="28"/>
        </w:rPr>
        <w:t>There should be comments showing what you changed where possible.</w:t>
      </w:r>
      <w:r w:rsidR="00C11FFC">
        <w:rPr>
          <w:rFonts w:ascii="Halcyon" w:hAnsi="Halcyon"/>
          <w:sz w:val="28"/>
          <w:szCs w:val="28"/>
        </w:rPr>
        <w:t xml:space="preserve"> NB: You are allowed to add new classes if you want, but the functionality must still be the same, i.e. </w:t>
      </w:r>
      <w:r w:rsidR="003334D1" w:rsidRPr="003334D1">
        <w:rPr>
          <w:rFonts w:ascii="Halcyon" w:hAnsi="Halcyon"/>
          <w:sz w:val="28"/>
          <w:szCs w:val="28"/>
        </w:rPr>
        <w:t xml:space="preserve">CheckPressure </w:t>
      </w:r>
      <w:r w:rsidR="00C11FFC">
        <w:rPr>
          <w:rFonts w:ascii="Halcyon" w:hAnsi="Halcyon"/>
          <w:sz w:val="28"/>
          <w:szCs w:val="28"/>
        </w:rPr>
        <w:t>() is called</w:t>
      </w:r>
      <w:r w:rsidR="003334D1">
        <w:rPr>
          <w:rFonts w:ascii="Halcyon" w:hAnsi="Halcyon"/>
          <w:sz w:val="28"/>
          <w:szCs w:val="28"/>
        </w:rPr>
        <w:t xml:space="preserve"> to find out the pressure by a client (program.cs in this case)</w:t>
      </w:r>
    </w:p>
    <w:sectPr w:rsidR="00470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alcyon Bold">
    <w:altName w:val="Calibri"/>
    <w:panose1 w:val="00000000000000000000"/>
    <w:charset w:val="00"/>
    <w:family w:val="swiss"/>
    <w:notTrueType/>
    <w:pitch w:val="variable"/>
    <w:sig w:usb0="20000007" w:usb1="00000000" w:usb2="00000000" w:usb3="00000000" w:csb0="00000193" w:csb1="00000000"/>
  </w:font>
  <w:font w:name="Halcyon">
    <w:altName w:val="Calibri"/>
    <w:panose1 w:val="00000000000000000000"/>
    <w:charset w:val="00"/>
    <w:family w:val="swiss"/>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36044"/>
    <w:multiLevelType w:val="hybridMultilevel"/>
    <w:tmpl w:val="D78E1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94148E"/>
    <w:multiLevelType w:val="hybridMultilevel"/>
    <w:tmpl w:val="8B58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4952901">
    <w:abstractNumId w:val="1"/>
  </w:num>
  <w:num w:numId="2" w16cid:durableId="1512797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BEC"/>
    <w:rsid w:val="00015803"/>
    <w:rsid w:val="0006732A"/>
    <w:rsid w:val="001032BB"/>
    <w:rsid w:val="001464C7"/>
    <w:rsid w:val="00151A2E"/>
    <w:rsid w:val="001532D5"/>
    <w:rsid w:val="00181FEC"/>
    <w:rsid w:val="001A357F"/>
    <w:rsid w:val="001A5BC0"/>
    <w:rsid w:val="002A12F0"/>
    <w:rsid w:val="002F4627"/>
    <w:rsid w:val="0031046F"/>
    <w:rsid w:val="00317DD0"/>
    <w:rsid w:val="003334D1"/>
    <w:rsid w:val="003771CF"/>
    <w:rsid w:val="003A1EFB"/>
    <w:rsid w:val="003D7EFC"/>
    <w:rsid w:val="003F286A"/>
    <w:rsid w:val="0046029C"/>
    <w:rsid w:val="004624BA"/>
    <w:rsid w:val="004703A4"/>
    <w:rsid w:val="00470BFD"/>
    <w:rsid w:val="004B48AD"/>
    <w:rsid w:val="004B587E"/>
    <w:rsid w:val="004C2481"/>
    <w:rsid w:val="00505E45"/>
    <w:rsid w:val="005264B1"/>
    <w:rsid w:val="005517D1"/>
    <w:rsid w:val="00597DBF"/>
    <w:rsid w:val="005A0F63"/>
    <w:rsid w:val="005F3F7C"/>
    <w:rsid w:val="0061759C"/>
    <w:rsid w:val="006825E0"/>
    <w:rsid w:val="006C2828"/>
    <w:rsid w:val="00702ED5"/>
    <w:rsid w:val="00731BEC"/>
    <w:rsid w:val="007442F5"/>
    <w:rsid w:val="007620C2"/>
    <w:rsid w:val="00763BBE"/>
    <w:rsid w:val="00783004"/>
    <w:rsid w:val="00803111"/>
    <w:rsid w:val="00827390"/>
    <w:rsid w:val="00874E95"/>
    <w:rsid w:val="008B171B"/>
    <w:rsid w:val="008C42A9"/>
    <w:rsid w:val="008F573C"/>
    <w:rsid w:val="009C75D6"/>
    <w:rsid w:val="009E665E"/>
    <w:rsid w:val="00A619BC"/>
    <w:rsid w:val="00A850D0"/>
    <w:rsid w:val="00B2045B"/>
    <w:rsid w:val="00B3348D"/>
    <w:rsid w:val="00B75436"/>
    <w:rsid w:val="00BB6881"/>
    <w:rsid w:val="00BD581D"/>
    <w:rsid w:val="00BE6260"/>
    <w:rsid w:val="00BE7497"/>
    <w:rsid w:val="00C11FFC"/>
    <w:rsid w:val="00C52756"/>
    <w:rsid w:val="00CA2038"/>
    <w:rsid w:val="00CB13EB"/>
    <w:rsid w:val="00CE3841"/>
    <w:rsid w:val="00D268B5"/>
    <w:rsid w:val="00D67253"/>
    <w:rsid w:val="00D862D3"/>
    <w:rsid w:val="00DE0028"/>
    <w:rsid w:val="00EE465B"/>
    <w:rsid w:val="00F20A53"/>
    <w:rsid w:val="00F62EE7"/>
    <w:rsid w:val="00FA24FA"/>
    <w:rsid w:val="00FA6FCA"/>
    <w:rsid w:val="00FB384A"/>
    <w:rsid w:val="00FF4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15BC0"/>
  <w15:chartTrackingRefBased/>
  <w15:docId w15:val="{8B697776-6F04-4BA9-9174-8F5CCE0C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E665E"/>
    <w:pPr>
      <w:ind w:left="720"/>
      <w:contextualSpacing/>
    </w:pPr>
  </w:style>
  <w:style w:type="character" w:styleId="Hipercze">
    <w:name w:val="Hyperlink"/>
    <w:basedOn w:val="Domylnaczcionkaakapitu"/>
    <w:uiPriority w:val="99"/>
    <w:unhideWhenUsed/>
    <w:rsid w:val="001532D5"/>
    <w:rPr>
      <w:color w:val="0563C1" w:themeColor="hyperlink"/>
      <w:u w:val="single"/>
    </w:rPr>
  </w:style>
  <w:style w:type="character" w:styleId="Nierozpoznanawzmianka">
    <w:name w:val="Unresolved Mention"/>
    <w:basedOn w:val="Domylnaczcionkaakapitu"/>
    <w:uiPriority w:val="99"/>
    <w:semiHidden/>
    <w:unhideWhenUsed/>
    <w:rsid w:val="001532D5"/>
    <w:rPr>
      <w:color w:val="605E5C"/>
      <w:shd w:val="clear" w:color="auto" w:fill="E1DFDD"/>
    </w:rPr>
  </w:style>
  <w:style w:type="character" w:styleId="UyteHipercze">
    <w:name w:val="FollowedHyperlink"/>
    <w:basedOn w:val="Domylnaczcionkaakapitu"/>
    <w:uiPriority w:val="99"/>
    <w:semiHidden/>
    <w:unhideWhenUsed/>
    <w:rsid w:val="001A5B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6833971F10DAB4C8E52235CE5A87005" ma:contentTypeVersion="4" ma:contentTypeDescription="Create a new document." ma:contentTypeScope="" ma:versionID="34efbab7183b14f78d36f4e6de529919">
  <xsd:schema xmlns:xsd="http://www.w3.org/2001/XMLSchema" xmlns:xs="http://www.w3.org/2001/XMLSchema" xmlns:p="http://schemas.microsoft.com/office/2006/metadata/properties" xmlns:ns2="93c10101-f11d-4a7b-a8d1-d3be6b1bf569" targetNamespace="http://schemas.microsoft.com/office/2006/metadata/properties" ma:root="true" ma:fieldsID="455ef132945b7bc90cd9fb64bb7e412e" ns2:_="">
    <xsd:import namespace="93c10101-f11d-4a7b-a8d1-d3be6b1bf569"/>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10101-f11d-4a7b-a8d1-d3be6b1bf5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5A4EA9-D1A8-4846-93FB-894F68229F4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07E5BB-851B-4744-A1C0-966EBCFB4C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c10101-f11d-4a7b-a8d1-d3be6b1bf5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6B1C7B-05D2-4A86-81A9-325AE7A7EB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Lennox</dc:creator>
  <cp:keywords/>
  <dc:description/>
  <cp:lastModifiedBy>Paweł Biesiada</cp:lastModifiedBy>
  <cp:revision>75</cp:revision>
  <cp:lastPrinted>2020-10-13T06:12:00Z</cp:lastPrinted>
  <dcterms:created xsi:type="dcterms:W3CDTF">2020-10-07T06:03:00Z</dcterms:created>
  <dcterms:modified xsi:type="dcterms:W3CDTF">2024-03-17T07:53:00Z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0x01010066833971F10DAB4C8E52235CE5A87005</vt:lpwstr>
  </property>
  <property fmtid="{D5CDD505-2E9C-101B-9397-08002B2CF9AE}" pid="3" name="MediaServiceImageTags">
    <vt:lpwstr/>
  </property>
  <property fmtid="{D5CDD505-2E9C-101B-9397-08002B2CF9AE}" pid="4" name="Order">
    <vt:r8>50700</vt:r8>
  </property>
  <property fmtid="{D5CDD505-2E9C-101B-9397-08002B2CF9AE}" pid="5" name="_ExtendedDescription">
    <vt:lpwstr/>
  </property>
  <property fmtid="{D5CDD505-2E9C-101B-9397-08002B2CF9AE}" pid="6" name="TriggerFlowInfo">
    <vt:lpwstr/>
  </property>
  <property fmtid="{D5CDD505-2E9C-101B-9397-08002B2CF9AE}" pid="7" name="ComplianceAssetId">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ies>
</file>