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r>
      <w:r w:rsidR="00E5060A">
        <w:rPr>
          <w:kern w:val="28"/>
          <w:sz w:val="28"/>
        </w:rPr>
        <w:t>SYSTEMY I SIECI KOMPUTEROWE</w:t>
      </w:r>
      <w:r w:rsidRPr="00D528FB">
        <w:rPr>
          <w:kern w:val="28"/>
          <w:sz w:val="28"/>
        </w:rPr>
        <w:t xml:space="preserve"> (I</w:t>
      </w:r>
      <w:r w:rsidR="00E5060A">
        <w:rPr>
          <w:kern w:val="28"/>
          <w:sz w:val="28"/>
        </w:rPr>
        <w:t>SK</w:t>
      </w:r>
      <w:r w:rsidRPr="00D528FB">
        <w:rPr>
          <w:kern w:val="28"/>
          <w:sz w:val="28"/>
        </w:rPr>
        <w:t>)</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9B327A" w:rsidP="000F50E5">
      <w:pPr>
        <w:pStyle w:val="STTytupracy"/>
        <w:spacing w:after="1560" w:line="520" w:lineRule="exact"/>
        <w:rPr>
          <w:sz w:val="48"/>
          <w:szCs w:val="48"/>
        </w:rPr>
      </w:pPr>
      <w:r>
        <w:rPr>
          <w:noProof/>
          <w:sz w:val="48"/>
          <w:szCs w:val="48"/>
          <w:lang w:eastAsia="pl-PL"/>
        </w:rPr>
        <mc:AlternateContent>
          <mc:Choice Requires="wps">
            <w:drawing>
              <wp:anchor distT="0" distB="0" distL="114300" distR="114300" simplePos="0" relativeHeight="251658240" behindDoc="0" locked="0" layoutInCell="1" allowOverlap="1">
                <wp:simplePos x="0" y="0"/>
                <wp:positionH relativeFrom="column">
                  <wp:posOffset>1795780</wp:posOffset>
                </wp:positionH>
                <wp:positionV relativeFrom="paragraph">
                  <wp:posOffset>1297305</wp:posOffset>
                </wp:positionV>
                <wp:extent cx="4140200" cy="1440180"/>
                <wp:effectExtent l="0" t="0" r="0" b="762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40180"/>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rsidR="00D671F6" w:rsidRPr="00C92CF8" w:rsidRDefault="00D671F6" w:rsidP="006F7706">
                            <w:pPr>
                              <w:pStyle w:val="STTytupracy"/>
                            </w:pPr>
                            <w:r>
                              <w:t>Analiza porównawcza relacyjnych i nierelacyjnych baz danych na wybranych przykładach</w:t>
                            </w:r>
                          </w:p>
                          <w:p w:rsidR="00D671F6" w:rsidRPr="00E5060A" w:rsidRDefault="00D671F6" w:rsidP="00E5060A">
                            <w:pPr>
                              <w:pStyle w:val="STTytupracy"/>
                              <w:tabs>
                                <w:tab w:val="center" w:pos="5387"/>
                              </w:tabs>
                              <w:spacing w:after="1320"/>
                              <w:rPr>
                                <w:lang w:val="en-US"/>
                              </w:rPr>
                            </w:pPr>
                            <w:r>
                              <w:rPr>
                                <w:szCs w:val="32"/>
                                <w:lang w:val="en-US"/>
                              </w:rPr>
                              <w:t xml:space="preserve">Comparative analysis of relational and </w:t>
                            </w:r>
                            <w:r>
                              <w:rPr>
                                <w:szCs w:val="32"/>
                                <w:lang w:val="en-US"/>
                              </w:rPr>
                              <w:br/>
                              <w:t>non-relational databases on selected examples</w:t>
                            </w:r>
                          </w:p>
                          <w:p w:rsidR="00D671F6" w:rsidRPr="00E5060A" w:rsidRDefault="00D671F6" w:rsidP="0085464F">
                            <w:pPr>
                              <w:pStyle w:val="STTytupracy"/>
                              <w:tabs>
                                <w:tab w:val="center" w:pos="5387"/>
                              </w:tabs>
                              <w:spacing w:after="1320"/>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1.4pt;margin-top:102.15pt;width:326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" stroked="f" strokecolor="#0d0d0d [3069]">
                <v:textbox>
                  <w:txbxContent>
                    <w:p w:rsidR="00D671F6" w:rsidRPr="00C92CF8" w:rsidRDefault="00D671F6" w:rsidP="006F7706">
                      <w:pPr>
                        <w:pStyle w:val="STTytupracy"/>
                      </w:pPr>
                      <w:r>
                        <w:t>Analiza porównawcza relacyjnych i nierelacyjnych baz danych na wybranych przykładach</w:t>
                      </w:r>
                    </w:p>
                    <w:p w:rsidR="00D671F6" w:rsidRPr="00E5060A" w:rsidRDefault="00D671F6" w:rsidP="00E5060A">
                      <w:pPr>
                        <w:pStyle w:val="STTytupracy"/>
                        <w:tabs>
                          <w:tab w:val="center" w:pos="5387"/>
                        </w:tabs>
                        <w:spacing w:after="1320"/>
                        <w:rPr>
                          <w:lang w:val="en-US"/>
                        </w:rPr>
                      </w:pPr>
                      <w:r>
                        <w:rPr>
                          <w:szCs w:val="32"/>
                          <w:lang w:val="en-US"/>
                        </w:rPr>
                        <w:t xml:space="preserve">Comparative analysis of relational and </w:t>
                      </w:r>
                      <w:r>
                        <w:rPr>
                          <w:szCs w:val="32"/>
                          <w:lang w:val="en-US"/>
                        </w:rPr>
                        <w:br/>
                        <w:t>non-relational databases on selected examples</w:t>
                      </w:r>
                    </w:p>
                    <w:p w:rsidR="00D671F6" w:rsidRPr="00E5060A" w:rsidRDefault="00D671F6" w:rsidP="0085464F">
                      <w:pPr>
                        <w:pStyle w:val="STTytupracy"/>
                        <w:tabs>
                          <w:tab w:val="center" w:pos="5387"/>
                        </w:tabs>
                        <w:spacing w:after="1320"/>
                        <w:rPr>
                          <w:lang w:val="en-US"/>
                        </w:rPr>
                      </w:pPr>
                    </w:p>
                  </w:txbxContent>
                </v:textbox>
              </v:shape>
            </w:pict>
          </mc:Fallback>
        </mc:AlternateContent>
      </w:r>
      <w:r w:rsidR="00E5060A">
        <w:rPr>
          <w:sz w:val="48"/>
          <w:szCs w:val="48"/>
        </w:rPr>
        <w:t>MAGISTERSKA</w:t>
      </w:r>
    </w:p>
    <w:p w:rsidR="00DB6710" w:rsidRPr="00D528FB" w:rsidRDefault="00DB6710" w:rsidP="0085464F">
      <w:pPr>
        <w:pStyle w:val="STTytupracy"/>
        <w:tabs>
          <w:tab w:val="center" w:pos="5387"/>
        </w:tabs>
        <w:jc w:val="left"/>
      </w:pPr>
    </w:p>
    <w:p w:rsidR="00DB6710" w:rsidRPr="00D528FB" w:rsidRDefault="00DB6710" w:rsidP="0085464F">
      <w:pPr>
        <w:pStyle w:val="STTytupracy"/>
        <w:tabs>
          <w:tab w:val="center" w:pos="5387"/>
        </w:tabs>
        <w:spacing w:after="1320"/>
        <w:jc w:val="left"/>
      </w:pPr>
    </w:p>
    <w:p w:rsidR="00DB6710" w:rsidRPr="00D528FB" w:rsidRDefault="00385802" w:rsidP="00385802">
      <w:pPr>
        <w:pStyle w:val="STTytupracy"/>
        <w:tabs>
          <w:tab w:val="center" w:pos="6096"/>
        </w:tabs>
        <w:jc w:val="left"/>
      </w:pPr>
      <w:r w:rsidRPr="00D528FB">
        <w:tab/>
        <w:t>AUTOR:</w:t>
      </w:r>
    </w:p>
    <w:p w:rsidR="00DB6710" w:rsidRDefault="00385802" w:rsidP="00385802">
      <w:pPr>
        <w:pStyle w:val="STTytupracy"/>
        <w:tabs>
          <w:tab w:val="center" w:pos="6096"/>
        </w:tabs>
        <w:jc w:val="left"/>
      </w:pPr>
      <w:bookmarkStart w:id="0" w:name="Imie"/>
      <w:r w:rsidRPr="00D528FB">
        <w:tab/>
      </w:r>
      <w:bookmarkEnd w:id="0"/>
      <w:r w:rsidR="009B327A">
        <w:t>Paweł Idziak</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42FEE">
      <w:pPr>
        <w:pStyle w:val="STTytupracy"/>
        <w:tabs>
          <w:tab w:val="left" w:pos="3544"/>
        </w:tabs>
        <w:jc w:val="left"/>
      </w:pPr>
      <w:r w:rsidRPr="00D528FB">
        <w:tab/>
        <w:t>PROWADZ</w:t>
      </w:r>
      <w:r w:rsidR="00D42FEE">
        <w:t>ĄCY PRACĘ</w:t>
      </w:r>
      <w:r w:rsidRPr="00D528FB">
        <w:t>:</w:t>
      </w:r>
    </w:p>
    <w:p w:rsidR="00DB6710" w:rsidRPr="00D528FB" w:rsidRDefault="00DB6710" w:rsidP="0044570B">
      <w:pPr>
        <w:pStyle w:val="STTytupracy"/>
        <w:tabs>
          <w:tab w:val="left" w:pos="3544"/>
        </w:tabs>
        <w:jc w:val="left"/>
        <w:rPr>
          <w:sz w:val="28"/>
          <w:szCs w:val="28"/>
        </w:rPr>
      </w:pPr>
      <w:r w:rsidRPr="00D528FB">
        <w:tab/>
      </w:r>
      <w:r w:rsidR="00A071A4">
        <w:rPr>
          <w:sz w:val="28"/>
          <w:szCs w:val="28"/>
        </w:rPr>
        <w:t>D</w:t>
      </w:r>
      <w:r w:rsidR="00A071A4" w:rsidRPr="00A071A4">
        <w:rPr>
          <w:sz w:val="28"/>
          <w:szCs w:val="28"/>
        </w:rPr>
        <w:t>r inż.</w:t>
      </w:r>
      <w:r w:rsidRPr="00D528FB">
        <w:rPr>
          <w:sz w:val="28"/>
          <w:szCs w:val="28"/>
        </w:rPr>
        <w:t xml:space="preserve"> </w:t>
      </w:r>
      <w:r w:rsidR="009B327A">
        <w:rPr>
          <w:sz w:val="28"/>
          <w:szCs w:val="28"/>
        </w:rPr>
        <w:t>Jacek Cichosz</w:t>
      </w:r>
      <w:r w:rsidRPr="00D528FB">
        <w:rPr>
          <w:sz w:val="28"/>
          <w:szCs w:val="28"/>
        </w:rPr>
        <w:t xml:space="preserve">, </w:t>
      </w:r>
      <w:r w:rsidR="00A071A4">
        <w:rPr>
          <w:sz w:val="28"/>
          <w:szCs w:val="28"/>
        </w:rPr>
        <w:t>W4\K2</w:t>
      </w:r>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2162E7" w:rsidRDefault="00DB671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rsidRPr="00D528FB">
        <w:t>WROCŁAW, 201</w:t>
      </w:r>
      <w:r w:rsidR="009B327A">
        <w:t>9</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rsidR="006C75A3"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62652" w:history="1">
            <w:r w:rsidR="006C75A3" w:rsidRPr="0029483D">
              <w:rPr>
                <w:rStyle w:val="Hipercze"/>
                <w:noProof/>
              </w:rPr>
              <w:t>Spis rysunków</w:t>
            </w:r>
            <w:r w:rsidR="006C75A3">
              <w:rPr>
                <w:noProof/>
                <w:webHidden/>
              </w:rPr>
              <w:tab/>
            </w:r>
            <w:r w:rsidR="006C75A3">
              <w:rPr>
                <w:noProof/>
                <w:webHidden/>
              </w:rPr>
              <w:fldChar w:fldCharType="begin"/>
            </w:r>
            <w:r w:rsidR="006C75A3">
              <w:rPr>
                <w:noProof/>
                <w:webHidden/>
              </w:rPr>
              <w:instrText xml:space="preserve"> PAGEREF _Toc4662652 \h </w:instrText>
            </w:r>
            <w:r w:rsidR="006C75A3">
              <w:rPr>
                <w:noProof/>
                <w:webHidden/>
              </w:rPr>
            </w:r>
            <w:r w:rsidR="006C75A3">
              <w:rPr>
                <w:noProof/>
                <w:webHidden/>
              </w:rPr>
              <w:fldChar w:fldCharType="separate"/>
            </w:r>
            <w:r w:rsidR="006C75A3">
              <w:rPr>
                <w:noProof/>
                <w:webHidden/>
              </w:rPr>
              <w:t>4</w:t>
            </w:r>
            <w:r w:rsidR="006C75A3">
              <w:rPr>
                <w:noProof/>
                <w:webHidden/>
              </w:rPr>
              <w:fldChar w:fldCharType="end"/>
            </w:r>
          </w:hyperlink>
        </w:p>
        <w:p w:rsidR="006C75A3" w:rsidRDefault="005D6D9D">
          <w:pPr>
            <w:pStyle w:val="Spistreci1"/>
            <w:tabs>
              <w:tab w:val="right" w:leader="dot" w:pos="9062"/>
            </w:tabs>
            <w:rPr>
              <w:rFonts w:asciiTheme="minorHAnsi" w:eastAsiaTheme="minorEastAsia" w:hAnsiTheme="minorHAnsi"/>
              <w:noProof/>
              <w:sz w:val="22"/>
              <w:lang w:eastAsia="pl-PL"/>
            </w:rPr>
          </w:pPr>
          <w:hyperlink w:anchor="_Toc4662653" w:history="1">
            <w:r w:rsidR="006C75A3" w:rsidRPr="0029483D">
              <w:rPr>
                <w:rStyle w:val="Hipercze"/>
                <w:noProof/>
              </w:rPr>
              <w:t>Spis tabel</w:t>
            </w:r>
            <w:r w:rsidR="006C75A3">
              <w:rPr>
                <w:noProof/>
                <w:webHidden/>
              </w:rPr>
              <w:tab/>
            </w:r>
            <w:r w:rsidR="006C75A3">
              <w:rPr>
                <w:noProof/>
                <w:webHidden/>
              </w:rPr>
              <w:fldChar w:fldCharType="begin"/>
            </w:r>
            <w:r w:rsidR="006C75A3">
              <w:rPr>
                <w:noProof/>
                <w:webHidden/>
              </w:rPr>
              <w:instrText xml:space="preserve"> PAGEREF _Toc4662653 \h </w:instrText>
            </w:r>
            <w:r w:rsidR="006C75A3">
              <w:rPr>
                <w:noProof/>
                <w:webHidden/>
              </w:rPr>
            </w:r>
            <w:r w:rsidR="006C75A3">
              <w:rPr>
                <w:noProof/>
                <w:webHidden/>
              </w:rPr>
              <w:fldChar w:fldCharType="separate"/>
            </w:r>
            <w:r w:rsidR="006C75A3">
              <w:rPr>
                <w:noProof/>
                <w:webHidden/>
              </w:rPr>
              <w:t>5</w:t>
            </w:r>
            <w:r w:rsidR="006C75A3">
              <w:rPr>
                <w:noProof/>
                <w:webHidden/>
              </w:rPr>
              <w:fldChar w:fldCharType="end"/>
            </w:r>
          </w:hyperlink>
        </w:p>
        <w:p w:rsidR="006C75A3" w:rsidRDefault="005D6D9D">
          <w:pPr>
            <w:pStyle w:val="Spistreci1"/>
            <w:tabs>
              <w:tab w:val="right" w:leader="dot" w:pos="9062"/>
            </w:tabs>
            <w:rPr>
              <w:rFonts w:asciiTheme="minorHAnsi" w:eastAsiaTheme="minorEastAsia" w:hAnsiTheme="minorHAnsi"/>
              <w:noProof/>
              <w:sz w:val="22"/>
              <w:lang w:eastAsia="pl-PL"/>
            </w:rPr>
          </w:pPr>
          <w:hyperlink w:anchor="_Toc4662654" w:history="1">
            <w:r w:rsidR="006C75A3" w:rsidRPr="0029483D">
              <w:rPr>
                <w:rStyle w:val="Hipercze"/>
                <w:noProof/>
              </w:rPr>
              <w:t>Spis listingów</w:t>
            </w:r>
            <w:r w:rsidR="006C75A3">
              <w:rPr>
                <w:noProof/>
                <w:webHidden/>
              </w:rPr>
              <w:tab/>
            </w:r>
            <w:r w:rsidR="006C75A3">
              <w:rPr>
                <w:noProof/>
                <w:webHidden/>
              </w:rPr>
              <w:fldChar w:fldCharType="begin"/>
            </w:r>
            <w:r w:rsidR="006C75A3">
              <w:rPr>
                <w:noProof/>
                <w:webHidden/>
              </w:rPr>
              <w:instrText xml:space="preserve"> PAGEREF _Toc4662654 \h </w:instrText>
            </w:r>
            <w:r w:rsidR="006C75A3">
              <w:rPr>
                <w:noProof/>
                <w:webHidden/>
              </w:rPr>
            </w:r>
            <w:r w:rsidR="006C75A3">
              <w:rPr>
                <w:noProof/>
                <w:webHidden/>
              </w:rPr>
              <w:fldChar w:fldCharType="separate"/>
            </w:r>
            <w:r w:rsidR="006C75A3">
              <w:rPr>
                <w:noProof/>
                <w:webHidden/>
              </w:rPr>
              <w:t>6</w:t>
            </w:r>
            <w:r w:rsidR="006C75A3">
              <w:rPr>
                <w:noProof/>
                <w:webHidden/>
              </w:rPr>
              <w:fldChar w:fldCharType="end"/>
            </w:r>
          </w:hyperlink>
        </w:p>
        <w:p w:rsidR="006C75A3" w:rsidRDefault="005D6D9D">
          <w:pPr>
            <w:pStyle w:val="Spistreci1"/>
            <w:tabs>
              <w:tab w:val="right" w:leader="dot" w:pos="9062"/>
            </w:tabs>
            <w:rPr>
              <w:rFonts w:asciiTheme="minorHAnsi" w:eastAsiaTheme="minorEastAsia" w:hAnsiTheme="minorHAnsi"/>
              <w:noProof/>
              <w:sz w:val="22"/>
              <w:lang w:eastAsia="pl-PL"/>
            </w:rPr>
          </w:pPr>
          <w:hyperlink w:anchor="_Toc4662655" w:history="1">
            <w:r w:rsidR="006C75A3" w:rsidRPr="0029483D">
              <w:rPr>
                <w:rStyle w:val="Hipercze"/>
                <w:noProof/>
                <w:lang w:val="en-US"/>
              </w:rPr>
              <w:t>Skróty</w:t>
            </w:r>
            <w:r w:rsidR="006C75A3">
              <w:rPr>
                <w:noProof/>
                <w:webHidden/>
              </w:rPr>
              <w:tab/>
            </w:r>
            <w:r w:rsidR="006C75A3">
              <w:rPr>
                <w:noProof/>
                <w:webHidden/>
              </w:rPr>
              <w:fldChar w:fldCharType="begin"/>
            </w:r>
            <w:r w:rsidR="006C75A3">
              <w:rPr>
                <w:noProof/>
                <w:webHidden/>
              </w:rPr>
              <w:instrText xml:space="preserve"> PAGEREF _Toc4662655 \h </w:instrText>
            </w:r>
            <w:r w:rsidR="006C75A3">
              <w:rPr>
                <w:noProof/>
                <w:webHidden/>
              </w:rPr>
            </w:r>
            <w:r w:rsidR="006C75A3">
              <w:rPr>
                <w:noProof/>
                <w:webHidden/>
              </w:rPr>
              <w:fldChar w:fldCharType="separate"/>
            </w:r>
            <w:r w:rsidR="006C75A3">
              <w:rPr>
                <w:noProof/>
                <w:webHidden/>
              </w:rPr>
              <w:t>7</w:t>
            </w:r>
            <w:r w:rsidR="006C75A3">
              <w:rPr>
                <w:noProof/>
                <w:webHidden/>
              </w:rPr>
              <w:fldChar w:fldCharType="end"/>
            </w:r>
          </w:hyperlink>
        </w:p>
        <w:p w:rsidR="006C75A3" w:rsidRDefault="005D6D9D">
          <w:pPr>
            <w:pStyle w:val="Spistreci1"/>
            <w:tabs>
              <w:tab w:val="left" w:pos="480"/>
              <w:tab w:val="right" w:leader="dot" w:pos="9062"/>
            </w:tabs>
            <w:rPr>
              <w:rFonts w:asciiTheme="minorHAnsi" w:eastAsiaTheme="minorEastAsia" w:hAnsiTheme="minorHAnsi"/>
              <w:noProof/>
              <w:sz w:val="22"/>
              <w:lang w:eastAsia="pl-PL"/>
            </w:rPr>
          </w:pPr>
          <w:hyperlink w:anchor="_Toc4662656" w:history="1">
            <w:r w:rsidR="006C75A3" w:rsidRPr="0029483D">
              <w:rPr>
                <w:rStyle w:val="Hipercze"/>
                <w:noProof/>
              </w:rPr>
              <w:t>1.</w:t>
            </w:r>
            <w:r w:rsidR="006C75A3">
              <w:rPr>
                <w:rFonts w:asciiTheme="minorHAnsi" w:eastAsiaTheme="minorEastAsia" w:hAnsiTheme="minorHAnsi"/>
                <w:noProof/>
                <w:sz w:val="22"/>
                <w:lang w:eastAsia="pl-PL"/>
              </w:rPr>
              <w:tab/>
            </w:r>
            <w:r w:rsidR="006C75A3" w:rsidRPr="0029483D">
              <w:rPr>
                <w:rStyle w:val="Hipercze"/>
                <w:noProof/>
              </w:rPr>
              <w:t>Wstęp</w:t>
            </w:r>
            <w:r w:rsidR="006C75A3">
              <w:rPr>
                <w:noProof/>
                <w:webHidden/>
              </w:rPr>
              <w:tab/>
            </w:r>
            <w:r w:rsidR="006C75A3">
              <w:rPr>
                <w:noProof/>
                <w:webHidden/>
              </w:rPr>
              <w:fldChar w:fldCharType="begin"/>
            </w:r>
            <w:r w:rsidR="006C75A3">
              <w:rPr>
                <w:noProof/>
                <w:webHidden/>
              </w:rPr>
              <w:instrText xml:space="preserve"> PAGEREF _Toc4662656 \h </w:instrText>
            </w:r>
            <w:r w:rsidR="006C75A3">
              <w:rPr>
                <w:noProof/>
                <w:webHidden/>
              </w:rPr>
            </w:r>
            <w:r w:rsidR="006C75A3">
              <w:rPr>
                <w:noProof/>
                <w:webHidden/>
              </w:rPr>
              <w:fldChar w:fldCharType="separate"/>
            </w:r>
            <w:r w:rsidR="006C75A3">
              <w:rPr>
                <w:noProof/>
                <w:webHidden/>
              </w:rPr>
              <w:t>8</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57" w:history="1">
            <w:r w:rsidR="006C75A3" w:rsidRPr="0029483D">
              <w:rPr>
                <w:rStyle w:val="Hipercze"/>
                <w:noProof/>
              </w:rPr>
              <w:t>1.1.</w:t>
            </w:r>
            <w:r w:rsidR="006C75A3">
              <w:rPr>
                <w:rFonts w:asciiTheme="minorHAnsi" w:eastAsiaTheme="minorEastAsia" w:hAnsiTheme="minorHAnsi"/>
                <w:noProof/>
                <w:sz w:val="22"/>
                <w:lang w:eastAsia="pl-PL"/>
              </w:rPr>
              <w:tab/>
            </w:r>
            <w:r w:rsidR="006C75A3" w:rsidRPr="0029483D">
              <w:rPr>
                <w:rStyle w:val="Hipercze"/>
                <w:noProof/>
              </w:rPr>
              <w:t>Wprowadzenie</w:t>
            </w:r>
            <w:r w:rsidR="006C75A3">
              <w:rPr>
                <w:noProof/>
                <w:webHidden/>
              </w:rPr>
              <w:tab/>
            </w:r>
            <w:r w:rsidR="006C75A3">
              <w:rPr>
                <w:noProof/>
                <w:webHidden/>
              </w:rPr>
              <w:fldChar w:fldCharType="begin"/>
            </w:r>
            <w:r w:rsidR="006C75A3">
              <w:rPr>
                <w:noProof/>
                <w:webHidden/>
              </w:rPr>
              <w:instrText xml:space="preserve"> PAGEREF _Toc4662657 \h </w:instrText>
            </w:r>
            <w:r w:rsidR="006C75A3">
              <w:rPr>
                <w:noProof/>
                <w:webHidden/>
              </w:rPr>
            </w:r>
            <w:r w:rsidR="006C75A3">
              <w:rPr>
                <w:noProof/>
                <w:webHidden/>
              </w:rPr>
              <w:fldChar w:fldCharType="separate"/>
            </w:r>
            <w:r w:rsidR="006C75A3">
              <w:rPr>
                <w:noProof/>
                <w:webHidden/>
              </w:rPr>
              <w:t>8</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58" w:history="1">
            <w:r w:rsidR="006C75A3" w:rsidRPr="0029483D">
              <w:rPr>
                <w:rStyle w:val="Hipercze"/>
                <w:noProof/>
              </w:rPr>
              <w:t>1.2.</w:t>
            </w:r>
            <w:r w:rsidR="006C75A3">
              <w:rPr>
                <w:rFonts w:asciiTheme="minorHAnsi" w:eastAsiaTheme="minorEastAsia" w:hAnsiTheme="minorHAnsi"/>
                <w:noProof/>
                <w:sz w:val="22"/>
                <w:lang w:eastAsia="pl-PL"/>
              </w:rPr>
              <w:tab/>
            </w:r>
            <w:r w:rsidR="006C75A3" w:rsidRPr="0029483D">
              <w:rPr>
                <w:rStyle w:val="Hipercze"/>
                <w:noProof/>
              </w:rPr>
              <w:t>Cel pracy</w:t>
            </w:r>
            <w:r w:rsidR="006C75A3">
              <w:rPr>
                <w:noProof/>
                <w:webHidden/>
              </w:rPr>
              <w:tab/>
            </w:r>
            <w:r w:rsidR="006C75A3">
              <w:rPr>
                <w:noProof/>
                <w:webHidden/>
              </w:rPr>
              <w:fldChar w:fldCharType="begin"/>
            </w:r>
            <w:r w:rsidR="006C75A3">
              <w:rPr>
                <w:noProof/>
                <w:webHidden/>
              </w:rPr>
              <w:instrText xml:space="preserve"> PAGEREF _Toc4662658 \h </w:instrText>
            </w:r>
            <w:r w:rsidR="006C75A3">
              <w:rPr>
                <w:noProof/>
                <w:webHidden/>
              </w:rPr>
            </w:r>
            <w:r w:rsidR="006C75A3">
              <w:rPr>
                <w:noProof/>
                <w:webHidden/>
              </w:rPr>
              <w:fldChar w:fldCharType="separate"/>
            </w:r>
            <w:r w:rsidR="006C75A3">
              <w:rPr>
                <w:noProof/>
                <w:webHidden/>
              </w:rPr>
              <w:t>8</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59" w:history="1">
            <w:r w:rsidR="006C75A3" w:rsidRPr="0029483D">
              <w:rPr>
                <w:rStyle w:val="Hipercze"/>
                <w:noProof/>
              </w:rPr>
              <w:t>1.3.</w:t>
            </w:r>
            <w:r w:rsidR="006C75A3">
              <w:rPr>
                <w:rFonts w:asciiTheme="minorHAnsi" w:eastAsiaTheme="minorEastAsia" w:hAnsiTheme="minorHAnsi"/>
                <w:noProof/>
                <w:sz w:val="22"/>
                <w:lang w:eastAsia="pl-PL"/>
              </w:rPr>
              <w:tab/>
            </w:r>
            <w:r w:rsidR="006C75A3" w:rsidRPr="0029483D">
              <w:rPr>
                <w:rStyle w:val="Hipercze"/>
                <w:noProof/>
              </w:rPr>
              <w:t>Uzasadnienie wyboru baz danych</w:t>
            </w:r>
            <w:r w:rsidR="006C75A3">
              <w:rPr>
                <w:noProof/>
                <w:webHidden/>
              </w:rPr>
              <w:tab/>
            </w:r>
            <w:r w:rsidR="006C75A3">
              <w:rPr>
                <w:noProof/>
                <w:webHidden/>
              </w:rPr>
              <w:fldChar w:fldCharType="begin"/>
            </w:r>
            <w:r w:rsidR="006C75A3">
              <w:rPr>
                <w:noProof/>
                <w:webHidden/>
              </w:rPr>
              <w:instrText xml:space="preserve"> PAGEREF _Toc4662659 \h </w:instrText>
            </w:r>
            <w:r w:rsidR="006C75A3">
              <w:rPr>
                <w:noProof/>
                <w:webHidden/>
              </w:rPr>
            </w:r>
            <w:r w:rsidR="006C75A3">
              <w:rPr>
                <w:noProof/>
                <w:webHidden/>
              </w:rPr>
              <w:fldChar w:fldCharType="separate"/>
            </w:r>
            <w:r w:rsidR="006C75A3">
              <w:rPr>
                <w:noProof/>
                <w:webHidden/>
              </w:rPr>
              <w:t>8</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0" w:history="1">
            <w:r w:rsidR="006C75A3" w:rsidRPr="0029483D">
              <w:rPr>
                <w:rStyle w:val="Hipercze"/>
                <w:noProof/>
              </w:rPr>
              <w:t>1.4.</w:t>
            </w:r>
            <w:r w:rsidR="006C75A3">
              <w:rPr>
                <w:rFonts w:asciiTheme="minorHAnsi" w:eastAsiaTheme="minorEastAsia" w:hAnsiTheme="minorHAnsi"/>
                <w:noProof/>
                <w:sz w:val="22"/>
                <w:lang w:eastAsia="pl-PL"/>
              </w:rPr>
              <w:tab/>
            </w:r>
            <w:r w:rsidR="006C75A3" w:rsidRPr="0029483D">
              <w:rPr>
                <w:rStyle w:val="Hipercze"/>
                <w:noProof/>
              </w:rPr>
              <w:t>Przedstawienie struktury pracy</w:t>
            </w:r>
            <w:r w:rsidR="006C75A3">
              <w:rPr>
                <w:noProof/>
                <w:webHidden/>
              </w:rPr>
              <w:tab/>
            </w:r>
            <w:r w:rsidR="006C75A3">
              <w:rPr>
                <w:noProof/>
                <w:webHidden/>
              </w:rPr>
              <w:fldChar w:fldCharType="begin"/>
            </w:r>
            <w:r w:rsidR="006C75A3">
              <w:rPr>
                <w:noProof/>
                <w:webHidden/>
              </w:rPr>
              <w:instrText xml:space="preserve"> PAGEREF _Toc4662660 \h </w:instrText>
            </w:r>
            <w:r w:rsidR="006C75A3">
              <w:rPr>
                <w:noProof/>
                <w:webHidden/>
              </w:rPr>
            </w:r>
            <w:r w:rsidR="006C75A3">
              <w:rPr>
                <w:noProof/>
                <w:webHidden/>
              </w:rPr>
              <w:fldChar w:fldCharType="separate"/>
            </w:r>
            <w:r w:rsidR="006C75A3">
              <w:rPr>
                <w:noProof/>
                <w:webHidden/>
              </w:rPr>
              <w:t>9</w:t>
            </w:r>
            <w:r w:rsidR="006C75A3">
              <w:rPr>
                <w:noProof/>
                <w:webHidden/>
              </w:rPr>
              <w:fldChar w:fldCharType="end"/>
            </w:r>
          </w:hyperlink>
        </w:p>
        <w:p w:rsidR="006C75A3" w:rsidRDefault="005D6D9D">
          <w:pPr>
            <w:pStyle w:val="Spistreci1"/>
            <w:tabs>
              <w:tab w:val="left" w:pos="480"/>
              <w:tab w:val="right" w:leader="dot" w:pos="9062"/>
            </w:tabs>
            <w:rPr>
              <w:rFonts w:asciiTheme="minorHAnsi" w:eastAsiaTheme="minorEastAsia" w:hAnsiTheme="minorHAnsi"/>
              <w:noProof/>
              <w:sz w:val="22"/>
              <w:lang w:eastAsia="pl-PL"/>
            </w:rPr>
          </w:pPr>
          <w:hyperlink w:anchor="_Toc4662661" w:history="1">
            <w:r w:rsidR="006C75A3" w:rsidRPr="0029483D">
              <w:rPr>
                <w:rStyle w:val="Hipercze"/>
                <w:noProof/>
              </w:rPr>
              <w:t>2.</w:t>
            </w:r>
            <w:r w:rsidR="006C75A3">
              <w:rPr>
                <w:rFonts w:asciiTheme="minorHAnsi" w:eastAsiaTheme="minorEastAsia" w:hAnsiTheme="minorHAnsi"/>
                <w:noProof/>
                <w:sz w:val="22"/>
                <w:lang w:eastAsia="pl-PL"/>
              </w:rPr>
              <w:tab/>
            </w:r>
            <w:r w:rsidR="006C75A3" w:rsidRPr="0029483D">
              <w:rPr>
                <w:rStyle w:val="Hipercze"/>
                <w:noProof/>
              </w:rPr>
              <w:t>Analiza wybranych baz danych</w:t>
            </w:r>
            <w:r w:rsidR="006C75A3">
              <w:rPr>
                <w:noProof/>
                <w:webHidden/>
              </w:rPr>
              <w:tab/>
            </w:r>
            <w:r w:rsidR="006C75A3">
              <w:rPr>
                <w:noProof/>
                <w:webHidden/>
              </w:rPr>
              <w:fldChar w:fldCharType="begin"/>
            </w:r>
            <w:r w:rsidR="006C75A3">
              <w:rPr>
                <w:noProof/>
                <w:webHidden/>
              </w:rPr>
              <w:instrText xml:space="preserve"> PAGEREF _Toc4662661 \h </w:instrText>
            </w:r>
            <w:r w:rsidR="006C75A3">
              <w:rPr>
                <w:noProof/>
                <w:webHidden/>
              </w:rPr>
            </w:r>
            <w:r w:rsidR="006C75A3">
              <w:rPr>
                <w:noProof/>
                <w:webHidden/>
              </w:rPr>
              <w:fldChar w:fldCharType="separate"/>
            </w:r>
            <w:r w:rsidR="006C75A3">
              <w:rPr>
                <w:noProof/>
                <w:webHidden/>
              </w:rPr>
              <w:t>10</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2" w:history="1">
            <w:r w:rsidR="006C75A3" w:rsidRPr="0029483D">
              <w:rPr>
                <w:rStyle w:val="Hipercze"/>
                <w:noProof/>
              </w:rPr>
              <w:t>2.1.</w:t>
            </w:r>
            <w:r w:rsidR="006C75A3">
              <w:rPr>
                <w:rFonts w:asciiTheme="minorHAnsi" w:eastAsiaTheme="minorEastAsia" w:hAnsiTheme="minorHAnsi"/>
                <w:noProof/>
                <w:sz w:val="22"/>
                <w:lang w:eastAsia="pl-PL"/>
              </w:rPr>
              <w:tab/>
            </w:r>
            <w:r w:rsidR="006C75A3" w:rsidRPr="0029483D">
              <w:rPr>
                <w:rStyle w:val="Hipercze"/>
                <w:noProof/>
              </w:rPr>
              <w:t>MySQL</w:t>
            </w:r>
            <w:r w:rsidR="006C75A3">
              <w:rPr>
                <w:noProof/>
                <w:webHidden/>
              </w:rPr>
              <w:tab/>
            </w:r>
            <w:r w:rsidR="006C75A3">
              <w:rPr>
                <w:noProof/>
                <w:webHidden/>
              </w:rPr>
              <w:fldChar w:fldCharType="begin"/>
            </w:r>
            <w:r w:rsidR="006C75A3">
              <w:rPr>
                <w:noProof/>
                <w:webHidden/>
              </w:rPr>
              <w:instrText xml:space="preserve"> PAGEREF _Toc4662662 \h </w:instrText>
            </w:r>
            <w:r w:rsidR="006C75A3">
              <w:rPr>
                <w:noProof/>
                <w:webHidden/>
              </w:rPr>
            </w:r>
            <w:r w:rsidR="006C75A3">
              <w:rPr>
                <w:noProof/>
                <w:webHidden/>
              </w:rPr>
              <w:fldChar w:fldCharType="separate"/>
            </w:r>
            <w:r w:rsidR="006C75A3">
              <w:rPr>
                <w:noProof/>
                <w:webHidden/>
              </w:rPr>
              <w:t>10</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3" w:history="1">
            <w:r w:rsidR="006C75A3" w:rsidRPr="0029483D">
              <w:rPr>
                <w:rStyle w:val="Hipercze"/>
                <w:noProof/>
              </w:rPr>
              <w:t>2.2.</w:t>
            </w:r>
            <w:r w:rsidR="006C75A3">
              <w:rPr>
                <w:rFonts w:asciiTheme="minorHAnsi" w:eastAsiaTheme="minorEastAsia" w:hAnsiTheme="minorHAnsi"/>
                <w:noProof/>
                <w:sz w:val="22"/>
                <w:lang w:eastAsia="pl-PL"/>
              </w:rPr>
              <w:tab/>
            </w:r>
            <w:r w:rsidR="006C75A3" w:rsidRPr="0029483D">
              <w:rPr>
                <w:rStyle w:val="Hipercze"/>
                <w:noProof/>
              </w:rPr>
              <w:t>PostgreSQL</w:t>
            </w:r>
            <w:r w:rsidR="006C75A3">
              <w:rPr>
                <w:noProof/>
                <w:webHidden/>
              </w:rPr>
              <w:tab/>
            </w:r>
            <w:r w:rsidR="006C75A3">
              <w:rPr>
                <w:noProof/>
                <w:webHidden/>
              </w:rPr>
              <w:fldChar w:fldCharType="begin"/>
            </w:r>
            <w:r w:rsidR="006C75A3">
              <w:rPr>
                <w:noProof/>
                <w:webHidden/>
              </w:rPr>
              <w:instrText xml:space="preserve"> PAGEREF _Toc4662663 \h </w:instrText>
            </w:r>
            <w:r w:rsidR="006C75A3">
              <w:rPr>
                <w:noProof/>
                <w:webHidden/>
              </w:rPr>
            </w:r>
            <w:r w:rsidR="006C75A3">
              <w:rPr>
                <w:noProof/>
                <w:webHidden/>
              </w:rPr>
              <w:fldChar w:fldCharType="separate"/>
            </w:r>
            <w:r w:rsidR="006C75A3">
              <w:rPr>
                <w:noProof/>
                <w:webHidden/>
              </w:rPr>
              <w:t>10</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4" w:history="1">
            <w:r w:rsidR="006C75A3" w:rsidRPr="0029483D">
              <w:rPr>
                <w:rStyle w:val="Hipercze"/>
                <w:noProof/>
              </w:rPr>
              <w:t>2.3.</w:t>
            </w:r>
            <w:r w:rsidR="006C75A3">
              <w:rPr>
                <w:rFonts w:asciiTheme="minorHAnsi" w:eastAsiaTheme="minorEastAsia" w:hAnsiTheme="minorHAnsi"/>
                <w:noProof/>
                <w:sz w:val="22"/>
                <w:lang w:eastAsia="pl-PL"/>
              </w:rPr>
              <w:tab/>
            </w:r>
            <w:r w:rsidR="006C75A3" w:rsidRPr="0029483D">
              <w:rPr>
                <w:rStyle w:val="Hipercze"/>
                <w:noProof/>
              </w:rPr>
              <w:t>MongoDB</w:t>
            </w:r>
            <w:r w:rsidR="006C75A3">
              <w:rPr>
                <w:noProof/>
                <w:webHidden/>
              </w:rPr>
              <w:tab/>
            </w:r>
            <w:r w:rsidR="006C75A3">
              <w:rPr>
                <w:noProof/>
                <w:webHidden/>
              </w:rPr>
              <w:fldChar w:fldCharType="begin"/>
            </w:r>
            <w:r w:rsidR="006C75A3">
              <w:rPr>
                <w:noProof/>
                <w:webHidden/>
              </w:rPr>
              <w:instrText xml:space="preserve"> PAGEREF _Toc4662664 \h </w:instrText>
            </w:r>
            <w:r w:rsidR="006C75A3">
              <w:rPr>
                <w:noProof/>
                <w:webHidden/>
              </w:rPr>
            </w:r>
            <w:r w:rsidR="006C75A3">
              <w:rPr>
                <w:noProof/>
                <w:webHidden/>
              </w:rPr>
              <w:fldChar w:fldCharType="separate"/>
            </w:r>
            <w:r w:rsidR="006C75A3">
              <w:rPr>
                <w:noProof/>
                <w:webHidden/>
              </w:rPr>
              <w:t>10</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5" w:history="1">
            <w:r w:rsidR="006C75A3" w:rsidRPr="0029483D">
              <w:rPr>
                <w:rStyle w:val="Hipercze"/>
                <w:noProof/>
              </w:rPr>
              <w:t>2.4.</w:t>
            </w:r>
            <w:r w:rsidR="006C75A3">
              <w:rPr>
                <w:rFonts w:asciiTheme="minorHAnsi" w:eastAsiaTheme="minorEastAsia" w:hAnsiTheme="minorHAnsi"/>
                <w:noProof/>
                <w:sz w:val="22"/>
                <w:lang w:eastAsia="pl-PL"/>
              </w:rPr>
              <w:tab/>
            </w:r>
            <w:r w:rsidR="006C75A3" w:rsidRPr="0029483D">
              <w:rPr>
                <w:rStyle w:val="Hipercze"/>
                <w:noProof/>
              </w:rPr>
              <w:t>Cassandra</w:t>
            </w:r>
            <w:r w:rsidR="006C75A3">
              <w:rPr>
                <w:noProof/>
                <w:webHidden/>
              </w:rPr>
              <w:tab/>
            </w:r>
            <w:r w:rsidR="006C75A3">
              <w:rPr>
                <w:noProof/>
                <w:webHidden/>
              </w:rPr>
              <w:fldChar w:fldCharType="begin"/>
            </w:r>
            <w:r w:rsidR="006C75A3">
              <w:rPr>
                <w:noProof/>
                <w:webHidden/>
              </w:rPr>
              <w:instrText xml:space="preserve"> PAGEREF _Toc4662665 \h </w:instrText>
            </w:r>
            <w:r w:rsidR="006C75A3">
              <w:rPr>
                <w:noProof/>
                <w:webHidden/>
              </w:rPr>
            </w:r>
            <w:r w:rsidR="006C75A3">
              <w:rPr>
                <w:noProof/>
                <w:webHidden/>
              </w:rPr>
              <w:fldChar w:fldCharType="separate"/>
            </w:r>
            <w:r w:rsidR="006C75A3">
              <w:rPr>
                <w:noProof/>
                <w:webHidden/>
              </w:rPr>
              <w:t>10</w:t>
            </w:r>
            <w:r w:rsidR="006C75A3">
              <w:rPr>
                <w:noProof/>
                <w:webHidden/>
              </w:rPr>
              <w:fldChar w:fldCharType="end"/>
            </w:r>
          </w:hyperlink>
        </w:p>
        <w:p w:rsidR="006C75A3" w:rsidRDefault="005D6D9D">
          <w:pPr>
            <w:pStyle w:val="Spistreci1"/>
            <w:tabs>
              <w:tab w:val="left" w:pos="480"/>
              <w:tab w:val="right" w:leader="dot" w:pos="9062"/>
            </w:tabs>
            <w:rPr>
              <w:rFonts w:asciiTheme="minorHAnsi" w:eastAsiaTheme="minorEastAsia" w:hAnsiTheme="minorHAnsi"/>
              <w:noProof/>
              <w:sz w:val="22"/>
              <w:lang w:eastAsia="pl-PL"/>
            </w:rPr>
          </w:pPr>
          <w:hyperlink w:anchor="_Toc4662666" w:history="1">
            <w:r w:rsidR="006C75A3" w:rsidRPr="0029483D">
              <w:rPr>
                <w:rStyle w:val="Hipercze"/>
                <w:noProof/>
              </w:rPr>
              <w:t>3.</w:t>
            </w:r>
            <w:r w:rsidR="006C75A3">
              <w:rPr>
                <w:rFonts w:asciiTheme="minorHAnsi" w:eastAsiaTheme="minorEastAsia" w:hAnsiTheme="minorHAnsi"/>
                <w:noProof/>
                <w:sz w:val="22"/>
                <w:lang w:eastAsia="pl-PL"/>
              </w:rPr>
              <w:tab/>
            </w:r>
            <w:r w:rsidR="006C75A3" w:rsidRPr="0029483D">
              <w:rPr>
                <w:rStyle w:val="Hipercze"/>
                <w:noProof/>
              </w:rPr>
              <w:t>Użyte technologie</w:t>
            </w:r>
            <w:r w:rsidR="006C75A3">
              <w:rPr>
                <w:noProof/>
                <w:webHidden/>
              </w:rPr>
              <w:tab/>
            </w:r>
            <w:r w:rsidR="006C75A3">
              <w:rPr>
                <w:noProof/>
                <w:webHidden/>
              </w:rPr>
              <w:fldChar w:fldCharType="begin"/>
            </w:r>
            <w:r w:rsidR="006C75A3">
              <w:rPr>
                <w:noProof/>
                <w:webHidden/>
              </w:rPr>
              <w:instrText xml:space="preserve"> PAGEREF _Toc4662666 \h </w:instrText>
            </w:r>
            <w:r w:rsidR="006C75A3">
              <w:rPr>
                <w:noProof/>
                <w:webHidden/>
              </w:rPr>
            </w:r>
            <w:r w:rsidR="006C75A3">
              <w:rPr>
                <w:noProof/>
                <w:webHidden/>
              </w:rPr>
              <w:fldChar w:fldCharType="separate"/>
            </w:r>
            <w:r w:rsidR="006C75A3">
              <w:rPr>
                <w:noProof/>
                <w:webHidden/>
              </w:rPr>
              <w:t>11</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7" w:history="1">
            <w:r w:rsidR="006C75A3" w:rsidRPr="0029483D">
              <w:rPr>
                <w:rStyle w:val="Hipercze"/>
                <w:noProof/>
              </w:rPr>
              <w:t>3.1.</w:t>
            </w:r>
            <w:r w:rsidR="006C75A3">
              <w:rPr>
                <w:rFonts w:asciiTheme="minorHAnsi" w:eastAsiaTheme="minorEastAsia" w:hAnsiTheme="minorHAnsi"/>
                <w:noProof/>
                <w:sz w:val="22"/>
                <w:lang w:eastAsia="pl-PL"/>
              </w:rPr>
              <w:tab/>
            </w:r>
            <w:r w:rsidR="006C75A3" w:rsidRPr="0029483D">
              <w:rPr>
                <w:rStyle w:val="Hipercze"/>
                <w:noProof/>
              </w:rPr>
              <w:t>NodeJS</w:t>
            </w:r>
            <w:r w:rsidR="006C75A3">
              <w:rPr>
                <w:noProof/>
                <w:webHidden/>
              </w:rPr>
              <w:tab/>
            </w:r>
            <w:r w:rsidR="006C75A3">
              <w:rPr>
                <w:noProof/>
                <w:webHidden/>
              </w:rPr>
              <w:fldChar w:fldCharType="begin"/>
            </w:r>
            <w:r w:rsidR="006C75A3">
              <w:rPr>
                <w:noProof/>
                <w:webHidden/>
              </w:rPr>
              <w:instrText xml:space="preserve"> PAGEREF _Toc4662667 \h </w:instrText>
            </w:r>
            <w:r w:rsidR="006C75A3">
              <w:rPr>
                <w:noProof/>
                <w:webHidden/>
              </w:rPr>
            </w:r>
            <w:r w:rsidR="006C75A3">
              <w:rPr>
                <w:noProof/>
                <w:webHidden/>
              </w:rPr>
              <w:fldChar w:fldCharType="separate"/>
            </w:r>
            <w:r w:rsidR="006C75A3">
              <w:rPr>
                <w:noProof/>
                <w:webHidden/>
              </w:rPr>
              <w:t>11</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8" w:history="1">
            <w:r w:rsidR="006C75A3" w:rsidRPr="0029483D">
              <w:rPr>
                <w:rStyle w:val="Hipercze"/>
                <w:noProof/>
              </w:rPr>
              <w:t>3.2.</w:t>
            </w:r>
            <w:r w:rsidR="006C75A3">
              <w:rPr>
                <w:rFonts w:asciiTheme="minorHAnsi" w:eastAsiaTheme="minorEastAsia" w:hAnsiTheme="minorHAnsi"/>
                <w:noProof/>
                <w:sz w:val="22"/>
                <w:lang w:eastAsia="pl-PL"/>
              </w:rPr>
              <w:tab/>
            </w:r>
            <w:r w:rsidR="006C75A3" w:rsidRPr="0029483D">
              <w:rPr>
                <w:rStyle w:val="Hipercze"/>
                <w:noProof/>
              </w:rPr>
              <w:t>ExpressJS</w:t>
            </w:r>
            <w:r w:rsidR="006C75A3">
              <w:rPr>
                <w:noProof/>
                <w:webHidden/>
              </w:rPr>
              <w:tab/>
            </w:r>
            <w:r w:rsidR="006C75A3">
              <w:rPr>
                <w:noProof/>
                <w:webHidden/>
              </w:rPr>
              <w:fldChar w:fldCharType="begin"/>
            </w:r>
            <w:r w:rsidR="006C75A3">
              <w:rPr>
                <w:noProof/>
                <w:webHidden/>
              </w:rPr>
              <w:instrText xml:space="preserve"> PAGEREF _Toc4662668 \h </w:instrText>
            </w:r>
            <w:r w:rsidR="006C75A3">
              <w:rPr>
                <w:noProof/>
                <w:webHidden/>
              </w:rPr>
            </w:r>
            <w:r w:rsidR="006C75A3">
              <w:rPr>
                <w:noProof/>
                <w:webHidden/>
              </w:rPr>
              <w:fldChar w:fldCharType="separate"/>
            </w:r>
            <w:r w:rsidR="006C75A3">
              <w:rPr>
                <w:noProof/>
                <w:webHidden/>
              </w:rPr>
              <w:t>11</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69" w:history="1">
            <w:r w:rsidR="006C75A3" w:rsidRPr="0029483D">
              <w:rPr>
                <w:rStyle w:val="Hipercze"/>
                <w:noProof/>
              </w:rPr>
              <w:t>3.3.</w:t>
            </w:r>
            <w:r w:rsidR="006C75A3">
              <w:rPr>
                <w:rFonts w:asciiTheme="minorHAnsi" w:eastAsiaTheme="minorEastAsia" w:hAnsiTheme="minorHAnsi"/>
                <w:noProof/>
                <w:sz w:val="22"/>
                <w:lang w:eastAsia="pl-PL"/>
              </w:rPr>
              <w:tab/>
            </w:r>
            <w:r w:rsidR="006C75A3" w:rsidRPr="0029483D">
              <w:rPr>
                <w:rStyle w:val="Hipercze"/>
                <w:noProof/>
              </w:rPr>
              <w:t>Angular 7</w:t>
            </w:r>
            <w:r w:rsidR="006C75A3">
              <w:rPr>
                <w:noProof/>
                <w:webHidden/>
              </w:rPr>
              <w:tab/>
            </w:r>
            <w:r w:rsidR="006C75A3">
              <w:rPr>
                <w:noProof/>
                <w:webHidden/>
              </w:rPr>
              <w:fldChar w:fldCharType="begin"/>
            </w:r>
            <w:r w:rsidR="006C75A3">
              <w:rPr>
                <w:noProof/>
                <w:webHidden/>
              </w:rPr>
              <w:instrText xml:space="preserve"> PAGEREF _Toc4662669 \h </w:instrText>
            </w:r>
            <w:r w:rsidR="006C75A3">
              <w:rPr>
                <w:noProof/>
                <w:webHidden/>
              </w:rPr>
            </w:r>
            <w:r w:rsidR="006C75A3">
              <w:rPr>
                <w:noProof/>
                <w:webHidden/>
              </w:rPr>
              <w:fldChar w:fldCharType="separate"/>
            </w:r>
            <w:r w:rsidR="006C75A3">
              <w:rPr>
                <w:noProof/>
                <w:webHidden/>
              </w:rPr>
              <w:t>11</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70" w:history="1">
            <w:r w:rsidR="006C75A3" w:rsidRPr="0029483D">
              <w:rPr>
                <w:rStyle w:val="Hipercze"/>
                <w:noProof/>
              </w:rPr>
              <w:t>3.4.</w:t>
            </w:r>
            <w:r w:rsidR="006C75A3">
              <w:rPr>
                <w:rFonts w:asciiTheme="minorHAnsi" w:eastAsiaTheme="minorEastAsia" w:hAnsiTheme="minorHAnsi"/>
                <w:noProof/>
                <w:sz w:val="22"/>
                <w:lang w:eastAsia="pl-PL"/>
              </w:rPr>
              <w:tab/>
            </w:r>
            <w:r w:rsidR="006C75A3" w:rsidRPr="0029483D">
              <w:rPr>
                <w:rStyle w:val="Hipercze"/>
                <w:noProof/>
              </w:rPr>
              <w:t>TypeScript</w:t>
            </w:r>
            <w:r w:rsidR="006C75A3">
              <w:rPr>
                <w:noProof/>
                <w:webHidden/>
              </w:rPr>
              <w:tab/>
            </w:r>
            <w:r w:rsidR="006C75A3">
              <w:rPr>
                <w:noProof/>
                <w:webHidden/>
              </w:rPr>
              <w:fldChar w:fldCharType="begin"/>
            </w:r>
            <w:r w:rsidR="006C75A3">
              <w:rPr>
                <w:noProof/>
                <w:webHidden/>
              </w:rPr>
              <w:instrText xml:space="preserve"> PAGEREF _Toc4662670 \h </w:instrText>
            </w:r>
            <w:r w:rsidR="006C75A3">
              <w:rPr>
                <w:noProof/>
                <w:webHidden/>
              </w:rPr>
            </w:r>
            <w:r w:rsidR="006C75A3">
              <w:rPr>
                <w:noProof/>
                <w:webHidden/>
              </w:rPr>
              <w:fldChar w:fldCharType="separate"/>
            </w:r>
            <w:r w:rsidR="006C75A3">
              <w:rPr>
                <w:noProof/>
                <w:webHidden/>
              </w:rPr>
              <w:t>11</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71" w:history="1">
            <w:r w:rsidR="006C75A3" w:rsidRPr="0029483D">
              <w:rPr>
                <w:rStyle w:val="Hipercze"/>
                <w:noProof/>
              </w:rPr>
              <w:t>3.5.</w:t>
            </w:r>
            <w:r w:rsidR="006C75A3">
              <w:rPr>
                <w:rFonts w:asciiTheme="minorHAnsi" w:eastAsiaTheme="minorEastAsia" w:hAnsiTheme="minorHAnsi"/>
                <w:noProof/>
                <w:sz w:val="22"/>
                <w:lang w:eastAsia="pl-PL"/>
              </w:rPr>
              <w:tab/>
            </w:r>
            <w:r w:rsidR="006C75A3" w:rsidRPr="0029483D">
              <w:rPr>
                <w:rStyle w:val="Hipercze"/>
                <w:noProof/>
              </w:rPr>
              <w:t>GIT</w:t>
            </w:r>
            <w:r w:rsidR="006C75A3">
              <w:rPr>
                <w:noProof/>
                <w:webHidden/>
              </w:rPr>
              <w:tab/>
            </w:r>
            <w:r w:rsidR="006C75A3">
              <w:rPr>
                <w:noProof/>
                <w:webHidden/>
              </w:rPr>
              <w:fldChar w:fldCharType="begin"/>
            </w:r>
            <w:r w:rsidR="006C75A3">
              <w:rPr>
                <w:noProof/>
                <w:webHidden/>
              </w:rPr>
              <w:instrText xml:space="preserve"> PAGEREF _Toc4662671 \h </w:instrText>
            </w:r>
            <w:r w:rsidR="006C75A3">
              <w:rPr>
                <w:noProof/>
                <w:webHidden/>
              </w:rPr>
            </w:r>
            <w:r w:rsidR="006C75A3">
              <w:rPr>
                <w:noProof/>
                <w:webHidden/>
              </w:rPr>
              <w:fldChar w:fldCharType="separate"/>
            </w:r>
            <w:r w:rsidR="006C75A3">
              <w:rPr>
                <w:noProof/>
                <w:webHidden/>
              </w:rPr>
              <w:t>11</w:t>
            </w:r>
            <w:r w:rsidR="006C75A3">
              <w:rPr>
                <w:noProof/>
                <w:webHidden/>
              </w:rPr>
              <w:fldChar w:fldCharType="end"/>
            </w:r>
          </w:hyperlink>
        </w:p>
        <w:p w:rsidR="006C75A3" w:rsidRDefault="005D6D9D">
          <w:pPr>
            <w:pStyle w:val="Spistreci1"/>
            <w:tabs>
              <w:tab w:val="left" w:pos="480"/>
              <w:tab w:val="right" w:leader="dot" w:pos="9062"/>
            </w:tabs>
            <w:rPr>
              <w:rFonts w:asciiTheme="minorHAnsi" w:eastAsiaTheme="minorEastAsia" w:hAnsiTheme="minorHAnsi"/>
              <w:noProof/>
              <w:sz w:val="22"/>
              <w:lang w:eastAsia="pl-PL"/>
            </w:rPr>
          </w:pPr>
          <w:hyperlink w:anchor="_Toc4662672" w:history="1">
            <w:r w:rsidR="006C75A3" w:rsidRPr="0029483D">
              <w:rPr>
                <w:rStyle w:val="Hipercze"/>
                <w:noProof/>
              </w:rPr>
              <w:t>4.</w:t>
            </w:r>
            <w:r w:rsidR="006C75A3">
              <w:rPr>
                <w:rFonts w:asciiTheme="minorHAnsi" w:eastAsiaTheme="minorEastAsia" w:hAnsiTheme="minorHAnsi"/>
                <w:noProof/>
                <w:sz w:val="22"/>
                <w:lang w:eastAsia="pl-PL"/>
              </w:rPr>
              <w:tab/>
            </w:r>
            <w:r w:rsidR="006C75A3" w:rsidRPr="0029483D">
              <w:rPr>
                <w:rStyle w:val="Hipercze"/>
                <w:noProof/>
              </w:rPr>
              <w:t>Implementacja</w:t>
            </w:r>
            <w:r w:rsidR="006C75A3">
              <w:rPr>
                <w:noProof/>
                <w:webHidden/>
              </w:rPr>
              <w:tab/>
            </w:r>
            <w:r w:rsidR="006C75A3">
              <w:rPr>
                <w:noProof/>
                <w:webHidden/>
              </w:rPr>
              <w:fldChar w:fldCharType="begin"/>
            </w:r>
            <w:r w:rsidR="006C75A3">
              <w:rPr>
                <w:noProof/>
                <w:webHidden/>
              </w:rPr>
              <w:instrText xml:space="preserve"> PAGEREF _Toc4662672 \h </w:instrText>
            </w:r>
            <w:r w:rsidR="006C75A3">
              <w:rPr>
                <w:noProof/>
                <w:webHidden/>
              </w:rPr>
            </w:r>
            <w:r w:rsidR="006C75A3">
              <w:rPr>
                <w:noProof/>
                <w:webHidden/>
              </w:rPr>
              <w:fldChar w:fldCharType="separate"/>
            </w:r>
            <w:r w:rsidR="006C75A3">
              <w:rPr>
                <w:noProof/>
                <w:webHidden/>
              </w:rPr>
              <w:t>13</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73" w:history="1">
            <w:r w:rsidR="006C75A3" w:rsidRPr="0029483D">
              <w:rPr>
                <w:rStyle w:val="Hipercze"/>
                <w:noProof/>
              </w:rPr>
              <w:t>4.1.</w:t>
            </w:r>
            <w:r w:rsidR="006C75A3">
              <w:rPr>
                <w:rFonts w:asciiTheme="minorHAnsi" w:eastAsiaTheme="minorEastAsia" w:hAnsiTheme="minorHAnsi"/>
                <w:noProof/>
                <w:sz w:val="22"/>
                <w:lang w:eastAsia="pl-PL"/>
              </w:rPr>
              <w:tab/>
            </w:r>
            <w:r w:rsidR="006C75A3" w:rsidRPr="0029483D">
              <w:rPr>
                <w:rStyle w:val="Hipercze"/>
                <w:noProof/>
              </w:rPr>
              <w:t>Założenia projektowe</w:t>
            </w:r>
            <w:r w:rsidR="006C75A3">
              <w:rPr>
                <w:noProof/>
                <w:webHidden/>
              </w:rPr>
              <w:tab/>
            </w:r>
            <w:r w:rsidR="006C75A3">
              <w:rPr>
                <w:noProof/>
                <w:webHidden/>
              </w:rPr>
              <w:fldChar w:fldCharType="begin"/>
            </w:r>
            <w:r w:rsidR="006C75A3">
              <w:rPr>
                <w:noProof/>
                <w:webHidden/>
              </w:rPr>
              <w:instrText xml:space="preserve"> PAGEREF _Toc4662673 \h </w:instrText>
            </w:r>
            <w:r w:rsidR="006C75A3">
              <w:rPr>
                <w:noProof/>
                <w:webHidden/>
              </w:rPr>
            </w:r>
            <w:r w:rsidR="006C75A3">
              <w:rPr>
                <w:noProof/>
                <w:webHidden/>
              </w:rPr>
              <w:fldChar w:fldCharType="separate"/>
            </w:r>
            <w:r w:rsidR="006C75A3">
              <w:rPr>
                <w:noProof/>
                <w:webHidden/>
              </w:rPr>
              <w:t>13</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74" w:history="1">
            <w:r w:rsidR="006C75A3" w:rsidRPr="0029483D">
              <w:rPr>
                <w:rStyle w:val="Hipercze"/>
                <w:noProof/>
              </w:rPr>
              <w:t>4.2.</w:t>
            </w:r>
            <w:r w:rsidR="006C75A3">
              <w:rPr>
                <w:rFonts w:asciiTheme="minorHAnsi" w:eastAsiaTheme="minorEastAsia" w:hAnsiTheme="minorHAnsi"/>
                <w:noProof/>
                <w:sz w:val="22"/>
                <w:lang w:eastAsia="pl-PL"/>
              </w:rPr>
              <w:tab/>
            </w:r>
            <w:r w:rsidR="006C75A3" w:rsidRPr="0029483D">
              <w:rPr>
                <w:rStyle w:val="Hipercze"/>
                <w:noProof/>
              </w:rPr>
              <w:t>Wykorzystane technologie i narzędzia</w:t>
            </w:r>
            <w:r w:rsidR="006C75A3">
              <w:rPr>
                <w:noProof/>
                <w:webHidden/>
              </w:rPr>
              <w:tab/>
            </w:r>
            <w:r w:rsidR="006C75A3">
              <w:rPr>
                <w:noProof/>
                <w:webHidden/>
              </w:rPr>
              <w:fldChar w:fldCharType="begin"/>
            </w:r>
            <w:r w:rsidR="006C75A3">
              <w:rPr>
                <w:noProof/>
                <w:webHidden/>
              </w:rPr>
              <w:instrText xml:space="preserve"> PAGEREF _Toc4662674 \h </w:instrText>
            </w:r>
            <w:r w:rsidR="006C75A3">
              <w:rPr>
                <w:noProof/>
                <w:webHidden/>
              </w:rPr>
            </w:r>
            <w:r w:rsidR="006C75A3">
              <w:rPr>
                <w:noProof/>
                <w:webHidden/>
              </w:rPr>
              <w:fldChar w:fldCharType="separate"/>
            </w:r>
            <w:r w:rsidR="006C75A3">
              <w:rPr>
                <w:noProof/>
                <w:webHidden/>
              </w:rPr>
              <w:t>13</w:t>
            </w:r>
            <w:r w:rsidR="006C75A3">
              <w:rPr>
                <w:noProof/>
                <w:webHidden/>
              </w:rPr>
              <w:fldChar w:fldCharType="end"/>
            </w:r>
          </w:hyperlink>
        </w:p>
        <w:p w:rsidR="006C75A3" w:rsidRDefault="005D6D9D">
          <w:pPr>
            <w:pStyle w:val="Spistreci2"/>
            <w:tabs>
              <w:tab w:val="left" w:pos="880"/>
              <w:tab w:val="right" w:leader="dot" w:pos="9062"/>
            </w:tabs>
            <w:rPr>
              <w:rFonts w:asciiTheme="minorHAnsi" w:eastAsiaTheme="minorEastAsia" w:hAnsiTheme="minorHAnsi"/>
              <w:noProof/>
              <w:sz w:val="22"/>
              <w:lang w:eastAsia="pl-PL"/>
            </w:rPr>
          </w:pPr>
          <w:hyperlink w:anchor="_Toc4662675" w:history="1">
            <w:r w:rsidR="006C75A3" w:rsidRPr="0029483D">
              <w:rPr>
                <w:rStyle w:val="Hipercze"/>
                <w:noProof/>
              </w:rPr>
              <w:t>4.3.</w:t>
            </w:r>
            <w:r w:rsidR="006C75A3">
              <w:rPr>
                <w:rFonts w:asciiTheme="minorHAnsi" w:eastAsiaTheme="minorEastAsia" w:hAnsiTheme="minorHAnsi"/>
                <w:noProof/>
                <w:sz w:val="22"/>
                <w:lang w:eastAsia="pl-PL"/>
              </w:rPr>
              <w:tab/>
            </w:r>
            <w:r w:rsidR="006C75A3" w:rsidRPr="0029483D">
              <w:rPr>
                <w:rStyle w:val="Hipercze"/>
                <w:noProof/>
              </w:rPr>
              <w:t>Opis działania systemu</w:t>
            </w:r>
            <w:r w:rsidR="006C75A3">
              <w:rPr>
                <w:noProof/>
                <w:webHidden/>
              </w:rPr>
              <w:tab/>
            </w:r>
            <w:r w:rsidR="006C75A3">
              <w:rPr>
                <w:noProof/>
                <w:webHidden/>
              </w:rPr>
              <w:fldChar w:fldCharType="begin"/>
            </w:r>
            <w:r w:rsidR="006C75A3">
              <w:rPr>
                <w:noProof/>
                <w:webHidden/>
              </w:rPr>
              <w:instrText xml:space="preserve"> PAGEREF _Toc4662675 \h </w:instrText>
            </w:r>
            <w:r w:rsidR="006C75A3">
              <w:rPr>
                <w:noProof/>
                <w:webHidden/>
              </w:rPr>
            </w:r>
            <w:r w:rsidR="006C75A3">
              <w:rPr>
                <w:noProof/>
                <w:webHidden/>
              </w:rPr>
              <w:fldChar w:fldCharType="separate"/>
            </w:r>
            <w:r w:rsidR="006C75A3">
              <w:rPr>
                <w:noProof/>
                <w:webHidden/>
              </w:rPr>
              <w:t>13</w:t>
            </w:r>
            <w:r w:rsidR="006C75A3">
              <w:rPr>
                <w:noProof/>
                <w:webHidden/>
              </w:rPr>
              <w:fldChar w:fldCharType="end"/>
            </w:r>
          </w:hyperlink>
        </w:p>
        <w:p w:rsidR="006C75A3" w:rsidRDefault="005D6D9D">
          <w:pPr>
            <w:pStyle w:val="Spistreci1"/>
            <w:tabs>
              <w:tab w:val="left" w:pos="480"/>
              <w:tab w:val="right" w:leader="dot" w:pos="9062"/>
            </w:tabs>
            <w:rPr>
              <w:rFonts w:asciiTheme="minorHAnsi" w:eastAsiaTheme="minorEastAsia" w:hAnsiTheme="minorHAnsi"/>
              <w:noProof/>
              <w:sz w:val="22"/>
              <w:lang w:eastAsia="pl-PL"/>
            </w:rPr>
          </w:pPr>
          <w:hyperlink w:anchor="_Toc4662676" w:history="1">
            <w:r w:rsidR="006C75A3" w:rsidRPr="0029483D">
              <w:rPr>
                <w:rStyle w:val="Hipercze"/>
                <w:noProof/>
              </w:rPr>
              <w:t>5.</w:t>
            </w:r>
            <w:r w:rsidR="006C75A3">
              <w:rPr>
                <w:rFonts w:asciiTheme="minorHAnsi" w:eastAsiaTheme="minorEastAsia" w:hAnsiTheme="minorHAnsi"/>
                <w:noProof/>
                <w:sz w:val="22"/>
                <w:lang w:eastAsia="pl-PL"/>
              </w:rPr>
              <w:tab/>
            </w:r>
            <w:r w:rsidR="006C75A3" w:rsidRPr="0029483D">
              <w:rPr>
                <w:rStyle w:val="Hipercze"/>
                <w:noProof/>
              </w:rPr>
              <w:t>Analiza wydajnościowa</w:t>
            </w:r>
            <w:r w:rsidR="006C75A3">
              <w:rPr>
                <w:noProof/>
                <w:webHidden/>
              </w:rPr>
              <w:tab/>
            </w:r>
            <w:r w:rsidR="006C75A3">
              <w:rPr>
                <w:noProof/>
                <w:webHidden/>
              </w:rPr>
              <w:fldChar w:fldCharType="begin"/>
            </w:r>
            <w:r w:rsidR="006C75A3">
              <w:rPr>
                <w:noProof/>
                <w:webHidden/>
              </w:rPr>
              <w:instrText xml:space="preserve"> PAGEREF _Toc4662676 \h </w:instrText>
            </w:r>
            <w:r w:rsidR="006C75A3">
              <w:rPr>
                <w:noProof/>
                <w:webHidden/>
              </w:rPr>
            </w:r>
            <w:r w:rsidR="006C75A3">
              <w:rPr>
                <w:noProof/>
                <w:webHidden/>
              </w:rPr>
              <w:fldChar w:fldCharType="separate"/>
            </w:r>
            <w:r w:rsidR="006C75A3">
              <w:rPr>
                <w:noProof/>
                <w:webHidden/>
              </w:rPr>
              <w:t>14</w:t>
            </w:r>
            <w:r w:rsidR="006C75A3">
              <w:rPr>
                <w:noProof/>
                <w:webHidden/>
              </w:rPr>
              <w:fldChar w:fldCharType="end"/>
            </w:r>
          </w:hyperlink>
        </w:p>
        <w:p w:rsidR="006C75A3" w:rsidRDefault="005D6D9D">
          <w:pPr>
            <w:pStyle w:val="Spistreci1"/>
            <w:tabs>
              <w:tab w:val="left" w:pos="480"/>
              <w:tab w:val="right" w:leader="dot" w:pos="9062"/>
            </w:tabs>
            <w:rPr>
              <w:rFonts w:asciiTheme="minorHAnsi" w:eastAsiaTheme="minorEastAsia" w:hAnsiTheme="minorHAnsi"/>
              <w:noProof/>
              <w:sz w:val="22"/>
              <w:lang w:eastAsia="pl-PL"/>
            </w:rPr>
          </w:pPr>
          <w:hyperlink w:anchor="_Toc4662677" w:history="1">
            <w:r w:rsidR="006C75A3" w:rsidRPr="0029483D">
              <w:rPr>
                <w:rStyle w:val="Hipercze"/>
                <w:noProof/>
              </w:rPr>
              <w:t>6.</w:t>
            </w:r>
            <w:r w:rsidR="006C75A3">
              <w:rPr>
                <w:rFonts w:asciiTheme="minorHAnsi" w:eastAsiaTheme="minorEastAsia" w:hAnsiTheme="minorHAnsi"/>
                <w:noProof/>
                <w:sz w:val="22"/>
                <w:lang w:eastAsia="pl-PL"/>
              </w:rPr>
              <w:tab/>
            </w:r>
            <w:r w:rsidR="006C75A3" w:rsidRPr="0029483D">
              <w:rPr>
                <w:rStyle w:val="Hipercze"/>
                <w:noProof/>
              </w:rPr>
              <w:t>Podsumowania</w:t>
            </w:r>
            <w:r w:rsidR="006C75A3">
              <w:rPr>
                <w:noProof/>
                <w:webHidden/>
              </w:rPr>
              <w:tab/>
            </w:r>
            <w:r w:rsidR="006C75A3">
              <w:rPr>
                <w:noProof/>
                <w:webHidden/>
              </w:rPr>
              <w:fldChar w:fldCharType="begin"/>
            </w:r>
            <w:r w:rsidR="006C75A3">
              <w:rPr>
                <w:noProof/>
                <w:webHidden/>
              </w:rPr>
              <w:instrText xml:space="preserve"> PAGEREF _Toc4662677 \h </w:instrText>
            </w:r>
            <w:r w:rsidR="006C75A3">
              <w:rPr>
                <w:noProof/>
                <w:webHidden/>
              </w:rPr>
            </w:r>
            <w:r w:rsidR="006C75A3">
              <w:rPr>
                <w:noProof/>
                <w:webHidden/>
              </w:rPr>
              <w:fldChar w:fldCharType="separate"/>
            </w:r>
            <w:r w:rsidR="006C75A3">
              <w:rPr>
                <w:noProof/>
                <w:webHidden/>
              </w:rPr>
              <w:t>15</w:t>
            </w:r>
            <w:r w:rsidR="006C75A3">
              <w:rPr>
                <w:noProof/>
                <w:webHidden/>
              </w:rPr>
              <w:fldChar w:fldCharType="end"/>
            </w:r>
          </w:hyperlink>
        </w:p>
        <w:p w:rsidR="006C75A3" w:rsidRDefault="005D6D9D">
          <w:pPr>
            <w:pStyle w:val="Spistreci1"/>
            <w:tabs>
              <w:tab w:val="right" w:leader="dot" w:pos="9062"/>
            </w:tabs>
            <w:rPr>
              <w:rFonts w:asciiTheme="minorHAnsi" w:eastAsiaTheme="minorEastAsia" w:hAnsiTheme="minorHAnsi"/>
              <w:noProof/>
              <w:sz w:val="22"/>
              <w:lang w:eastAsia="pl-PL"/>
            </w:rPr>
          </w:pPr>
          <w:hyperlink w:anchor="_Toc4662678" w:history="1">
            <w:r w:rsidR="006C75A3" w:rsidRPr="0029483D">
              <w:rPr>
                <w:rStyle w:val="Hipercze"/>
                <w:noProof/>
                <w:lang w:val="sv-SE"/>
              </w:rPr>
              <w:t>Literatura</w:t>
            </w:r>
            <w:r w:rsidR="006C75A3">
              <w:rPr>
                <w:noProof/>
                <w:webHidden/>
              </w:rPr>
              <w:tab/>
            </w:r>
            <w:r w:rsidR="006C75A3">
              <w:rPr>
                <w:noProof/>
                <w:webHidden/>
              </w:rPr>
              <w:fldChar w:fldCharType="begin"/>
            </w:r>
            <w:r w:rsidR="006C75A3">
              <w:rPr>
                <w:noProof/>
                <w:webHidden/>
              </w:rPr>
              <w:instrText xml:space="preserve"> PAGEREF _Toc4662678 \h </w:instrText>
            </w:r>
            <w:r w:rsidR="006C75A3">
              <w:rPr>
                <w:noProof/>
                <w:webHidden/>
              </w:rPr>
            </w:r>
            <w:r w:rsidR="006C75A3">
              <w:rPr>
                <w:noProof/>
                <w:webHidden/>
              </w:rPr>
              <w:fldChar w:fldCharType="separate"/>
            </w:r>
            <w:r w:rsidR="006C75A3">
              <w:rPr>
                <w:noProof/>
                <w:webHidden/>
              </w:rPr>
              <w:t>16</w:t>
            </w:r>
            <w:r w:rsidR="006C75A3">
              <w:rPr>
                <w:noProof/>
                <w:webHidden/>
              </w:rPr>
              <w:fldChar w:fldCharType="end"/>
            </w:r>
          </w:hyperlink>
        </w:p>
        <w:p w:rsidR="006C75A3" w:rsidRDefault="005D6D9D">
          <w:pPr>
            <w:pStyle w:val="Spistreci1"/>
            <w:tabs>
              <w:tab w:val="right" w:leader="dot" w:pos="9062"/>
            </w:tabs>
            <w:rPr>
              <w:rFonts w:asciiTheme="minorHAnsi" w:eastAsiaTheme="minorEastAsia" w:hAnsiTheme="minorHAnsi"/>
              <w:noProof/>
              <w:sz w:val="22"/>
              <w:lang w:eastAsia="pl-PL"/>
            </w:rPr>
          </w:pPr>
          <w:hyperlink w:anchor="_Toc4662679" w:history="1">
            <w:r w:rsidR="006C75A3" w:rsidRPr="0029483D">
              <w:rPr>
                <w:rStyle w:val="Hipercze"/>
                <w:noProof/>
              </w:rPr>
              <w:t>Dodatek A</w:t>
            </w:r>
            <w:r w:rsidR="006C75A3">
              <w:rPr>
                <w:noProof/>
                <w:webHidden/>
              </w:rPr>
              <w:tab/>
            </w:r>
            <w:r w:rsidR="006C75A3">
              <w:rPr>
                <w:noProof/>
                <w:webHidden/>
              </w:rPr>
              <w:fldChar w:fldCharType="begin"/>
            </w:r>
            <w:r w:rsidR="006C75A3">
              <w:rPr>
                <w:noProof/>
                <w:webHidden/>
              </w:rPr>
              <w:instrText xml:space="preserve"> PAGEREF _Toc4662679 \h </w:instrText>
            </w:r>
            <w:r w:rsidR="006C75A3">
              <w:rPr>
                <w:noProof/>
                <w:webHidden/>
              </w:rPr>
            </w:r>
            <w:r w:rsidR="006C75A3">
              <w:rPr>
                <w:noProof/>
                <w:webHidden/>
              </w:rPr>
              <w:fldChar w:fldCharType="separate"/>
            </w:r>
            <w:r w:rsidR="006C75A3">
              <w:rPr>
                <w:noProof/>
                <w:webHidden/>
              </w:rPr>
              <w:t>17</w:t>
            </w:r>
            <w:r w:rsidR="006C75A3">
              <w:rPr>
                <w:noProof/>
                <w:webHidden/>
              </w:rPr>
              <w:fldChar w:fldCharType="end"/>
            </w:r>
          </w:hyperlink>
        </w:p>
        <w:p w:rsidR="008F348B" w:rsidRPr="00D528FB" w:rsidRDefault="0071052B">
          <w:r w:rsidRPr="00D528FB">
            <w:fldChar w:fldCharType="end"/>
          </w:r>
        </w:p>
      </w:sdtContent>
    </w:sdt>
    <w:p w:rsidR="006C4B96" w:rsidRPr="00D42FEE" w:rsidRDefault="00C77AD5" w:rsidP="00D42FEE">
      <w:pPr>
        <w:pStyle w:val="Nagwek1"/>
      </w:pPr>
      <w:r w:rsidRPr="00D528FB">
        <w:br w:type="page"/>
      </w:r>
      <w:bookmarkStart w:id="1" w:name="_Toc4662652"/>
      <w:r w:rsidR="006C4B96" w:rsidRPr="00D42FEE">
        <w:lastRenderedPageBreak/>
        <w:t>Spis rysunków</w:t>
      </w:r>
      <w:bookmarkEnd w:id="1"/>
    </w:p>
    <w:p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Pr>
            <w:noProof/>
            <w:webHidden/>
          </w:rPr>
          <w:fldChar w:fldCharType="begin"/>
        </w:r>
        <w:r w:rsidR="004C46FD">
          <w:rPr>
            <w:noProof/>
            <w:webHidden/>
          </w:rPr>
          <w:instrText xml:space="preserve"> PAGEREF _Toc465685478 \h </w:instrText>
        </w:r>
        <w:r>
          <w:rPr>
            <w:noProof/>
            <w:webHidden/>
          </w:rPr>
        </w:r>
        <w:r>
          <w:rPr>
            <w:noProof/>
            <w:webHidden/>
          </w:rPr>
          <w:fldChar w:fldCharType="separate"/>
        </w:r>
        <w:r w:rsidR="00E5060A">
          <w:rPr>
            <w:noProof/>
            <w:webHidden/>
          </w:rPr>
          <w:t>4</w:t>
        </w:r>
        <w:r>
          <w:rPr>
            <w:noProof/>
            <w:webHidden/>
          </w:rPr>
          <w:fldChar w:fldCharType="end"/>
        </w:r>
      </w:hyperlink>
    </w:p>
    <w:p w:rsidR="006C4B96" w:rsidRPr="00D528FB" w:rsidRDefault="0071052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2" w:name="_Toc4662653"/>
      <w:r w:rsidRPr="00D528FB">
        <w:lastRenderedPageBreak/>
        <w:t>Spis tabel</w:t>
      </w:r>
      <w:bookmarkEnd w:id="2"/>
    </w:p>
    <w:p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E5060A">
          <w:rPr>
            <w:noProof/>
            <w:webHidden/>
          </w:rPr>
          <w:t>4</w:t>
        </w:r>
        <w:r>
          <w:rPr>
            <w:noProof/>
            <w:webHidden/>
          </w:rPr>
          <w:fldChar w:fldCharType="end"/>
        </w:r>
      </w:hyperlink>
    </w:p>
    <w:p w:rsidR="004C46FD" w:rsidRDefault="0071052B" w:rsidP="004C46FD">
      <w:pPr>
        <w:spacing w:after="200" w:line="276" w:lineRule="auto"/>
      </w:pPr>
      <w:r w:rsidRPr="00D528FB">
        <w:fldChar w:fldCharType="end"/>
      </w:r>
      <w:r w:rsidR="004C46FD">
        <w:br w:type="page"/>
      </w:r>
    </w:p>
    <w:p w:rsidR="004C46FD" w:rsidRDefault="004C46FD" w:rsidP="004C46FD">
      <w:pPr>
        <w:pStyle w:val="Nagwek1"/>
      </w:pPr>
      <w:bookmarkStart w:id="3" w:name="_Toc4662654"/>
      <w:r>
        <w:lastRenderedPageBreak/>
        <w:t>Spis listingów</w:t>
      </w:r>
      <w:bookmarkEnd w:id="3"/>
    </w:p>
    <w:p w:rsidR="004C46FD"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465685644" w:history="1">
        <w:r w:rsidR="004C46FD" w:rsidRPr="005737F7">
          <w:rPr>
            <w:rStyle w:val="Hipercze"/>
            <w:noProof/>
          </w:rPr>
          <w:t>Listing. 1. Początkowe żadanie HTTP</w:t>
        </w:r>
        <w:r w:rsidR="004C46FD">
          <w:rPr>
            <w:noProof/>
            <w:webHidden/>
          </w:rPr>
          <w:tab/>
        </w:r>
        <w:r>
          <w:rPr>
            <w:noProof/>
            <w:webHidden/>
          </w:rPr>
          <w:fldChar w:fldCharType="begin"/>
        </w:r>
        <w:r w:rsidR="004C46FD">
          <w:rPr>
            <w:noProof/>
            <w:webHidden/>
          </w:rPr>
          <w:instrText xml:space="preserve"> PAGEREF _Toc465685644 \h </w:instrText>
        </w:r>
        <w:r>
          <w:rPr>
            <w:noProof/>
            <w:webHidden/>
          </w:rPr>
        </w:r>
        <w:r>
          <w:rPr>
            <w:noProof/>
            <w:webHidden/>
          </w:rPr>
          <w:fldChar w:fldCharType="separate"/>
        </w:r>
        <w:r w:rsidR="00E5060A">
          <w:rPr>
            <w:noProof/>
            <w:webHidden/>
          </w:rPr>
          <w:t>4</w:t>
        </w:r>
        <w:r>
          <w:rPr>
            <w:noProof/>
            <w:webHidden/>
          </w:rPr>
          <w:fldChar w:fldCharType="end"/>
        </w:r>
      </w:hyperlink>
    </w:p>
    <w:p w:rsidR="00AB4353" w:rsidRPr="00D528FB" w:rsidRDefault="0071052B" w:rsidP="004C46FD">
      <w:pPr>
        <w:spacing w:after="200" w:line="276" w:lineRule="auto"/>
      </w:pPr>
      <w:r>
        <w:fldChar w:fldCharType="end"/>
      </w:r>
      <w:r w:rsidR="00AB4353" w:rsidRPr="00D528FB">
        <w:br w:type="page"/>
      </w:r>
    </w:p>
    <w:p w:rsidR="00AB4353" w:rsidRPr="00427D5A" w:rsidRDefault="00AB4353" w:rsidP="00AB4353">
      <w:pPr>
        <w:pStyle w:val="Nagwek1"/>
        <w:rPr>
          <w:lang w:val="en-US"/>
        </w:rPr>
      </w:pPr>
      <w:bookmarkStart w:id="4" w:name="_Toc4662655"/>
      <w:proofErr w:type="spellStart"/>
      <w:r w:rsidRPr="00427D5A">
        <w:rPr>
          <w:lang w:val="en-US"/>
        </w:rPr>
        <w:lastRenderedPageBreak/>
        <w:t>Skróty</w:t>
      </w:r>
      <w:bookmarkEnd w:id="4"/>
      <w:proofErr w:type="spellEnd"/>
    </w:p>
    <w:p w:rsidR="007721CF" w:rsidRPr="00427D5A" w:rsidRDefault="007721CF" w:rsidP="007721CF">
      <w:pPr>
        <w:rPr>
          <w:lang w:val="en-US"/>
        </w:rPr>
      </w:pPr>
      <w:r w:rsidRPr="00427D5A">
        <w:rPr>
          <w:b/>
          <w:bCs/>
          <w:lang w:val="en-US"/>
        </w:rPr>
        <w:t>OGC</w:t>
      </w:r>
      <w:r w:rsidRPr="00427D5A">
        <w:rPr>
          <w:lang w:val="en-US"/>
        </w:rPr>
        <w:t xml:space="preserve"> (ang. </w:t>
      </w:r>
      <w:r w:rsidRPr="00427D5A">
        <w:rPr>
          <w:i/>
          <w:iCs/>
          <w:lang w:val="en-US"/>
        </w:rPr>
        <w:t>Open Geospatial Consortium</w:t>
      </w:r>
      <w:r w:rsidRPr="00427D5A">
        <w:rPr>
          <w:lang w:val="en-US"/>
        </w:rPr>
        <w:t>)</w:t>
      </w:r>
    </w:p>
    <w:p w:rsidR="007721CF" w:rsidRPr="00427D5A" w:rsidRDefault="007721CF" w:rsidP="007721CF">
      <w:pPr>
        <w:rPr>
          <w:lang w:val="en-US"/>
        </w:rPr>
      </w:pPr>
      <w:r w:rsidRPr="00427D5A">
        <w:rPr>
          <w:b/>
          <w:bCs/>
          <w:lang w:val="en-US"/>
        </w:rPr>
        <w:t>XML</w:t>
      </w:r>
      <w:r w:rsidRPr="00427D5A">
        <w:rPr>
          <w:lang w:val="en-US"/>
        </w:rPr>
        <w:t xml:space="preserve"> (ang. </w:t>
      </w:r>
      <w:proofErr w:type="spellStart"/>
      <w:r w:rsidRPr="00427D5A">
        <w:rPr>
          <w:i/>
          <w:iCs/>
          <w:lang w:val="en-US"/>
        </w:rPr>
        <w:t>eXtensible</w:t>
      </w:r>
      <w:proofErr w:type="spellEnd"/>
      <w:r w:rsidRPr="00427D5A">
        <w:rPr>
          <w:i/>
          <w:iCs/>
          <w:lang w:val="en-US"/>
        </w:rPr>
        <w:t xml:space="preserve"> Markup Language</w:t>
      </w:r>
      <w:r w:rsidRPr="00427D5A">
        <w:rPr>
          <w:lang w:val="en-US"/>
        </w:rPr>
        <w:t>)</w:t>
      </w:r>
    </w:p>
    <w:p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rsidR="007721CF" w:rsidRPr="00427D5A" w:rsidRDefault="007721CF" w:rsidP="007721CF">
      <w:pPr>
        <w:rPr>
          <w:lang w:val="en-US"/>
        </w:rPr>
      </w:pPr>
      <w:r w:rsidRPr="00427D5A">
        <w:rPr>
          <w:b/>
          <w:bCs/>
          <w:lang w:val="en-US"/>
        </w:rPr>
        <w:t>WSDL</w:t>
      </w:r>
      <w:r w:rsidRPr="00427D5A">
        <w:rPr>
          <w:lang w:val="en-US"/>
        </w:rPr>
        <w:t xml:space="preserve"> (ang. </w:t>
      </w:r>
      <w:r w:rsidRPr="00427D5A">
        <w:rPr>
          <w:i/>
          <w:iCs/>
          <w:lang w:val="en-US"/>
        </w:rPr>
        <w:t>Web Services Description Language</w:t>
      </w:r>
      <w:r w:rsidRPr="00427D5A">
        <w:rPr>
          <w:lang w:val="en-US"/>
        </w:rPr>
        <w:t>)</w:t>
      </w:r>
    </w:p>
    <w:p w:rsidR="007721CF" w:rsidRPr="00427D5A" w:rsidRDefault="007721CF" w:rsidP="007721CF">
      <w:pPr>
        <w:rPr>
          <w:lang w:val="en-US"/>
        </w:rPr>
      </w:pPr>
      <w:r w:rsidRPr="00427D5A">
        <w:rPr>
          <w:b/>
          <w:bCs/>
          <w:lang w:val="en-US"/>
        </w:rPr>
        <w:t>UDDI</w:t>
      </w:r>
      <w:r w:rsidRPr="00427D5A">
        <w:rPr>
          <w:lang w:val="en-US"/>
        </w:rPr>
        <w:t xml:space="preserve"> (ang. </w:t>
      </w:r>
      <w:r w:rsidRPr="00427D5A">
        <w:rPr>
          <w:i/>
          <w:iCs/>
          <w:lang w:val="en-US"/>
        </w:rPr>
        <w:t>Universal Description Discovery and Integration</w:t>
      </w:r>
      <w:r w:rsidRPr="00427D5A">
        <w:rPr>
          <w:lang w:val="en-US"/>
        </w:rPr>
        <w:t>)</w:t>
      </w:r>
    </w:p>
    <w:p w:rsidR="007721CF" w:rsidRPr="00427D5A" w:rsidRDefault="007721CF" w:rsidP="007721CF">
      <w:pPr>
        <w:rPr>
          <w:lang w:val="en-US"/>
        </w:rPr>
      </w:pPr>
      <w:r w:rsidRPr="00427D5A">
        <w:rPr>
          <w:b/>
          <w:bCs/>
          <w:lang w:val="en-US"/>
        </w:rPr>
        <w:t>GIS</w:t>
      </w:r>
      <w:r w:rsidRPr="00427D5A">
        <w:rPr>
          <w:lang w:val="en-US"/>
        </w:rPr>
        <w:t xml:space="preserve"> (ang. </w:t>
      </w:r>
      <w:r w:rsidRPr="00427D5A">
        <w:rPr>
          <w:i/>
          <w:iCs/>
          <w:lang w:val="en-US"/>
        </w:rPr>
        <w:t>Geographical Information System</w:t>
      </w:r>
      <w:r w:rsidRPr="00427D5A">
        <w:rPr>
          <w:lang w:val="en-US"/>
        </w:rPr>
        <w:t>)</w:t>
      </w:r>
    </w:p>
    <w:p w:rsidR="007721CF" w:rsidRPr="00427D5A" w:rsidRDefault="007721CF" w:rsidP="007721CF">
      <w:pPr>
        <w:rPr>
          <w:lang w:val="en-US"/>
        </w:rPr>
      </w:pPr>
      <w:r w:rsidRPr="00427D5A">
        <w:rPr>
          <w:b/>
          <w:bCs/>
          <w:lang w:val="en-US"/>
        </w:rPr>
        <w:t>SDI</w:t>
      </w:r>
      <w:r w:rsidRPr="00427D5A">
        <w:rPr>
          <w:lang w:val="en-US"/>
        </w:rPr>
        <w:t xml:space="preserve"> (ang. </w:t>
      </w:r>
      <w:r w:rsidRPr="00427D5A">
        <w:rPr>
          <w:i/>
          <w:iCs/>
          <w:lang w:val="en-US"/>
        </w:rPr>
        <w:t>Spatial Data Infrastructure</w:t>
      </w:r>
      <w:r w:rsidRPr="00427D5A">
        <w:rPr>
          <w:lang w:val="en-US"/>
        </w:rPr>
        <w:t>)</w:t>
      </w:r>
    </w:p>
    <w:p w:rsidR="007721CF" w:rsidRPr="00427D5A" w:rsidRDefault="007721CF" w:rsidP="007721CF">
      <w:pPr>
        <w:rPr>
          <w:lang w:val="en-US"/>
        </w:rPr>
      </w:pPr>
      <w:r w:rsidRPr="00427D5A">
        <w:rPr>
          <w:b/>
          <w:bCs/>
          <w:lang w:val="en-US"/>
        </w:rPr>
        <w:t>ISO</w:t>
      </w:r>
      <w:r w:rsidRPr="00427D5A">
        <w:rPr>
          <w:lang w:val="en-US"/>
        </w:rPr>
        <w:t xml:space="preserve"> (ang. </w:t>
      </w:r>
      <w:r w:rsidRPr="00427D5A">
        <w:rPr>
          <w:i/>
          <w:iCs/>
          <w:lang w:val="en-US"/>
        </w:rPr>
        <w:t>International Standards Organization</w:t>
      </w:r>
      <w:r w:rsidRPr="00427D5A">
        <w:rPr>
          <w:lang w:val="en-US"/>
        </w:rPr>
        <w:t>)</w:t>
      </w:r>
    </w:p>
    <w:p w:rsidR="007721CF" w:rsidRPr="00427D5A" w:rsidRDefault="007721CF" w:rsidP="007721CF">
      <w:pPr>
        <w:rPr>
          <w:lang w:val="en-US"/>
        </w:rPr>
      </w:pPr>
      <w:r w:rsidRPr="00427D5A">
        <w:rPr>
          <w:b/>
          <w:bCs/>
          <w:lang w:val="en-US"/>
        </w:rPr>
        <w:t>WMS</w:t>
      </w:r>
      <w:r w:rsidRPr="00427D5A">
        <w:rPr>
          <w:lang w:val="en-US"/>
        </w:rPr>
        <w:t xml:space="preserve"> (ang. </w:t>
      </w:r>
      <w:r w:rsidRPr="00427D5A">
        <w:rPr>
          <w:i/>
          <w:iCs/>
          <w:lang w:val="en-US"/>
        </w:rPr>
        <w:t>Web Map Service</w:t>
      </w:r>
      <w:r w:rsidRPr="00427D5A">
        <w:rPr>
          <w:lang w:val="en-US"/>
        </w:rPr>
        <w:t>)</w:t>
      </w:r>
    </w:p>
    <w:p w:rsidR="007721CF" w:rsidRPr="00427D5A" w:rsidRDefault="007721CF" w:rsidP="007721CF">
      <w:pPr>
        <w:rPr>
          <w:lang w:val="en-US"/>
        </w:rPr>
      </w:pPr>
      <w:r w:rsidRPr="00427D5A">
        <w:rPr>
          <w:b/>
          <w:bCs/>
          <w:lang w:val="en-US"/>
        </w:rPr>
        <w:t>WFS</w:t>
      </w:r>
      <w:r w:rsidRPr="00427D5A">
        <w:rPr>
          <w:lang w:val="en-US"/>
        </w:rPr>
        <w:t xml:space="preserve"> (ang. </w:t>
      </w:r>
      <w:r w:rsidRPr="00427D5A">
        <w:rPr>
          <w:i/>
          <w:iCs/>
          <w:lang w:val="en-US"/>
        </w:rPr>
        <w:t>Web Feature Service</w:t>
      </w:r>
      <w:r w:rsidRPr="00427D5A">
        <w:rPr>
          <w:lang w:val="en-US"/>
        </w:rPr>
        <w:t>)</w:t>
      </w:r>
    </w:p>
    <w:p w:rsidR="007721CF" w:rsidRPr="00427D5A" w:rsidRDefault="007721CF" w:rsidP="007721CF">
      <w:pPr>
        <w:rPr>
          <w:lang w:val="en-US"/>
        </w:rPr>
      </w:pPr>
      <w:r w:rsidRPr="00427D5A">
        <w:rPr>
          <w:b/>
          <w:bCs/>
          <w:lang w:val="en-US"/>
        </w:rPr>
        <w:t>WPS</w:t>
      </w:r>
      <w:r w:rsidRPr="00427D5A">
        <w:rPr>
          <w:lang w:val="en-US"/>
        </w:rPr>
        <w:t xml:space="preserve"> (ang. </w:t>
      </w:r>
      <w:r w:rsidRPr="00427D5A">
        <w:rPr>
          <w:i/>
          <w:iCs/>
          <w:lang w:val="en-US"/>
        </w:rPr>
        <w:t>Web Processing Service</w:t>
      </w:r>
      <w:r w:rsidRPr="00427D5A">
        <w:rPr>
          <w:lang w:val="en-US"/>
        </w:rPr>
        <w:t>)</w:t>
      </w:r>
    </w:p>
    <w:p w:rsidR="007721CF" w:rsidRPr="00427D5A" w:rsidRDefault="007721CF" w:rsidP="007721CF">
      <w:pPr>
        <w:rPr>
          <w:lang w:val="en-US"/>
        </w:rPr>
      </w:pPr>
      <w:r w:rsidRPr="00427D5A">
        <w:rPr>
          <w:b/>
          <w:bCs/>
          <w:lang w:val="en-US"/>
        </w:rPr>
        <w:t>GML</w:t>
      </w:r>
      <w:r w:rsidRPr="00427D5A">
        <w:rPr>
          <w:lang w:val="en-US"/>
        </w:rPr>
        <w:t xml:space="preserve"> (ang. </w:t>
      </w:r>
      <w:r w:rsidRPr="00427D5A">
        <w:rPr>
          <w:i/>
          <w:iCs/>
          <w:lang w:val="en-US"/>
        </w:rPr>
        <w:t>Geography Markup Language</w:t>
      </w:r>
      <w:r w:rsidRPr="00427D5A">
        <w:rPr>
          <w:lang w:val="en-US"/>
        </w:rPr>
        <w:t>)</w:t>
      </w:r>
    </w:p>
    <w:p w:rsidR="007721CF" w:rsidRPr="00427D5A" w:rsidRDefault="007721CF" w:rsidP="007721CF">
      <w:pPr>
        <w:rPr>
          <w:lang w:val="en-US"/>
        </w:rPr>
      </w:pPr>
      <w:r w:rsidRPr="00427D5A">
        <w:rPr>
          <w:b/>
          <w:bCs/>
          <w:lang w:val="en-US"/>
        </w:rPr>
        <w:t>SRG</w:t>
      </w:r>
      <w:r w:rsidRPr="00427D5A">
        <w:rPr>
          <w:lang w:val="en-US"/>
        </w:rPr>
        <w:t xml:space="preserve"> (ang. </w:t>
      </w:r>
      <w:r w:rsidRPr="00427D5A">
        <w:rPr>
          <w:i/>
          <w:iCs/>
          <w:lang w:val="en-US"/>
        </w:rPr>
        <w:t>Seeded Region Growing</w:t>
      </w:r>
      <w:r w:rsidRPr="00427D5A">
        <w:rPr>
          <w:lang w:val="en-US"/>
        </w:rPr>
        <w:t>)</w:t>
      </w:r>
    </w:p>
    <w:p w:rsidR="007721CF" w:rsidRPr="00427D5A" w:rsidRDefault="007721CF" w:rsidP="007721CF">
      <w:pPr>
        <w:rPr>
          <w:lang w:val="en-US"/>
        </w:rPr>
      </w:pPr>
      <w:r w:rsidRPr="00427D5A">
        <w:rPr>
          <w:b/>
          <w:bCs/>
          <w:lang w:val="en-US"/>
        </w:rPr>
        <w:t>SOA</w:t>
      </w:r>
      <w:r w:rsidRPr="00427D5A">
        <w:rPr>
          <w:lang w:val="en-US"/>
        </w:rPr>
        <w:t xml:space="preserve"> (ang. </w:t>
      </w:r>
      <w:r w:rsidRPr="00427D5A">
        <w:rPr>
          <w:i/>
          <w:iCs/>
          <w:lang w:val="en-US"/>
        </w:rPr>
        <w:t>Service Oriented Architecture</w:t>
      </w:r>
      <w:r w:rsidRPr="00427D5A">
        <w:rPr>
          <w:lang w:val="en-US"/>
        </w:rPr>
        <w:t>)</w:t>
      </w:r>
    </w:p>
    <w:p w:rsidR="00AB4353" w:rsidRPr="00D528FB" w:rsidRDefault="007721CF" w:rsidP="007721CF">
      <w:r w:rsidRPr="00D528FB">
        <w:rPr>
          <w:b/>
          <w:bCs/>
        </w:rPr>
        <w:t>IT</w:t>
      </w:r>
      <w:r w:rsidRPr="00D528FB">
        <w:t xml:space="preserve"> (ang. </w:t>
      </w:r>
      <w:r w:rsidRPr="00D528FB">
        <w:rPr>
          <w:i/>
          <w:iCs/>
        </w:rPr>
        <w:t>Information Technology</w:t>
      </w:r>
      <w:r w:rsidRPr="00D528FB">
        <w:t>)</w:t>
      </w:r>
    </w:p>
    <w:p w:rsidR="006C4B96" w:rsidRPr="00D528FB" w:rsidRDefault="006C4B96" w:rsidP="009032D3">
      <w:pPr>
        <w:spacing w:after="200" w:line="276" w:lineRule="auto"/>
      </w:pPr>
      <w:r w:rsidRPr="00D528FB">
        <w:br w:type="page"/>
      </w:r>
    </w:p>
    <w:p w:rsidR="00556687" w:rsidRPr="00D528FB" w:rsidRDefault="00604188" w:rsidP="00257721">
      <w:pPr>
        <w:pStyle w:val="NrNagwek1"/>
      </w:pPr>
      <w:bookmarkStart w:id="5" w:name="_Toc4662656"/>
      <w:r w:rsidRPr="00D528FB">
        <w:lastRenderedPageBreak/>
        <w:t>Wstęp</w:t>
      </w:r>
      <w:bookmarkEnd w:id="5"/>
    </w:p>
    <w:p w:rsidR="00776FD5" w:rsidRDefault="00776FD5" w:rsidP="006A6C69">
      <w:pPr>
        <w:pStyle w:val="Tekstwiodcy"/>
        <w:rPr>
          <w:lang w:val="pt-PT"/>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 </w:t>
      </w:r>
      <w:proofErr w:type="spellStart"/>
      <w:r w:rsidRPr="00E5060A">
        <w:rPr>
          <w:lang w:val="en-US"/>
        </w:rPr>
        <w:t>Aliquam</w:t>
      </w:r>
      <w:proofErr w:type="spellEnd"/>
      <w:r w:rsidRPr="00E5060A">
        <w:rPr>
          <w:lang w:val="en-US"/>
        </w:rPr>
        <w:t xml:space="preserve"> </w:t>
      </w:r>
      <w:proofErr w:type="spellStart"/>
      <w:r w:rsidRPr="00E5060A">
        <w:rPr>
          <w:lang w:val="en-US"/>
        </w:rPr>
        <w:t>erat</w:t>
      </w:r>
      <w:proofErr w:type="spellEnd"/>
      <w:r w:rsidRPr="00E5060A">
        <w:rPr>
          <w:lang w:val="en-US"/>
        </w:rPr>
        <w:t xml:space="preserve"> </w:t>
      </w:r>
      <w:proofErr w:type="spellStart"/>
      <w:r w:rsidRPr="00E5060A">
        <w:rPr>
          <w:lang w:val="en-US"/>
        </w:rPr>
        <w:t>volutpat</w:t>
      </w:r>
      <w:proofErr w:type="spellEnd"/>
      <w:r w:rsidRPr="00E5060A">
        <w:rPr>
          <w:lang w:val="en-US"/>
        </w:rPr>
        <w:t xml:space="preserve">. Integer maximus </w:t>
      </w:r>
      <w:proofErr w:type="spellStart"/>
      <w:r w:rsidRPr="00E5060A">
        <w:rPr>
          <w:lang w:val="en-US"/>
        </w:rPr>
        <w:t>est</w:t>
      </w:r>
      <w:proofErr w:type="spellEnd"/>
      <w:r w:rsidRPr="00E5060A">
        <w:rPr>
          <w:lang w:val="en-US"/>
        </w:rPr>
        <w:t xml:space="preserve"> </w:t>
      </w:r>
      <w:proofErr w:type="spellStart"/>
      <w:r w:rsidRPr="00E5060A">
        <w:rPr>
          <w:lang w:val="en-US"/>
        </w:rPr>
        <w:t>turpis</w:t>
      </w:r>
      <w:proofErr w:type="spellEnd"/>
      <w:r w:rsidRPr="00E5060A">
        <w:rPr>
          <w:lang w:val="en-US"/>
        </w:rPr>
        <w:t xml:space="preserve">, </w:t>
      </w:r>
      <w:proofErr w:type="spellStart"/>
      <w:r w:rsidRPr="00E5060A">
        <w:rPr>
          <w:lang w:val="en-US"/>
        </w:rPr>
        <w:t>ut</w:t>
      </w:r>
      <w:proofErr w:type="spellEnd"/>
      <w:r w:rsidRPr="00E5060A">
        <w:rPr>
          <w:lang w:val="en-US"/>
        </w:rPr>
        <w:t xml:space="preserve"> </w:t>
      </w:r>
      <w:proofErr w:type="spellStart"/>
      <w:r w:rsidRPr="00E5060A">
        <w:rPr>
          <w:lang w:val="en-US"/>
        </w:rPr>
        <w:t>bibendum</w:t>
      </w:r>
      <w:proofErr w:type="spellEnd"/>
      <w:r w:rsidRPr="00E5060A">
        <w:rPr>
          <w:lang w:val="en-US"/>
        </w:rPr>
        <w:t xml:space="preserve"> ligula </w:t>
      </w:r>
      <w:proofErr w:type="spellStart"/>
      <w:r w:rsidRPr="00E5060A">
        <w:rPr>
          <w:lang w:val="en-US"/>
        </w:rPr>
        <w:t>accumsan</w:t>
      </w:r>
      <w:proofErr w:type="spellEnd"/>
      <w:r w:rsidRPr="00E5060A">
        <w:rPr>
          <w:lang w:val="en-US"/>
        </w:rPr>
        <w:t xml:space="preserve"> et. Ut </w:t>
      </w:r>
      <w:proofErr w:type="spellStart"/>
      <w:r w:rsidRPr="00E5060A">
        <w:rPr>
          <w:lang w:val="en-US"/>
        </w:rPr>
        <w:t>eget</w:t>
      </w:r>
      <w:proofErr w:type="spellEnd"/>
      <w:r w:rsidRPr="00E5060A">
        <w:rPr>
          <w:lang w:val="en-US"/>
        </w:rPr>
        <w:t xml:space="preserve"> vestibulum libero. </w:t>
      </w:r>
      <w:proofErr w:type="spellStart"/>
      <w:r w:rsidRPr="00E5060A">
        <w:rPr>
          <w:lang w:val="en-US"/>
        </w:rPr>
        <w:t>Aliquam</w:t>
      </w:r>
      <w:proofErr w:type="spellEnd"/>
      <w:r w:rsidRPr="00E5060A">
        <w:rPr>
          <w:lang w:val="en-US"/>
        </w:rPr>
        <w:t xml:space="preserve"> </w:t>
      </w:r>
      <w:proofErr w:type="spellStart"/>
      <w:r w:rsidRPr="00E5060A">
        <w:rPr>
          <w:lang w:val="en-US"/>
        </w:rPr>
        <w:t>erat</w:t>
      </w:r>
      <w:proofErr w:type="spellEnd"/>
      <w:r w:rsidRPr="00E5060A">
        <w:rPr>
          <w:lang w:val="en-US"/>
        </w:rPr>
        <w:t xml:space="preserve"> </w:t>
      </w:r>
      <w:proofErr w:type="spellStart"/>
      <w:r w:rsidRPr="00E5060A">
        <w:rPr>
          <w:lang w:val="en-US"/>
        </w:rPr>
        <w:t>volutpat</w:t>
      </w:r>
      <w:proofErr w:type="spellEnd"/>
      <w:r w:rsidRPr="00E5060A">
        <w:rPr>
          <w:lang w:val="en-US"/>
        </w:rPr>
        <w:t xml:space="preserve">. </w:t>
      </w:r>
      <w:proofErr w:type="spellStart"/>
      <w:r w:rsidRPr="00E5060A">
        <w:rPr>
          <w:lang w:val="en-US"/>
        </w:rPr>
        <w:t>Nullam</w:t>
      </w:r>
      <w:proofErr w:type="spellEnd"/>
      <w:r w:rsidRPr="00E5060A">
        <w:rPr>
          <w:lang w:val="en-US"/>
        </w:rPr>
        <w:t xml:space="preserve"> </w:t>
      </w:r>
      <w:proofErr w:type="spellStart"/>
      <w:r w:rsidRPr="00E5060A">
        <w:rPr>
          <w:lang w:val="en-US"/>
        </w:rPr>
        <w:t>placerat</w:t>
      </w:r>
      <w:proofErr w:type="spellEnd"/>
      <w:r w:rsidRPr="00E5060A">
        <w:rPr>
          <w:lang w:val="en-US"/>
        </w:rPr>
        <w:t xml:space="preserve"> </w:t>
      </w:r>
      <w:proofErr w:type="spellStart"/>
      <w:r w:rsidRPr="00E5060A">
        <w:rPr>
          <w:lang w:val="en-US"/>
        </w:rPr>
        <w:t>mauris</w:t>
      </w:r>
      <w:proofErr w:type="spellEnd"/>
      <w:r w:rsidRPr="00E5060A">
        <w:rPr>
          <w:lang w:val="en-US"/>
        </w:rPr>
        <w:t xml:space="preserve"> a </w:t>
      </w:r>
      <w:proofErr w:type="spellStart"/>
      <w:r w:rsidRPr="00E5060A">
        <w:rPr>
          <w:lang w:val="en-US"/>
        </w:rPr>
        <w:t>lectus</w:t>
      </w:r>
      <w:proofErr w:type="spellEnd"/>
      <w:r w:rsidRPr="00E5060A">
        <w:rPr>
          <w:lang w:val="en-US"/>
        </w:rPr>
        <w:t xml:space="preserve"> </w:t>
      </w:r>
      <w:proofErr w:type="spellStart"/>
      <w:r w:rsidRPr="00E5060A">
        <w:rPr>
          <w:lang w:val="en-US"/>
        </w:rPr>
        <w:t>tincidunt</w:t>
      </w:r>
      <w:proofErr w:type="spellEnd"/>
      <w:r w:rsidRPr="00E5060A">
        <w:rPr>
          <w:lang w:val="en-US"/>
        </w:rPr>
        <w:t xml:space="preserve">, et </w:t>
      </w:r>
      <w:proofErr w:type="spellStart"/>
      <w:r w:rsidRPr="00E5060A">
        <w:rPr>
          <w:lang w:val="en-US"/>
        </w:rPr>
        <w:t>aliquet</w:t>
      </w:r>
      <w:proofErr w:type="spellEnd"/>
      <w:r w:rsidRPr="00E5060A">
        <w:rPr>
          <w:lang w:val="en-US"/>
        </w:rPr>
        <w:t xml:space="preserve"> </w:t>
      </w:r>
      <w:proofErr w:type="spellStart"/>
      <w:r w:rsidRPr="00E5060A">
        <w:rPr>
          <w:lang w:val="en-US"/>
        </w:rPr>
        <w:t>turpis</w:t>
      </w:r>
      <w:proofErr w:type="spellEnd"/>
      <w:r w:rsidRPr="00E5060A">
        <w:rPr>
          <w:lang w:val="en-US"/>
        </w:rPr>
        <w:t xml:space="preserve"> </w:t>
      </w:r>
      <w:proofErr w:type="spellStart"/>
      <w:r w:rsidRPr="00E5060A">
        <w:rPr>
          <w:lang w:val="en-US"/>
        </w:rPr>
        <w:t>aliquam</w:t>
      </w:r>
      <w:proofErr w:type="spellEnd"/>
      <w:r w:rsidRPr="00E5060A">
        <w:rPr>
          <w:lang w:val="en-US"/>
        </w:rPr>
        <w:t xml:space="preserve">. </w:t>
      </w:r>
      <w:r w:rsidRPr="00427D5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p>
    <w:p w:rsidR="00262918" w:rsidRDefault="00262918" w:rsidP="006A6C69">
      <w:pPr>
        <w:pStyle w:val="Tekstwiodcy"/>
        <w:rPr>
          <w:lang w:val="pt-PT"/>
        </w:rPr>
      </w:pPr>
    </w:p>
    <w:p w:rsidR="00262918" w:rsidRDefault="00262918" w:rsidP="006A6C69">
      <w:pPr>
        <w:pStyle w:val="Tekstwiodcy"/>
        <w:rPr>
          <w:lang w:val="pt-PT"/>
        </w:rPr>
      </w:pPr>
      <w:r>
        <w:rPr>
          <w:lang w:val="pt-PT"/>
        </w:rPr>
        <w:t xml:space="preserve">WSTEP – co jest w pracy, co jest celem i jej zakres ale bez wchodzenia w szczególy. </w:t>
      </w:r>
    </w:p>
    <w:p w:rsidR="006E519F" w:rsidRDefault="006E519F" w:rsidP="006A6C69">
      <w:pPr>
        <w:pStyle w:val="Tekstwiodcy"/>
        <w:rPr>
          <w:lang w:val="pt-PT"/>
        </w:rPr>
      </w:pPr>
    </w:p>
    <w:p w:rsidR="006E519F" w:rsidRDefault="0086608E" w:rsidP="0086608E">
      <w:pPr>
        <w:pStyle w:val="Tekstwiodcy"/>
        <w:numPr>
          <w:ilvl w:val="0"/>
          <w:numId w:val="8"/>
        </w:numPr>
        <w:rPr>
          <w:lang w:val="pt-PT"/>
        </w:rPr>
      </w:pPr>
      <w:r>
        <w:rPr>
          <w:lang w:val="pt-PT"/>
        </w:rPr>
        <w:t>To, że w dzisiejszych czasach obserwuje sie gwałtowny wzrost gromadzonych danych (pokazad statystki z cisco)</w:t>
      </w:r>
    </w:p>
    <w:p w:rsidR="0086608E" w:rsidRDefault="0086608E" w:rsidP="0086608E">
      <w:pPr>
        <w:pStyle w:val="Tekstwiodcy"/>
        <w:numPr>
          <w:ilvl w:val="0"/>
          <w:numId w:val="8"/>
        </w:numPr>
        <w:rPr>
          <w:lang w:val="pt-PT"/>
        </w:rPr>
      </w:pPr>
      <w:r>
        <w:rPr>
          <w:lang w:val="pt-PT"/>
        </w:rPr>
        <w:t>To, że wzrost danych wiąże się z zarządzaniem tymi danymi w odpowiedni sposób.</w:t>
      </w:r>
    </w:p>
    <w:p w:rsidR="006E519F" w:rsidRPr="0086608E" w:rsidRDefault="006E519F" w:rsidP="006A6C69">
      <w:pPr>
        <w:pStyle w:val="Tekstwiodcy"/>
      </w:pPr>
    </w:p>
    <w:p w:rsidR="006A6C69" w:rsidRDefault="006A6C69" w:rsidP="006A6C69">
      <w:pPr>
        <w:pStyle w:val="Tekstwiodcy"/>
        <w:rPr>
          <w:lang w:val="en-US"/>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262918" w:rsidRDefault="00262918" w:rsidP="006A6C69">
      <w:pPr>
        <w:pStyle w:val="Tekstwiodcy"/>
        <w:rPr>
          <w:lang w:val="en-US"/>
        </w:rPr>
      </w:pPr>
    </w:p>
    <w:p w:rsidR="00E5060A" w:rsidRDefault="00E5060A" w:rsidP="00E5060A">
      <w:pPr>
        <w:pStyle w:val="NrNagwek2"/>
      </w:pPr>
      <w:bookmarkStart w:id="6" w:name="_Toc4662658"/>
      <w:r w:rsidRPr="00D528FB">
        <w:t>Cel pracy</w:t>
      </w:r>
      <w:bookmarkEnd w:id="6"/>
    </w:p>
    <w:p w:rsidR="006A6C69" w:rsidRDefault="006A6C69" w:rsidP="006A6C69">
      <w:pPr>
        <w:pStyle w:val="Tekstwiodcy"/>
        <w:rPr>
          <w:lang w:val="en-US"/>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9E0322" w:rsidRPr="006E519F" w:rsidRDefault="009E0322">
      <w:pPr>
        <w:spacing w:after="200" w:line="276" w:lineRule="auto"/>
        <w:jc w:val="left"/>
        <w:rPr>
          <w:rFonts w:eastAsiaTheme="majorEastAsia" w:cstheme="majorBidi"/>
          <w:b/>
          <w:bCs/>
          <w:sz w:val="34"/>
          <w:szCs w:val="26"/>
          <w:lang w:val="en-US"/>
        </w:rPr>
      </w:pPr>
      <w:r w:rsidRPr="006E519F">
        <w:rPr>
          <w:lang w:val="en-US"/>
        </w:rPr>
        <w:br w:type="page"/>
      </w:r>
    </w:p>
    <w:p w:rsidR="00D069DA" w:rsidRDefault="004715AE" w:rsidP="00D069DA">
      <w:pPr>
        <w:pStyle w:val="NrNagwek2"/>
      </w:pPr>
      <w:r>
        <w:lastRenderedPageBreak/>
        <w:t>Zastosowanie baz danych</w:t>
      </w:r>
    </w:p>
    <w:p w:rsidR="004715AE" w:rsidRDefault="004715AE" w:rsidP="004715AE">
      <w:pPr>
        <w:pStyle w:val="Tekstwiodcy"/>
      </w:pPr>
      <w:r>
        <w:t>Coś o zastosowaniu, później definicja, DBMS, architektura, rodzaje</w:t>
      </w:r>
      <w:bookmarkStart w:id="7" w:name="_GoBack"/>
      <w:bookmarkEnd w:id="7"/>
    </w:p>
    <w:p w:rsidR="00016B02" w:rsidRDefault="00016B02" w:rsidP="00016B02">
      <w:pPr>
        <w:pStyle w:val="Tekstwiodcy"/>
      </w:pPr>
      <w:r>
        <w:t xml:space="preserve">Internetowy słownik </w:t>
      </w:r>
      <w:proofErr w:type="spellStart"/>
      <w:r>
        <w:t>Merriam</w:t>
      </w:r>
      <w:proofErr w:type="spellEnd"/>
      <w:r>
        <w:t xml:space="preserve">–Webster </w:t>
      </w:r>
      <w:r>
        <w:fldChar w:fldCharType="begin" w:fldLock="1"/>
      </w:r>
      <w:r w:rsidR="0010497B">
        <w:instrText>ADDIN CSL_CITATION {"citationItems":[{"id":"ITEM-1","itemData":{"URL":"https://www.merriam-webster.com/","accessed":{"date-parts":[["2019","3","29"]]},"id":"ITEM-1","issued":{"date-parts":[["0"]]},"title":"Dictionary by Merriam-Webster: America's most-trusted online dictionary","type":"webpage"},"uris":["http://www.mendeley.com/documents/?uuid=3ddf25ed-9de0-334d-8d6c-038ed442d25e"]}],"mendeley":{"formattedCitation":"[1]","plainTextFormattedCitation":"[1]","previouslyFormattedCitation":"[1]"},"properties":{"noteIndex":0},"schema":"https://github.com/citation-style-language/schema/raw/master/csl-citation.json"}</w:instrText>
      </w:r>
      <w:r>
        <w:fldChar w:fldCharType="separate"/>
      </w:r>
      <w:r w:rsidRPr="00016B02">
        <w:rPr>
          <w:noProof/>
        </w:rPr>
        <w:t>[1]</w:t>
      </w:r>
      <w:r>
        <w:fldChar w:fldCharType="end"/>
      </w:r>
      <w:r>
        <w:t xml:space="preserve"> definiuję bazę danych jako </w:t>
      </w:r>
      <w:r w:rsidRPr="00016B02">
        <w:rPr>
          <w:rStyle w:val="CytatZnak"/>
        </w:rPr>
        <w:t>„dużą kolekcję danych, zorganizowaną w celu szybkiego przeszukiwania i dostępu do informacji”</w:t>
      </w:r>
      <w:r>
        <w:t>. Rozwijając tą definicję, b</w:t>
      </w:r>
      <w:r w:rsidR="00D069DA" w:rsidRPr="00D069DA">
        <w:t>aza danych j</w:t>
      </w:r>
      <w:r w:rsidR="00D069DA">
        <w:t xml:space="preserve">est zorganizowanym zbiorem danych, </w:t>
      </w:r>
      <w:r w:rsidR="00200BDE">
        <w:t xml:space="preserve">zapisanym z określonymi regułami oraz </w:t>
      </w:r>
      <w:r w:rsidR="00D069DA">
        <w:t>przechowywanym w określony sposób</w:t>
      </w:r>
      <w:r w:rsidR="00200BDE">
        <w:t xml:space="preserve">. </w:t>
      </w:r>
      <w:r w:rsidR="00860278">
        <w:t>W znaczeniu technologii komputerowych,</w:t>
      </w:r>
      <w:r w:rsidR="00A93014">
        <w:t xml:space="preserve"> definicja bazy danych obejmuje dane cyfrowe gromadzone według ogólnych zasad przyjętych dla danego systemu, przeznaczonego do wykonywania określonych operacji na danych.</w:t>
      </w:r>
    </w:p>
    <w:p w:rsidR="007146B2" w:rsidRDefault="007146B2" w:rsidP="00016B02">
      <w:pPr>
        <w:pStyle w:val="Tekstwiodcy"/>
      </w:pPr>
    </w:p>
    <w:p w:rsidR="007146B2" w:rsidRDefault="00200BDE" w:rsidP="006A6C69">
      <w:pPr>
        <w:pStyle w:val="Tekstwiodcy"/>
      </w:pPr>
      <w:r>
        <w:t xml:space="preserve">Zarządzanie bazą danych </w:t>
      </w:r>
      <w:r w:rsidR="0017680F">
        <w:t>realizowane jest</w:t>
      </w:r>
      <w:r>
        <w:t xml:space="preserve"> poprzez </w:t>
      </w:r>
      <w:r w:rsidR="00DA41B7" w:rsidRPr="00200BDE">
        <w:rPr>
          <w:i/>
        </w:rPr>
        <w:t>DBMS</w:t>
      </w:r>
      <w:r w:rsidR="0010497B">
        <w:rPr>
          <w:i/>
        </w:rPr>
        <w:t xml:space="preserve"> </w:t>
      </w:r>
      <w:r w:rsidR="0010497B">
        <w:rPr>
          <w:i/>
        </w:rPr>
        <w:fldChar w:fldCharType="begin" w:fldLock="1"/>
      </w:r>
      <w:r w:rsidR="00974DC4">
        <w:rPr>
          <w:i/>
        </w:rPr>
        <w:instrText>ADDIN CSL_CITATION {"citationItems":[{"id":"ITEM-1","itemData":{"ISBN":"9781403916013","author":[{"dropping-particle":"","family":"Coronel","given":"Carlos","non-dropping-particle":"","parse-names":false,"suffix":""},{"dropping-particle":"","family":"Morris","given":"Steven","non-dropping-particle":"","parse-names":false,"suffix":""}],"id":"ITEM-1","issued":{"date-parts":[["2004"]]},"title":"Database Systems","type":"book"},"uris":["http://www.mendeley.com/documents/?uuid=918bc775-9360-431a-b632-90e1a24dfadc"]}],"mendeley":{"formattedCitation":"[2]","plainTextFormattedCitation":"[2]","previouslyFormattedCitation":"[2]"},"properties":{"noteIndex":0},"schema":"https://github.com/citation-style-language/schema/raw/master/csl-citation.json"}</w:instrText>
      </w:r>
      <w:r w:rsidR="0010497B">
        <w:rPr>
          <w:i/>
        </w:rPr>
        <w:fldChar w:fldCharType="separate"/>
      </w:r>
      <w:r w:rsidR="0010497B" w:rsidRPr="0010497B">
        <w:rPr>
          <w:noProof/>
        </w:rPr>
        <w:t>[2]</w:t>
      </w:r>
      <w:r w:rsidR="0010497B">
        <w:rPr>
          <w:i/>
        </w:rPr>
        <w:fldChar w:fldCharType="end"/>
      </w:r>
      <w:r w:rsidR="00DA41B7" w:rsidRPr="00200BDE">
        <w:rPr>
          <w:i/>
        </w:rPr>
        <w:t xml:space="preserve"> </w:t>
      </w:r>
      <w:r>
        <w:t xml:space="preserve">(ang. </w:t>
      </w:r>
      <w:r w:rsidR="00DA41B7">
        <w:rPr>
          <w:i/>
        </w:rPr>
        <w:t>D</w:t>
      </w:r>
      <w:r>
        <w:rPr>
          <w:i/>
        </w:rPr>
        <w:t xml:space="preserve">atabase </w:t>
      </w:r>
      <w:r w:rsidR="00DA41B7">
        <w:rPr>
          <w:i/>
        </w:rPr>
        <w:t>M</w:t>
      </w:r>
      <w:r>
        <w:rPr>
          <w:i/>
        </w:rPr>
        <w:t xml:space="preserve">anagement </w:t>
      </w:r>
      <w:r w:rsidR="00DA41B7">
        <w:rPr>
          <w:i/>
        </w:rPr>
        <w:t>S</w:t>
      </w:r>
      <w:r>
        <w:rPr>
          <w:i/>
        </w:rPr>
        <w:t>ystem</w:t>
      </w:r>
      <w:r w:rsidRPr="00200BDE">
        <w:t>)</w:t>
      </w:r>
      <w:r w:rsidR="00DA41B7">
        <w:t xml:space="preserve">, czyli </w:t>
      </w:r>
      <w:r w:rsidR="00DA41B7" w:rsidRPr="00016B02">
        <w:rPr>
          <w:i/>
        </w:rPr>
        <w:t>system zarządzania bazą danych</w:t>
      </w:r>
      <w:r>
        <w:t>. Jest to</w:t>
      </w:r>
      <w:r w:rsidR="007146B2">
        <w:t xml:space="preserve"> najczęściej</w:t>
      </w:r>
      <w:r>
        <w:t xml:space="preserve"> oprogramowanie</w:t>
      </w:r>
      <w:r w:rsidR="007146B2">
        <w:t>, składające się z zestawu bibliotek oraz narzędzi</w:t>
      </w:r>
      <w:r>
        <w:t xml:space="preserve">, które </w:t>
      </w:r>
      <w:r w:rsidR="00912AE5">
        <w:t>umożliwi</w:t>
      </w:r>
      <w:r w:rsidR="007146B2">
        <w:t>ają</w:t>
      </w:r>
      <w:r>
        <w:t xml:space="preserve"> użytkownikowi </w:t>
      </w:r>
      <w:r w:rsidR="007146B2">
        <w:t>między innymi</w:t>
      </w:r>
      <w:r>
        <w:t xml:space="preserve"> </w:t>
      </w:r>
      <w:r w:rsidR="00E93743">
        <w:t>zdefiniowanie oraz utworzenie bazy</w:t>
      </w:r>
      <w:r w:rsidR="007146B2">
        <w:t>. DBMS posiada</w:t>
      </w:r>
      <w:r>
        <w:t xml:space="preserve"> interfejs dostępu do danych oraz funkcjonalności służące do zarządzania, analizowania czy przechwytywania danych.</w:t>
      </w:r>
      <w:r w:rsidR="004B2539">
        <w:t xml:space="preserve"> Głównym założeniem DB</w:t>
      </w:r>
      <w:r w:rsidR="00265F48">
        <w:t>MS jest współdziałanie z użytkownikami końcowymi, aplikacjami, a samą bazą</w:t>
      </w:r>
      <w:r w:rsidR="00DD1BB6">
        <w:t xml:space="preserve"> </w:t>
      </w:r>
      <w:r w:rsidR="00265F48">
        <w:t>danych.</w:t>
      </w:r>
      <w:r>
        <w:t xml:space="preserve"> </w:t>
      </w:r>
      <w:r w:rsidR="00DA41B7">
        <w:t xml:space="preserve">Funkcjonalności, jakie spełnia system zarządzania bazą danych obejmuje:  </w:t>
      </w:r>
    </w:p>
    <w:p w:rsidR="0030197B" w:rsidRDefault="0030197B" w:rsidP="006A6C69">
      <w:pPr>
        <w:pStyle w:val="Tekstwiodcy"/>
      </w:pPr>
    </w:p>
    <w:p w:rsidR="007146B2" w:rsidRDefault="007146B2" w:rsidP="007146B2">
      <w:pPr>
        <w:pStyle w:val="Tekstwiodcy"/>
        <w:numPr>
          <w:ilvl w:val="0"/>
          <w:numId w:val="9"/>
        </w:numPr>
        <w:rPr>
          <w:b/>
        </w:rPr>
      </w:pPr>
      <w:r w:rsidRPr="0030197B">
        <w:rPr>
          <w:b/>
        </w:rPr>
        <w:t>Tworzenie</w:t>
      </w:r>
      <w:r w:rsidR="001E2291">
        <w:rPr>
          <w:b/>
        </w:rPr>
        <w:t xml:space="preserve">. </w:t>
      </w:r>
      <w:r w:rsidR="001E2291">
        <w:t xml:space="preserve">Każda baza danych może być tworzona na różne sposoby. </w:t>
      </w:r>
      <w:r w:rsidR="003574BC">
        <w:t xml:space="preserve">DBMS posiada </w:t>
      </w:r>
      <w:r w:rsidR="003E5690">
        <w:t>określoną procedurę</w:t>
      </w:r>
      <w:r w:rsidR="003574BC">
        <w:t xml:space="preserve"> tworzenia bazy danych</w:t>
      </w:r>
      <w:r w:rsidR="003E5690">
        <w:t>,</w:t>
      </w:r>
      <w:r w:rsidR="003574BC">
        <w:t xml:space="preserve"> dzięki czemu uż</w:t>
      </w:r>
      <w:r w:rsidR="003E5690">
        <w:t>ytkownik nie ma potrzeby interakcji z niskopoziomowymi strukturami plików. System zarządzania bazą udostępnia dostarcza odpowiedni dostęp potrzebny użytkownikom poprzez zdefiniowany interfejs.</w:t>
      </w:r>
    </w:p>
    <w:p w:rsidR="0030197B" w:rsidRPr="0030197B" w:rsidRDefault="0030197B" w:rsidP="0030197B">
      <w:pPr>
        <w:pStyle w:val="Tekstwiodcy"/>
        <w:ind w:left="785" w:firstLine="0"/>
        <w:rPr>
          <w:b/>
        </w:rPr>
      </w:pPr>
    </w:p>
    <w:p w:rsidR="007146B2" w:rsidRDefault="007146B2" w:rsidP="007146B2">
      <w:pPr>
        <w:pStyle w:val="Tekstwiodcy"/>
        <w:numPr>
          <w:ilvl w:val="0"/>
          <w:numId w:val="9"/>
        </w:numPr>
        <w:rPr>
          <w:b/>
        </w:rPr>
      </w:pPr>
      <w:r w:rsidRPr="0030197B">
        <w:rPr>
          <w:b/>
        </w:rPr>
        <w:t>Selekcja i uaktualnienie</w:t>
      </w:r>
      <w:r w:rsidR="001F6F39">
        <w:rPr>
          <w:b/>
        </w:rPr>
        <w:t>.</w:t>
      </w:r>
      <w:r w:rsidR="001F6F39">
        <w:t xml:space="preserve"> Systemy DBMS powiadają funkcjonalności tworzenia zapytań o dane spełniające określone kryteria (np. wszystkie zamówienia pojedynczego użytkownika), oraz zapytań realizujących funkcje usuwania czy aktualizacji określonych danych.</w:t>
      </w:r>
    </w:p>
    <w:p w:rsidR="0030197B" w:rsidRPr="0030197B" w:rsidRDefault="0030197B" w:rsidP="0030197B">
      <w:pPr>
        <w:pStyle w:val="Tekstwiodcy"/>
        <w:ind w:left="785" w:firstLine="0"/>
        <w:rPr>
          <w:b/>
        </w:rPr>
      </w:pPr>
    </w:p>
    <w:p w:rsidR="0030197B" w:rsidRDefault="007146B2" w:rsidP="0030197B">
      <w:pPr>
        <w:pStyle w:val="Tekstwiodcy"/>
        <w:numPr>
          <w:ilvl w:val="0"/>
          <w:numId w:val="9"/>
        </w:numPr>
        <w:rPr>
          <w:b/>
        </w:rPr>
      </w:pPr>
      <w:r w:rsidRPr="0030197B">
        <w:rPr>
          <w:b/>
        </w:rPr>
        <w:t>Wielozadaniowość</w:t>
      </w:r>
      <w:r w:rsidR="0030197B">
        <w:rPr>
          <w:b/>
        </w:rPr>
        <w:t xml:space="preserve">. </w:t>
      </w:r>
      <w:r w:rsidR="00605751">
        <w:t>W</w:t>
      </w:r>
      <w:r w:rsidR="00DA41B7">
        <w:t xml:space="preserve"> sytuacji, gdy kilka procesów (np. aplikacji) korzysta z </w:t>
      </w:r>
      <w:r w:rsidR="00605751">
        <w:t>bazy danych</w:t>
      </w:r>
      <w:r w:rsidR="00DA41B7">
        <w:t xml:space="preserve"> jednocześnie</w:t>
      </w:r>
      <w:r w:rsidR="00605751">
        <w:t xml:space="preserve">, </w:t>
      </w:r>
      <w:r w:rsidR="00605751">
        <w:t xml:space="preserve">system zapewnia </w:t>
      </w:r>
      <w:r w:rsidR="00AF2C7B">
        <w:t>dla każdego z połączenia</w:t>
      </w:r>
      <w:r w:rsidR="00AF2C7B">
        <w:t xml:space="preserve"> </w:t>
      </w:r>
      <w:r w:rsidR="00605751">
        <w:t xml:space="preserve">dostęp do </w:t>
      </w:r>
      <w:r w:rsidR="00AF2C7B">
        <w:t>zasobów / funkcjonalności bazy</w:t>
      </w:r>
      <w:r w:rsidR="00DA41B7">
        <w:t xml:space="preserve">. Wielozadaniowość zapewnia odebranie oraz przetworzenie każdego żądania bez negatywnego wpływu na </w:t>
      </w:r>
      <w:r w:rsidR="00AF2C7B">
        <w:t xml:space="preserve">inne </w:t>
      </w:r>
      <w:r w:rsidR="004C742C">
        <w:t>elementy systemu.</w:t>
      </w:r>
      <w:r w:rsidR="00AF2C7B">
        <w:t xml:space="preserve"> </w:t>
      </w:r>
      <w:r w:rsidR="00DA41B7">
        <w:t xml:space="preserve"> </w:t>
      </w:r>
    </w:p>
    <w:p w:rsidR="007146B2" w:rsidRDefault="007146B2" w:rsidP="007146B2">
      <w:pPr>
        <w:pStyle w:val="Tekstwiodcy"/>
        <w:numPr>
          <w:ilvl w:val="0"/>
          <w:numId w:val="9"/>
        </w:numPr>
        <w:rPr>
          <w:b/>
        </w:rPr>
      </w:pPr>
      <w:r w:rsidRPr="0030197B">
        <w:rPr>
          <w:b/>
        </w:rPr>
        <w:lastRenderedPageBreak/>
        <w:t>Bezpieczeństwo</w:t>
      </w:r>
      <w:r w:rsidR="00AC466E">
        <w:rPr>
          <w:b/>
        </w:rPr>
        <w:t xml:space="preserve">. </w:t>
      </w:r>
      <w:r w:rsidR="00AC466E">
        <w:t>System zarządzania bazą</w:t>
      </w:r>
      <w:r w:rsidR="000B417A">
        <w:t xml:space="preserve"> </w:t>
      </w:r>
      <w:r w:rsidR="00AC466E">
        <w:t xml:space="preserve">danych zapewnia mechanizm </w:t>
      </w:r>
      <w:r w:rsidR="000B417A">
        <w:t xml:space="preserve">kontroli </w:t>
      </w:r>
      <w:r w:rsidR="00AC466E">
        <w:t>dostępu do poszczególnych elementów.</w:t>
      </w:r>
      <w:r w:rsidR="000B417A">
        <w:t xml:space="preserve"> Dzięki takiemu rozwiązaniu, operacje manipulowania danymi oraz ich strukturą są dozwolone jedynie dla uprawnionych użytkowników</w:t>
      </w:r>
      <w:r w:rsidR="005D18F4">
        <w:t>.</w:t>
      </w:r>
      <w:r w:rsidR="003D64F2">
        <w:t xml:space="preserve"> </w:t>
      </w:r>
      <w:r w:rsidR="00D60999">
        <w:t>System DBMS zawiera mechanizmy zarządzania użytkownikami, a zdefiniowanie</w:t>
      </w:r>
      <w:r w:rsidR="00020654">
        <w:t xml:space="preserve"> odpowiedniej</w:t>
      </w:r>
      <w:r w:rsidR="00D60999">
        <w:t xml:space="preserve"> hierarchii użytkowników pozwala na dostęp do określonych zasobów </w:t>
      </w:r>
      <w:r w:rsidR="00020654">
        <w:t xml:space="preserve">dla danej grupy </w:t>
      </w:r>
      <w:r w:rsidR="00D60999">
        <w:t xml:space="preserve">i / lub operacji </w:t>
      </w:r>
      <w:r w:rsidR="00DD3963">
        <w:t>wykonywanych na bazie danych</w:t>
      </w:r>
      <w:r w:rsidR="00D60999">
        <w:t xml:space="preserve">. </w:t>
      </w:r>
      <w:r w:rsidR="00574199">
        <w:t xml:space="preserve"> </w:t>
      </w:r>
    </w:p>
    <w:p w:rsidR="00BE6F5D" w:rsidRPr="0059431A" w:rsidRDefault="00BE6F5D" w:rsidP="001B1A83">
      <w:pPr>
        <w:ind w:left="708" w:hanging="708"/>
        <w:rPr>
          <w:b/>
        </w:rPr>
      </w:pPr>
    </w:p>
    <w:p w:rsidR="00F95B0A" w:rsidRPr="00BE6F5D" w:rsidRDefault="00F95B0A" w:rsidP="00BE6F5D">
      <w:pPr>
        <w:pStyle w:val="Tekstwiodcy"/>
        <w:numPr>
          <w:ilvl w:val="0"/>
          <w:numId w:val="9"/>
        </w:numPr>
        <w:rPr>
          <w:b/>
        </w:rPr>
      </w:pPr>
      <w:r w:rsidRPr="00BE6F5D">
        <w:rPr>
          <w:b/>
        </w:rPr>
        <w:t>Historia operacji.</w:t>
      </w:r>
      <w:r>
        <w:t xml:space="preserve"> Kolejną ważną funkcjonalnością DBMS jest tworzenie oraz zapisywanie historii operacji wykonanych na przestrzeni określonego czasu. Taką funkcjonalność można wykorzystać do śledzenia zmian, wykrywania błędów czy rekonstrukcji danych w sytuacji awarii systemu. Kolejną zaletą jest wykorzystanie funkcjonalności historii do tworzenia rejestru operacji oraz kopi zapasowej danych.</w:t>
      </w:r>
    </w:p>
    <w:p w:rsidR="00F95B0A" w:rsidRPr="0030197B" w:rsidRDefault="00F95B0A" w:rsidP="00F95B0A">
      <w:pPr>
        <w:pStyle w:val="Tekstwiodcy"/>
        <w:ind w:firstLine="0"/>
        <w:rPr>
          <w:b/>
        </w:rPr>
      </w:pPr>
    </w:p>
    <w:p w:rsidR="00E73E8C" w:rsidRDefault="00EE3D2D" w:rsidP="006A6C69">
      <w:pPr>
        <w:pStyle w:val="Tekstwiodcy"/>
      </w:pPr>
      <w:r>
        <w:t>Bazy danych mają szerokie zastosowane w różnych dziedzinach</w:t>
      </w:r>
      <w:proofErr w:type="gramStart"/>
      <w:r>
        <w:t xml:space="preserve">. </w:t>
      </w:r>
      <w:proofErr w:type="gramEnd"/>
      <w:r>
        <w:t>………..</w:t>
      </w:r>
    </w:p>
    <w:p w:rsidR="00E73E8C" w:rsidRDefault="00E73E8C" w:rsidP="006A6C69">
      <w:pPr>
        <w:pStyle w:val="Tekstwiodcy"/>
      </w:pPr>
      <w:proofErr w:type="gramStart"/>
      <w:r>
        <w:t>Cos</w:t>
      </w:r>
      <w:proofErr w:type="gramEnd"/>
      <w:r>
        <w:t xml:space="preserve"> o przeznaczeniach i przejście do architektury</w:t>
      </w:r>
    </w:p>
    <w:p w:rsidR="00E73E8C" w:rsidRDefault="00E73E8C" w:rsidP="006A6C69">
      <w:pPr>
        <w:pStyle w:val="Tekstwiodcy"/>
      </w:pPr>
    </w:p>
    <w:p w:rsidR="00237584" w:rsidRDefault="008D2A08" w:rsidP="00237584">
      <w:pPr>
        <w:pStyle w:val="Tekstwiodcy"/>
      </w:pPr>
      <w:r w:rsidRPr="00A414D4">
        <w:t xml:space="preserve">Architekturę bazy danych można przedstawić za pomocą abstrakcyjnego standardu </w:t>
      </w:r>
      <w:r w:rsidRPr="00A414D4">
        <w:rPr>
          <w:i/>
        </w:rPr>
        <w:t>ANSI-SPARC</w:t>
      </w:r>
      <w:r>
        <w:t xml:space="preserve"> (</w:t>
      </w:r>
      <w:r w:rsidRPr="00A414D4">
        <w:t xml:space="preserve">ang. </w:t>
      </w:r>
      <w:r w:rsidRPr="00A414D4">
        <w:rPr>
          <w:i/>
        </w:rPr>
        <w:t xml:space="preserve">American </w:t>
      </w:r>
      <w:proofErr w:type="spellStart"/>
      <w:r w:rsidRPr="00A414D4">
        <w:rPr>
          <w:i/>
        </w:rPr>
        <w:t>National</w:t>
      </w:r>
      <w:proofErr w:type="spellEnd"/>
      <w:r w:rsidRPr="00A414D4">
        <w:rPr>
          <w:i/>
        </w:rPr>
        <w:t xml:space="preserve"> </w:t>
      </w:r>
      <w:proofErr w:type="spellStart"/>
      <w:r w:rsidRPr="00A414D4">
        <w:rPr>
          <w:i/>
        </w:rPr>
        <w:t>Standards</w:t>
      </w:r>
      <w:proofErr w:type="spellEnd"/>
      <w:r w:rsidRPr="00A414D4">
        <w:rPr>
          <w:i/>
        </w:rPr>
        <w:t xml:space="preserve"> </w:t>
      </w:r>
      <w:proofErr w:type="spellStart"/>
      <w:r w:rsidRPr="00A414D4">
        <w:rPr>
          <w:i/>
        </w:rPr>
        <w:t>Institute</w:t>
      </w:r>
      <w:proofErr w:type="spellEnd"/>
      <w:r w:rsidRPr="00A414D4">
        <w:rPr>
          <w:i/>
        </w:rPr>
        <w:t xml:space="preserve">, </w:t>
      </w:r>
      <w:proofErr w:type="spellStart"/>
      <w:r w:rsidRPr="00A414D4">
        <w:rPr>
          <w:i/>
        </w:rPr>
        <w:t>Standards</w:t>
      </w:r>
      <w:proofErr w:type="spellEnd"/>
      <w:r w:rsidRPr="00A414D4">
        <w:rPr>
          <w:i/>
        </w:rPr>
        <w:t xml:space="preserve"> Planning And </w:t>
      </w:r>
      <w:proofErr w:type="spellStart"/>
      <w:r w:rsidRPr="00A414D4">
        <w:rPr>
          <w:i/>
        </w:rPr>
        <w:t>Requirements</w:t>
      </w:r>
      <w:proofErr w:type="spellEnd"/>
      <w:r w:rsidRPr="00A414D4">
        <w:rPr>
          <w:i/>
        </w:rPr>
        <w:t xml:space="preserve"> </w:t>
      </w:r>
      <w:proofErr w:type="spellStart"/>
      <w:r w:rsidRPr="00A414D4">
        <w:rPr>
          <w:i/>
        </w:rPr>
        <w:t>Committee</w:t>
      </w:r>
      <w:proofErr w:type="spellEnd"/>
      <w:r w:rsidRPr="00A414D4">
        <w:t>)</w:t>
      </w:r>
      <w:r>
        <w:t xml:space="preserve">, na którym opiera się większość współczesnych baz danych. Schemat </w:t>
      </w:r>
      <w:r w:rsidRPr="00A414D4">
        <w:rPr>
          <w:i/>
        </w:rPr>
        <w:t>ANSI-SPARC</w:t>
      </w:r>
      <w:r>
        <w:t xml:space="preserve"> został zdefiniowany w 1975 roku i przedstawia sposób projektowania systemów zarządzani bazami danych (</w:t>
      </w:r>
      <w:r w:rsidRPr="00EE3D2D">
        <w:rPr>
          <w:i/>
        </w:rPr>
        <w:t>DBMS</w:t>
      </w:r>
      <w:r>
        <w:t xml:space="preserve">). </w:t>
      </w:r>
      <w:r w:rsidR="00237584">
        <w:t>K</w:t>
      </w:r>
      <w:r>
        <w:t>oncepcja</w:t>
      </w:r>
      <w:r w:rsidR="00237584">
        <w:t xml:space="preserve"> standardu</w:t>
      </w:r>
      <w:r>
        <w:t xml:space="preserve"> opiera się na wyróżnieniu trzech głównych warstw systemu (ODNOŚNIK DO RYS)</w:t>
      </w:r>
      <w:r w:rsidR="00237584">
        <w:t xml:space="preserve">, dlatego często spotykaną nazwą jest </w:t>
      </w:r>
      <w:r w:rsidR="00237584">
        <w:rPr>
          <w:i/>
        </w:rPr>
        <w:t>Architektura trójwarstwowa</w:t>
      </w:r>
      <w:r w:rsidR="00237584">
        <w:t>. Architektura trójwarstwowa posiada trzy główne komponenty, każdy rozumiany jako inny poziom abstrakcji.</w:t>
      </w:r>
    </w:p>
    <w:p w:rsidR="00237584" w:rsidRDefault="00237584" w:rsidP="00237584"/>
    <w:p w:rsidR="00237584" w:rsidRDefault="00237584" w:rsidP="00237584">
      <w:pPr>
        <w:jc w:val="center"/>
      </w:pPr>
      <w:r>
        <w:rPr>
          <w:noProof/>
        </w:rPr>
        <w:lastRenderedPageBreak/>
        <w:drawing>
          <wp:inline distT="0" distB="0" distL="0" distR="0" wp14:anchorId="56E7DA49" wp14:editId="17ADF5C5">
            <wp:extent cx="2095500" cy="20764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237584" w:rsidRDefault="00237584" w:rsidP="00237584">
      <w:pPr>
        <w:pStyle w:val="Tekstwiodcy"/>
      </w:pPr>
    </w:p>
    <w:p w:rsidR="00D8376B" w:rsidRDefault="00D8376B" w:rsidP="007D0E4A">
      <w:pPr>
        <w:pStyle w:val="STTytupracy"/>
        <w:ind w:left="708" w:hanging="708"/>
        <w:rPr>
          <w:lang w:val="en-US"/>
        </w:rPr>
      </w:pPr>
    </w:p>
    <w:p w:rsidR="00237584" w:rsidRDefault="00237584" w:rsidP="00237584">
      <w:pPr>
        <w:pStyle w:val="STTytupracy"/>
        <w:rPr>
          <w:lang w:val="en-US"/>
        </w:rPr>
      </w:pPr>
      <w:proofErr w:type="spellStart"/>
      <w:r w:rsidRPr="00237584">
        <w:rPr>
          <w:lang w:val="en-US"/>
        </w:rPr>
        <w:t>Warstwa</w:t>
      </w:r>
      <w:proofErr w:type="spellEnd"/>
      <w:r w:rsidRPr="00237584">
        <w:rPr>
          <w:lang w:val="en-US"/>
        </w:rPr>
        <w:t xml:space="preserve"> </w:t>
      </w:r>
      <w:proofErr w:type="spellStart"/>
      <w:r w:rsidRPr="00237584">
        <w:rPr>
          <w:lang w:val="en-US"/>
        </w:rPr>
        <w:t>aplikacji</w:t>
      </w:r>
      <w:proofErr w:type="spellEnd"/>
      <w:r w:rsidRPr="00237584">
        <w:rPr>
          <w:lang w:val="en-US"/>
        </w:rPr>
        <w:t xml:space="preserve"> (ang. </w:t>
      </w:r>
      <w:r w:rsidRPr="00237584">
        <w:rPr>
          <w:i/>
          <w:lang w:val="en-US"/>
        </w:rPr>
        <w:t>Application Layer</w:t>
      </w:r>
      <w:r>
        <w:rPr>
          <w:lang w:val="en-US"/>
        </w:rPr>
        <w:t>)</w:t>
      </w:r>
    </w:p>
    <w:p w:rsidR="00D8376B" w:rsidRPr="00237584" w:rsidRDefault="00D8376B" w:rsidP="00237584">
      <w:pPr>
        <w:pStyle w:val="STTytupracy"/>
        <w:rPr>
          <w:lang w:val="en-US"/>
        </w:rPr>
      </w:pPr>
    </w:p>
    <w:p w:rsidR="00237584" w:rsidRDefault="00237584" w:rsidP="00237584">
      <w:pPr>
        <w:pStyle w:val="Tekstwiodcy"/>
      </w:pPr>
      <w:r>
        <w:t xml:space="preserve">Warstwa aplikacji przedstawia pewien interfejs dostępny dla wszystkich użytkowników systemu, dzięki któremu użytkownicy mogą nawiązać interakcję z serwerem bazy danych. </w:t>
      </w:r>
      <w:r w:rsidR="003E711A">
        <w:t xml:space="preserve">Wśród użytkowników można wyróżnić </w:t>
      </w:r>
      <w:r w:rsidR="00D8376B">
        <w:t>między innymi dwie</w:t>
      </w:r>
      <w:r w:rsidR="003E711A">
        <w:t xml:space="preserve"> główne grupy:</w:t>
      </w:r>
    </w:p>
    <w:p w:rsidR="003E711A" w:rsidRDefault="003E711A" w:rsidP="00D8376B">
      <w:pPr>
        <w:pStyle w:val="Tekstwiodcy"/>
        <w:numPr>
          <w:ilvl w:val="0"/>
          <w:numId w:val="7"/>
        </w:numPr>
      </w:pPr>
      <w:r w:rsidRPr="00D8376B">
        <w:rPr>
          <w:b/>
        </w:rPr>
        <w:t>Standardowi użytkownicy</w:t>
      </w:r>
      <w:r>
        <w:t xml:space="preserve"> – korzystają z systemu pośrednio, przez wcześniej zdefiniowany interfejs </w:t>
      </w:r>
      <w:r w:rsidR="00D8376B">
        <w:t>użytkownika.</w:t>
      </w:r>
    </w:p>
    <w:p w:rsidR="00D8376B" w:rsidRDefault="00D8376B" w:rsidP="00D8376B">
      <w:pPr>
        <w:pStyle w:val="Tekstwiodcy"/>
        <w:numPr>
          <w:ilvl w:val="0"/>
          <w:numId w:val="7"/>
        </w:numPr>
      </w:pPr>
      <w:r w:rsidRPr="00D8376B">
        <w:rPr>
          <w:b/>
        </w:rPr>
        <w:t>Zaawansowani użytkownicy</w:t>
      </w:r>
      <w:r>
        <w:t xml:space="preserve"> – współpracują z systemem bezpośrednio, bez użycia zdefiniowanej aplikacji. Użytkownicy tej grupy formułują żądania bezpośrednio za pomocą języka zapytań konkretnej bazy danych. Do tej grupy można zaliczyć administratorów lub programistów, którzy zajmują się implementacją aplikacji użytkowych. </w:t>
      </w:r>
    </w:p>
    <w:p w:rsidR="003E711A" w:rsidRDefault="003E711A" w:rsidP="00D8376B">
      <w:pPr>
        <w:pStyle w:val="STTytupracy"/>
        <w:jc w:val="both"/>
      </w:pPr>
    </w:p>
    <w:p w:rsidR="00237584" w:rsidRDefault="00237584" w:rsidP="00237584">
      <w:pPr>
        <w:pStyle w:val="STTytupracy"/>
      </w:pPr>
      <w:r w:rsidRPr="00237584">
        <w:t xml:space="preserve">Warstwa logiczna (ang. </w:t>
      </w:r>
      <w:proofErr w:type="spellStart"/>
      <w:r w:rsidRPr="00237584">
        <w:rPr>
          <w:i/>
        </w:rPr>
        <w:t>Logical</w:t>
      </w:r>
      <w:proofErr w:type="spellEnd"/>
      <w:r w:rsidRPr="00237584">
        <w:rPr>
          <w:i/>
        </w:rPr>
        <w:t xml:space="preserve"> </w:t>
      </w:r>
      <w:proofErr w:type="spellStart"/>
      <w:r w:rsidRPr="00237584">
        <w:rPr>
          <w:i/>
        </w:rPr>
        <w:t>Layer</w:t>
      </w:r>
      <w:proofErr w:type="spellEnd"/>
      <w:r w:rsidRPr="00237584">
        <w:t>)</w:t>
      </w:r>
    </w:p>
    <w:p w:rsidR="00D8376B" w:rsidRDefault="00D8376B" w:rsidP="00237584">
      <w:pPr>
        <w:pStyle w:val="STTytupracy"/>
      </w:pPr>
    </w:p>
    <w:p w:rsidR="00D8376B" w:rsidRDefault="00D8376B" w:rsidP="00D8376B">
      <w:pPr>
        <w:pStyle w:val="Tekstwiodcy"/>
      </w:pPr>
      <w:r w:rsidRPr="00D8376B">
        <w:t>Warstwa l</w:t>
      </w:r>
      <w:r>
        <w:t xml:space="preserve">ogiczna zawiera podstawowe funkcjonalności zapewniające komunikację z fizyczną bazą danych. Warstwa logiczna przetwarza żądania użytkowników, definiuje reguły logiczne oraz wykonuje zdefiniowane obliczenia. Warstwa ta również pełni funkcję pośrednią pomiędzy otaczającymi ją warstwami (aplikacji oraz fizycznej) zapewniając przepływ danych. W tej części systemu istnieje wiele różnych implementacji komunikacji specyficznych dla danego systemu. </w:t>
      </w:r>
    </w:p>
    <w:p w:rsidR="00D8376B" w:rsidRPr="00D8376B" w:rsidRDefault="00D8376B" w:rsidP="00D8376B">
      <w:pPr>
        <w:pStyle w:val="Tekstwiodcy"/>
      </w:pPr>
    </w:p>
    <w:p w:rsidR="00237584" w:rsidRPr="00237584" w:rsidRDefault="00237584" w:rsidP="00237584">
      <w:pPr>
        <w:pStyle w:val="STTytupracy"/>
        <w:rPr>
          <w:lang w:val="en-US"/>
        </w:rPr>
      </w:pPr>
      <w:r w:rsidRPr="00D8376B">
        <w:t xml:space="preserve">Warstwa fizyczna (ang. </w:t>
      </w:r>
      <w:r>
        <w:rPr>
          <w:i/>
          <w:lang w:val="en-US"/>
        </w:rPr>
        <w:t>Phy</w:t>
      </w:r>
      <w:r w:rsidR="004E002E">
        <w:rPr>
          <w:i/>
          <w:lang w:val="en-US"/>
        </w:rPr>
        <w:t>sical</w:t>
      </w:r>
      <w:r w:rsidRPr="00237584">
        <w:rPr>
          <w:i/>
          <w:lang w:val="en-US"/>
        </w:rPr>
        <w:t xml:space="preserve"> Layer</w:t>
      </w:r>
      <w:r>
        <w:rPr>
          <w:lang w:val="en-US"/>
        </w:rPr>
        <w:t>)</w:t>
      </w:r>
    </w:p>
    <w:p w:rsidR="00237584" w:rsidRPr="00237584" w:rsidRDefault="00237584" w:rsidP="00237584">
      <w:pPr>
        <w:pStyle w:val="Tekstwiodcy"/>
        <w:rPr>
          <w:lang w:val="en-US"/>
        </w:rPr>
      </w:pPr>
    </w:p>
    <w:p w:rsidR="00237584" w:rsidRDefault="00237584" w:rsidP="00237584">
      <w:r>
        <w:rPr>
          <w:noProof/>
        </w:rPr>
        <w:drawing>
          <wp:inline distT="0" distB="0" distL="0" distR="0" wp14:anchorId="07BA327A" wp14:editId="0D2F36BC">
            <wp:extent cx="2162175" cy="3295650"/>
            <wp:effectExtent l="0" t="0" r="9525" b="0"/>
            <wp:docPr id="5" name="Obraz 5" descr="A logical view of the MySQL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ical view of the MySQL serv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3295650"/>
                    </a:xfrm>
                    <a:prstGeom prst="rect">
                      <a:avLst/>
                    </a:prstGeom>
                    <a:noFill/>
                    <a:ln>
                      <a:noFill/>
                    </a:ln>
                  </pic:spPr>
                </pic:pic>
              </a:graphicData>
            </a:graphic>
          </wp:inline>
        </w:drawing>
      </w:r>
    </w:p>
    <w:p w:rsidR="00237584" w:rsidRDefault="00237584" w:rsidP="006A6C69">
      <w:pPr>
        <w:pStyle w:val="Tekstwiodcy"/>
      </w:pPr>
    </w:p>
    <w:p w:rsidR="00A20A57" w:rsidRDefault="00A20A57" w:rsidP="006A6C69">
      <w:pPr>
        <w:pStyle w:val="Tekstwiodcy"/>
      </w:pPr>
    </w:p>
    <w:p w:rsidR="008D2A08" w:rsidRPr="008D2A08" w:rsidRDefault="008D2A08" w:rsidP="006A6C69">
      <w:pPr>
        <w:pStyle w:val="Tekstwiodcy"/>
      </w:pPr>
    </w:p>
    <w:p w:rsidR="00E93743" w:rsidRDefault="00E93743" w:rsidP="006A6C69">
      <w:pPr>
        <w:pStyle w:val="Tekstwiodcy"/>
      </w:pPr>
      <w:r>
        <w:t>W zależności od stosowanej struktury organizacji danych w konkretnym systemie, można wyróżnić między innymi takie rodzaje baz danych jak:</w:t>
      </w:r>
    </w:p>
    <w:p w:rsidR="00E93743" w:rsidRPr="006E519F" w:rsidRDefault="00E93743" w:rsidP="00E93743">
      <w:pPr>
        <w:pStyle w:val="Tekstwiodcy"/>
        <w:numPr>
          <w:ilvl w:val="0"/>
          <w:numId w:val="6"/>
        </w:numPr>
        <w:rPr>
          <w:lang w:val="en-US"/>
        </w:rPr>
      </w:pPr>
      <w:proofErr w:type="spellStart"/>
      <w:r w:rsidRPr="006E519F">
        <w:rPr>
          <w:lang w:val="en-US"/>
        </w:rPr>
        <w:t>Relacyjne</w:t>
      </w:r>
      <w:proofErr w:type="spellEnd"/>
      <w:r w:rsidRPr="006E519F">
        <w:rPr>
          <w:lang w:val="en-US"/>
        </w:rPr>
        <w:t xml:space="preserve"> (RDBMS – ang. </w:t>
      </w:r>
      <w:r w:rsidRPr="006E519F">
        <w:rPr>
          <w:i/>
          <w:lang w:val="en-US"/>
        </w:rPr>
        <w:t>Relational Database Management System</w:t>
      </w:r>
      <w:r w:rsidRPr="006E519F">
        <w:rPr>
          <w:lang w:val="en-US"/>
        </w:rPr>
        <w:t>)</w:t>
      </w:r>
    </w:p>
    <w:p w:rsidR="00E93743" w:rsidRPr="006E519F" w:rsidRDefault="00E93743" w:rsidP="00E93743">
      <w:pPr>
        <w:pStyle w:val="Tekstwiodcy"/>
        <w:numPr>
          <w:ilvl w:val="0"/>
          <w:numId w:val="6"/>
        </w:numPr>
        <w:rPr>
          <w:lang w:val="en-US"/>
        </w:rPr>
      </w:pPr>
      <w:proofErr w:type="spellStart"/>
      <w:r w:rsidRPr="006E519F">
        <w:rPr>
          <w:lang w:val="en-US"/>
        </w:rPr>
        <w:t>Nierelacyjne</w:t>
      </w:r>
      <w:proofErr w:type="spellEnd"/>
      <w:r w:rsidRPr="006E519F">
        <w:rPr>
          <w:lang w:val="en-US"/>
        </w:rPr>
        <w:t xml:space="preserve"> (NoSQL</w:t>
      </w:r>
      <w:r w:rsidR="00A1758A" w:rsidRPr="006E519F">
        <w:rPr>
          <w:lang w:val="en-US"/>
        </w:rPr>
        <w:t xml:space="preserve"> – ang. </w:t>
      </w:r>
      <w:proofErr w:type="gramStart"/>
      <w:r w:rsidR="00A1758A" w:rsidRPr="006E519F">
        <w:rPr>
          <w:i/>
          <w:lang w:val="en-US"/>
        </w:rPr>
        <w:t>Non SQL</w:t>
      </w:r>
      <w:proofErr w:type="gramEnd"/>
      <w:r w:rsidR="00A1758A" w:rsidRPr="006E519F">
        <w:rPr>
          <w:i/>
          <w:lang w:val="en-US"/>
        </w:rPr>
        <w:t xml:space="preserve"> / </w:t>
      </w:r>
      <w:proofErr w:type="spellStart"/>
      <w:r w:rsidR="00A1758A" w:rsidRPr="006E519F">
        <w:rPr>
          <w:i/>
          <w:lang w:val="en-US"/>
        </w:rPr>
        <w:t>Non relational</w:t>
      </w:r>
      <w:proofErr w:type="spellEnd"/>
      <w:r w:rsidRPr="006E519F">
        <w:rPr>
          <w:lang w:val="en-US"/>
        </w:rPr>
        <w:t>)</w:t>
      </w:r>
    </w:p>
    <w:p w:rsidR="00E93743" w:rsidRPr="006E519F" w:rsidRDefault="00E93743" w:rsidP="00E93743">
      <w:pPr>
        <w:pStyle w:val="Tekstwiodcy"/>
        <w:numPr>
          <w:ilvl w:val="0"/>
          <w:numId w:val="6"/>
        </w:numPr>
        <w:rPr>
          <w:lang w:val="en-US"/>
        </w:rPr>
      </w:pPr>
      <w:proofErr w:type="spellStart"/>
      <w:r w:rsidRPr="006E519F">
        <w:rPr>
          <w:lang w:val="en-US"/>
        </w:rPr>
        <w:t>Obiektowe</w:t>
      </w:r>
      <w:proofErr w:type="spellEnd"/>
      <w:r w:rsidRPr="006E519F">
        <w:rPr>
          <w:lang w:val="en-US"/>
        </w:rPr>
        <w:t xml:space="preserve"> (OODBMS</w:t>
      </w:r>
      <w:r w:rsidR="00A1758A" w:rsidRPr="006E519F">
        <w:rPr>
          <w:lang w:val="en-US"/>
        </w:rPr>
        <w:t xml:space="preserve"> – ang. </w:t>
      </w:r>
      <w:r w:rsidR="00A1758A" w:rsidRPr="006E519F">
        <w:rPr>
          <w:i/>
          <w:lang w:val="en-US"/>
        </w:rPr>
        <w:t>Object-Oriented Database Management System</w:t>
      </w:r>
      <w:r w:rsidRPr="006E519F">
        <w:rPr>
          <w:lang w:val="en-US"/>
        </w:rPr>
        <w:t>)</w:t>
      </w:r>
    </w:p>
    <w:p w:rsidR="00E93743" w:rsidRPr="00515A2A" w:rsidRDefault="00E93743" w:rsidP="00E93743">
      <w:pPr>
        <w:pStyle w:val="Tekstwiodcy"/>
        <w:numPr>
          <w:ilvl w:val="0"/>
          <w:numId w:val="6"/>
        </w:numPr>
        <w:rPr>
          <w:lang w:val="en-US"/>
        </w:rPr>
      </w:pPr>
      <w:proofErr w:type="spellStart"/>
      <w:r w:rsidRPr="00515A2A">
        <w:rPr>
          <w:lang w:val="en-US"/>
        </w:rPr>
        <w:t>Obiektowe</w:t>
      </w:r>
      <w:proofErr w:type="spellEnd"/>
      <w:r w:rsidRPr="00515A2A">
        <w:rPr>
          <w:lang w:val="en-US"/>
        </w:rPr>
        <w:t xml:space="preserve"> – </w:t>
      </w:r>
      <w:proofErr w:type="spellStart"/>
      <w:r w:rsidRPr="00515A2A">
        <w:rPr>
          <w:lang w:val="en-US"/>
        </w:rPr>
        <w:t>relacyjne</w:t>
      </w:r>
      <w:proofErr w:type="spellEnd"/>
      <w:r w:rsidRPr="00515A2A">
        <w:rPr>
          <w:lang w:val="en-US"/>
        </w:rPr>
        <w:t xml:space="preserve"> (ORDBMS</w:t>
      </w:r>
      <w:r w:rsidR="00A1758A" w:rsidRPr="00515A2A">
        <w:rPr>
          <w:lang w:val="en-US"/>
        </w:rPr>
        <w:t xml:space="preserve"> – ang. </w:t>
      </w:r>
      <w:r w:rsidR="00A1758A" w:rsidRPr="00515A2A">
        <w:rPr>
          <w:i/>
          <w:lang w:val="en-US"/>
        </w:rPr>
        <w:t>Object-Relational Database Management System</w:t>
      </w:r>
      <w:r w:rsidR="00515A2A" w:rsidRPr="00515A2A">
        <w:rPr>
          <w:lang w:val="en-US"/>
        </w:rPr>
        <w:t>)</w:t>
      </w:r>
    </w:p>
    <w:p w:rsidR="00A20A57" w:rsidRDefault="00A20A57" w:rsidP="0045327A">
      <w:pPr>
        <w:pStyle w:val="Tekstwiodcy"/>
        <w:ind w:firstLine="0"/>
        <w:rPr>
          <w:lang w:val="en-US"/>
        </w:rPr>
      </w:pPr>
    </w:p>
    <w:p w:rsidR="00515A2A" w:rsidRPr="00515A2A" w:rsidRDefault="00515A2A" w:rsidP="00515A2A">
      <w:pPr>
        <w:pStyle w:val="STTytupracy"/>
      </w:pPr>
      <w:r w:rsidRPr="00515A2A">
        <w:t>Relacyjne bazy danych</w:t>
      </w:r>
    </w:p>
    <w:p w:rsidR="00515A2A" w:rsidRPr="00515A2A" w:rsidRDefault="00515A2A" w:rsidP="00515A2A">
      <w:pPr>
        <w:pStyle w:val="STTytupracy"/>
      </w:pPr>
      <w:r>
        <w:t>Nier</w:t>
      </w:r>
      <w:r w:rsidRPr="00515A2A">
        <w:t>elacyjne bazy danych</w:t>
      </w:r>
    </w:p>
    <w:p w:rsidR="00515A2A" w:rsidRPr="00515A2A" w:rsidRDefault="00515A2A" w:rsidP="00515A2A">
      <w:pPr>
        <w:pStyle w:val="STTytupracy"/>
      </w:pPr>
      <w:r>
        <w:t xml:space="preserve">Obiektowe </w:t>
      </w:r>
      <w:r w:rsidRPr="00515A2A">
        <w:t>bazy danych</w:t>
      </w:r>
    </w:p>
    <w:p w:rsidR="00515A2A" w:rsidRPr="00515A2A" w:rsidRDefault="00515A2A" w:rsidP="00515A2A">
      <w:pPr>
        <w:pStyle w:val="STTytupracy"/>
      </w:pPr>
      <w:r>
        <w:t>Obiektowo – relacyjne</w:t>
      </w:r>
      <w:r w:rsidRPr="00515A2A">
        <w:t xml:space="preserve"> bazy danych</w:t>
      </w:r>
    </w:p>
    <w:p w:rsidR="00E93743" w:rsidRPr="00515A2A" w:rsidRDefault="00E93743" w:rsidP="00E93743">
      <w:pPr>
        <w:pStyle w:val="Tekstwiodcy"/>
        <w:ind w:firstLine="0"/>
      </w:pPr>
    </w:p>
    <w:p w:rsidR="006C75A3" w:rsidRDefault="006C75A3" w:rsidP="006C75A3">
      <w:pPr>
        <w:pStyle w:val="NrNagwek2"/>
      </w:pPr>
      <w:bookmarkStart w:id="8" w:name="_Toc4662659"/>
      <w:bookmarkStart w:id="9" w:name="_Ref4663643"/>
      <w:r>
        <w:lastRenderedPageBreak/>
        <w:t>Uzasadnienie wyboru baz danych</w:t>
      </w:r>
      <w:bookmarkEnd w:id="8"/>
      <w:bookmarkEnd w:id="9"/>
    </w:p>
    <w:p w:rsidR="006C75A3" w:rsidRDefault="006C75A3" w:rsidP="006C75A3"/>
    <w:p w:rsidR="006C75A3" w:rsidRDefault="006C75A3" w:rsidP="00BA52F1">
      <w:pPr>
        <w:pStyle w:val="Tekstwiodcy"/>
      </w:pPr>
      <w:r>
        <w:t xml:space="preserve">W ramach niniejszej pracy magisterskiej zostały wybrane dwie relacyjne oraz dwie nierelacyjne bazy danych. Głównym kryterium wyboru konkretnych baz danych jest ich popularność datująca na marzec 2019r. Ranking popularności został zaczerpnięty ze strony internetowej </w:t>
      </w:r>
      <w:r w:rsidRPr="00816FF2">
        <w:rPr>
          <w:i/>
        </w:rPr>
        <w:t>DB-ENGINES.COM</w:t>
      </w:r>
      <w:r>
        <w:t xml:space="preserve"> </w:t>
      </w:r>
      <w:r w:rsidR="00235AAE">
        <w:fldChar w:fldCharType="begin" w:fldLock="1"/>
      </w:r>
      <w:r w:rsidR="00235AAE">
        <w:instrText>ADDIN CSL_CITATION {"citationItems":[{"id":"ITEM-1","itemData":{"URL":"https://db-engines.com/en/","accessed":{"date-parts":[["2019","3","25"]]},"id":"ITEM-1","issued":{"date-parts":[["0"]]},"title":"DB-Engines - Knowledge Base of Relational and NoSQL Database Management Systems","type":"webpage"},"uris":["http://www.mendeley.com/documents/?uuid=a1430c07-4eaf-3fb1-9fd6-204a6e179d22"]}],"mendeley":{"formattedCitation":"[3]","plainTextFormattedCitation":"[3]"},"properties":{"noteIndex":0},"schema":"https://github.com/citation-style-language/schema/raw/master/csl-citation.json"}</w:instrText>
      </w:r>
      <w:r w:rsidR="00235AAE">
        <w:fldChar w:fldCharType="separate"/>
      </w:r>
      <w:r w:rsidR="00235AAE" w:rsidRPr="00235AAE">
        <w:rPr>
          <w:noProof/>
        </w:rPr>
        <w:t>[3]</w:t>
      </w:r>
      <w:r w:rsidR="00235AAE">
        <w:fldChar w:fldCharType="end"/>
      </w:r>
      <w:r>
        <w:t>. W momencie pisania pracy metoda użyta do zmierzenia popularności baz danych używa takich parametrów jak:</w:t>
      </w:r>
    </w:p>
    <w:p w:rsidR="006C75A3" w:rsidRDefault="006C75A3" w:rsidP="00BA52F1">
      <w:pPr>
        <w:pStyle w:val="Tekstwiodcy"/>
        <w:numPr>
          <w:ilvl w:val="0"/>
          <w:numId w:val="5"/>
        </w:numPr>
      </w:pPr>
      <w:r w:rsidRPr="00464BE5">
        <w:rPr>
          <w:b/>
        </w:rPr>
        <w:t>Liczba „wzmianek” o danym systemie na stronach internetowych</w:t>
      </w:r>
      <w:r>
        <w:t xml:space="preserve">, mierzona liczbą wyników w popularnych internetowych wyszukiwarkach. Używane wyszukiwarki to Google, Bing oraz </w:t>
      </w:r>
      <w:proofErr w:type="spellStart"/>
      <w:r>
        <w:t>Yandex</w:t>
      </w:r>
      <w:proofErr w:type="spellEnd"/>
      <w:r>
        <w:t>.</w:t>
      </w:r>
    </w:p>
    <w:p w:rsidR="006C75A3" w:rsidRDefault="006C75A3" w:rsidP="00BA52F1">
      <w:pPr>
        <w:pStyle w:val="Tekstwiodcy"/>
        <w:numPr>
          <w:ilvl w:val="0"/>
          <w:numId w:val="5"/>
        </w:numPr>
      </w:pPr>
      <w:r w:rsidRPr="00464BE5">
        <w:rPr>
          <w:b/>
        </w:rPr>
        <w:t>Ogólne zainteresowanie systemem bazy danych</w:t>
      </w:r>
      <w:r>
        <w:t xml:space="preserve"> mierzona jako częstotliwość wyszukiwania w Google </w:t>
      </w:r>
      <w:proofErr w:type="spellStart"/>
      <w:r>
        <w:t>Trends</w:t>
      </w:r>
      <w:proofErr w:type="spellEnd"/>
      <w:r>
        <w:t>.</w:t>
      </w:r>
    </w:p>
    <w:p w:rsidR="006C75A3" w:rsidRDefault="006C75A3" w:rsidP="00BA52F1">
      <w:pPr>
        <w:pStyle w:val="Tekstwiodcy"/>
        <w:numPr>
          <w:ilvl w:val="0"/>
          <w:numId w:val="5"/>
        </w:numPr>
      </w:pPr>
      <w:r>
        <w:rPr>
          <w:b/>
        </w:rPr>
        <w:t>Częstotliwość dyskusji technicznych na temat systemu.</w:t>
      </w:r>
      <w:r>
        <w:t xml:space="preserve"> Dane są pobierane ze znanych witryn internetowych związanych z technologią IT takich jak </w:t>
      </w:r>
      <w:proofErr w:type="spellStart"/>
      <w:r>
        <w:t>Stack</w:t>
      </w:r>
      <w:proofErr w:type="spellEnd"/>
      <w:r>
        <w:t xml:space="preserve"> </w:t>
      </w:r>
      <w:proofErr w:type="spellStart"/>
      <w:r>
        <w:t>Overflow</w:t>
      </w:r>
      <w:proofErr w:type="spellEnd"/>
      <w:r>
        <w:t xml:space="preserve"> i DBA </w:t>
      </w:r>
      <w:proofErr w:type="spellStart"/>
      <w:r>
        <w:t>Stack</w:t>
      </w:r>
      <w:proofErr w:type="spellEnd"/>
      <w:r>
        <w:t xml:space="preserve"> Exchange. </w:t>
      </w:r>
    </w:p>
    <w:p w:rsidR="006C75A3" w:rsidRDefault="006C75A3" w:rsidP="00BA52F1">
      <w:pPr>
        <w:pStyle w:val="Tekstwiodcy"/>
        <w:numPr>
          <w:ilvl w:val="0"/>
          <w:numId w:val="5"/>
        </w:numPr>
      </w:pPr>
      <w:r>
        <w:rPr>
          <w:b/>
        </w:rPr>
        <w:t>Liczba ofert pracy, w których wspomniany jest dany system.</w:t>
      </w:r>
      <w:r>
        <w:t xml:space="preserve"> Oferty prace są przeglądane w serwisach takich jak </w:t>
      </w:r>
      <w:proofErr w:type="spellStart"/>
      <w:r>
        <w:t>Indeed</w:t>
      </w:r>
      <w:proofErr w:type="spellEnd"/>
      <w:r>
        <w:t xml:space="preserve"> oraz </w:t>
      </w:r>
      <w:proofErr w:type="spellStart"/>
      <w:r>
        <w:t>Simply</w:t>
      </w:r>
      <w:proofErr w:type="spellEnd"/>
      <w:r>
        <w:t xml:space="preserve"> </w:t>
      </w:r>
      <w:proofErr w:type="spellStart"/>
      <w:r>
        <w:t>Hired</w:t>
      </w:r>
      <w:proofErr w:type="spellEnd"/>
      <w:r>
        <w:t>.</w:t>
      </w:r>
    </w:p>
    <w:p w:rsidR="006C75A3" w:rsidRDefault="006C75A3" w:rsidP="00BA52F1">
      <w:pPr>
        <w:pStyle w:val="Tekstwiodcy"/>
      </w:pPr>
    </w:p>
    <w:p w:rsidR="006C75A3" w:rsidRDefault="00F8161A" w:rsidP="00BA52F1">
      <w:pPr>
        <w:pStyle w:val="Tekstwiodcy"/>
      </w:pPr>
      <w:r>
        <w:t xml:space="preserve">Jako relacyjne systemy zostały wybrane takie bazy jak </w:t>
      </w:r>
      <w:r w:rsidRPr="00816FF2">
        <w:rPr>
          <w:i/>
        </w:rPr>
        <w:t>MySQL</w:t>
      </w:r>
      <w:r>
        <w:t xml:space="preserve"> oraz </w:t>
      </w:r>
      <w:proofErr w:type="spellStart"/>
      <w:r w:rsidRPr="00816FF2">
        <w:rPr>
          <w:i/>
        </w:rPr>
        <w:t>PostgreSQL</w:t>
      </w:r>
      <w:proofErr w:type="spellEnd"/>
      <w:r>
        <w:t xml:space="preserve">, natomiast jako nierelacyjne </w:t>
      </w:r>
      <w:proofErr w:type="spellStart"/>
      <w:r w:rsidRPr="00816FF2">
        <w:rPr>
          <w:i/>
        </w:rPr>
        <w:t>MongoDB</w:t>
      </w:r>
      <w:proofErr w:type="spellEnd"/>
      <w:r>
        <w:t xml:space="preserve"> oraz </w:t>
      </w:r>
      <w:proofErr w:type="spellStart"/>
      <w:r w:rsidRPr="00816FF2">
        <w:rPr>
          <w:i/>
        </w:rPr>
        <w:t>Cassandra</w:t>
      </w:r>
      <w:proofErr w:type="spellEnd"/>
      <w:r>
        <w:t xml:space="preserve">. </w:t>
      </w:r>
      <w:r w:rsidR="006C75A3">
        <w:t>Wykres poniżej przedstawia</w:t>
      </w:r>
      <w:r>
        <w:t xml:space="preserve"> tendencję popularności wybranych systemów</w:t>
      </w:r>
      <w:r w:rsidR="00BC0917">
        <w:t>, na podstawie której zostały wybrane wyżej wymienione bazy</w:t>
      </w:r>
      <w:r>
        <w:t>.</w:t>
      </w:r>
    </w:p>
    <w:p w:rsidR="00F8161A" w:rsidRDefault="00F8161A" w:rsidP="006C75A3">
      <w:pPr>
        <w:ind w:firstLine="708"/>
      </w:pPr>
    </w:p>
    <w:p w:rsidR="00ED58D5" w:rsidRDefault="006C75A3" w:rsidP="00ED58D5">
      <w:pPr>
        <w:keepNext/>
      </w:pPr>
      <w:r>
        <w:rPr>
          <w:noProof/>
        </w:rPr>
        <w:lastRenderedPageBreak/>
        <w:drawing>
          <wp:inline distT="0" distB="0" distL="0" distR="0">
            <wp:extent cx="5753100" cy="33432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6C75A3" w:rsidRDefault="00ED58D5" w:rsidP="0059431A">
      <w:pPr>
        <w:pStyle w:val="Legenda"/>
      </w:pPr>
      <w:r>
        <w:t xml:space="preserve">Rys. </w:t>
      </w:r>
      <w:r>
        <w:fldChar w:fldCharType="begin"/>
      </w:r>
      <w:r>
        <w:instrText xml:space="preserve"> SEQ Rys. \* ARABIC </w:instrText>
      </w:r>
      <w:r>
        <w:fldChar w:fldCharType="separate"/>
      </w:r>
      <w:r>
        <w:rPr>
          <w:noProof/>
        </w:rPr>
        <w:t>1</w:t>
      </w:r>
      <w:r>
        <w:fldChar w:fldCharType="end"/>
      </w:r>
      <w:r>
        <w:t xml:space="preserve">. Tendencja popularności baz danych - marzec 2019. Źródło: </w:t>
      </w:r>
      <w:hyperlink r:id="rId12" w:history="1">
        <w:r w:rsidR="005C52D5" w:rsidRPr="00861D4E">
          <w:rPr>
            <w:rStyle w:val="Hipercze"/>
          </w:rPr>
          <w:t>https://db-engines.com/en/ranking_trend</w:t>
        </w:r>
      </w:hyperlink>
      <w:r w:rsidR="005C52D5">
        <w:t xml:space="preserve"> </w:t>
      </w:r>
    </w:p>
    <w:p w:rsidR="006C75A3" w:rsidRDefault="006C75A3" w:rsidP="006C75A3"/>
    <w:p w:rsidR="00E5060A" w:rsidRPr="00E5060A" w:rsidRDefault="00E5060A" w:rsidP="00E5060A">
      <w:pPr>
        <w:pStyle w:val="NrNagwek2"/>
      </w:pPr>
      <w:bookmarkStart w:id="10" w:name="_Toc4662660"/>
      <w:r w:rsidRPr="00E5060A">
        <w:rPr>
          <w:szCs w:val="34"/>
        </w:rPr>
        <w:t xml:space="preserve">Przedstawienie </w:t>
      </w:r>
      <w:r w:rsidR="00262918">
        <w:rPr>
          <w:szCs w:val="34"/>
        </w:rPr>
        <w:t xml:space="preserve">struktury </w:t>
      </w:r>
      <w:r w:rsidRPr="00E5060A">
        <w:rPr>
          <w:szCs w:val="34"/>
        </w:rPr>
        <w:t>pracy</w:t>
      </w:r>
      <w:bookmarkEnd w:id="10"/>
    </w:p>
    <w:p w:rsidR="00E5060A" w:rsidRPr="00E5060A" w:rsidRDefault="00E5060A" w:rsidP="006A6C69">
      <w:pPr>
        <w:pStyle w:val="Tekstwiodcy"/>
      </w:pPr>
    </w:p>
    <w:p w:rsidR="00E5060A" w:rsidRDefault="00E5060A" w:rsidP="00E5060A">
      <w:pPr>
        <w:spacing w:after="200" w:line="276" w:lineRule="auto"/>
        <w:rPr>
          <w:rFonts w:eastAsiaTheme="majorEastAsia" w:cstheme="majorBidi"/>
          <w:b/>
          <w:bCs/>
          <w:sz w:val="60"/>
          <w:szCs w:val="28"/>
        </w:rPr>
      </w:pPr>
      <w:r>
        <w:t>Niniejsza praca magisterska została podzielona na …</w:t>
      </w:r>
      <w:r>
        <w:br w:type="page"/>
      </w:r>
    </w:p>
    <w:p w:rsidR="00E5060A" w:rsidRDefault="00E5060A" w:rsidP="00E5060A">
      <w:pPr>
        <w:pStyle w:val="NrNagwek1"/>
      </w:pPr>
      <w:bookmarkStart w:id="11" w:name="_Toc4662661"/>
      <w:r>
        <w:lastRenderedPageBreak/>
        <w:t>Analiza wybranych baz danych</w:t>
      </w:r>
      <w:bookmarkEnd w:id="11"/>
    </w:p>
    <w:p w:rsidR="00976E30" w:rsidRDefault="00976E30" w:rsidP="00976E30"/>
    <w:p w:rsidR="00464BE5" w:rsidRPr="00464BE5" w:rsidRDefault="00B50B67" w:rsidP="00BA52F1">
      <w:pPr>
        <w:pStyle w:val="Tekstwiodcy"/>
      </w:pPr>
      <w:r>
        <w:t xml:space="preserve">W tym rozdziale zostanie przedstawiona analiza wybranych relacyjnych i nierelacyjnych baz danych. </w:t>
      </w:r>
      <w:r w:rsidR="00C72320">
        <w:t xml:space="preserve">Wybór baz danych został uzasadniony </w:t>
      </w:r>
      <w:r w:rsidR="00167A4B">
        <w:t>w</w:t>
      </w:r>
      <w:r w:rsidR="00392D7B">
        <w:t xml:space="preserve"> rozdziale</w:t>
      </w:r>
      <w:r w:rsidR="00167A4B">
        <w:t xml:space="preserve"> </w:t>
      </w:r>
      <w:r w:rsidR="00392D7B">
        <w:fldChar w:fldCharType="begin"/>
      </w:r>
      <w:r w:rsidR="00392D7B">
        <w:instrText xml:space="preserve"> REF _Ref4663643 \r \h </w:instrText>
      </w:r>
      <w:r w:rsidR="00BA52F1">
        <w:instrText xml:space="preserve"> \* MERGEFORMAT </w:instrText>
      </w:r>
      <w:r w:rsidR="00392D7B">
        <w:fldChar w:fldCharType="separate"/>
      </w:r>
      <w:r w:rsidR="00392D7B">
        <w:t>1.3</w:t>
      </w:r>
      <w:r w:rsidR="00392D7B">
        <w:fldChar w:fldCharType="end"/>
      </w:r>
      <w:r w:rsidR="00C72320">
        <w:t>.</w:t>
      </w:r>
    </w:p>
    <w:p w:rsidR="00B50B67" w:rsidRDefault="00B50B67" w:rsidP="00BA52F1">
      <w:pPr>
        <w:pStyle w:val="Tekstwiodcy"/>
      </w:pPr>
      <w:r>
        <w:t xml:space="preserve">Jednym z analizowanych aspektów </w:t>
      </w:r>
      <w:r w:rsidR="0030121B">
        <w:t>jest</w:t>
      </w:r>
      <w:r>
        <w:t xml:space="preserve"> model bazy danych.</w:t>
      </w:r>
      <w:r w:rsidRPr="00B50B67">
        <w:t xml:space="preserve"> </w:t>
      </w:r>
      <w:r>
        <w:t xml:space="preserve">Relacyjne bazy danych posiadają zdefiniowane </w:t>
      </w:r>
      <w:r w:rsidR="00606F35">
        <w:t>modele,</w:t>
      </w:r>
      <w:r>
        <w:t xml:space="preserve"> lecz nierelacyjne bazy danych nie posiadają spójnego modelu danych. Wśród nierelacyjnych modeli baz danych możemy wyróżnić między innymi TUTAJ JAKIŚ MODEL. </w:t>
      </w:r>
      <w:r w:rsidR="00392D7B">
        <w:t>Porównanie</w:t>
      </w:r>
      <w:r>
        <w:t xml:space="preserve"> będzie zawierać </w:t>
      </w:r>
      <w:r w:rsidR="00392D7B">
        <w:t xml:space="preserve">przedstawienie </w:t>
      </w:r>
      <w:r>
        <w:t xml:space="preserve">cech </w:t>
      </w:r>
      <w:r w:rsidR="00392D7B">
        <w:t xml:space="preserve">wspólnych </w:t>
      </w:r>
      <w:r>
        <w:t>lub istotn</w:t>
      </w:r>
      <w:r w:rsidR="00392D7B">
        <w:t>ych</w:t>
      </w:r>
      <w:r>
        <w:t xml:space="preserve"> różnic.</w:t>
      </w:r>
    </w:p>
    <w:p w:rsidR="00D069DA" w:rsidRDefault="00D069DA" w:rsidP="00BA52F1">
      <w:pPr>
        <w:pStyle w:val="Tekstwiodcy"/>
      </w:pPr>
      <w:r>
        <w:t>MODEL DANYCH CZYLI JAK TE DANE SA PRZECHOWYWANE</w:t>
      </w:r>
    </w:p>
    <w:p w:rsidR="00D069DA" w:rsidRDefault="00D069DA" w:rsidP="00BA52F1">
      <w:pPr>
        <w:pStyle w:val="Tekstwiodcy"/>
      </w:pPr>
    </w:p>
    <w:p w:rsidR="00E829B3" w:rsidRDefault="00E829B3" w:rsidP="00BA52F1">
      <w:pPr>
        <w:pStyle w:val="Tekstwiodcy"/>
      </w:pPr>
      <w:r>
        <w:t>Kolejnym analizowanym aspektem jest architektura bazy danych</w:t>
      </w:r>
      <w:r w:rsidR="00063DC0">
        <w:t xml:space="preserve"> rozumiana jako elementy, z których składa się dany system oraz funkcjonalności takie jak między innymi NIE WIEM CZY TEN AKAPIT BĘDZIE OK. WYJDZIE W PRANIU.</w:t>
      </w:r>
    </w:p>
    <w:p w:rsidR="00D069DA" w:rsidRDefault="00D069DA" w:rsidP="00BA52F1">
      <w:pPr>
        <w:pStyle w:val="Tekstwiodcy"/>
      </w:pPr>
    </w:p>
    <w:p w:rsidR="00B50B67" w:rsidRDefault="00B50B67" w:rsidP="00BA52F1">
      <w:pPr>
        <w:pStyle w:val="Tekstwiodcy"/>
      </w:pPr>
      <w:r>
        <w:t xml:space="preserve">Kolejnym analizowanym aspektem </w:t>
      </w:r>
      <w:r w:rsidR="0030121B">
        <w:t>jest</w:t>
      </w:r>
      <w:r>
        <w:t xml:space="preserve"> dostępność bazy danych</w:t>
      </w:r>
      <w:r w:rsidR="00942818">
        <w:t xml:space="preserve">. Każda baza danych potrzebuje pewnego sterownika (biblioteki), który służy do komunikacji pomiędzy aplikacją kliencką, a bazą danych. Aspekt dostępności uwzględnia takie założenia jak poziom trudności implementacji połączenia z bazą danych, rozumiany jako jakość instrukcji dostępnych w oficjalnej dokumentacji, oraz </w:t>
      </w:r>
      <w:r w:rsidR="003B33A1">
        <w:t xml:space="preserve">rodzaj języków programowania, poprzez które można ustanowić połączenie. Im większa liczba dostępnych języków programowania, tym mniejsze ograniczenie wyboru bazy danych. </w:t>
      </w:r>
    </w:p>
    <w:p w:rsidR="00B50B67" w:rsidRDefault="00B50B67" w:rsidP="00BA52F1">
      <w:pPr>
        <w:pStyle w:val="Tekstwiodcy"/>
      </w:pPr>
      <w:r>
        <w:t xml:space="preserve">Każdy aspekt analizy dla </w:t>
      </w:r>
      <w:r w:rsidR="0030121B">
        <w:t>kolejnej</w:t>
      </w:r>
      <w:r>
        <w:t xml:space="preserve"> bazy danych zostanie uwzględniony w poszczególnych podsumowaniach z uwzględnieniem cech nietypowych lub szczególnych dla danego rozwiązania.</w:t>
      </w:r>
    </w:p>
    <w:p w:rsidR="0030121B" w:rsidRDefault="0030121B" w:rsidP="001B0E28"/>
    <w:p w:rsidR="00C72320" w:rsidRDefault="00C72320" w:rsidP="006C75A3"/>
    <w:p w:rsidR="00D069DA" w:rsidRDefault="00D069DA">
      <w:pPr>
        <w:spacing w:after="200" w:line="276" w:lineRule="auto"/>
        <w:jc w:val="left"/>
        <w:rPr>
          <w:rFonts w:eastAsiaTheme="majorEastAsia" w:cstheme="majorBidi"/>
          <w:b/>
          <w:bCs/>
          <w:sz w:val="34"/>
          <w:szCs w:val="26"/>
        </w:rPr>
      </w:pPr>
      <w:bookmarkStart w:id="12" w:name="_Toc4662662"/>
      <w:r>
        <w:br w:type="page"/>
      </w:r>
    </w:p>
    <w:p w:rsidR="00C72320" w:rsidRDefault="00C72320" w:rsidP="00C72320">
      <w:pPr>
        <w:pStyle w:val="NrNagwek2"/>
      </w:pPr>
      <w:r>
        <w:lastRenderedPageBreak/>
        <w:t>MySQL</w:t>
      </w:r>
      <w:bookmarkEnd w:id="12"/>
    </w:p>
    <w:p w:rsidR="00D671F6" w:rsidRDefault="00D671F6" w:rsidP="00BA52F1">
      <w:pPr>
        <w:pStyle w:val="Tekstwiodcy"/>
      </w:pPr>
    </w:p>
    <w:p w:rsidR="00E95059" w:rsidRDefault="00E95059" w:rsidP="00BA52F1">
      <w:pPr>
        <w:pStyle w:val="Tekstwiodcy"/>
      </w:pPr>
      <w:r>
        <w:t>MySQL jest to system zarządzania relacyjnymi bazami danych</w:t>
      </w:r>
      <w:r w:rsidR="000808EC">
        <w:t xml:space="preserve"> </w:t>
      </w:r>
      <w:r w:rsidR="000808EC" w:rsidRPr="000808EC">
        <w:t xml:space="preserve">(RDBMS </w:t>
      </w:r>
      <w:r w:rsidR="000808EC">
        <w:t xml:space="preserve">– ang. </w:t>
      </w:r>
      <w:proofErr w:type="spellStart"/>
      <w:r w:rsidR="000808EC" w:rsidRPr="000808EC">
        <w:rPr>
          <w:i/>
        </w:rPr>
        <w:t>Relational</w:t>
      </w:r>
      <w:proofErr w:type="spellEnd"/>
      <w:r w:rsidR="000808EC" w:rsidRPr="000808EC">
        <w:rPr>
          <w:i/>
        </w:rPr>
        <w:t xml:space="preserve"> Database Management System</w:t>
      </w:r>
      <w:r w:rsidR="000808EC" w:rsidRPr="000808EC">
        <w:t>)</w:t>
      </w:r>
      <w:r>
        <w:t>, udostępnion</w:t>
      </w:r>
      <w:r w:rsidR="00F17B9D">
        <w:t>y</w:t>
      </w:r>
      <w:r>
        <w:t xml:space="preserve"> na zasadzie </w:t>
      </w:r>
      <w:r>
        <w:rPr>
          <w:i/>
        </w:rPr>
        <w:t xml:space="preserve">wolnego oprogramowania </w:t>
      </w:r>
      <w:r>
        <w:t xml:space="preserve">(ang. </w:t>
      </w:r>
      <w:proofErr w:type="spellStart"/>
      <w:r>
        <w:rPr>
          <w:i/>
        </w:rPr>
        <w:t>free</w:t>
      </w:r>
      <w:proofErr w:type="spellEnd"/>
      <w:r>
        <w:rPr>
          <w:i/>
        </w:rPr>
        <w:t xml:space="preserve"> software</w:t>
      </w:r>
      <w:r>
        <w:t xml:space="preserve">). Termin ten określa oprogramowanie, które może być uruchamiane, powielane, zmieniane oraz rozpowszechniane przez użytkowników. Więcej informacji na temat </w:t>
      </w:r>
      <w:r>
        <w:rPr>
          <w:i/>
        </w:rPr>
        <w:t>wolnego oprogramowania</w:t>
      </w:r>
      <w:r>
        <w:t xml:space="preserve"> można znaleźć na </w:t>
      </w:r>
      <w:r w:rsidR="008363EB">
        <w:t xml:space="preserve">oficjalnej </w:t>
      </w:r>
      <w:r>
        <w:t xml:space="preserve">stronie </w:t>
      </w:r>
      <w:r w:rsidR="008363EB">
        <w:t xml:space="preserve">FSF (ang. </w:t>
      </w:r>
      <w:proofErr w:type="spellStart"/>
      <w:r w:rsidR="008363EB">
        <w:rPr>
          <w:i/>
        </w:rPr>
        <w:t>Free</w:t>
      </w:r>
      <w:proofErr w:type="spellEnd"/>
      <w:r w:rsidR="008363EB">
        <w:rPr>
          <w:i/>
        </w:rPr>
        <w:t xml:space="preserve"> Software Foundation)</w:t>
      </w:r>
      <w:r w:rsidR="008363EB">
        <w:t xml:space="preserve"> (TUTAJ ODNOŚNIK)</w:t>
      </w:r>
      <w:r w:rsidR="00F17B9D">
        <w:t>.</w:t>
      </w:r>
    </w:p>
    <w:p w:rsidR="00F17B9D" w:rsidRDefault="00F17B9D" w:rsidP="00BA52F1">
      <w:pPr>
        <w:pStyle w:val="Tekstwiodcy"/>
      </w:pPr>
    </w:p>
    <w:p w:rsidR="00F17B9D" w:rsidRDefault="00F17B9D" w:rsidP="00BA52F1">
      <w:pPr>
        <w:pStyle w:val="Tekstwiodcy"/>
      </w:pPr>
      <w:r>
        <w:t xml:space="preserve">Obecnie (marzec 2019) MySQL rozwijany jest przez firmę </w:t>
      </w:r>
      <w:r>
        <w:rPr>
          <w:i/>
        </w:rPr>
        <w:t>Oracle</w:t>
      </w:r>
      <w:r>
        <w:t xml:space="preserve">, lecz pierwsze wydanie systemu datowane jest na 23 maja 1995 roku. Pierwsza wersja MySQL została stworzona przez szwedzką firmę </w:t>
      </w:r>
      <w:r>
        <w:rPr>
          <w:i/>
        </w:rPr>
        <w:t>MySQL AB</w:t>
      </w:r>
      <w:r>
        <w:t xml:space="preserve">, która 16 stycznia 2008 roku została wykupiona przez </w:t>
      </w:r>
      <w:r>
        <w:rPr>
          <w:i/>
        </w:rPr>
        <w:t>Sun Microsystems</w:t>
      </w:r>
      <w:r>
        <w:t xml:space="preserve">, natomiast </w:t>
      </w:r>
      <w:r>
        <w:rPr>
          <w:i/>
        </w:rPr>
        <w:t xml:space="preserve">Sun Microsystems </w:t>
      </w:r>
      <w:r>
        <w:t xml:space="preserve">został wykupiony 27 stycznia 2019 roku przez </w:t>
      </w:r>
      <w:r w:rsidRPr="00F17B9D">
        <w:rPr>
          <w:i/>
        </w:rPr>
        <w:t>Oracle</w:t>
      </w:r>
      <w:r>
        <w:rPr>
          <w:i/>
        </w:rPr>
        <w:t>.</w:t>
      </w:r>
    </w:p>
    <w:p w:rsidR="005D7C9D" w:rsidRDefault="005D7C9D" w:rsidP="005D7C9D"/>
    <w:p w:rsidR="005D7C9D" w:rsidRDefault="005D7C9D" w:rsidP="005D7C9D">
      <w:pPr>
        <w:pStyle w:val="NrNagwek3"/>
      </w:pPr>
      <w:r>
        <w:t>Model danych</w:t>
      </w:r>
    </w:p>
    <w:p w:rsidR="005D7C9D" w:rsidRDefault="005D7C9D" w:rsidP="005D7C9D"/>
    <w:p w:rsidR="005D7C9D" w:rsidRPr="005D7C9D" w:rsidRDefault="005D7C9D" w:rsidP="005D7C9D"/>
    <w:p w:rsidR="0030121B" w:rsidRDefault="0030121B" w:rsidP="0030121B">
      <w:pPr>
        <w:pStyle w:val="NrNagwek2"/>
      </w:pPr>
      <w:bookmarkStart w:id="13" w:name="_Toc4662663"/>
      <w:proofErr w:type="spellStart"/>
      <w:r w:rsidRPr="00684F50">
        <w:t>PostgreSQL</w:t>
      </w:r>
      <w:bookmarkEnd w:id="13"/>
      <w:proofErr w:type="spellEnd"/>
    </w:p>
    <w:p w:rsidR="00E5060A" w:rsidRDefault="00E5060A" w:rsidP="00E5060A">
      <w:pPr>
        <w:pStyle w:val="NrNagwek2"/>
      </w:pPr>
      <w:bookmarkStart w:id="14" w:name="_Toc4662664"/>
      <w:proofErr w:type="spellStart"/>
      <w:r>
        <w:t>MongoDB</w:t>
      </w:r>
      <w:bookmarkEnd w:id="14"/>
      <w:proofErr w:type="spellEnd"/>
    </w:p>
    <w:p w:rsidR="00684F50" w:rsidRDefault="00E714EE" w:rsidP="0030121B">
      <w:pPr>
        <w:pStyle w:val="NrNagwek2"/>
      </w:pPr>
      <w:bookmarkStart w:id="15" w:name="_Toc4662665"/>
      <w:proofErr w:type="spellStart"/>
      <w:r>
        <w:t>Cassandra</w:t>
      </w:r>
      <w:bookmarkEnd w:id="15"/>
      <w:proofErr w:type="spellEnd"/>
    </w:p>
    <w:p w:rsidR="009479CA" w:rsidRPr="00684F50" w:rsidRDefault="009479CA" w:rsidP="00684F50">
      <w:pPr>
        <w:pStyle w:val="NrNagwek2"/>
      </w:pPr>
      <w:r w:rsidRPr="00684F50">
        <w:rPr>
          <w:lang w:val="en-US"/>
        </w:rPr>
        <w:br w:type="page"/>
      </w:r>
    </w:p>
    <w:p w:rsidR="00821E45" w:rsidRPr="00D528FB" w:rsidRDefault="00E5060A" w:rsidP="006A746E">
      <w:pPr>
        <w:pStyle w:val="NrNagwek1"/>
      </w:pPr>
      <w:bookmarkStart w:id="16" w:name="_Toc4662666"/>
      <w:r>
        <w:lastRenderedPageBreak/>
        <w:t>Użyte technologie</w:t>
      </w:r>
      <w:bookmarkEnd w:id="16"/>
    </w:p>
    <w:p w:rsidR="00821E45" w:rsidRDefault="00534397" w:rsidP="00821E45">
      <w:pPr>
        <w:pStyle w:val="NrNagwek2"/>
      </w:pPr>
      <w:bookmarkStart w:id="17" w:name="_Toc4662667"/>
      <w:proofErr w:type="spellStart"/>
      <w:r>
        <w:t>NodeJS</w:t>
      </w:r>
      <w:bookmarkEnd w:id="17"/>
      <w:proofErr w:type="spellEnd"/>
    </w:p>
    <w:p w:rsidR="00734CDB" w:rsidRDefault="00734CDB" w:rsidP="00734CDB">
      <w:pPr>
        <w:pStyle w:val="Tekstwiodcy"/>
        <w:rPr>
          <w:lang w:val="en-US"/>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534397" w:rsidRDefault="00534397" w:rsidP="00734CDB">
      <w:pPr>
        <w:pStyle w:val="Tekstwiodcy"/>
        <w:rPr>
          <w:lang w:val="en-US"/>
        </w:rPr>
      </w:pPr>
    </w:p>
    <w:p w:rsidR="00684F50" w:rsidRDefault="00534397" w:rsidP="00684F50">
      <w:pPr>
        <w:pStyle w:val="NrNagwek2"/>
      </w:pPr>
      <w:bookmarkStart w:id="18" w:name="_Toc4662668"/>
      <w:proofErr w:type="spellStart"/>
      <w:r>
        <w:t>ExpressJS</w:t>
      </w:r>
      <w:bookmarkEnd w:id="18"/>
      <w:proofErr w:type="spellEnd"/>
      <w:r w:rsidR="00684F50" w:rsidRPr="00684F50">
        <w:t xml:space="preserve"> </w:t>
      </w:r>
    </w:p>
    <w:p w:rsidR="00534397" w:rsidRDefault="00684F50" w:rsidP="00684F50">
      <w:pPr>
        <w:pStyle w:val="Tekstwiodcy"/>
        <w:rPr>
          <w:lang w:val="en-US"/>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684F50" w:rsidRPr="00684F50" w:rsidRDefault="00684F50" w:rsidP="00684F50">
      <w:pPr>
        <w:pStyle w:val="Tekstwiodcy"/>
        <w:rPr>
          <w:lang w:val="en-US"/>
        </w:rPr>
      </w:pPr>
    </w:p>
    <w:p w:rsidR="00684F50" w:rsidRDefault="00534397" w:rsidP="00684F50">
      <w:pPr>
        <w:pStyle w:val="NrNagwek2"/>
      </w:pPr>
      <w:bookmarkStart w:id="19" w:name="_Toc4662669"/>
      <w:proofErr w:type="spellStart"/>
      <w:r>
        <w:t>Angular</w:t>
      </w:r>
      <w:proofErr w:type="spellEnd"/>
      <w:r>
        <w:t xml:space="preserve"> 7</w:t>
      </w:r>
      <w:bookmarkEnd w:id="19"/>
      <w:r w:rsidR="00684F50" w:rsidRPr="00684F50">
        <w:t xml:space="preserve"> </w:t>
      </w:r>
    </w:p>
    <w:p w:rsidR="00534397" w:rsidRDefault="00684F50" w:rsidP="00684F50">
      <w:pPr>
        <w:pStyle w:val="Tekstwiodcy"/>
        <w:rPr>
          <w:lang w:val="en-US"/>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684F50" w:rsidRPr="00684F50" w:rsidRDefault="00684F50" w:rsidP="00684F50">
      <w:pPr>
        <w:pStyle w:val="Tekstwiodcy"/>
        <w:rPr>
          <w:lang w:val="en-US"/>
        </w:rPr>
      </w:pPr>
    </w:p>
    <w:p w:rsidR="00684F50" w:rsidRDefault="00534397" w:rsidP="00684F50">
      <w:pPr>
        <w:pStyle w:val="NrNagwek2"/>
      </w:pPr>
      <w:bookmarkStart w:id="20" w:name="_Toc4662670"/>
      <w:proofErr w:type="spellStart"/>
      <w:r>
        <w:t>TypeScript</w:t>
      </w:r>
      <w:bookmarkEnd w:id="20"/>
      <w:proofErr w:type="spellEnd"/>
      <w:r w:rsidR="00684F50" w:rsidRPr="00684F50">
        <w:t xml:space="preserve"> </w:t>
      </w:r>
    </w:p>
    <w:p w:rsidR="00684F50" w:rsidRDefault="00684F50" w:rsidP="00684F50">
      <w:pPr>
        <w:pStyle w:val="Tekstwiodcy"/>
        <w:rPr>
          <w:lang w:val="en-US"/>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684F50" w:rsidRPr="00684F50" w:rsidRDefault="00684F50" w:rsidP="00684F50">
      <w:pPr>
        <w:pStyle w:val="Tekstwiodcy"/>
        <w:rPr>
          <w:lang w:val="en-US"/>
        </w:rPr>
      </w:pPr>
    </w:p>
    <w:p w:rsidR="00534397" w:rsidRDefault="00534397" w:rsidP="00534397">
      <w:pPr>
        <w:pStyle w:val="NrNagwek2"/>
      </w:pPr>
      <w:bookmarkStart w:id="21" w:name="_Toc4662671"/>
      <w:r>
        <w:t>GIT</w:t>
      </w:r>
      <w:bookmarkEnd w:id="21"/>
    </w:p>
    <w:p w:rsidR="00E40A02" w:rsidRPr="00D17FC3" w:rsidRDefault="00E40A02" w:rsidP="00321175">
      <w:pPr>
        <w:pStyle w:val="Legenda"/>
      </w:pPr>
      <w:bookmarkStart w:id="22" w:name="_Toc465685652"/>
      <w:r w:rsidRPr="00D17FC3">
        <w:t xml:space="preserve">Tab. </w:t>
      </w:r>
      <w:r w:rsidR="00817591">
        <w:rPr>
          <w:noProof/>
        </w:rPr>
        <w:fldChar w:fldCharType="begin"/>
      </w:r>
      <w:r w:rsidR="00817591">
        <w:rPr>
          <w:noProof/>
        </w:rPr>
        <w:instrText xml:space="preserve"> SEQ Tab. \* ARABIC </w:instrText>
      </w:r>
      <w:r w:rsidR="00817591">
        <w:rPr>
          <w:noProof/>
        </w:rPr>
        <w:fldChar w:fldCharType="separate"/>
      </w:r>
      <w:r w:rsidR="00E5060A">
        <w:rPr>
          <w:noProof/>
        </w:rPr>
        <w:t>1</w:t>
      </w:r>
      <w:r w:rsidR="00817591">
        <w:rPr>
          <w:noProof/>
        </w:rPr>
        <w:fldChar w:fldCharType="end"/>
      </w:r>
      <w:r w:rsidRPr="00D17FC3">
        <w:t>. Przykład podpisu tabeli</w:t>
      </w:r>
      <w:bookmarkEnd w:id="22"/>
    </w:p>
    <w:tbl>
      <w:tblPr>
        <w:tblStyle w:val="Tabela-Siatka"/>
        <w:tblW w:w="0" w:type="auto"/>
        <w:tblLook w:val="04A0" w:firstRow="1" w:lastRow="0" w:firstColumn="1" w:lastColumn="0" w:noHBand="0" w:noVBand="1"/>
      </w:tblPr>
      <w:tblGrid>
        <w:gridCol w:w="1812"/>
        <w:gridCol w:w="1812"/>
        <w:gridCol w:w="1812"/>
        <w:gridCol w:w="1813"/>
        <w:gridCol w:w="1813"/>
      </w:tblGrid>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bl>
    <w:p w:rsidR="001F1833" w:rsidRPr="00E5060A" w:rsidRDefault="001F1833" w:rsidP="001F1833">
      <w:pPr>
        <w:pStyle w:val="Tekstwiodcy"/>
        <w:rPr>
          <w:lang w:val="en-US"/>
        </w:rPr>
      </w:pPr>
      <w:r w:rsidRPr="00E5060A">
        <w:rPr>
          <w:lang w:val="en-US"/>
        </w:rPr>
        <w:lastRenderedPageBreak/>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092421" w:rsidRDefault="00092421" w:rsidP="00092421">
      <w:pPr>
        <w:pStyle w:val="Tekstwiodcy"/>
        <w:rPr>
          <w:lang w:val="en-US"/>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w:t>
      </w:r>
    </w:p>
    <w:p w:rsidR="00534397" w:rsidRDefault="00534397" w:rsidP="00092421">
      <w:pPr>
        <w:pStyle w:val="Tekstwiodcy"/>
        <w:rPr>
          <w:lang w:val="en-US"/>
        </w:rPr>
      </w:pPr>
    </w:p>
    <w:p w:rsidR="00534397" w:rsidRPr="00E5060A" w:rsidRDefault="00534397" w:rsidP="00092421">
      <w:pPr>
        <w:pStyle w:val="Tekstwiodcy"/>
        <w:rPr>
          <w:lang w:val="en-US"/>
        </w:rPr>
      </w:pPr>
    </w:p>
    <w:p w:rsidR="00D53EC3" w:rsidRPr="00E5060A" w:rsidRDefault="00D53EC3" w:rsidP="00D17FC3">
      <w:pPr>
        <w:pStyle w:val="Legenda"/>
        <w:rPr>
          <w:lang w:val="en-US"/>
        </w:rPr>
      </w:pPr>
      <w:bookmarkStart w:id="23" w:name="_Toc465685644"/>
      <w:r w:rsidRPr="00E5060A">
        <w:rPr>
          <w:lang w:val="en-US"/>
        </w:rPr>
        <w:t xml:space="preserve">Listing. </w:t>
      </w:r>
      <w:r w:rsidR="00817591">
        <w:rPr>
          <w:noProof/>
        </w:rPr>
        <w:fldChar w:fldCharType="begin"/>
      </w:r>
      <w:r w:rsidR="00817591" w:rsidRPr="00E5060A">
        <w:rPr>
          <w:noProof/>
          <w:lang w:val="en-US"/>
        </w:rPr>
        <w:instrText xml:space="preserve"> SEQ Listing. \* ARABIC </w:instrText>
      </w:r>
      <w:r w:rsidR="00817591">
        <w:rPr>
          <w:noProof/>
        </w:rPr>
        <w:fldChar w:fldCharType="separate"/>
      </w:r>
      <w:r w:rsidR="00E5060A" w:rsidRPr="00E5060A">
        <w:rPr>
          <w:noProof/>
          <w:lang w:val="en-US"/>
        </w:rPr>
        <w:t>1</w:t>
      </w:r>
      <w:r w:rsidR="00817591">
        <w:rPr>
          <w:noProof/>
        </w:rPr>
        <w:fldChar w:fldCharType="end"/>
      </w:r>
      <w:r w:rsidRPr="00E5060A">
        <w:rPr>
          <w:lang w:val="en-US"/>
        </w:rPr>
        <w:t xml:space="preserve">. </w:t>
      </w:r>
      <w:proofErr w:type="spellStart"/>
      <w:r w:rsidR="004D68E8" w:rsidRPr="00E5060A">
        <w:rPr>
          <w:lang w:val="en-US"/>
        </w:rPr>
        <w:t>Początkowe</w:t>
      </w:r>
      <w:proofErr w:type="spellEnd"/>
      <w:r w:rsidR="004D68E8" w:rsidRPr="00E5060A">
        <w:rPr>
          <w:lang w:val="en-US"/>
        </w:rPr>
        <w:t xml:space="preserve"> </w:t>
      </w:r>
      <w:proofErr w:type="spellStart"/>
      <w:r w:rsidR="005632A1" w:rsidRPr="00E5060A">
        <w:rPr>
          <w:lang w:val="en-US"/>
        </w:rPr>
        <w:t>żądanie</w:t>
      </w:r>
      <w:proofErr w:type="spellEnd"/>
      <w:r w:rsidR="004D68E8" w:rsidRPr="00E5060A">
        <w:rPr>
          <w:lang w:val="en-US"/>
        </w:rPr>
        <w:t xml:space="preserve"> HTTP</w:t>
      </w:r>
      <w:bookmarkEnd w:id="23"/>
    </w:p>
    <w:p w:rsidR="00D53EC3" w:rsidRPr="001F1833" w:rsidRDefault="00D53EC3" w:rsidP="001F1833">
      <w:pPr>
        <w:pStyle w:val="Listing"/>
        <w:rPr>
          <w:lang w:val="en-US"/>
        </w:rPr>
      </w:pPr>
      <w:r w:rsidRPr="00E5060A">
        <w:rPr>
          <w:lang w:val="en-US"/>
        </w:rPr>
        <w:t>GET /script/Articles/Latest.aspx HTTP/1.1</w:t>
      </w:r>
      <w:r w:rsidR="001F1833" w:rsidRPr="00E5060A">
        <w:rPr>
          <w:lang w:val="en-US"/>
        </w:rPr>
        <w:br/>
      </w:r>
      <w:r w:rsidRPr="00E5060A">
        <w:rPr>
          <w:lang w:val="en-US"/>
        </w:rPr>
        <w:t>Host: www.codeproject.com</w:t>
      </w:r>
      <w:r w:rsidR="001F1833" w:rsidRPr="00E5060A">
        <w:rPr>
          <w:lang w:val="en-US"/>
        </w:rPr>
        <w:br/>
      </w:r>
      <w:r w:rsidRPr="00E5060A">
        <w:rPr>
          <w:lang w:val="en-US"/>
        </w:rPr>
        <w:t xml:space="preserve">Connection: keep </w:t>
      </w:r>
      <w:r w:rsidR="001F1833" w:rsidRPr="00E5060A">
        <w:rPr>
          <w:lang w:val="en-US"/>
        </w:rPr>
        <w:t>–</w:t>
      </w:r>
      <w:r w:rsidRPr="00E5060A">
        <w:rPr>
          <w:lang w:val="en-US"/>
        </w:rPr>
        <w:t>alive</w:t>
      </w:r>
      <w:r w:rsidR="001F1833" w:rsidRPr="00E5060A">
        <w:rPr>
          <w:lang w:val="en-US"/>
        </w:rPr>
        <w:br/>
      </w:r>
      <w:r w:rsidRPr="00E5060A">
        <w:rPr>
          <w:lang w:val="en-US"/>
        </w:rPr>
        <w:t>Cache -Control: max-age=0</w:t>
      </w:r>
      <w:r w:rsidR="001F1833" w:rsidRPr="00E5060A">
        <w:rPr>
          <w:lang w:val="en-US"/>
        </w:rPr>
        <w:br/>
      </w:r>
      <w:r w:rsidRPr="00E5060A">
        <w:rPr>
          <w:lang w:val="en-US"/>
        </w:rPr>
        <w:t>Accept: text/</w:t>
      </w:r>
      <w:proofErr w:type="gramStart"/>
      <w:r w:rsidRPr="00E5060A">
        <w:rPr>
          <w:lang w:val="en-US"/>
        </w:rPr>
        <w:t>html ,application</w:t>
      </w:r>
      <w:proofErr w:type="gramEnd"/>
      <w:r w:rsidRPr="00E5060A">
        <w:rPr>
          <w:lang w:val="en-US"/>
        </w:rPr>
        <w:t>/</w:t>
      </w:r>
      <w:proofErr w:type="spellStart"/>
      <w:r w:rsidRPr="00E5060A">
        <w:rPr>
          <w:lang w:val="en-US"/>
        </w:rPr>
        <w:t>xhtml+xml,application</w:t>
      </w:r>
      <w:proofErr w:type="spellEnd"/>
      <w:r w:rsidRPr="00E5060A">
        <w:rPr>
          <w:lang w:val="en-US"/>
        </w:rPr>
        <w:t>/xml</w:t>
      </w:r>
      <w:r w:rsidR="001F1833" w:rsidRPr="00E5060A">
        <w:rPr>
          <w:lang w:val="en-US"/>
        </w:rPr>
        <w:t>|</w:t>
      </w:r>
      <w:r w:rsidR="001F1833" w:rsidRPr="00E5060A">
        <w:rPr>
          <w:lang w:val="en-US"/>
        </w:rPr>
        <w:br/>
      </w:r>
      <w:r w:rsidRPr="00E5060A">
        <w:rPr>
          <w:lang w:val="en-US"/>
        </w:rPr>
        <w:t>User -Agent: Mozilla/5.0 ...</w:t>
      </w:r>
      <w:r w:rsidR="001F1833" w:rsidRPr="00E5060A">
        <w:rPr>
          <w:lang w:val="en-US"/>
        </w:rPr>
        <w:br/>
      </w:r>
      <w:r w:rsidRPr="00D53EC3">
        <w:rPr>
          <w:lang w:val="en-US"/>
        </w:rPr>
        <w:t xml:space="preserve">Accept -Encoding: </w:t>
      </w:r>
      <w:proofErr w:type="spellStart"/>
      <w:r w:rsidRPr="00D53EC3">
        <w:rPr>
          <w:lang w:val="en-US"/>
        </w:rPr>
        <w:t>gzip</w:t>
      </w:r>
      <w:proofErr w:type="spellEnd"/>
      <w:r w:rsidRPr="00D53EC3">
        <w:rPr>
          <w:lang w:val="en-US"/>
        </w:rPr>
        <w:t xml:space="preserve"> ,deflate ,</w:t>
      </w:r>
      <w:proofErr w:type="spellStart"/>
      <w:r w:rsidRPr="00D53EC3">
        <w:rPr>
          <w:lang w:val="en-US"/>
        </w:rPr>
        <w:t>sdch</w:t>
      </w:r>
      <w:proofErr w:type="spellEnd"/>
      <w:r w:rsidR="001F1833">
        <w:rPr>
          <w:lang w:val="en-US"/>
        </w:rPr>
        <w:br/>
      </w:r>
      <w:r w:rsidRPr="001F1833">
        <w:rPr>
          <w:lang w:val="en-US"/>
        </w:rPr>
        <w:t xml:space="preserve">Accept -Language: </w:t>
      </w:r>
      <w:proofErr w:type="spellStart"/>
      <w:r w:rsidRPr="001F1833">
        <w:rPr>
          <w:lang w:val="en-US"/>
        </w:rPr>
        <w:t>en</w:t>
      </w:r>
      <w:proofErr w:type="spellEnd"/>
      <w:r w:rsidRPr="001F1833">
        <w:rPr>
          <w:lang w:val="en-US"/>
        </w:rPr>
        <w:t>-US...</w:t>
      </w:r>
      <w:r w:rsidR="001F1833">
        <w:rPr>
          <w:lang w:val="en-US"/>
        </w:rPr>
        <w:br/>
      </w:r>
      <w:r w:rsidRPr="001F1833">
        <w:rPr>
          <w:lang w:val="en-US"/>
        </w:rPr>
        <w:t>Accept -Charset: windows -1251,utf -8...</w:t>
      </w:r>
    </w:p>
    <w:p w:rsidR="001F1833" w:rsidRPr="001F1833" w:rsidRDefault="001F1833" w:rsidP="001F1833">
      <w:pPr>
        <w:pStyle w:val="Tekstwiodcy"/>
        <w:rPr>
          <w:lang w:val="en-US"/>
        </w:rPr>
      </w:pPr>
      <w:r w:rsidRPr="001F1833">
        <w:rPr>
          <w:lang w:val="en-US"/>
        </w:rPr>
        <w:t xml:space="preserve">Lorem ipsum dolor sit </w:t>
      </w:r>
      <w:proofErr w:type="spellStart"/>
      <w:r w:rsidRPr="001F1833">
        <w:rPr>
          <w:lang w:val="en-US"/>
        </w:rPr>
        <w:t>amet</w:t>
      </w:r>
      <w:proofErr w:type="spellEnd"/>
      <w:r w:rsidRPr="001F1833">
        <w:rPr>
          <w:lang w:val="en-US"/>
        </w:rPr>
        <w:t xml:space="preserve">, </w:t>
      </w:r>
      <w:proofErr w:type="spellStart"/>
      <w:r w:rsidRPr="001F1833">
        <w:rPr>
          <w:lang w:val="en-US"/>
        </w:rPr>
        <w:t>consectetur</w:t>
      </w:r>
      <w:proofErr w:type="spellEnd"/>
      <w:r w:rsidRPr="001F1833">
        <w:rPr>
          <w:lang w:val="en-US"/>
        </w:rPr>
        <w:t xml:space="preserve"> </w:t>
      </w:r>
      <w:proofErr w:type="spellStart"/>
      <w:r w:rsidRPr="001F1833">
        <w:rPr>
          <w:lang w:val="en-US"/>
        </w:rPr>
        <w:t>adipiscing</w:t>
      </w:r>
      <w:proofErr w:type="spellEnd"/>
      <w:r w:rsidRPr="001F1833">
        <w:rPr>
          <w:lang w:val="en-US"/>
        </w:rPr>
        <w:t xml:space="preserve"> </w:t>
      </w:r>
      <w:proofErr w:type="spellStart"/>
      <w:r w:rsidRPr="001F1833">
        <w:rPr>
          <w:lang w:val="en-US"/>
        </w:rPr>
        <w:t>elit</w:t>
      </w:r>
      <w:proofErr w:type="spellEnd"/>
      <w:r w:rsidRPr="001F1833">
        <w:rPr>
          <w:lang w:val="en-US"/>
        </w:rPr>
        <w:t xml:space="preserve">. </w:t>
      </w:r>
      <w:proofErr w:type="spellStart"/>
      <w:r w:rsidRPr="001F1833">
        <w:rPr>
          <w:lang w:val="en-US"/>
        </w:rPr>
        <w:t>Mauris</w:t>
      </w:r>
      <w:proofErr w:type="spellEnd"/>
      <w:r w:rsidRPr="001F1833">
        <w:rPr>
          <w:lang w:val="en-US"/>
        </w:rPr>
        <w:t xml:space="preserve"> id </w:t>
      </w:r>
      <w:proofErr w:type="spellStart"/>
      <w:r w:rsidRPr="001F1833">
        <w:rPr>
          <w:lang w:val="en-US"/>
        </w:rPr>
        <w:t>dapibus</w:t>
      </w:r>
      <w:proofErr w:type="spellEnd"/>
      <w:r w:rsidRPr="001F1833">
        <w:rPr>
          <w:lang w:val="en-US"/>
        </w:rPr>
        <w:t xml:space="preserve"> </w:t>
      </w:r>
      <w:proofErr w:type="spellStart"/>
      <w:r w:rsidRPr="001F1833">
        <w:rPr>
          <w:lang w:val="en-US"/>
        </w:rPr>
        <w:t>enim</w:t>
      </w:r>
      <w:proofErr w:type="spellEnd"/>
      <w:r w:rsidRPr="001F1833">
        <w:rPr>
          <w:lang w:val="en-US"/>
        </w:rPr>
        <w:t xml:space="preserve">. </w:t>
      </w:r>
      <w:proofErr w:type="spellStart"/>
      <w:r w:rsidRPr="001F1833">
        <w:rPr>
          <w:lang w:val="en-US"/>
        </w:rPr>
        <w:t>Etiam</w:t>
      </w:r>
      <w:proofErr w:type="spellEnd"/>
      <w:r w:rsidRPr="001F1833">
        <w:rPr>
          <w:lang w:val="en-US"/>
        </w:rPr>
        <w:t xml:space="preserve"> </w:t>
      </w:r>
      <w:proofErr w:type="spellStart"/>
      <w:r w:rsidRPr="001F1833">
        <w:rPr>
          <w:lang w:val="en-US"/>
        </w:rPr>
        <w:t>lobortis</w:t>
      </w:r>
      <w:proofErr w:type="spellEnd"/>
      <w:r w:rsidRPr="001F1833">
        <w:rPr>
          <w:lang w:val="en-US"/>
        </w:rPr>
        <w:t xml:space="preserve"> pulvinar </w:t>
      </w:r>
      <w:proofErr w:type="spellStart"/>
      <w:r w:rsidRPr="001F1833">
        <w:rPr>
          <w:lang w:val="en-US"/>
        </w:rPr>
        <w:t>enim</w:t>
      </w:r>
      <w:proofErr w:type="spellEnd"/>
      <w:r w:rsidRPr="001F1833">
        <w:rPr>
          <w:lang w:val="en-US"/>
        </w:rPr>
        <w:t xml:space="preserve"> in maximus.</w:t>
      </w:r>
    </w:p>
    <w:p w:rsidR="00427D5A" w:rsidRPr="005E24AA" w:rsidRDefault="00427D5A" w:rsidP="00427D5A">
      <w:pPr>
        <w:pStyle w:val="Tekstwiodcy"/>
      </w:pPr>
      <w:r w:rsidRPr="005E24AA">
        <w:t>Przykład listy numerowanej:</w:t>
      </w:r>
    </w:p>
    <w:p w:rsidR="00427D5A" w:rsidRDefault="00427D5A" w:rsidP="005E24AA">
      <w:pPr>
        <w:pStyle w:val="Tekstwiodcy"/>
        <w:numPr>
          <w:ilvl w:val="0"/>
          <w:numId w:val="3"/>
        </w:numPr>
        <w:rPr>
          <w:lang w:val="en-US"/>
        </w:rPr>
      </w:pPr>
    </w:p>
    <w:p w:rsidR="00D53EC3" w:rsidRPr="001F1833" w:rsidRDefault="00D53EC3">
      <w:pPr>
        <w:spacing w:after="200" w:line="276" w:lineRule="auto"/>
        <w:jc w:val="left"/>
        <w:rPr>
          <w:rFonts w:asciiTheme="majorHAnsi" w:eastAsiaTheme="majorEastAsia" w:hAnsiTheme="majorHAnsi" w:cstheme="majorBidi"/>
          <w:b/>
          <w:bCs/>
          <w:sz w:val="60"/>
          <w:szCs w:val="28"/>
          <w:lang w:val="en-US"/>
        </w:rPr>
      </w:pPr>
      <w:r w:rsidRPr="001F1833">
        <w:rPr>
          <w:lang w:val="en-US"/>
        </w:rPr>
        <w:br w:type="page"/>
      </w:r>
    </w:p>
    <w:p w:rsidR="00F4267A" w:rsidRDefault="00E5060A" w:rsidP="00F4267A">
      <w:pPr>
        <w:pStyle w:val="NrNagwek1"/>
      </w:pPr>
      <w:bookmarkStart w:id="24" w:name="_Toc4662672"/>
      <w:r>
        <w:lastRenderedPageBreak/>
        <w:t>Implementacja</w:t>
      </w:r>
      <w:bookmarkEnd w:id="24"/>
    </w:p>
    <w:p w:rsidR="00E5060A" w:rsidRDefault="00F4267A" w:rsidP="00F4267A">
      <w:pPr>
        <w:pStyle w:val="Tekstwiodcy"/>
        <w:rPr>
          <w:lang w:val="pt-PT"/>
        </w:rPr>
      </w:pPr>
      <w:r w:rsidRPr="00E5060A">
        <w:rPr>
          <w:lang w:val="en-US"/>
        </w:rPr>
        <w:t xml:space="preserve">Lorem ipsum dolor sit </w:t>
      </w:r>
      <w:proofErr w:type="spellStart"/>
      <w:r w:rsidRPr="00E5060A">
        <w:rPr>
          <w:lang w:val="en-US"/>
        </w:rPr>
        <w:t>amet</w:t>
      </w:r>
      <w:proofErr w:type="spellEnd"/>
      <w:r w:rsidRPr="00E5060A">
        <w:rPr>
          <w:lang w:val="en-US"/>
        </w:rPr>
        <w:t xml:space="preserve">, </w:t>
      </w:r>
      <w:proofErr w:type="spellStart"/>
      <w:r w:rsidRPr="00E5060A">
        <w:rPr>
          <w:lang w:val="en-US"/>
        </w:rPr>
        <w:t>consectetur</w:t>
      </w:r>
      <w:proofErr w:type="spellEnd"/>
      <w:r w:rsidRPr="00E5060A">
        <w:rPr>
          <w:lang w:val="en-US"/>
        </w:rPr>
        <w:t xml:space="preserve"> </w:t>
      </w:r>
      <w:proofErr w:type="spellStart"/>
      <w:r w:rsidRPr="00E5060A">
        <w:rPr>
          <w:lang w:val="en-US"/>
        </w:rPr>
        <w:t>adipiscing</w:t>
      </w:r>
      <w:proofErr w:type="spellEnd"/>
      <w:r w:rsidRPr="00E5060A">
        <w:rPr>
          <w:lang w:val="en-US"/>
        </w:rPr>
        <w:t xml:space="preserve"> </w:t>
      </w:r>
      <w:proofErr w:type="spellStart"/>
      <w:r w:rsidRPr="00E5060A">
        <w:rPr>
          <w:lang w:val="en-US"/>
        </w:rPr>
        <w:t>elit</w:t>
      </w:r>
      <w:proofErr w:type="spellEnd"/>
      <w:r w:rsidRPr="00E5060A">
        <w:rPr>
          <w:lang w:val="en-US"/>
        </w:rPr>
        <w:t xml:space="preserve">. </w:t>
      </w:r>
      <w:proofErr w:type="spellStart"/>
      <w:r w:rsidRPr="00E5060A">
        <w:rPr>
          <w:lang w:val="en-US"/>
        </w:rPr>
        <w:t>Mauris</w:t>
      </w:r>
      <w:proofErr w:type="spellEnd"/>
      <w:r w:rsidRPr="00E5060A">
        <w:rPr>
          <w:lang w:val="en-US"/>
        </w:rPr>
        <w:t xml:space="preserve"> id </w:t>
      </w:r>
      <w:proofErr w:type="spellStart"/>
      <w:r w:rsidRPr="00E5060A">
        <w:rPr>
          <w:lang w:val="en-US"/>
        </w:rPr>
        <w:t>dapibus</w:t>
      </w:r>
      <w:proofErr w:type="spellEnd"/>
      <w:r w:rsidRPr="00E5060A">
        <w:rPr>
          <w:lang w:val="en-US"/>
        </w:rPr>
        <w:t xml:space="preserve"> </w:t>
      </w:r>
      <w:proofErr w:type="spellStart"/>
      <w:r w:rsidRPr="00E5060A">
        <w:rPr>
          <w:lang w:val="en-US"/>
        </w:rPr>
        <w:t>enim</w:t>
      </w:r>
      <w:proofErr w:type="spellEnd"/>
      <w:r w:rsidRPr="00E5060A">
        <w:rPr>
          <w:lang w:val="en-US"/>
        </w:rPr>
        <w:t xml:space="preserve">. </w:t>
      </w:r>
      <w:proofErr w:type="spellStart"/>
      <w:r w:rsidRPr="00E5060A">
        <w:rPr>
          <w:lang w:val="en-US"/>
        </w:rPr>
        <w:t>Etiam</w:t>
      </w:r>
      <w:proofErr w:type="spellEnd"/>
      <w:r w:rsidRPr="00E5060A">
        <w:rPr>
          <w:lang w:val="en-US"/>
        </w:rPr>
        <w:t xml:space="preserve"> </w:t>
      </w:r>
      <w:proofErr w:type="spellStart"/>
      <w:r w:rsidRPr="00E5060A">
        <w:rPr>
          <w:lang w:val="en-US"/>
        </w:rPr>
        <w:t>lobortis</w:t>
      </w:r>
      <w:proofErr w:type="spellEnd"/>
      <w:r w:rsidRPr="00E5060A">
        <w:rPr>
          <w:lang w:val="en-US"/>
        </w:rPr>
        <w:t xml:space="preserve"> pulvinar </w:t>
      </w:r>
      <w:proofErr w:type="spellStart"/>
      <w:r w:rsidRPr="00E5060A">
        <w:rPr>
          <w:lang w:val="en-US"/>
        </w:rPr>
        <w:t>enim</w:t>
      </w:r>
      <w:proofErr w:type="spellEnd"/>
      <w:r w:rsidRPr="00E5060A">
        <w:rPr>
          <w:lang w:val="en-US"/>
        </w:rPr>
        <w:t xml:space="preserve"> in maximus. </w:t>
      </w:r>
      <w:proofErr w:type="spellStart"/>
      <w:r w:rsidRPr="00E5060A">
        <w:rPr>
          <w:lang w:val="en-US"/>
        </w:rPr>
        <w:t>Aliquam</w:t>
      </w:r>
      <w:proofErr w:type="spellEnd"/>
      <w:r w:rsidRPr="00E5060A">
        <w:rPr>
          <w:lang w:val="en-US"/>
        </w:rPr>
        <w:t xml:space="preserve"> </w:t>
      </w:r>
      <w:proofErr w:type="spellStart"/>
      <w:r w:rsidRPr="00E5060A">
        <w:rPr>
          <w:lang w:val="en-US"/>
        </w:rPr>
        <w:t>erat</w:t>
      </w:r>
      <w:proofErr w:type="spellEnd"/>
      <w:r w:rsidRPr="00E5060A">
        <w:rPr>
          <w:lang w:val="en-US"/>
        </w:rPr>
        <w:t xml:space="preserve"> </w:t>
      </w:r>
      <w:proofErr w:type="spellStart"/>
      <w:r w:rsidRPr="00E5060A">
        <w:rPr>
          <w:lang w:val="en-US"/>
        </w:rPr>
        <w:t>volutpat</w:t>
      </w:r>
      <w:proofErr w:type="spellEnd"/>
      <w:r w:rsidRPr="00E5060A">
        <w:rPr>
          <w:lang w:val="en-US"/>
        </w:rPr>
        <w:t xml:space="preserve">. Integer maximus </w:t>
      </w:r>
      <w:proofErr w:type="spellStart"/>
      <w:r w:rsidRPr="00E5060A">
        <w:rPr>
          <w:lang w:val="en-US"/>
        </w:rPr>
        <w:t>est</w:t>
      </w:r>
      <w:proofErr w:type="spellEnd"/>
      <w:r w:rsidRPr="00E5060A">
        <w:rPr>
          <w:lang w:val="en-US"/>
        </w:rPr>
        <w:t xml:space="preserve"> </w:t>
      </w:r>
      <w:proofErr w:type="spellStart"/>
      <w:r w:rsidRPr="00E5060A">
        <w:rPr>
          <w:lang w:val="en-US"/>
        </w:rPr>
        <w:t>turpis</w:t>
      </w:r>
      <w:proofErr w:type="spellEnd"/>
      <w:r w:rsidRPr="00E5060A">
        <w:rPr>
          <w:lang w:val="en-US"/>
        </w:rPr>
        <w:t xml:space="preserve">, </w:t>
      </w:r>
      <w:proofErr w:type="spellStart"/>
      <w:r w:rsidRPr="00E5060A">
        <w:rPr>
          <w:lang w:val="en-US"/>
        </w:rPr>
        <w:t>ut</w:t>
      </w:r>
      <w:proofErr w:type="spellEnd"/>
      <w:r w:rsidRPr="00E5060A">
        <w:rPr>
          <w:lang w:val="en-US"/>
        </w:rPr>
        <w:t xml:space="preserve"> </w:t>
      </w:r>
      <w:proofErr w:type="spellStart"/>
      <w:r w:rsidRPr="00E5060A">
        <w:rPr>
          <w:lang w:val="en-US"/>
        </w:rPr>
        <w:t>bibendum</w:t>
      </w:r>
      <w:proofErr w:type="spellEnd"/>
      <w:r w:rsidRPr="00E5060A">
        <w:rPr>
          <w:lang w:val="en-US"/>
        </w:rPr>
        <w:t xml:space="preserve"> ligula </w:t>
      </w:r>
      <w:proofErr w:type="spellStart"/>
      <w:r w:rsidRPr="00E5060A">
        <w:rPr>
          <w:lang w:val="en-US"/>
        </w:rPr>
        <w:t>accumsan</w:t>
      </w:r>
      <w:proofErr w:type="spellEnd"/>
      <w:r w:rsidRPr="00E5060A">
        <w:rPr>
          <w:lang w:val="en-US"/>
        </w:rPr>
        <w:t xml:space="preserve"> et. Ut </w:t>
      </w:r>
      <w:proofErr w:type="spellStart"/>
      <w:r w:rsidRPr="00E5060A">
        <w:rPr>
          <w:lang w:val="en-US"/>
        </w:rPr>
        <w:t>eget</w:t>
      </w:r>
      <w:proofErr w:type="spellEnd"/>
      <w:r w:rsidRPr="00E5060A">
        <w:rPr>
          <w:lang w:val="en-US"/>
        </w:rPr>
        <w:t xml:space="preserve"> vestibulum libero. </w:t>
      </w:r>
      <w:proofErr w:type="spellStart"/>
      <w:r w:rsidRPr="00E5060A">
        <w:rPr>
          <w:lang w:val="en-US"/>
        </w:rPr>
        <w:t>Aliquam</w:t>
      </w:r>
      <w:proofErr w:type="spellEnd"/>
      <w:r w:rsidRPr="00E5060A">
        <w:rPr>
          <w:lang w:val="en-US"/>
        </w:rPr>
        <w:t xml:space="preserve"> </w:t>
      </w:r>
      <w:proofErr w:type="spellStart"/>
      <w:r w:rsidRPr="00E5060A">
        <w:rPr>
          <w:lang w:val="en-US"/>
        </w:rPr>
        <w:t>erat</w:t>
      </w:r>
      <w:proofErr w:type="spellEnd"/>
      <w:r w:rsidRPr="00E5060A">
        <w:rPr>
          <w:lang w:val="en-US"/>
        </w:rPr>
        <w:t xml:space="preserve"> </w:t>
      </w:r>
      <w:proofErr w:type="spellStart"/>
      <w:r w:rsidRPr="00E5060A">
        <w:rPr>
          <w:lang w:val="en-US"/>
        </w:rPr>
        <w:t>volutpat</w:t>
      </w:r>
      <w:proofErr w:type="spellEnd"/>
      <w:r w:rsidRPr="00E5060A">
        <w:rPr>
          <w:lang w:val="en-US"/>
        </w:rPr>
        <w:t xml:space="preserve">. </w:t>
      </w:r>
      <w:proofErr w:type="spellStart"/>
      <w:r w:rsidRPr="00E5060A">
        <w:rPr>
          <w:lang w:val="en-US"/>
        </w:rPr>
        <w:t>Nullam</w:t>
      </w:r>
      <w:proofErr w:type="spellEnd"/>
      <w:r w:rsidRPr="00E5060A">
        <w:rPr>
          <w:lang w:val="en-US"/>
        </w:rPr>
        <w:t xml:space="preserve"> </w:t>
      </w:r>
      <w:proofErr w:type="spellStart"/>
      <w:r w:rsidRPr="00E5060A">
        <w:rPr>
          <w:lang w:val="en-US"/>
        </w:rPr>
        <w:t>placerat</w:t>
      </w:r>
      <w:proofErr w:type="spellEnd"/>
      <w:r w:rsidRPr="00E5060A">
        <w:rPr>
          <w:lang w:val="en-US"/>
        </w:rPr>
        <w:t xml:space="preserve"> </w:t>
      </w:r>
      <w:proofErr w:type="spellStart"/>
      <w:r w:rsidRPr="00E5060A">
        <w:rPr>
          <w:lang w:val="en-US"/>
        </w:rPr>
        <w:t>mauris</w:t>
      </w:r>
      <w:proofErr w:type="spellEnd"/>
      <w:r w:rsidRPr="00E5060A">
        <w:rPr>
          <w:lang w:val="en-US"/>
        </w:rPr>
        <w:t xml:space="preserve"> a </w:t>
      </w:r>
      <w:proofErr w:type="spellStart"/>
      <w:r w:rsidRPr="00E5060A">
        <w:rPr>
          <w:lang w:val="en-US"/>
        </w:rPr>
        <w:t>lectus</w:t>
      </w:r>
      <w:proofErr w:type="spellEnd"/>
      <w:r w:rsidRPr="00E5060A">
        <w:rPr>
          <w:lang w:val="en-US"/>
        </w:rPr>
        <w:t xml:space="preserve"> </w:t>
      </w:r>
      <w:proofErr w:type="spellStart"/>
      <w:r w:rsidRPr="00E5060A">
        <w:rPr>
          <w:lang w:val="en-US"/>
        </w:rPr>
        <w:t>tincidunt</w:t>
      </w:r>
      <w:proofErr w:type="spellEnd"/>
      <w:r w:rsidRPr="00E5060A">
        <w:rPr>
          <w:lang w:val="en-US"/>
        </w:rPr>
        <w:t xml:space="preserve">, et </w:t>
      </w:r>
      <w:proofErr w:type="spellStart"/>
      <w:r w:rsidRPr="00E5060A">
        <w:rPr>
          <w:lang w:val="en-US"/>
        </w:rPr>
        <w:t>aliquet</w:t>
      </w:r>
      <w:proofErr w:type="spellEnd"/>
      <w:r w:rsidRPr="00E5060A">
        <w:rPr>
          <w:lang w:val="en-US"/>
        </w:rPr>
        <w:t xml:space="preserve"> </w:t>
      </w:r>
      <w:proofErr w:type="spellStart"/>
      <w:r w:rsidRPr="00E5060A">
        <w:rPr>
          <w:lang w:val="en-US"/>
        </w:rPr>
        <w:t>turpis</w:t>
      </w:r>
      <w:proofErr w:type="spellEnd"/>
      <w:r w:rsidRPr="00E5060A">
        <w:rPr>
          <w:lang w:val="en-US"/>
        </w:rPr>
        <w:t xml:space="preserve"> </w:t>
      </w:r>
      <w:proofErr w:type="spellStart"/>
      <w:r w:rsidRPr="00E5060A">
        <w:rPr>
          <w:lang w:val="en-US"/>
        </w:rPr>
        <w:t>aliquam</w:t>
      </w:r>
      <w:proofErr w:type="spellEnd"/>
      <w:r w:rsidRPr="00E5060A">
        <w:rPr>
          <w:lang w:val="en-US"/>
        </w:rPr>
        <w:t xml:space="preserve">. </w:t>
      </w:r>
      <w:r w:rsidRPr="00F4267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p>
    <w:p w:rsidR="00CF460E" w:rsidRDefault="00CF460E" w:rsidP="00F4267A">
      <w:pPr>
        <w:pStyle w:val="Tekstwiodcy"/>
        <w:rPr>
          <w:lang w:val="pt-PT"/>
        </w:rPr>
      </w:pPr>
    </w:p>
    <w:p w:rsidR="00CF460E" w:rsidRDefault="00CF460E" w:rsidP="00F4267A">
      <w:pPr>
        <w:pStyle w:val="Tekstwiodcy"/>
        <w:rPr>
          <w:lang w:val="pt-PT"/>
        </w:rPr>
      </w:pPr>
    </w:p>
    <w:p w:rsidR="00CF460E" w:rsidRDefault="00CF460E" w:rsidP="00F4267A">
      <w:pPr>
        <w:pStyle w:val="Tekstwiodcy"/>
        <w:rPr>
          <w:lang w:val="pt-PT"/>
        </w:rPr>
      </w:pPr>
      <w:r>
        <w:rPr>
          <w:lang w:val="pt-PT"/>
        </w:rPr>
        <w:t>3 i 4 polaczyc: opis środowiska testowego/platformy badawczej, rozwiazania jakie uzylem, technologie, architektura</w:t>
      </w:r>
    </w:p>
    <w:p w:rsidR="00E5060A" w:rsidRDefault="00E5060A" w:rsidP="00F4267A">
      <w:pPr>
        <w:pStyle w:val="Tekstwiodcy"/>
        <w:rPr>
          <w:lang w:val="pt-PT"/>
        </w:rPr>
      </w:pPr>
    </w:p>
    <w:p w:rsidR="00534397" w:rsidRDefault="00534397" w:rsidP="00534397">
      <w:pPr>
        <w:pStyle w:val="NrNagwek2"/>
      </w:pPr>
      <w:bookmarkStart w:id="25" w:name="_Toc4662673"/>
      <w:r>
        <w:t>Założenia projektowe</w:t>
      </w:r>
      <w:bookmarkEnd w:id="25"/>
    </w:p>
    <w:p w:rsidR="00534397" w:rsidRDefault="00534397" w:rsidP="00534397">
      <w:pPr>
        <w:pStyle w:val="NrNagwek2"/>
      </w:pPr>
      <w:bookmarkStart w:id="26" w:name="_Toc4662674"/>
      <w:r>
        <w:t>Wykorzystane technologie i narzędzia</w:t>
      </w:r>
      <w:bookmarkEnd w:id="26"/>
    </w:p>
    <w:p w:rsidR="00534397" w:rsidRDefault="00534397" w:rsidP="00534397">
      <w:pPr>
        <w:pStyle w:val="NrNagwek2"/>
      </w:pPr>
      <w:bookmarkStart w:id="27" w:name="_Toc4662675"/>
      <w:r>
        <w:t>Opis działania systemu</w:t>
      </w:r>
      <w:bookmarkEnd w:id="27"/>
    </w:p>
    <w:p w:rsidR="00E5060A" w:rsidRPr="00E5060A" w:rsidRDefault="00E5060A">
      <w:pPr>
        <w:spacing w:after="200" w:line="276" w:lineRule="auto"/>
        <w:jc w:val="left"/>
        <w:rPr>
          <w:rFonts w:eastAsiaTheme="majorEastAsia" w:cstheme="majorBidi"/>
          <w:b/>
          <w:bCs/>
          <w:sz w:val="60"/>
          <w:szCs w:val="28"/>
          <w:lang w:val="en-US"/>
        </w:rPr>
      </w:pPr>
      <w:r w:rsidRPr="00E5060A">
        <w:rPr>
          <w:lang w:val="en-US"/>
        </w:rPr>
        <w:br w:type="page"/>
      </w:r>
    </w:p>
    <w:p w:rsidR="00E5060A" w:rsidRDefault="00E5060A" w:rsidP="00E5060A">
      <w:pPr>
        <w:pStyle w:val="NrNagwek1"/>
      </w:pPr>
      <w:bookmarkStart w:id="28" w:name="_Toc4662676"/>
      <w:r>
        <w:lastRenderedPageBreak/>
        <w:t>Analiza wydajnościowa</w:t>
      </w:r>
      <w:bookmarkEnd w:id="28"/>
    </w:p>
    <w:p w:rsidR="00E5060A" w:rsidRDefault="00E5060A">
      <w:pPr>
        <w:spacing w:after="200" w:line="276" w:lineRule="auto"/>
        <w:jc w:val="left"/>
        <w:rPr>
          <w:rFonts w:eastAsiaTheme="majorEastAsia" w:cstheme="majorBidi"/>
          <w:b/>
          <w:bCs/>
          <w:sz w:val="60"/>
          <w:szCs w:val="28"/>
        </w:rPr>
      </w:pPr>
      <w:r>
        <w:br w:type="page"/>
      </w:r>
    </w:p>
    <w:p w:rsidR="00E5060A" w:rsidRDefault="00E5060A" w:rsidP="00E5060A">
      <w:pPr>
        <w:pStyle w:val="NrNagwek1"/>
      </w:pPr>
      <w:bookmarkStart w:id="29" w:name="_Toc4662677"/>
      <w:r>
        <w:lastRenderedPageBreak/>
        <w:t>Podsumowania</w:t>
      </w:r>
      <w:bookmarkEnd w:id="29"/>
    </w:p>
    <w:p w:rsidR="000E0EA4" w:rsidRPr="00F4267A" w:rsidRDefault="000E0EA4" w:rsidP="00F4267A">
      <w:pPr>
        <w:pStyle w:val="Tekstwiodcy"/>
        <w:rPr>
          <w:lang w:val="pt-PT"/>
        </w:rPr>
      </w:pPr>
      <w:r w:rsidRPr="00F4267A">
        <w:rPr>
          <w:lang w:val="pt-PT"/>
        </w:rPr>
        <w:br w:type="page"/>
      </w:r>
    </w:p>
    <w:p w:rsidR="00821E45" w:rsidRPr="00427D5A" w:rsidRDefault="000E0EA4" w:rsidP="000E0EA4">
      <w:pPr>
        <w:pStyle w:val="Nagwek1"/>
        <w:rPr>
          <w:lang w:val="sv-SE"/>
        </w:rPr>
      </w:pPr>
      <w:bookmarkStart w:id="30" w:name="_Toc4662678"/>
      <w:r w:rsidRPr="00427D5A">
        <w:rPr>
          <w:lang w:val="sv-SE"/>
        </w:rPr>
        <w:lastRenderedPageBreak/>
        <w:t>Literatura</w:t>
      </w:r>
      <w:bookmarkEnd w:id="30"/>
    </w:p>
    <w:p w:rsidR="000230C9" w:rsidRPr="00D17FC3" w:rsidRDefault="000230C9" w:rsidP="00D17FC3">
      <w:pPr>
        <w:pStyle w:val="Legenda"/>
      </w:pPr>
      <w:r w:rsidRPr="00427D5A">
        <w:rPr>
          <w:lang w:val="sv-SE"/>
        </w:rPr>
        <w:t>[</w:t>
      </w:r>
      <w:r w:rsidR="0071052B" w:rsidRPr="00D17FC3">
        <w:fldChar w:fldCharType="begin"/>
      </w:r>
      <w:r w:rsidRPr="00974DC4">
        <w:rPr>
          <w:lang w:val="sv-SE"/>
        </w:rPr>
        <w:instrText xml:space="preserve"> SEQ [ \* ARABIC </w:instrText>
      </w:r>
      <w:r w:rsidR="0071052B" w:rsidRPr="00D17FC3">
        <w:fldChar w:fldCharType="separate"/>
      </w:r>
      <w:r w:rsidR="00E5060A">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proofErr w:type="spellStart"/>
      <w:r w:rsidRPr="00D17FC3">
        <w:t>Proceedings</w:t>
      </w:r>
      <w:proofErr w:type="spellEnd"/>
      <w:r w:rsidRPr="00D17FC3">
        <w:t xml:space="preserve"> of ICALEPCS07, Paz. 2007. http://www.osti.gov/scitech/servlets/purl/922267 [dostęp dnia 20 czerwca 2015].</w:t>
      </w:r>
    </w:p>
    <w:p w:rsidR="00443E6F" w:rsidRPr="00D17FC3" w:rsidRDefault="000230C9" w:rsidP="00D17FC3">
      <w:pPr>
        <w:pStyle w:val="Legenda"/>
      </w:pPr>
      <w:r w:rsidRPr="00D17FC3">
        <w:t>[</w:t>
      </w:r>
      <w:r w:rsidR="00817591">
        <w:rPr>
          <w:noProof/>
        </w:rPr>
        <w:fldChar w:fldCharType="begin"/>
      </w:r>
      <w:r w:rsidR="00817591">
        <w:rPr>
          <w:noProof/>
        </w:rPr>
        <w:instrText xml:space="preserve"> SEQ [ \* ARABIC </w:instrText>
      </w:r>
      <w:r w:rsidR="00817591">
        <w:rPr>
          <w:noProof/>
        </w:rPr>
        <w:fldChar w:fldCharType="separate"/>
      </w:r>
      <w:r w:rsidR="00E5060A">
        <w:rPr>
          <w:noProof/>
        </w:rPr>
        <w:t>2</w:t>
      </w:r>
      <w:r w:rsidR="00817591">
        <w:rPr>
          <w:noProof/>
        </w:rPr>
        <w:fldChar w:fldCharType="end"/>
      </w:r>
      <w:r w:rsidRPr="00D17FC3">
        <w:t xml:space="preserve">] J. Jędrzejczyk, B. </w:t>
      </w:r>
      <w:proofErr w:type="spellStart"/>
      <w:r w:rsidRPr="00D17FC3">
        <w:t>Sródka</w:t>
      </w:r>
      <w:proofErr w:type="spellEnd"/>
      <w:r w:rsidRPr="00D17FC3">
        <w:t>. Segmentacja obrazów metodą drzew decyzyjnych. Raport instytutowy, Politechnika Wrocławska, Wydział Elektroniki, 2007.</w:t>
      </w:r>
    </w:p>
    <w:p w:rsidR="00974DC4" w:rsidRDefault="00974DC4" w:rsidP="00443E6F"/>
    <w:p w:rsidR="00235AAE" w:rsidRPr="00235AAE" w:rsidRDefault="00974DC4" w:rsidP="00235AAE">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35AAE" w:rsidRPr="00235AAE">
        <w:rPr>
          <w:rFonts w:cs="Times New Roman"/>
          <w:noProof/>
          <w:szCs w:val="24"/>
        </w:rPr>
        <w:t>[1]</w:t>
      </w:r>
      <w:r w:rsidR="00235AAE" w:rsidRPr="00235AAE">
        <w:rPr>
          <w:rFonts w:cs="Times New Roman"/>
          <w:noProof/>
          <w:szCs w:val="24"/>
        </w:rPr>
        <w:tab/>
        <w:t>„Dictionary by Merriam-Webster: America’s most-trusted online dictionary”. [Online]. Dostępne na: https://www.merriam-webster.com/. [Udostępniono: 29-mar-2019].</w:t>
      </w:r>
    </w:p>
    <w:p w:rsidR="00235AAE" w:rsidRPr="00235AAE" w:rsidRDefault="00235AAE" w:rsidP="00235AAE">
      <w:pPr>
        <w:widowControl w:val="0"/>
        <w:autoSpaceDE w:val="0"/>
        <w:autoSpaceDN w:val="0"/>
        <w:adjustRightInd w:val="0"/>
        <w:ind w:left="640" w:hanging="640"/>
        <w:rPr>
          <w:rFonts w:cs="Times New Roman"/>
          <w:noProof/>
          <w:szCs w:val="24"/>
        </w:rPr>
      </w:pPr>
      <w:r w:rsidRPr="00235AAE">
        <w:rPr>
          <w:rFonts w:cs="Times New Roman"/>
          <w:noProof/>
          <w:szCs w:val="24"/>
        </w:rPr>
        <w:t>[2]</w:t>
      </w:r>
      <w:r w:rsidRPr="00235AAE">
        <w:rPr>
          <w:rFonts w:cs="Times New Roman"/>
          <w:noProof/>
          <w:szCs w:val="24"/>
        </w:rPr>
        <w:tab/>
        <w:t xml:space="preserve">C. Coronel i S. Morris, </w:t>
      </w:r>
      <w:r w:rsidRPr="00235AAE">
        <w:rPr>
          <w:rFonts w:cs="Times New Roman"/>
          <w:i/>
          <w:iCs/>
          <w:noProof/>
          <w:szCs w:val="24"/>
        </w:rPr>
        <w:t>Database Systems</w:t>
      </w:r>
      <w:r w:rsidRPr="00235AAE">
        <w:rPr>
          <w:rFonts w:cs="Times New Roman"/>
          <w:noProof/>
          <w:szCs w:val="24"/>
        </w:rPr>
        <w:t>. 2004.</w:t>
      </w:r>
    </w:p>
    <w:p w:rsidR="00235AAE" w:rsidRPr="00235AAE" w:rsidRDefault="00235AAE" w:rsidP="00235AAE">
      <w:pPr>
        <w:widowControl w:val="0"/>
        <w:autoSpaceDE w:val="0"/>
        <w:autoSpaceDN w:val="0"/>
        <w:adjustRightInd w:val="0"/>
        <w:ind w:left="640" w:hanging="640"/>
        <w:rPr>
          <w:rFonts w:cs="Times New Roman"/>
          <w:noProof/>
        </w:rPr>
      </w:pPr>
      <w:r w:rsidRPr="00235AAE">
        <w:rPr>
          <w:rFonts w:cs="Times New Roman"/>
          <w:noProof/>
          <w:szCs w:val="24"/>
        </w:rPr>
        <w:t>[3]</w:t>
      </w:r>
      <w:r w:rsidRPr="00235AAE">
        <w:rPr>
          <w:rFonts w:cs="Times New Roman"/>
          <w:noProof/>
          <w:szCs w:val="24"/>
        </w:rPr>
        <w:tab/>
        <w:t>„DB-Engines - Knowledge Base of Relational and NoSQL Database Management Systems”. [Online]. Dostępne na: https://db-engines.com/en/. [Udostępniono: 25-mar-2019].</w:t>
      </w:r>
    </w:p>
    <w:p w:rsidR="00443E6F" w:rsidRDefault="00974DC4" w:rsidP="00443E6F">
      <w:pPr>
        <w:rPr>
          <w:sz w:val="22"/>
          <w:szCs w:val="18"/>
        </w:rPr>
      </w:pPr>
      <w:r>
        <w:fldChar w:fldCharType="end"/>
      </w:r>
      <w:r w:rsidR="00443E6F">
        <w:br w:type="page"/>
      </w:r>
    </w:p>
    <w:p w:rsidR="000230C9" w:rsidRDefault="00443E6F" w:rsidP="00443E6F">
      <w:pPr>
        <w:pStyle w:val="Nagwek1"/>
      </w:pPr>
      <w:bookmarkStart w:id="31" w:name="_Toc4662679"/>
      <w:r>
        <w:lastRenderedPageBreak/>
        <w:t>Dodatek A</w:t>
      </w:r>
      <w:bookmarkEnd w:id="31"/>
    </w:p>
    <w:p w:rsidR="00443E6F" w:rsidRPr="00443E6F" w:rsidRDefault="00443E6F" w:rsidP="00443E6F"/>
    <w:sectPr w:rsidR="00443E6F" w:rsidRPr="00443E6F" w:rsidSect="002162E7">
      <w:footerReference w:type="default" r:id="rId13"/>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D9D" w:rsidRDefault="005D6D9D" w:rsidP="00257721">
      <w:pPr>
        <w:spacing w:line="240" w:lineRule="auto"/>
      </w:pPr>
      <w:r>
        <w:separator/>
      </w:r>
    </w:p>
  </w:endnote>
  <w:endnote w:type="continuationSeparator" w:id="0">
    <w:p w:rsidR="005D6D9D" w:rsidRDefault="005D6D9D"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1F6" w:rsidRDefault="00D671F6" w:rsidP="002162E7">
    <w:pPr>
      <w:pStyle w:val="Stopka"/>
      <w:jc w:val="right"/>
    </w:pPr>
  </w:p>
  <w:p w:rsidR="00D671F6" w:rsidRDefault="00D671F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EndPr/>
    <w:sdtContent>
      <w:p w:rsidR="00D671F6" w:rsidRDefault="00D671F6">
        <w:pPr>
          <w:pStyle w:val="Stopka"/>
          <w:jc w:val="right"/>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sdtContent>
  </w:sdt>
  <w:p w:rsidR="00D671F6" w:rsidRDefault="00D671F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D9D" w:rsidRDefault="005D6D9D" w:rsidP="00257721">
      <w:pPr>
        <w:spacing w:line="240" w:lineRule="auto"/>
      </w:pPr>
      <w:r>
        <w:separator/>
      </w:r>
    </w:p>
  </w:footnote>
  <w:footnote w:type="continuationSeparator" w:id="0">
    <w:p w:rsidR="005D6D9D" w:rsidRDefault="005D6D9D"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08280B"/>
    <w:multiLevelType w:val="hybridMultilevel"/>
    <w:tmpl w:val="8B360694"/>
    <w:lvl w:ilvl="0" w:tplc="04150001">
      <w:start w:val="1"/>
      <w:numFmt w:val="bullet"/>
      <w:lvlText w:val=""/>
      <w:lvlJc w:val="left"/>
      <w:pPr>
        <w:ind w:left="1145" w:hanging="360"/>
      </w:pPr>
      <w:rPr>
        <w:rFonts w:ascii="Symbol" w:hAnsi="Symbol" w:hint="default"/>
      </w:r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3" w15:restartNumberingAfterBreak="0">
    <w:nsid w:val="26E7351F"/>
    <w:multiLevelType w:val="hybridMultilevel"/>
    <w:tmpl w:val="64C4412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3BE161E6"/>
    <w:multiLevelType w:val="hybridMultilevel"/>
    <w:tmpl w:val="7D5A5CD0"/>
    <w:lvl w:ilvl="0" w:tplc="EB328D46">
      <w:start w:val="1"/>
      <w:numFmt w:val="decimal"/>
      <w:lvlText w:val="%1."/>
      <w:lvlJc w:val="left"/>
      <w:pPr>
        <w:ind w:left="785" w:hanging="360"/>
      </w:pPr>
      <w:rPr>
        <w:rFonts w:hint="default"/>
        <w:b/>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5" w15:restartNumberingAfterBreak="0">
    <w:nsid w:val="49F45913"/>
    <w:multiLevelType w:val="hybridMultilevel"/>
    <w:tmpl w:val="03008508"/>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6"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B00B97"/>
    <w:multiLevelType w:val="hybridMultilevel"/>
    <w:tmpl w:val="9FECA1C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76101337"/>
    <w:multiLevelType w:val="hybridMultilevel"/>
    <w:tmpl w:val="BF7EBFA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8"/>
  </w:num>
  <w:num w:numId="6">
    <w:abstractNumId w:val="5"/>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A"/>
    <w:rsid w:val="00016B02"/>
    <w:rsid w:val="00020654"/>
    <w:rsid w:val="000230C9"/>
    <w:rsid w:val="00063DC0"/>
    <w:rsid w:val="00064B28"/>
    <w:rsid w:val="00065504"/>
    <w:rsid w:val="000808EC"/>
    <w:rsid w:val="00092421"/>
    <w:rsid w:val="00092639"/>
    <w:rsid w:val="00092C06"/>
    <w:rsid w:val="000B417A"/>
    <w:rsid w:val="000D639A"/>
    <w:rsid w:val="000E0EA4"/>
    <w:rsid w:val="000E2C04"/>
    <w:rsid w:val="000E6D36"/>
    <w:rsid w:val="000F50E5"/>
    <w:rsid w:val="0010497B"/>
    <w:rsid w:val="00134FBA"/>
    <w:rsid w:val="001362FE"/>
    <w:rsid w:val="00161734"/>
    <w:rsid w:val="00167A4B"/>
    <w:rsid w:val="0017308B"/>
    <w:rsid w:val="0017680F"/>
    <w:rsid w:val="001868C1"/>
    <w:rsid w:val="001A014A"/>
    <w:rsid w:val="001B0E28"/>
    <w:rsid w:val="001B1A83"/>
    <w:rsid w:val="001B4A87"/>
    <w:rsid w:val="001E2291"/>
    <w:rsid w:val="001F1833"/>
    <w:rsid w:val="001F6F39"/>
    <w:rsid w:val="00200BDE"/>
    <w:rsid w:val="002162E7"/>
    <w:rsid w:val="002243D6"/>
    <w:rsid w:val="00235AAE"/>
    <w:rsid w:val="00237584"/>
    <w:rsid w:val="00255CBE"/>
    <w:rsid w:val="00257721"/>
    <w:rsid w:val="00262918"/>
    <w:rsid w:val="00265F48"/>
    <w:rsid w:val="002775A8"/>
    <w:rsid w:val="002834A1"/>
    <w:rsid w:val="002B724E"/>
    <w:rsid w:val="0030121B"/>
    <w:rsid w:val="0030197B"/>
    <w:rsid w:val="003066C6"/>
    <w:rsid w:val="00317E87"/>
    <w:rsid w:val="00321175"/>
    <w:rsid w:val="0035422A"/>
    <w:rsid w:val="00354F08"/>
    <w:rsid w:val="003574BC"/>
    <w:rsid w:val="00373AF0"/>
    <w:rsid w:val="00383168"/>
    <w:rsid w:val="00385802"/>
    <w:rsid w:val="00392D7B"/>
    <w:rsid w:val="003B33A1"/>
    <w:rsid w:val="003C7653"/>
    <w:rsid w:val="003D64F2"/>
    <w:rsid w:val="003E2730"/>
    <w:rsid w:val="003E5690"/>
    <w:rsid w:val="003E711A"/>
    <w:rsid w:val="003E7AEA"/>
    <w:rsid w:val="004144B9"/>
    <w:rsid w:val="0042780B"/>
    <w:rsid w:val="00427D5A"/>
    <w:rsid w:val="00443E6F"/>
    <w:rsid w:val="0044570B"/>
    <w:rsid w:val="0045327A"/>
    <w:rsid w:val="00464BE5"/>
    <w:rsid w:val="004715AE"/>
    <w:rsid w:val="004A1E55"/>
    <w:rsid w:val="004B2539"/>
    <w:rsid w:val="004C46FD"/>
    <w:rsid w:val="004C742C"/>
    <w:rsid w:val="004D0AC6"/>
    <w:rsid w:val="004D68E8"/>
    <w:rsid w:val="004E002E"/>
    <w:rsid w:val="004E29DE"/>
    <w:rsid w:val="004F524C"/>
    <w:rsid w:val="005139EB"/>
    <w:rsid w:val="00515A2A"/>
    <w:rsid w:val="00517337"/>
    <w:rsid w:val="00534397"/>
    <w:rsid w:val="00545059"/>
    <w:rsid w:val="00556687"/>
    <w:rsid w:val="005632A1"/>
    <w:rsid w:val="00574199"/>
    <w:rsid w:val="0059431A"/>
    <w:rsid w:val="005C15EF"/>
    <w:rsid w:val="005C52D5"/>
    <w:rsid w:val="005D18F4"/>
    <w:rsid w:val="005D6D9D"/>
    <w:rsid w:val="005D7C9D"/>
    <w:rsid w:val="005E24AA"/>
    <w:rsid w:val="00604188"/>
    <w:rsid w:val="00605751"/>
    <w:rsid w:val="00606F35"/>
    <w:rsid w:val="006317DB"/>
    <w:rsid w:val="006442F9"/>
    <w:rsid w:val="0065629E"/>
    <w:rsid w:val="00675DF6"/>
    <w:rsid w:val="00676DA5"/>
    <w:rsid w:val="00677DA8"/>
    <w:rsid w:val="00684F50"/>
    <w:rsid w:val="006A6C69"/>
    <w:rsid w:val="006A746E"/>
    <w:rsid w:val="006A75F7"/>
    <w:rsid w:val="006C4B96"/>
    <w:rsid w:val="006C75A3"/>
    <w:rsid w:val="006E519F"/>
    <w:rsid w:val="006E66C0"/>
    <w:rsid w:val="006F24A2"/>
    <w:rsid w:val="006F7706"/>
    <w:rsid w:val="00700A91"/>
    <w:rsid w:val="0071052B"/>
    <w:rsid w:val="007146B2"/>
    <w:rsid w:val="00734CDB"/>
    <w:rsid w:val="007721CF"/>
    <w:rsid w:val="00776FD5"/>
    <w:rsid w:val="007A366B"/>
    <w:rsid w:val="007B4824"/>
    <w:rsid w:val="007C067B"/>
    <w:rsid w:val="007D0E4A"/>
    <w:rsid w:val="007D217A"/>
    <w:rsid w:val="007D5636"/>
    <w:rsid w:val="007D6A09"/>
    <w:rsid w:val="007E33B1"/>
    <w:rsid w:val="007E47D7"/>
    <w:rsid w:val="007E5AD3"/>
    <w:rsid w:val="0081155F"/>
    <w:rsid w:val="00816FF2"/>
    <w:rsid w:val="00817591"/>
    <w:rsid w:val="00821E45"/>
    <w:rsid w:val="008363EB"/>
    <w:rsid w:val="0085464F"/>
    <w:rsid w:val="00860278"/>
    <w:rsid w:val="0086608E"/>
    <w:rsid w:val="00880EEE"/>
    <w:rsid w:val="00880F03"/>
    <w:rsid w:val="008A651A"/>
    <w:rsid w:val="008D2A08"/>
    <w:rsid w:val="008E0343"/>
    <w:rsid w:val="008F348B"/>
    <w:rsid w:val="009032D3"/>
    <w:rsid w:val="00905EA1"/>
    <w:rsid w:val="00912AE5"/>
    <w:rsid w:val="0093199D"/>
    <w:rsid w:val="0093288C"/>
    <w:rsid w:val="00942818"/>
    <w:rsid w:val="009479CA"/>
    <w:rsid w:val="00973E04"/>
    <w:rsid w:val="00974DC4"/>
    <w:rsid w:val="00976E30"/>
    <w:rsid w:val="00977B43"/>
    <w:rsid w:val="00980F8B"/>
    <w:rsid w:val="00985319"/>
    <w:rsid w:val="009A2F06"/>
    <w:rsid w:val="009A35F2"/>
    <w:rsid w:val="009A4A4D"/>
    <w:rsid w:val="009B327A"/>
    <w:rsid w:val="009E0322"/>
    <w:rsid w:val="009F5CEF"/>
    <w:rsid w:val="00A04F4A"/>
    <w:rsid w:val="00A071A4"/>
    <w:rsid w:val="00A167F6"/>
    <w:rsid w:val="00A1758A"/>
    <w:rsid w:val="00A20A57"/>
    <w:rsid w:val="00A414D4"/>
    <w:rsid w:val="00A53D00"/>
    <w:rsid w:val="00A93014"/>
    <w:rsid w:val="00AB4353"/>
    <w:rsid w:val="00AC466E"/>
    <w:rsid w:val="00AF1A70"/>
    <w:rsid w:val="00AF2C7B"/>
    <w:rsid w:val="00AF4844"/>
    <w:rsid w:val="00B0368E"/>
    <w:rsid w:val="00B038A4"/>
    <w:rsid w:val="00B054CA"/>
    <w:rsid w:val="00B11B40"/>
    <w:rsid w:val="00B21051"/>
    <w:rsid w:val="00B50738"/>
    <w:rsid w:val="00B50B67"/>
    <w:rsid w:val="00B56211"/>
    <w:rsid w:val="00B65922"/>
    <w:rsid w:val="00B83FF4"/>
    <w:rsid w:val="00B8705B"/>
    <w:rsid w:val="00B951BE"/>
    <w:rsid w:val="00B95408"/>
    <w:rsid w:val="00BA52F1"/>
    <w:rsid w:val="00BC0917"/>
    <w:rsid w:val="00BE6F5D"/>
    <w:rsid w:val="00BF052C"/>
    <w:rsid w:val="00BF5037"/>
    <w:rsid w:val="00C10990"/>
    <w:rsid w:val="00C560BA"/>
    <w:rsid w:val="00C72320"/>
    <w:rsid w:val="00C76955"/>
    <w:rsid w:val="00C77AD5"/>
    <w:rsid w:val="00C91F0C"/>
    <w:rsid w:val="00C92CF8"/>
    <w:rsid w:val="00CA215F"/>
    <w:rsid w:val="00CA4A02"/>
    <w:rsid w:val="00CE6224"/>
    <w:rsid w:val="00CF460E"/>
    <w:rsid w:val="00D069DA"/>
    <w:rsid w:val="00D17FC3"/>
    <w:rsid w:val="00D42FEE"/>
    <w:rsid w:val="00D528FB"/>
    <w:rsid w:val="00D53EC3"/>
    <w:rsid w:val="00D60999"/>
    <w:rsid w:val="00D671F6"/>
    <w:rsid w:val="00D77304"/>
    <w:rsid w:val="00D80C19"/>
    <w:rsid w:val="00D8376B"/>
    <w:rsid w:val="00D85EF8"/>
    <w:rsid w:val="00DA41B7"/>
    <w:rsid w:val="00DB6710"/>
    <w:rsid w:val="00DD1BB6"/>
    <w:rsid w:val="00DD3963"/>
    <w:rsid w:val="00E35B02"/>
    <w:rsid w:val="00E40A02"/>
    <w:rsid w:val="00E5060A"/>
    <w:rsid w:val="00E57BAD"/>
    <w:rsid w:val="00E714EE"/>
    <w:rsid w:val="00E73E8C"/>
    <w:rsid w:val="00E829B3"/>
    <w:rsid w:val="00E90971"/>
    <w:rsid w:val="00E93743"/>
    <w:rsid w:val="00E95059"/>
    <w:rsid w:val="00E96E8B"/>
    <w:rsid w:val="00ED58D5"/>
    <w:rsid w:val="00EE1488"/>
    <w:rsid w:val="00EE3D2D"/>
    <w:rsid w:val="00F17B9D"/>
    <w:rsid w:val="00F36E49"/>
    <w:rsid w:val="00F403A5"/>
    <w:rsid w:val="00F4267A"/>
    <w:rsid w:val="00F45C6E"/>
    <w:rsid w:val="00F57089"/>
    <w:rsid w:val="00F7086D"/>
    <w:rsid w:val="00F8161A"/>
    <w:rsid w:val="00F8704F"/>
    <w:rsid w:val="00F95B0A"/>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3E505"/>
  <w15:docId w15:val="{E138CA29-056D-4389-ABEC-556CF68F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paragraph" w:styleId="Akapitzlist">
    <w:name w:val="List Paragraph"/>
    <w:basedOn w:val="Normalny"/>
    <w:uiPriority w:val="34"/>
    <w:rsid w:val="00464BE5"/>
    <w:pPr>
      <w:ind w:left="720"/>
      <w:contextualSpacing/>
    </w:pPr>
  </w:style>
  <w:style w:type="character" w:styleId="Nierozpoznanawzmianka">
    <w:name w:val="Unresolved Mention"/>
    <w:basedOn w:val="Domylnaczcionkaakapitu"/>
    <w:uiPriority w:val="99"/>
    <w:semiHidden/>
    <w:unhideWhenUsed/>
    <w:rsid w:val="005C52D5"/>
    <w:rPr>
      <w:color w:val="605E5C"/>
      <w:shd w:val="clear" w:color="auto" w:fill="E1DFDD"/>
    </w:rPr>
  </w:style>
  <w:style w:type="paragraph" w:styleId="Cytat">
    <w:name w:val="Quote"/>
    <w:basedOn w:val="Normalny"/>
    <w:next w:val="Normalny"/>
    <w:link w:val="CytatZnak"/>
    <w:uiPriority w:val="29"/>
    <w:qFormat/>
    <w:rsid w:val="00016B02"/>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rsid w:val="00016B02"/>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b-engines.com/en/ranking_tre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dziak\Desktop\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ED005-1F8E-45CD-B75F-F6E4E0F5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DyplomInzSzablonWord_wer4.dotx</Template>
  <TotalTime>4910</TotalTime>
  <Pages>23</Pages>
  <Words>2742</Words>
  <Characters>16457</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pIdziak</dc:creator>
  <cp:lastModifiedBy>pIdziak</cp:lastModifiedBy>
  <cp:revision>82</cp:revision>
  <cp:lastPrinted>2016-12-09T18:40:00Z</cp:lastPrinted>
  <dcterms:created xsi:type="dcterms:W3CDTF">2019-02-13T15:25:00Z</dcterms:created>
  <dcterms:modified xsi:type="dcterms:W3CDTF">2019-04-01T09:04:00Z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5cbc42d2-f60d-386d-a52d-4edc31fa4786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