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A24" w:rsidRDefault="00B91B82" w:rsidP="00B91B82">
      <w:pPr>
        <w:pStyle w:val="Akapitzlist"/>
        <w:numPr>
          <w:ilvl w:val="0"/>
          <w:numId w:val="1"/>
        </w:numPr>
      </w:pPr>
      <w:r>
        <w:t>Porównanie czasu kopiowania po jednym słowie:</w:t>
      </w:r>
    </w:p>
    <w:p w:rsidR="00B91B82" w:rsidRDefault="00B91B82" w:rsidP="00B91B82">
      <w:pPr>
        <w:pStyle w:val="Akapitzlist"/>
      </w:pPr>
      <w:r>
        <w:rPr>
          <w:noProof/>
          <w:lang w:eastAsia="pl-PL"/>
        </w:rPr>
        <w:drawing>
          <wp:inline distT="0" distB="0" distL="0" distR="0">
            <wp:extent cx="5760720" cy="183416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1834160"/>
                    </a:xfrm>
                    <a:prstGeom prst="rect">
                      <a:avLst/>
                    </a:prstGeom>
                    <a:noFill/>
                    <a:ln w="9525">
                      <a:noFill/>
                      <a:miter lim="800000"/>
                      <a:headEnd/>
                      <a:tailEnd/>
                    </a:ln>
                  </pic:spPr>
                </pic:pic>
              </a:graphicData>
            </a:graphic>
          </wp:inline>
        </w:drawing>
      </w:r>
    </w:p>
    <w:p w:rsidR="00B91B82" w:rsidRDefault="00B91B82" w:rsidP="00B91B82">
      <w:pPr>
        <w:pStyle w:val="Akapitzlist"/>
        <w:numPr>
          <w:ilvl w:val="0"/>
          <w:numId w:val="1"/>
        </w:numPr>
      </w:pPr>
      <w:r>
        <w:t>Porównanie czasu kopiowania po jednym znaku:</w:t>
      </w:r>
    </w:p>
    <w:p w:rsidR="00B91B82" w:rsidRDefault="00B91B82" w:rsidP="00B91B82">
      <w:pPr>
        <w:pStyle w:val="Akapitzlist"/>
      </w:pPr>
      <w:r>
        <w:rPr>
          <w:noProof/>
          <w:lang w:eastAsia="pl-PL"/>
        </w:rPr>
        <w:drawing>
          <wp:inline distT="0" distB="0" distL="0" distR="0">
            <wp:extent cx="5760720" cy="1995451"/>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0720" cy="1995451"/>
                    </a:xfrm>
                    <a:prstGeom prst="rect">
                      <a:avLst/>
                    </a:prstGeom>
                    <a:noFill/>
                    <a:ln w="9525">
                      <a:noFill/>
                      <a:miter lim="800000"/>
                      <a:headEnd/>
                      <a:tailEnd/>
                    </a:ln>
                  </pic:spPr>
                </pic:pic>
              </a:graphicData>
            </a:graphic>
          </wp:inline>
        </w:drawing>
      </w:r>
    </w:p>
    <w:p w:rsidR="00B91B82" w:rsidRDefault="00B91B82" w:rsidP="00B91B82">
      <w:pPr>
        <w:pStyle w:val="Akapitzlist"/>
        <w:numPr>
          <w:ilvl w:val="0"/>
          <w:numId w:val="1"/>
        </w:numPr>
      </w:pPr>
      <w:r>
        <w:t>Porównanie czasu kopiowania po jednym wierszu:</w:t>
      </w:r>
    </w:p>
    <w:p w:rsidR="00B91B82" w:rsidRDefault="00B91B82" w:rsidP="00B91B82">
      <w:pPr>
        <w:pStyle w:val="Akapitzlist"/>
      </w:pPr>
      <w:r>
        <w:rPr>
          <w:noProof/>
          <w:lang w:eastAsia="pl-PL"/>
        </w:rPr>
        <w:drawing>
          <wp:inline distT="0" distB="0" distL="0" distR="0">
            <wp:extent cx="5760720" cy="1972943"/>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1972943"/>
                    </a:xfrm>
                    <a:prstGeom prst="rect">
                      <a:avLst/>
                    </a:prstGeom>
                    <a:noFill/>
                    <a:ln w="9525">
                      <a:noFill/>
                      <a:miter lim="800000"/>
                      <a:headEnd/>
                      <a:tailEnd/>
                    </a:ln>
                  </pic:spPr>
                </pic:pic>
              </a:graphicData>
            </a:graphic>
          </wp:inline>
        </w:drawing>
      </w:r>
    </w:p>
    <w:p w:rsidR="00B91B82" w:rsidRDefault="00B91B82" w:rsidP="00B91B82">
      <w:pPr>
        <w:pStyle w:val="Akapitzlist"/>
        <w:numPr>
          <w:ilvl w:val="0"/>
          <w:numId w:val="1"/>
        </w:numPr>
      </w:pPr>
      <w:r>
        <w:t>Porównanie czasu kopiowania po bloku danych:</w:t>
      </w:r>
    </w:p>
    <w:p w:rsidR="00B91B82" w:rsidRDefault="00B91B82" w:rsidP="00B91B82">
      <w:pPr>
        <w:pStyle w:val="Akapitzlist"/>
      </w:pPr>
      <w:r>
        <w:rPr>
          <w:noProof/>
          <w:lang w:eastAsia="pl-PL"/>
        </w:rPr>
        <w:drawing>
          <wp:inline distT="0" distB="0" distL="0" distR="0">
            <wp:extent cx="5760720" cy="1817703"/>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60720" cy="1817703"/>
                    </a:xfrm>
                    <a:prstGeom prst="rect">
                      <a:avLst/>
                    </a:prstGeom>
                    <a:noFill/>
                    <a:ln w="9525">
                      <a:noFill/>
                      <a:miter lim="800000"/>
                      <a:headEnd/>
                      <a:tailEnd/>
                    </a:ln>
                  </pic:spPr>
                </pic:pic>
              </a:graphicData>
            </a:graphic>
          </wp:inline>
        </w:drawing>
      </w:r>
    </w:p>
    <w:p w:rsidR="00B91B82" w:rsidRDefault="00B91B82" w:rsidP="00B91B82">
      <w:pPr>
        <w:pStyle w:val="Akapitzlist"/>
      </w:pPr>
    </w:p>
    <w:p w:rsidR="00B91B82" w:rsidRDefault="00B91B82" w:rsidP="00B91B82">
      <w:pPr>
        <w:pStyle w:val="Akapitzlist"/>
      </w:pPr>
      <w:r w:rsidRPr="00B91B82">
        <w:rPr>
          <w:b/>
        </w:rPr>
        <w:t>Wniosek:</w:t>
      </w:r>
      <w:r>
        <w:t xml:space="preserve"> najkrócej trwa kopiowanie plików po blokach danych, niewiele dłużej po jednym wierszu, następnie prawie dwa razy dłużej trwa kopiowanie po jednym znaku, zaś najwięcej czasu zajmuje kopiowanie po jednym słowie.  Najmniej czasu zajmuje kopiowanie za pomocą funkcji dostępnych w C, natomiast kopiowanie za pomocą funkcji C++ zarówno z synchronizacją jak i bez trwa podobnie długo (być może jest to spowodow</w:t>
      </w:r>
      <w:r w:rsidR="00ED0DBF">
        <w:t>ane strukturą mojego programu).</w:t>
      </w:r>
    </w:p>
    <w:sectPr w:rsidR="00B91B82" w:rsidSect="00B91B8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B78B4"/>
    <w:multiLevelType w:val="hybridMultilevel"/>
    <w:tmpl w:val="CE006B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B91B82"/>
    <w:rsid w:val="00573D29"/>
    <w:rsid w:val="007829EC"/>
    <w:rsid w:val="008640CC"/>
    <w:rsid w:val="00B91B82"/>
    <w:rsid w:val="00ED0DB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829E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91B82"/>
    <w:pPr>
      <w:ind w:left="720"/>
      <w:contextualSpacing/>
    </w:pPr>
  </w:style>
  <w:style w:type="paragraph" w:styleId="Tekstdymka">
    <w:name w:val="Balloon Text"/>
    <w:basedOn w:val="Normalny"/>
    <w:link w:val="TekstdymkaZnak"/>
    <w:uiPriority w:val="99"/>
    <w:semiHidden/>
    <w:unhideWhenUsed/>
    <w:rsid w:val="00B91B8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91B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90</Words>
  <Characters>546</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dc:creator>
  <cp:lastModifiedBy>Pawel</cp:lastModifiedBy>
  <cp:revision>1</cp:revision>
  <dcterms:created xsi:type="dcterms:W3CDTF">2018-10-21T19:03:00Z</dcterms:created>
  <dcterms:modified xsi:type="dcterms:W3CDTF">2018-10-21T19:14:00Z</dcterms:modified>
</cp:coreProperties>
</file>