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79520520"/>
        <w:docPartObj>
          <w:docPartGallery w:val="Cover Pages"/>
          <w:docPartUnique/>
        </w:docPartObj>
      </w:sdtPr>
      <w:sdtContent>
        <w:p w:rsidR="00A04DAD" w:rsidRDefault="00A04DA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Pole tekstow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73"/>
                                  <w:gridCol w:w="5419"/>
                                </w:tblGrid>
                                <w:tr w:rsidR="0087099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87099D" w:rsidRPr="00A04DAD" w:rsidRDefault="0087099D">
                                      <w:pPr>
                                        <w:jc w:val="right"/>
                                        <w:rPr>
                                          <w:b/>
                                          <w:sz w:val="288"/>
                                          <w:szCs w:val="288"/>
                                        </w:rPr>
                                      </w:pPr>
                                      <w:r w:rsidRPr="00A04DAD">
                                        <w:rPr>
                                          <w:b/>
                                          <w:noProof/>
                                          <w:sz w:val="288"/>
                                          <w:szCs w:val="288"/>
                                        </w:rPr>
                                        <w:t>#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ytuł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87099D" w:rsidRDefault="0087099D">
                                          <w:pPr>
                                            <w:pStyle w:val="Bezodstpw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implementacja funkcji skrótu sha-3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sz w:val="28"/>
                                          <w:szCs w:val="28"/>
                                        </w:rPr>
                                        <w:alias w:val="Podtytuł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87099D" w:rsidRDefault="0087099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93014F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Projekt z przedmiotu Zaawansowane metody kryptografii i ochrony informacji [MKOI]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87099D" w:rsidRPr="00911319" w:rsidRDefault="0087099D">
                                      <w:pPr>
                                        <w:pStyle w:val="Bezodstpw"/>
                                        <w:rPr>
                                          <w:caps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911319">
                                        <w:rPr>
                                          <w:caps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  <w:t>Temat projektu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alias w:val="Streszczeni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87099D" w:rsidRPr="00911319" w:rsidRDefault="0087099D">
                                          <w:pPr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911319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Implementacja funkcji skrótu SHA-3 (wszystkie warianty) oraz porównanie jej wydajności z istniejącą implementacją</w:t>
                                          </w:r>
                                        </w:p>
                                      </w:sdtContent>
                                    </w:sdt>
                                    <w:p w:rsidR="0087099D" w:rsidRPr="00911319" w:rsidRDefault="0087099D" w:rsidP="00A04DAD">
                                      <w:pPr>
                                        <w:pStyle w:val="Bezodstpw"/>
                                        <w:rPr>
                                          <w:caps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911319">
                                        <w:rPr>
                                          <w:caps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  <w:t>Wykonujący projekt</w:t>
                                      </w:r>
                                    </w:p>
                                    <w:p w:rsidR="0087099D" w:rsidRPr="00911319" w:rsidRDefault="0087099D">
                                      <w:pPr>
                                        <w:pStyle w:val="Bezodstpw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911319">
                                        <w:rPr>
                                          <w:sz w:val="32"/>
                                          <w:szCs w:val="32"/>
                                        </w:rPr>
                                        <w:t xml:space="preserve">inż. </w:t>
                                      </w:r>
                                      <w:sdt>
                                        <w:sdtPr>
                                          <w:rPr>
                                            <w:sz w:val="32"/>
                                            <w:szCs w:val="32"/>
                                          </w:rPr>
                                          <w:alias w:val="Autor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911319">
                                            <w:rPr>
                                              <w:sz w:val="32"/>
                                              <w:szCs w:val="32"/>
                                            </w:rPr>
                                            <w:t>Paweł Kamiński</w:t>
                                          </w:r>
                                        </w:sdtContent>
                                      </w:sdt>
                                    </w:p>
                                    <w:p w:rsidR="0087099D" w:rsidRPr="00911319" w:rsidRDefault="0087099D">
                                      <w:pPr>
                                        <w:pStyle w:val="Bezodstpw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911319">
                                        <w:rPr>
                                          <w:sz w:val="32"/>
                                          <w:szCs w:val="32"/>
                                        </w:rPr>
                                        <w:t>inż. Jan Muczyński</w:t>
                                      </w:r>
                                    </w:p>
                                    <w:p w:rsidR="0087099D" w:rsidRDefault="0087099D">
                                      <w:pPr>
                                        <w:pStyle w:val="Bezodstpw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87099D" w:rsidRPr="00911319" w:rsidRDefault="0087099D">
                                      <w:pPr>
                                        <w:pStyle w:val="Bezodstpw"/>
                                        <w:rPr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911319">
                                        <w:rPr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  <w:t>PROWADZĄCY PROJEKT</w:t>
                                      </w:r>
                                    </w:p>
                                    <w:p w:rsidR="0087099D" w:rsidRPr="00911319" w:rsidRDefault="0087099D">
                                      <w:pPr>
                                        <w:pStyle w:val="Bezodstpw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911319">
                                        <w:rPr>
                                          <w:sz w:val="32"/>
                                          <w:szCs w:val="32"/>
                                        </w:rPr>
                                        <w:t>mgr inż. Albert Sitek</w:t>
                                      </w:r>
                                    </w:p>
                                    <w:p w:rsidR="0087099D" w:rsidRPr="00911319" w:rsidRDefault="0087099D">
                                      <w:pPr>
                                        <w:pStyle w:val="Bezodstpw"/>
                                        <w:rPr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:rsidR="0087099D" w:rsidRDefault="0087099D">
                                      <w:pPr>
                                        <w:pStyle w:val="Bezodstpw"/>
                                      </w:pPr>
                                      <w:r w:rsidRPr="00911319">
                                        <w:rPr>
                                          <w:sz w:val="32"/>
                                          <w:szCs w:val="32"/>
                                        </w:rPr>
                                        <w:t>Semestr: 17Z</w:t>
                                      </w:r>
                                    </w:p>
                                  </w:tc>
                                </w:tr>
                              </w:tbl>
                              <w:p w:rsidR="0087099D" w:rsidRDefault="0087099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E4UzuG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73"/>
                            <w:gridCol w:w="5419"/>
                          </w:tblGrid>
                          <w:tr w:rsidR="0087099D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87099D" w:rsidRPr="00A04DAD" w:rsidRDefault="0087099D">
                                <w:pPr>
                                  <w:jc w:val="right"/>
                                  <w:rPr>
                                    <w:b/>
                                    <w:sz w:val="288"/>
                                    <w:szCs w:val="288"/>
                                  </w:rPr>
                                </w:pPr>
                                <w:r w:rsidRPr="00A04DAD">
                                  <w:rPr>
                                    <w:b/>
                                    <w:noProof/>
                                    <w:sz w:val="288"/>
                                    <w:szCs w:val="288"/>
                                  </w:rPr>
                                  <w:t>#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ytuł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87099D" w:rsidRDefault="0087099D">
                                    <w:pPr>
                                      <w:pStyle w:val="Bezodstpw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implementacja funkcji skrótu sha-3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7099D" w:rsidRDefault="0087099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93014F">
                                      <w:rPr>
                                        <w:sz w:val="28"/>
                                        <w:szCs w:val="28"/>
                                      </w:rPr>
                                      <w:t>Projekt z przedmiotu Zaawansowane metody kryptografii i ochrony informacji [MKOI]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87099D" w:rsidRPr="00911319" w:rsidRDefault="0087099D">
                                <w:pPr>
                                  <w:pStyle w:val="Bezodstpw"/>
                                  <w:rPr>
                                    <w:caps/>
                                    <w:color w:val="ED7D31" w:themeColor="accent2"/>
                                    <w:sz w:val="40"/>
                                    <w:szCs w:val="40"/>
                                  </w:rPr>
                                </w:pPr>
                                <w:r w:rsidRPr="00911319">
                                  <w:rPr>
                                    <w:caps/>
                                    <w:color w:val="ED7D31" w:themeColor="accent2"/>
                                    <w:sz w:val="40"/>
                                    <w:szCs w:val="40"/>
                                  </w:rPr>
                                  <w:t>Temat projektu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Streszczeni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87099D" w:rsidRPr="00911319" w:rsidRDefault="0087099D">
                                    <w:pPr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911319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Implementacja funkcji skrótu SHA-3 (wszystkie warianty) oraz porównanie jej wydajności z istniejącą implementacją</w:t>
                                    </w:r>
                                  </w:p>
                                </w:sdtContent>
                              </w:sdt>
                              <w:p w:rsidR="0087099D" w:rsidRPr="00911319" w:rsidRDefault="0087099D" w:rsidP="00A04DAD">
                                <w:pPr>
                                  <w:pStyle w:val="Bezodstpw"/>
                                  <w:rPr>
                                    <w:caps/>
                                    <w:color w:val="ED7D31" w:themeColor="accent2"/>
                                    <w:sz w:val="40"/>
                                    <w:szCs w:val="40"/>
                                  </w:rPr>
                                </w:pPr>
                                <w:r w:rsidRPr="00911319">
                                  <w:rPr>
                                    <w:caps/>
                                    <w:color w:val="ED7D31" w:themeColor="accent2"/>
                                    <w:sz w:val="40"/>
                                    <w:szCs w:val="40"/>
                                  </w:rPr>
                                  <w:t>Wykonujący projekt</w:t>
                                </w:r>
                              </w:p>
                              <w:p w:rsidR="0087099D" w:rsidRPr="00911319" w:rsidRDefault="0087099D">
                                <w:pPr>
                                  <w:pStyle w:val="Bezodstpw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11319">
                                  <w:rPr>
                                    <w:sz w:val="32"/>
                                    <w:szCs w:val="32"/>
                                  </w:rPr>
                                  <w:t xml:space="preserve">inż. </w:t>
                                </w:r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911319">
                                      <w:rPr>
                                        <w:sz w:val="32"/>
                                        <w:szCs w:val="32"/>
                                      </w:rPr>
                                      <w:t>Paweł Kamiński</w:t>
                                    </w:r>
                                  </w:sdtContent>
                                </w:sdt>
                              </w:p>
                              <w:p w:rsidR="0087099D" w:rsidRPr="00911319" w:rsidRDefault="0087099D">
                                <w:pPr>
                                  <w:pStyle w:val="Bezodstpw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11319">
                                  <w:rPr>
                                    <w:sz w:val="32"/>
                                    <w:szCs w:val="32"/>
                                  </w:rPr>
                                  <w:t>inż. Jan Muczyński</w:t>
                                </w:r>
                              </w:p>
                              <w:p w:rsidR="0087099D" w:rsidRDefault="0087099D">
                                <w:pPr>
                                  <w:pStyle w:val="Bezodstpw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87099D" w:rsidRPr="00911319" w:rsidRDefault="0087099D">
                                <w:pPr>
                                  <w:pStyle w:val="Bezodstpw"/>
                                  <w:rPr>
                                    <w:color w:val="ED7D31" w:themeColor="accent2"/>
                                    <w:sz w:val="40"/>
                                    <w:szCs w:val="40"/>
                                  </w:rPr>
                                </w:pPr>
                                <w:r w:rsidRPr="00911319">
                                  <w:rPr>
                                    <w:color w:val="ED7D31" w:themeColor="accent2"/>
                                    <w:sz w:val="40"/>
                                    <w:szCs w:val="40"/>
                                  </w:rPr>
                                  <w:t>PROWADZĄCY PROJEKT</w:t>
                                </w:r>
                              </w:p>
                              <w:p w:rsidR="0087099D" w:rsidRPr="00911319" w:rsidRDefault="0087099D">
                                <w:pPr>
                                  <w:pStyle w:val="Bezodstpw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11319">
                                  <w:rPr>
                                    <w:sz w:val="32"/>
                                    <w:szCs w:val="32"/>
                                  </w:rPr>
                                  <w:t>mgr inż. Albert Sitek</w:t>
                                </w:r>
                              </w:p>
                              <w:p w:rsidR="0087099D" w:rsidRPr="00911319" w:rsidRDefault="0087099D">
                                <w:pPr>
                                  <w:pStyle w:val="Bezodstpw"/>
                                  <w:rPr>
                                    <w:color w:val="ED7D31" w:themeColor="accent2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87099D" w:rsidRDefault="0087099D">
                                <w:pPr>
                                  <w:pStyle w:val="Bezodstpw"/>
                                </w:pPr>
                                <w:r w:rsidRPr="00911319">
                                  <w:rPr>
                                    <w:sz w:val="32"/>
                                    <w:szCs w:val="32"/>
                                  </w:rPr>
                                  <w:t>Semestr: 17Z</w:t>
                                </w:r>
                              </w:p>
                            </w:tc>
                          </w:tr>
                        </w:tbl>
                        <w:p w:rsidR="0087099D" w:rsidRDefault="0087099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A04DAD" w:rsidRDefault="00603141" w:rsidP="0060314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03141">
        <w:rPr>
          <w:sz w:val="28"/>
          <w:szCs w:val="28"/>
        </w:rPr>
        <w:lastRenderedPageBreak/>
        <w:t>Wprowadzenie</w:t>
      </w:r>
    </w:p>
    <w:p w:rsidR="003B0864" w:rsidRDefault="009B3CD3" w:rsidP="008C0C7D">
      <w:pPr>
        <w:jc w:val="both"/>
        <w:rPr>
          <w:i/>
        </w:rPr>
      </w:pPr>
      <w:r>
        <w:t xml:space="preserve">Tematem projektu jest implementacja funkcji skrótu SHA-3. Jest to najnowsza funkcja w rodzinie standardów </w:t>
      </w:r>
      <w:proofErr w:type="spellStart"/>
      <w:r w:rsidRPr="008C0C7D">
        <w:rPr>
          <w:i/>
        </w:rPr>
        <w:t>Secure</w:t>
      </w:r>
      <w:proofErr w:type="spellEnd"/>
      <w:r w:rsidRPr="008C0C7D">
        <w:rPr>
          <w:i/>
        </w:rPr>
        <w:t xml:space="preserve"> </w:t>
      </w:r>
      <w:proofErr w:type="spellStart"/>
      <w:r w:rsidRPr="008C0C7D">
        <w:rPr>
          <w:i/>
        </w:rPr>
        <w:t>Hash</w:t>
      </w:r>
      <w:proofErr w:type="spellEnd"/>
      <w:r w:rsidRPr="008C0C7D">
        <w:rPr>
          <w:i/>
        </w:rPr>
        <w:t xml:space="preserve"> </w:t>
      </w:r>
      <w:proofErr w:type="spellStart"/>
      <w:r w:rsidRPr="008C0C7D">
        <w:rPr>
          <w:i/>
        </w:rPr>
        <w:t>Algorithm</w:t>
      </w:r>
      <w:proofErr w:type="spellEnd"/>
      <w:r>
        <w:t>. Została wyłoniona w wyniku konkursu przeprowadzonego przez NIST w 2015 roku</w:t>
      </w:r>
      <w:sdt>
        <w:sdtPr>
          <w:id w:val="-528409610"/>
          <w:citation/>
        </w:sdtPr>
        <w:sdtContent>
          <w:r w:rsidR="009735EA">
            <w:fldChar w:fldCharType="begin"/>
          </w:r>
          <w:r w:rsidR="00E54B28">
            <w:instrText xml:space="preserve">CITATION NIS \l 1045 </w:instrText>
          </w:r>
          <w:r w:rsidR="009735EA">
            <w:fldChar w:fldCharType="separate"/>
          </w:r>
          <w:r w:rsidR="008E78EE">
            <w:rPr>
              <w:noProof/>
            </w:rPr>
            <w:t xml:space="preserve"> </w:t>
          </w:r>
          <w:r w:rsidR="008E78EE" w:rsidRPr="008E78EE">
            <w:rPr>
              <w:noProof/>
            </w:rPr>
            <w:t>[1]</w:t>
          </w:r>
          <w:r w:rsidR="009735EA">
            <w:fldChar w:fldCharType="end"/>
          </w:r>
        </w:sdtContent>
      </w:sdt>
      <w:r>
        <w:t>.</w:t>
      </w:r>
      <w:r w:rsidR="003B0864">
        <w:t xml:space="preserve"> Algorytmem, który został wybrany był algorytm </w:t>
      </w:r>
      <w:proofErr w:type="spellStart"/>
      <w:r w:rsidR="003B0864">
        <w:rPr>
          <w:i/>
        </w:rPr>
        <w:t>Keccak</w:t>
      </w:r>
      <w:proofErr w:type="spellEnd"/>
      <w:r w:rsidR="003B0864">
        <w:rPr>
          <w:i/>
        </w:rPr>
        <w:t xml:space="preserve">. </w:t>
      </w:r>
    </w:p>
    <w:p w:rsidR="00E54B28" w:rsidRDefault="003B0864" w:rsidP="008C0C7D">
      <w:pPr>
        <w:jc w:val="both"/>
      </w:pPr>
      <w:r>
        <w:t xml:space="preserve">Funkcje skrótu są powszechnie używane na świecie w </w:t>
      </w:r>
      <w:r w:rsidR="002B7A50">
        <w:t>wielu dziedzinach informatyki</w:t>
      </w:r>
      <w:r>
        <w:t>. Służą przekształceniu wiadomości cyfrowej na krótki „skrót” wiadomości. Wykorzystuje się je między innymi przy tworzeniu podpisów cyfrowych. Za ich pomocą można również np. porównać dwa pliki i jeśli oba zwracają taką samą wartość skrótu</w:t>
      </w:r>
      <w:r w:rsidR="0032305C">
        <w:t xml:space="preserve"> to z bardzo dużym prawdopodobieństwem można stwierdzić, że są one takie same i nie zostały zm</w:t>
      </w:r>
      <w:r w:rsidR="0058704A">
        <w:t>odyfikowane</w:t>
      </w:r>
      <w:r w:rsidR="002C7F97">
        <w:t xml:space="preserve"> (integralność)</w:t>
      </w:r>
      <w:r w:rsidR="0032305C">
        <w:t>.</w:t>
      </w:r>
      <w:r w:rsidR="00BE772C">
        <w:t xml:space="preserve"> </w:t>
      </w:r>
      <w:r w:rsidR="002B7A50">
        <w:t xml:space="preserve">Wykorzystywane są również często do uwierzytelnienia wiadomości. </w:t>
      </w:r>
      <w:r w:rsidR="008A5B91">
        <w:t>Innym przykładem zastosowania takich funkcji jest to, że w</w:t>
      </w:r>
      <w:r w:rsidR="002B7A50">
        <w:t xml:space="preserve"> bazach danych systemów informatycznych zazwyczaj zapamiętywane są skróty z haseł u</w:t>
      </w:r>
      <w:r w:rsidR="008A5B91">
        <w:t>żytkowników, zamiast konkretnych ciągów znaków. W przypadku wykradzenia takiej bazy danych, atakujący nadal nie ma możliwości odczytać danych służących do uwierzytelnienia przez użytkownika.</w:t>
      </w:r>
      <w:r w:rsidR="002B7A50">
        <w:t xml:space="preserve"> </w:t>
      </w:r>
    </w:p>
    <w:p w:rsidR="003B0864" w:rsidRDefault="002B7A50" w:rsidP="008C0C7D">
      <w:pPr>
        <w:jc w:val="both"/>
      </w:pPr>
      <w:r>
        <w:t>Dobre funkcje skrótu powinny posiadać trzy cechy:</w:t>
      </w:r>
    </w:p>
    <w:p w:rsidR="002B7A50" w:rsidRDefault="002B7A50" w:rsidP="002B7A50">
      <w:pPr>
        <w:pStyle w:val="Akapitzlist"/>
        <w:numPr>
          <w:ilvl w:val="0"/>
          <w:numId w:val="2"/>
        </w:numPr>
        <w:jc w:val="both"/>
      </w:pPr>
      <w:r>
        <w:t xml:space="preserve">Odporność na kolizje – brak możliwości wygenerowania dwóch </w:t>
      </w:r>
      <w:r w:rsidR="008A5B91">
        <w:t>dowolnych wiadomości o tym samym skrócie</w:t>
      </w:r>
    </w:p>
    <w:p w:rsidR="008A5B91" w:rsidRDefault="008A5B91" w:rsidP="002B7A50">
      <w:pPr>
        <w:pStyle w:val="Akapitzlist"/>
        <w:numPr>
          <w:ilvl w:val="0"/>
          <w:numId w:val="2"/>
        </w:numPr>
        <w:jc w:val="both"/>
      </w:pPr>
      <w:r>
        <w:t>Odporność na kolizje konkretnych wiadomości – brak możliwości wygenerowania wiadomości o takim samym skrócie jak wskazana wiadomość</w:t>
      </w:r>
    </w:p>
    <w:p w:rsidR="008A5B91" w:rsidRDefault="008A5B91" w:rsidP="002B7A50">
      <w:pPr>
        <w:pStyle w:val="Akapitzlist"/>
        <w:numPr>
          <w:ilvl w:val="0"/>
          <w:numId w:val="2"/>
        </w:numPr>
        <w:jc w:val="both"/>
      </w:pPr>
      <w:r>
        <w:t>Jednokierunkowość – brak możliwości wnioskowania o wiadomości na podstawie jej skrótu. Zmiana pojedynczego bita w wiadomości powinna znacząco zmieniać wartość skrótu.</w:t>
      </w:r>
    </w:p>
    <w:p w:rsidR="005531A0" w:rsidRDefault="005531A0" w:rsidP="005531A0">
      <w:pPr>
        <w:jc w:val="both"/>
      </w:pPr>
      <w:r>
        <w:t>SHA-3 powstało w 4 wariantach, każdy różniący się długością skrótu. Są to długości: 224 bity, 256 bitów, 384 bity, 512 bitów.</w:t>
      </w:r>
    </w:p>
    <w:p w:rsidR="008A5B91" w:rsidRPr="003B0864" w:rsidRDefault="008A5B91" w:rsidP="008A5B91">
      <w:pPr>
        <w:ind w:left="360"/>
        <w:jc w:val="both"/>
      </w:pPr>
    </w:p>
    <w:p w:rsidR="00E54B28" w:rsidRDefault="005531A0" w:rsidP="002C7F97">
      <w:pPr>
        <w:pStyle w:val="Akapitzlist"/>
        <w:numPr>
          <w:ilvl w:val="0"/>
          <w:numId w:val="1"/>
        </w:numPr>
      </w:pPr>
      <w:r>
        <w:t>Narzędzia i struktura implementacji</w:t>
      </w:r>
    </w:p>
    <w:p w:rsidR="005531A0" w:rsidRDefault="005531A0" w:rsidP="005531A0">
      <w:pPr>
        <w:jc w:val="both"/>
      </w:pPr>
      <w:r>
        <w:t>Implementacja funkcji skrótu SHA-3 została zrealizowana w języku C++ jako biblioteka współdzielona DLL. Podczas tworzenia oprogramowania zostało użyte środowisko programistyczne Visual  Studio 2017. W ramach projektu została również napisana aplikacja konsolowa w języku C++, umożliwiająca wyliczanie skrótów SHA-3.</w:t>
      </w:r>
    </w:p>
    <w:p w:rsidR="00876457" w:rsidRDefault="00876457" w:rsidP="005531A0">
      <w:pPr>
        <w:jc w:val="both"/>
      </w:pPr>
      <w:r>
        <w:t xml:space="preserve">Aplikacja okienkowa, która wywołuje funkcje SHA-3 z biblioteki współdzielonej, została napisana w języku </w:t>
      </w:r>
      <w:proofErr w:type="spellStart"/>
      <w:r>
        <w:t>Python</w:t>
      </w:r>
      <w:proofErr w:type="spellEnd"/>
      <w:r>
        <w:t>. Na okienku użytkownik ma opcję wyboru pliku, rodzaju algorytmu oraz przycisk uruchamiający procedurę obliczania skrótu SHA-3.</w:t>
      </w:r>
    </w:p>
    <w:p w:rsidR="00305901" w:rsidRDefault="00305901" w:rsidP="005531A0">
      <w:pPr>
        <w:jc w:val="both"/>
      </w:pPr>
      <w:r>
        <w:t>Biblioteka współdzielona generuje plik z logami, do którego zapisywane są informacje o przebiegu działania algorytmu.</w:t>
      </w:r>
    </w:p>
    <w:p w:rsidR="00F54734" w:rsidRDefault="00305901" w:rsidP="005531A0">
      <w:pPr>
        <w:jc w:val="both"/>
      </w:pPr>
      <w:r>
        <w:t xml:space="preserve">Do przetestowania wydajności działania SHA-3 został napisany program w języku </w:t>
      </w:r>
      <w:proofErr w:type="spellStart"/>
      <w:r>
        <w:t>Python</w:t>
      </w:r>
      <w:proofErr w:type="spellEnd"/>
      <w:r>
        <w:t xml:space="preserve">, który oblicza funkcje skrótu z wielu plików. Korzysta w tym celu z zaimplementowanej przez nas biblioteki oraz z biblioteki </w:t>
      </w:r>
      <w:proofErr w:type="spellStart"/>
      <w:r>
        <w:t>libcrypto</w:t>
      </w:r>
      <w:proofErr w:type="spellEnd"/>
      <w:r>
        <w:t>++. Program oblicza wszystk</w:t>
      </w:r>
      <w:r w:rsidR="00F1622F">
        <w:t>i</w:t>
      </w:r>
      <w:r>
        <w:t>e warianty długościowe SHA-3 oraz generuje wykresy porównujące wydajność obu bibliotek.</w:t>
      </w:r>
    </w:p>
    <w:p w:rsidR="00F54734" w:rsidRDefault="00F54734">
      <w:r>
        <w:br w:type="page"/>
      </w:r>
    </w:p>
    <w:p w:rsidR="00305901" w:rsidRDefault="00F54734" w:rsidP="00F54734">
      <w:pPr>
        <w:pStyle w:val="Akapitzlist"/>
        <w:numPr>
          <w:ilvl w:val="0"/>
          <w:numId w:val="1"/>
        </w:numPr>
        <w:jc w:val="both"/>
      </w:pPr>
      <w:r>
        <w:lastRenderedPageBreak/>
        <w:t>Opis algorytmu</w:t>
      </w:r>
    </w:p>
    <w:p w:rsidR="00F54734" w:rsidRDefault="00F54734" w:rsidP="00F54734">
      <w:pPr>
        <w:jc w:val="both"/>
      </w:pPr>
      <w:r>
        <w:t>Szczegółowy opis algorytmu SHA-3 został zamieszczony w dokumencie FIPS-202</w:t>
      </w:r>
      <w:sdt>
        <w:sdtPr>
          <w:id w:val="-1152138565"/>
          <w:citation/>
        </w:sdtPr>
        <w:sdtContent>
          <w:r>
            <w:fldChar w:fldCharType="begin"/>
          </w:r>
          <w:r w:rsidR="008E78EE">
            <w:instrText xml:space="preserve">CITATION SHA \l 1045 </w:instrText>
          </w:r>
          <w:r>
            <w:fldChar w:fldCharType="separate"/>
          </w:r>
          <w:r w:rsidR="008E78EE">
            <w:rPr>
              <w:noProof/>
            </w:rPr>
            <w:t xml:space="preserve"> </w:t>
          </w:r>
          <w:r w:rsidR="008E78EE" w:rsidRPr="008E78EE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  <w:r w:rsidR="008E78EE">
        <w:t xml:space="preserve"> Nazwa algorytmu implementującego SHA-3 to </w:t>
      </w:r>
      <w:proofErr w:type="spellStart"/>
      <w:r w:rsidR="008E78EE" w:rsidRPr="008E78EE">
        <w:rPr>
          <w:i/>
        </w:rPr>
        <w:t>Keccak</w:t>
      </w:r>
      <w:proofErr w:type="spellEnd"/>
      <w:r w:rsidR="008E78EE">
        <w:t>.</w:t>
      </w:r>
      <w:r w:rsidR="000A562A">
        <w:t xml:space="preserve"> Ma on strukturę gąbki (</w:t>
      </w:r>
      <w:proofErr w:type="spellStart"/>
      <w:r w:rsidR="000A562A">
        <w:rPr>
          <w:i/>
        </w:rPr>
        <w:t>sponge</w:t>
      </w:r>
      <w:proofErr w:type="spellEnd"/>
      <w:r w:rsidR="000A562A">
        <w:rPr>
          <w:i/>
        </w:rPr>
        <w:t>)</w:t>
      </w:r>
      <w:r w:rsidR="000A562A">
        <w:t xml:space="preserve">. Analogia do gąbki polega na tym, że bity wejściowe są „wchłaniane” do stanu funkcji, po czym </w:t>
      </w:r>
      <w:r w:rsidR="00E3323D">
        <w:t>pewna ilość bitów wyjściowych jest „wyciskana” ze stanu funkcji.</w:t>
      </w:r>
    </w:p>
    <w:p w:rsidR="00E3323D" w:rsidRDefault="00E3323D" w:rsidP="00F54734">
      <w:pPr>
        <w:jc w:val="both"/>
      </w:pPr>
    </w:p>
    <w:p w:rsidR="00E3323D" w:rsidRDefault="00E3323D" w:rsidP="00E3323D">
      <w:pPr>
        <w:keepNext/>
        <w:jc w:val="both"/>
      </w:pPr>
      <w:r>
        <w:rPr>
          <w:noProof/>
        </w:rPr>
        <w:drawing>
          <wp:inline distT="0" distB="0" distL="0" distR="0">
            <wp:extent cx="5755640" cy="22885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23D" w:rsidRDefault="00E3323D" w:rsidP="00D503CC">
      <w:pPr>
        <w:pStyle w:val="Legenda"/>
        <w:jc w:val="center"/>
      </w:pPr>
      <w:r>
        <w:t xml:space="preserve">Rysunek </w:t>
      </w:r>
      <w:r w:rsidR="005321C1">
        <w:fldChar w:fldCharType="begin"/>
      </w:r>
      <w:r w:rsidR="005321C1">
        <w:instrText xml:space="preserve"> SEQ Rysunek \* ARABIC </w:instrText>
      </w:r>
      <w:r w:rsidR="005321C1">
        <w:fldChar w:fldCharType="separate"/>
      </w:r>
      <w:r w:rsidR="00E1630F">
        <w:rPr>
          <w:noProof/>
        </w:rPr>
        <w:t>1</w:t>
      </w:r>
      <w:r w:rsidR="005321C1">
        <w:rPr>
          <w:noProof/>
        </w:rPr>
        <w:fldChar w:fldCharType="end"/>
      </w:r>
      <w:r>
        <w:t xml:space="preserve"> Konstrukcja gąbki</w:t>
      </w:r>
    </w:p>
    <w:p w:rsidR="0059775F" w:rsidRDefault="0039584A" w:rsidP="007A08C5">
      <w:pPr>
        <w:jc w:val="both"/>
      </w:pPr>
      <w:r>
        <w:t xml:space="preserve">Funkcja </w:t>
      </w:r>
      <w:proofErr w:type="spellStart"/>
      <w:r>
        <w:t>sponge</w:t>
      </w:r>
      <w:proofErr w:type="spellEnd"/>
      <w:r>
        <w:t xml:space="preserve"> przyjmuje ciąg bitów </w:t>
      </w:r>
      <w:r w:rsidRPr="0039584A">
        <w:rPr>
          <w:i/>
        </w:rPr>
        <w:t>N</w:t>
      </w:r>
      <w:r>
        <w:t xml:space="preserve"> oraz długość wyjściowego ciągu </w:t>
      </w:r>
      <w:r>
        <w:rPr>
          <w:i/>
        </w:rPr>
        <w:t xml:space="preserve">d </w:t>
      </w:r>
      <w:r>
        <w:t>(w bitach).</w:t>
      </w:r>
      <w:r w:rsidR="004313D2">
        <w:t xml:space="preserve"> Ciąg </w:t>
      </w:r>
      <w:r w:rsidR="004313D2">
        <w:rPr>
          <w:i/>
        </w:rPr>
        <w:t>N</w:t>
      </w:r>
      <w:r w:rsidR="004313D2">
        <w:t xml:space="preserve"> jest uzupełniany o </w:t>
      </w:r>
      <w:proofErr w:type="spellStart"/>
      <w:r w:rsidR="004313D2">
        <w:t>padding</w:t>
      </w:r>
      <w:proofErr w:type="spellEnd"/>
      <w:r w:rsidR="004313D2">
        <w:t>.</w:t>
      </w:r>
      <w:r>
        <w:t xml:space="preserve"> Funkcja </w:t>
      </w:r>
      <w:r>
        <w:rPr>
          <w:i/>
        </w:rPr>
        <w:t xml:space="preserve">f </w:t>
      </w:r>
      <w:r>
        <w:t>to funkcja mieszająca stanu. Składa się z 24 rund</w:t>
      </w:r>
      <w:r w:rsidR="0059775F">
        <w:t xml:space="preserve">, podczas których wykonywane jest 5 funkcji: </w:t>
      </w:r>
    </w:p>
    <w:p w:rsidR="0059775F" w:rsidRPr="0059775F" w:rsidRDefault="0059775F" w:rsidP="007A08C5">
      <w:pPr>
        <w:pStyle w:val="Akapitzlist"/>
        <w:numPr>
          <w:ilvl w:val="0"/>
          <w:numId w:val="3"/>
        </w:num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 xml:space="preserve">Θ </w:t>
      </w:r>
      <w:r>
        <w:rPr>
          <w:rStyle w:val="fontstyle01"/>
          <w:b w:val="0"/>
        </w:rPr>
        <w:t>(</w:t>
      </w:r>
      <w:proofErr w:type="spellStart"/>
      <w:r>
        <w:rPr>
          <w:rStyle w:val="fontstyle01"/>
          <w:b w:val="0"/>
        </w:rPr>
        <w:t>theta</w:t>
      </w:r>
      <w:proofErr w:type="spellEnd"/>
      <w:r>
        <w:rPr>
          <w:rStyle w:val="fontstyle01"/>
          <w:b w:val="0"/>
        </w:rPr>
        <w:t>) – miesza odpowiednie bity ze sobą</w:t>
      </w:r>
    </w:p>
    <w:p w:rsidR="00E54B28" w:rsidRPr="0059775F" w:rsidRDefault="0059775F" w:rsidP="007A08C5">
      <w:pPr>
        <w:pStyle w:val="Akapitzlist"/>
        <w:numPr>
          <w:ilvl w:val="0"/>
          <w:numId w:val="3"/>
        </w:num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>ρ</w:t>
      </w:r>
      <w:r>
        <w:t xml:space="preserve"> </w:t>
      </w:r>
      <w:r>
        <w:rPr>
          <w:rStyle w:val="fontstyle01"/>
          <w:b w:val="0"/>
        </w:rPr>
        <w:t xml:space="preserve"> (</w:t>
      </w:r>
      <w:proofErr w:type="spellStart"/>
      <w:r>
        <w:rPr>
          <w:rStyle w:val="fontstyle01"/>
          <w:b w:val="0"/>
        </w:rPr>
        <w:t>rho</w:t>
      </w:r>
      <w:proofErr w:type="spellEnd"/>
      <w:r>
        <w:rPr>
          <w:rStyle w:val="fontstyle01"/>
          <w:b w:val="0"/>
        </w:rPr>
        <w:t>) – stosuje rotacje bitowe</w:t>
      </w:r>
    </w:p>
    <w:p w:rsidR="0059775F" w:rsidRPr="0059775F" w:rsidRDefault="0059775F" w:rsidP="007A08C5">
      <w:pPr>
        <w:pStyle w:val="Akapitzlist"/>
        <w:numPr>
          <w:ilvl w:val="0"/>
          <w:numId w:val="3"/>
        </w:num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 xml:space="preserve">π </w:t>
      </w:r>
      <w:r>
        <w:rPr>
          <w:rStyle w:val="fontstyle01"/>
          <w:b w:val="0"/>
        </w:rPr>
        <w:t>(Pi) – przestawienie bitów</w:t>
      </w:r>
    </w:p>
    <w:p w:rsidR="0059775F" w:rsidRPr="0059775F" w:rsidRDefault="0059775F" w:rsidP="007A08C5">
      <w:pPr>
        <w:pStyle w:val="Akapitzlist"/>
        <w:numPr>
          <w:ilvl w:val="0"/>
          <w:numId w:val="3"/>
        </w:num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 xml:space="preserve">χ </w:t>
      </w:r>
      <w:r>
        <w:rPr>
          <w:rStyle w:val="fontstyle01"/>
          <w:b w:val="0"/>
        </w:rPr>
        <w:t>(Chi) – mieszanie bitów</w:t>
      </w:r>
    </w:p>
    <w:p w:rsidR="0059775F" w:rsidRPr="00954CC7" w:rsidRDefault="0059775F" w:rsidP="007A08C5">
      <w:pPr>
        <w:pStyle w:val="Akapitzlist"/>
        <w:numPr>
          <w:ilvl w:val="0"/>
          <w:numId w:val="3"/>
        </w:num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 xml:space="preserve">ι </w:t>
      </w:r>
      <w:r>
        <w:rPr>
          <w:rStyle w:val="fontstyle01"/>
          <w:b w:val="0"/>
        </w:rPr>
        <w:t>(Jota) – przekształcenie nie</w:t>
      </w:r>
      <w:bookmarkStart w:id="0" w:name="_GoBack"/>
      <w:bookmarkEnd w:id="0"/>
      <w:r>
        <w:rPr>
          <w:rStyle w:val="fontstyle01"/>
          <w:b w:val="0"/>
        </w:rPr>
        <w:t>których bitów</w:t>
      </w:r>
      <w:r w:rsidR="00124F75">
        <w:rPr>
          <w:rStyle w:val="fontstyle01"/>
          <w:b w:val="0"/>
        </w:rPr>
        <w:t xml:space="preserve"> leżących w Lane[0,0]</w:t>
      </w:r>
      <w:r>
        <w:rPr>
          <w:rStyle w:val="fontstyle01"/>
          <w:b w:val="0"/>
        </w:rPr>
        <w:t xml:space="preserve"> o wartość zależącą od rundy</w:t>
      </w:r>
    </w:p>
    <w:p w:rsidR="00124F75" w:rsidRDefault="00124F75" w:rsidP="00954CC7">
      <w:p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  <w:t xml:space="preserve">Ciało funkcji </w:t>
      </w:r>
      <w:r>
        <w:rPr>
          <w:rStyle w:val="fontstyle01"/>
          <w:rFonts w:asciiTheme="minorHAnsi" w:hAnsiTheme="minorHAnsi" w:cstheme="minorBidi"/>
          <w:b w:val="0"/>
          <w:bCs w:val="0"/>
          <w:i/>
          <w:color w:val="auto"/>
          <w:sz w:val="22"/>
          <w:szCs w:val="22"/>
        </w:rPr>
        <w:t>f</w:t>
      </w:r>
      <w:r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  <w:t xml:space="preserve"> wygląda w pseudokodzie następująco: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proofErr w:type="spellStart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keccakPermutation</w:t>
      </w:r>
      <w:proofErr w:type="spellEnd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String m, </w:t>
      </w:r>
      <w:proofErr w:type="spellStart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StateArray</w:t>
      </w:r>
      <w:proofErr w:type="spellEnd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 </w:t>
      </w:r>
      <w:r w:rsidRPr="00124F75">
        <w:rPr>
          <w:rFonts w:ascii="Consolas" w:eastAsia="Times New Roman" w:hAnsi="Consolas" w:cs="Courier New"/>
          <w:color w:val="808080"/>
          <w:sz w:val="20"/>
          <w:szCs w:val="20"/>
          <w:lang w:eastAsia="pl-PL"/>
        </w:rPr>
        <w:t>A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</w:t>
      </w:r>
    </w:p>
    <w:p w:rsidR="00124F75" w:rsidRPr="00124F75" w:rsidRDefault="008766A4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{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proofErr w:type="spellStart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convertStringToStateArray</w:t>
      </w:r>
      <w:proofErr w:type="spellEnd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(m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, A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</w:p>
    <w:p w:rsidR="00431C20" w:rsidRPr="00124F75" w:rsidRDefault="00124F75" w:rsidP="00431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for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 (i = 0; i &lt; 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24; i++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proofErr w:type="spellStart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keccakTheta</w:t>
      </w:r>
      <w:proofErr w:type="spellEnd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(A);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proofErr w:type="spellStart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keccakRho</w:t>
      </w:r>
      <w:proofErr w:type="spellEnd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(A);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proofErr w:type="spellStart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keccakPi</w:t>
      </w:r>
      <w:proofErr w:type="spellEnd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(A);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proofErr w:type="spellStart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keccakChi</w:t>
      </w:r>
      <w:proofErr w:type="spellEnd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(A);</w:t>
      </w:r>
    </w:p>
    <w:p w:rsidR="00124F75" w:rsidRPr="00124F75" w:rsidRDefault="00431C20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="00124F75"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proofErr w:type="spellStart"/>
      <w:r w:rsidR="00124F75"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keccakJota</w:t>
      </w:r>
      <w:proofErr w:type="spellEnd"/>
      <w:r w:rsidR="00124F75"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(A, </w:t>
      </w:r>
      <w:proofErr w:type="spellStart"/>
      <w:r w:rsidR="00124F75"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round</w:t>
      </w:r>
      <w:proofErr w:type="spellEnd"/>
      <w:r w:rsidR="00124F75"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return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 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convertStateArrayToString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(A)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</w:p>
    <w:p w:rsidR="00431C20" w:rsidRDefault="008766A4" w:rsidP="00823A02">
      <w:r>
        <w:t>}</w:t>
      </w:r>
    </w:p>
    <w:p w:rsidR="00431C20" w:rsidRDefault="00431C20" w:rsidP="00823A02"/>
    <w:p w:rsidR="00431C20" w:rsidRDefault="00431C20">
      <w:r>
        <w:br w:type="page"/>
      </w:r>
    </w:p>
    <w:p w:rsidR="00823A02" w:rsidRDefault="00823A02" w:rsidP="00823A02">
      <w:r>
        <w:lastRenderedPageBreak/>
        <w:t>Tablica stanu:</w:t>
      </w:r>
    </w:p>
    <w:p w:rsidR="00823A02" w:rsidRDefault="00823A02" w:rsidP="00823A02">
      <w:pPr>
        <w:keepNext/>
        <w:jc w:val="center"/>
      </w:pPr>
      <w:r>
        <w:rPr>
          <w:noProof/>
        </w:rPr>
        <w:drawing>
          <wp:inline distT="0" distB="0" distL="0" distR="0">
            <wp:extent cx="2298389" cy="2507587"/>
            <wp:effectExtent l="0" t="0" r="6985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49" cy="252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02" w:rsidRPr="0039584A" w:rsidRDefault="00823A02" w:rsidP="00823A02">
      <w:pPr>
        <w:pStyle w:val="Legenda"/>
        <w:jc w:val="center"/>
      </w:pPr>
      <w:r>
        <w:t xml:space="preserve">Rysunek </w:t>
      </w:r>
      <w:r w:rsidR="005321C1">
        <w:fldChar w:fldCharType="begin"/>
      </w:r>
      <w:r w:rsidR="005321C1">
        <w:instrText xml:space="preserve"> SEQ Rysunek \* ARABIC </w:instrText>
      </w:r>
      <w:r w:rsidR="005321C1">
        <w:fldChar w:fldCharType="separate"/>
      </w:r>
      <w:r w:rsidR="00E1630F">
        <w:rPr>
          <w:noProof/>
        </w:rPr>
        <w:t>2</w:t>
      </w:r>
      <w:r w:rsidR="005321C1">
        <w:rPr>
          <w:noProof/>
        </w:rPr>
        <w:fldChar w:fldCharType="end"/>
      </w:r>
      <w:r>
        <w:t xml:space="preserve"> Tablica stanu wraz z opisem współrzędnych</w:t>
      </w:r>
    </w:p>
    <w:p w:rsidR="0039584A" w:rsidRDefault="0039584A"/>
    <w:p w:rsidR="00823A02" w:rsidRDefault="00823A02" w:rsidP="00823A02">
      <w:pPr>
        <w:keepNext/>
        <w:jc w:val="center"/>
      </w:pPr>
      <w:r>
        <w:rPr>
          <w:noProof/>
        </w:rPr>
        <w:drawing>
          <wp:inline distT="0" distB="0" distL="0" distR="0" wp14:anchorId="2DA5694D" wp14:editId="3DC57ED9">
            <wp:extent cx="4033457" cy="3581788"/>
            <wp:effectExtent l="0" t="0" r="571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62" cy="359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02" w:rsidRDefault="00823A02" w:rsidP="00823A02">
      <w:pPr>
        <w:pStyle w:val="Legenda"/>
        <w:jc w:val="center"/>
      </w:pPr>
      <w:r>
        <w:t xml:space="preserve">Rysunek </w:t>
      </w:r>
      <w:r w:rsidR="005321C1">
        <w:fldChar w:fldCharType="begin"/>
      </w:r>
      <w:r w:rsidR="005321C1">
        <w:instrText xml:space="preserve"> SEQ Rysunek \* ARABIC </w:instrText>
      </w:r>
      <w:r w:rsidR="005321C1">
        <w:fldChar w:fldCharType="separate"/>
      </w:r>
      <w:r w:rsidR="00E1630F">
        <w:rPr>
          <w:noProof/>
        </w:rPr>
        <w:t>3</w:t>
      </w:r>
      <w:r w:rsidR="005321C1">
        <w:rPr>
          <w:noProof/>
        </w:rPr>
        <w:fldChar w:fldCharType="end"/>
      </w:r>
      <w:r>
        <w:t xml:space="preserve"> Części tablicy stanu pod względem wymiaru</w:t>
      </w:r>
    </w:p>
    <w:p w:rsidR="0039584A" w:rsidRDefault="0039584A" w:rsidP="00823A02">
      <w:pPr>
        <w:jc w:val="center"/>
      </w:pPr>
      <w:r>
        <w:br w:type="page"/>
      </w:r>
    </w:p>
    <w:p w:rsidR="00124F75" w:rsidRDefault="00124F75">
      <w:r>
        <w:lastRenderedPageBreak/>
        <w:t xml:space="preserve">Sposób tworzenia tablicy stanu </w:t>
      </w:r>
      <w:r w:rsidR="00D56D7B">
        <w:t xml:space="preserve">A z ciągu bitów S </w:t>
      </w:r>
      <w:r>
        <w:t>został przedstawiony poniżej:</w:t>
      </w:r>
    </w:p>
    <w:p w:rsidR="00124F75" w:rsidRDefault="00124F75"/>
    <w:p w:rsidR="0039584A" w:rsidRDefault="00124F75">
      <w:r>
        <w:rPr>
          <w:noProof/>
        </w:rPr>
        <w:drawing>
          <wp:inline distT="0" distB="0" distL="0" distR="0">
            <wp:extent cx="5760720" cy="46634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652" w:rsidRDefault="00634652"/>
    <w:p w:rsidR="00634652" w:rsidRDefault="00634652">
      <w:r>
        <w:br w:type="page"/>
      </w:r>
    </w:p>
    <w:p w:rsidR="00634652" w:rsidRDefault="00634652" w:rsidP="00634652">
      <w:pPr>
        <w:pStyle w:val="Akapitzlist"/>
        <w:numPr>
          <w:ilvl w:val="0"/>
          <w:numId w:val="1"/>
        </w:numPr>
        <w:jc w:val="both"/>
      </w:pPr>
      <w:r>
        <w:lastRenderedPageBreak/>
        <w:t>Zastosowania praktyczne implementowanego zagadnienia</w:t>
      </w:r>
    </w:p>
    <w:p w:rsidR="000556B1" w:rsidRDefault="002D7953" w:rsidP="002D7953">
      <w:pPr>
        <w:jc w:val="both"/>
      </w:pPr>
      <w:r>
        <w:t xml:space="preserve">Funkcje skrótu są powszechnie stosowane w dzisiejszej informatyce. Są bardzo ważnym komponentem podpisu elektronicznego – to właśnie skrót dokumentu jest podpisywany przez użytkownika. Dzięki funkcjom skrótu możemy w łatwy sposób sprawdzić czy dane w obu plikach są takie same. Jeśli skróty się różnią, to znaczy, że pliki różnią </w:t>
      </w:r>
      <w:r w:rsidR="00A45B0E">
        <w:t xml:space="preserve">się </w:t>
      </w:r>
      <w:r>
        <w:t>zawartością. Bardzo często skróty są wyliczane z haseł i zapamiętywane w bazach danych, aby nie zap</w:t>
      </w:r>
      <w:r w:rsidR="000556B1">
        <w:t xml:space="preserve">isywać </w:t>
      </w:r>
      <w:r>
        <w:t xml:space="preserve">hasła czystym tekstem. Utrudnia </w:t>
      </w:r>
      <w:r w:rsidR="00490FD6">
        <w:t>to bardzo mocno kradzież danych uwierzytelniających do kont takiego systemu</w:t>
      </w:r>
      <w:r w:rsidR="000556B1">
        <w:t>.</w:t>
      </w:r>
    </w:p>
    <w:p w:rsidR="002D7953" w:rsidRDefault="002D7953" w:rsidP="002D7953">
      <w:pPr>
        <w:jc w:val="both"/>
      </w:pPr>
      <w:r>
        <w:t>SHA-3 jest nowym standardem, który jest następcą SHA-2. Cechuje go</w:t>
      </w:r>
      <w:r w:rsidR="000556B1">
        <w:t xml:space="preserve"> między innymi wyższa wydajność.</w:t>
      </w:r>
      <w:r>
        <w:t xml:space="preserve">  </w:t>
      </w:r>
      <w:r w:rsidR="000556B1">
        <w:t xml:space="preserve">NIST nie planuje jednak wycofywać SHA-2. Celem stworzenia algorytmu SHA-3 było to, </w:t>
      </w:r>
      <w:r w:rsidR="00652250">
        <w:t>aby w razie potrzeby</w:t>
      </w:r>
      <w:r w:rsidR="000556B1">
        <w:t xml:space="preserve"> można było </w:t>
      </w:r>
      <w:r w:rsidR="00652250">
        <w:t xml:space="preserve">nim </w:t>
      </w:r>
      <w:r w:rsidR="000556B1">
        <w:t>zastąpić bezpośrednio SHA-2 i aby poprawić odporność ogólnego zestawu narzędzi NIST</w:t>
      </w:r>
      <w:r w:rsidR="00652250">
        <w:t xml:space="preserve"> </w:t>
      </w:r>
      <w:r w:rsidR="004B1367">
        <w:t>do obliczania funkcji skrótu</w:t>
      </w:r>
      <w:r w:rsidR="000556B1">
        <w:t>.</w:t>
      </w:r>
    </w:p>
    <w:p w:rsidR="00284B2C" w:rsidRDefault="00284B2C" w:rsidP="002D7953">
      <w:pPr>
        <w:jc w:val="both"/>
      </w:pPr>
      <w:r>
        <w:t>W ramach projektu zostały stworzone 3 komponenty:</w:t>
      </w:r>
    </w:p>
    <w:p w:rsidR="00284B2C" w:rsidRDefault="00284B2C" w:rsidP="00284B2C">
      <w:pPr>
        <w:pStyle w:val="Akapitzlist"/>
        <w:numPr>
          <w:ilvl w:val="0"/>
          <w:numId w:val="7"/>
        </w:numPr>
        <w:jc w:val="both"/>
      </w:pPr>
      <w:r>
        <w:t>Aplikacja konsolowa – umożliwia na szybkie policzenie skrótu SHA-3 z poziomu konsoli</w:t>
      </w:r>
    </w:p>
    <w:p w:rsidR="00284B2C" w:rsidRDefault="00284B2C" w:rsidP="00284B2C">
      <w:pPr>
        <w:pStyle w:val="Akapitzlist"/>
        <w:numPr>
          <w:ilvl w:val="0"/>
          <w:numId w:val="7"/>
        </w:numPr>
        <w:jc w:val="both"/>
      </w:pPr>
      <w:r>
        <w:t>Biblioteka DLL – pozwala na użycie zaimplementowanych funkcji SHA-3 w innych programach</w:t>
      </w:r>
    </w:p>
    <w:p w:rsidR="00284B2C" w:rsidRDefault="00284B2C" w:rsidP="00284B2C">
      <w:pPr>
        <w:pStyle w:val="Akapitzlist"/>
        <w:numPr>
          <w:ilvl w:val="0"/>
          <w:numId w:val="7"/>
        </w:numPr>
        <w:jc w:val="both"/>
      </w:pPr>
      <w:r>
        <w:t xml:space="preserve">Aplikacja okienkowa – pozwala na policzenie skrótu w </w:t>
      </w:r>
      <w:r w:rsidR="00963AE7">
        <w:t xml:space="preserve">łatwy, </w:t>
      </w:r>
      <w:r>
        <w:t>intuicyjny sposób z poziomu okienka</w:t>
      </w:r>
    </w:p>
    <w:p w:rsidR="00284B2C" w:rsidRDefault="00284B2C" w:rsidP="00284B2C">
      <w:pPr>
        <w:jc w:val="both"/>
      </w:pPr>
      <w:r>
        <w:t>Zaletą aplikacji okienkowej jest również to, że wyświetlany w niej jest przebieg działania programu. Zyskuje dzięki temu charakter dydaktyczny, pozwalający każdemu na prześledzenie poszczególnych kroków algorytmu.</w:t>
      </w:r>
    </w:p>
    <w:p w:rsidR="00634652" w:rsidRDefault="00634652" w:rsidP="00634652">
      <w:pPr>
        <w:pStyle w:val="Akapitzlist"/>
        <w:numPr>
          <w:ilvl w:val="0"/>
          <w:numId w:val="1"/>
        </w:numPr>
        <w:jc w:val="both"/>
      </w:pPr>
      <w:r>
        <w:t>Instrukcja użytkowania programu</w:t>
      </w:r>
    </w:p>
    <w:p w:rsidR="0066541A" w:rsidRDefault="0066541A" w:rsidP="0066541A">
      <w:pPr>
        <w:pStyle w:val="Akapitzlist"/>
        <w:ind w:left="360"/>
        <w:jc w:val="both"/>
      </w:pPr>
    </w:p>
    <w:p w:rsidR="0066541A" w:rsidRDefault="0066541A" w:rsidP="0066541A">
      <w:pPr>
        <w:pStyle w:val="Akapitzlist"/>
        <w:ind w:left="360"/>
        <w:jc w:val="both"/>
      </w:pPr>
      <w:r>
        <w:t>Istnieją dwie wersje programu: aplikacja konsolowa oraz aplikacja okienkowa.</w:t>
      </w:r>
    </w:p>
    <w:p w:rsidR="0066541A" w:rsidRDefault="0066541A" w:rsidP="0066541A">
      <w:pPr>
        <w:pStyle w:val="Akapitzlist"/>
        <w:ind w:left="360"/>
        <w:jc w:val="both"/>
      </w:pPr>
    </w:p>
    <w:p w:rsidR="0066541A" w:rsidRDefault="0066541A" w:rsidP="0066541A">
      <w:pPr>
        <w:pStyle w:val="Akapitzlist"/>
        <w:numPr>
          <w:ilvl w:val="1"/>
          <w:numId w:val="1"/>
        </w:numPr>
        <w:jc w:val="both"/>
      </w:pPr>
      <w:r>
        <w:t>Aplikacja konsolowa</w:t>
      </w:r>
    </w:p>
    <w:p w:rsidR="0066541A" w:rsidRDefault="0066541A" w:rsidP="0066541A">
      <w:pPr>
        <w:ind w:left="360"/>
        <w:jc w:val="both"/>
      </w:pPr>
      <w:r>
        <w:t>Aplikacja konsolowa służy do wyliczania skrótów z plików z poziomu konsoli. Aplikacja posiada następujące przełączniki:</w:t>
      </w:r>
    </w:p>
    <w:p w:rsidR="0066541A" w:rsidRDefault="0066541A" w:rsidP="0066541A">
      <w:pPr>
        <w:pStyle w:val="HTML-wstpniesformatowany"/>
        <w:ind w:left="426"/>
        <w:rPr>
          <w:color w:val="000000"/>
        </w:rPr>
      </w:pPr>
      <w:proofErr w:type="spellStart"/>
      <w:r>
        <w:rPr>
          <w:color w:val="000000"/>
        </w:rPr>
        <w:t>Compute</w:t>
      </w:r>
      <w:proofErr w:type="spellEnd"/>
      <w:r>
        <w:rPr>
          <w:color w:val="000000"/>
        </w:rPr>
        <w:t xml:space="preserve"> SHA3 </w:t>
      </w:r>
      <w:proofErr w:type="spellStart"/>
      <w:r>
        <w:rPr>
          <w:color w:val="000000"/>
        </w:rPr>
        <w:t>hash</w:t>
      </w:r>
      <w:proofErr w:type="spellEnd"/>
      <w:r>
        <w:rPr>
          <w:color w:val="000000"/>
        </w:rPr>
        <w:t xml:space="preserve"> of file:</w:t>
      </w:r>
    </w:p>
    <w:p w:rsidR="0066541A" w:rsidRDefault="0066541A" w:rsidP="0066541A">
      <w:pPr>
        <w:pStyle w:val="HTML-wstpniesformatowany"/>
        <w:ind w:left="426"/>
        <w:rPr>
          <w:color w:val="000000"/>
        </w:rPr>
      </w:pPr>
      <w:r>
        <w:rPr>
          <w:color w:val="000000"/>
        </w:rPr>
        <w:t>-h [ --</w:t>
      </w:r>
      <w:proofErr w:type="spellStart"/>
      <w:r>
        <w:rPr>
          <w:color w:val="000000"/>
        </w:rPr>
        <w:t>help</w:t>
      </w:r>
      <w:proofErr w:type="spellEnd"/>
      <w:r>
        <w:rPr>
          <w:color w:val="000000"/>
        </w:rPr>
        <w:t xml:space="preserve"> ]         Help </w:t>
      </w:r>
      <w:proofErr w:type="spellStart"/>
      <w:r>
        <w:rPr>
          <w:color w:val="000000"/>
        </w:rPr>
        <w:t>screen</w:t>
      </w:r>
      <w:proofErr w:type="spellEnd"/>
    </w:p>
    <w:p w:rsidR="0066541A" w:rsidRDefault="0066541A" w:rsidP="0066541A">
      <w:pPr>
        <w:pStyle w:val="HTML-wstpniesformatowany"/>
        <w:ind w:left="426"/>
        <w:rPr>
          <w:color w:val="000000"/>
        </w:rPr>
      </w:pPr>
      <w:r>
        <w:rPr>
          <w:color w:val="000000"/>
        </w:rPr>
        <w:t xml:space="preserve">--224 file            Program </w:t>
      </w:r>
      <w:proofErr w:type="spellStart"/>
      <w:r>
        <w:rPr>
          <w:color w:val="000000"/>
        </w:rPr>
        <w:t>computes</w:t>
      </w:r>
      <w:proofErr w:type="spellEnd"/>
      <w:r>
        <w:rPr>
          <w:color w:val="000000"/>
        </w:rPr>
        <w:t xml:space="preserve"> SHA3-224 of file</w:t>
      </w:r>
    </w:p>
    <w:p w:rsidR="0066541A" w:rsidRDefault="0066541A" w:rsidP="0066541A">
      <w:pPr>
        <w:pStyle w:val="HTML-wstpniesformatowany"/>
        <w:ind w:left="426"/>
        <w:rPr>
          <w:color w:val="000000"/>
        </w:rPr>
      </w:pPr>
      <w:r>
        <w:rPr>
          <w:color w:val="000000"/>
        </w:rPr>
        <w:t xml:space="preserve">--256 file            Program </w:t>
      </w:r>
      <w:proofErr w:type="spellStart"/>
      <w:r>
        <w:rPr>
          <w:color w:val="000000"/>
        </w:rPr>
        <w:t>computes</w:t>
      </w:r>
      <w:proofErr w:type="spellEnd"/>
      <w:r>
        <w:rPr>
          <w:color w:val="000000"/>
        </w:rPr>
        <w:t xml:space="preserve"> SHA3-256 of file</w:t>
      </w:r>
    </w:p>
    <w:p w:rsidR="0066541A" w:rsidRDefault="0066541A" w:rsidP="0066541A">
      <w:pPr>
        <w:pStyle w:val="HTML-wstpniesformatowany"/>
        <w:ind w:left="426"/>
        <w:rPr>
          <w:color w:val="000000"/>
        </w:rPr>
      </w:pPr>
      <w:r>
        <w:rPr>
          <w:color w:val="000000"/>
        </w:rPr>
        <w:t xml:space="preserve">--384 file            Program </w:t>
      </w:r>
      <w:proofErr w:type="spellStart"/>
      <w:r>
        <w:rPr>
          <w:color w:val="000000"/>
        </w:rPr>
        <w:t>computes</w:t>
      </w:r>
      <w:proofErr w:type="spellEnd"/>
      <w:r>
        <w:rPr>
          <w:color w:val="000000"/>
        </w:rPr>
        <w:t xml:space="preserve"> SHA3-384 of file</w:t>
      </w:r>
    </w:p>
    <w:p w:rsidR="0066541A" w:rsidRDefault="0066541A" w:rsidP="0066541A">
      <w:pPr>
        <w:pStyle w:val="HTML-wstpniesformatowany"/>
        <w:ind w:left="426"/>
        <w:rPr>
          <w:color w:val="000000"/>
        </w:rPr>
      </w:pPr>
      <w:r>
        <w:rPr>
          <w:color w:val="000000"/>
        </w:rPr>
        <w:t xml:space="preserve">--512 file            Program </w:t>
      </w:r>
      <w:proofErr w:type="spellStart"/>
      <w:r>
        <w:rPr>
          <w:color w:val="000000"/>
        </w:rPr>
        <w:t>computes</w:t>
      </w:r>
      <w:proofErr w:type="spellEnd"/>
      <w:r>
        <w:rPr>
          <w:color w:val="000000"/>
        </w:rPr>
        <w:t xml:space="preserve"> SHA3-512 of file</w:t>
      </w:r>
    </w:p>
    <w:p w:rsidR="0066541A" w:rsidRDefault="0066541A" w:rsidP="0066541A">
      <w:pPr>
        <w:ind w:left="360"/>
        <w:jc w:val="both"/>
      </w:pPr>
    </w:p>
    <w:p w:rsidR="0066541A" w:rsidRDefault="0066541A" w:rsidP="0066541A">
      <w:pPr>
        <w:ind w:left="360"/>
        <w:jc w:val="both"/>
      </w:pPr>
      <w:r>
        <w:t xml:space="preserve">Przykładowo w celu wyliczenia skrótu SHA3-224 z pliku </w:t>
      </w:r>
      <w:r>
        <w:rPr>
          <w:i/>
        </w:rPr>
        <w:t>file.txt</w:t>
      </w:r>
      <w:r>
        <w:t xml:space="preserve"> należy użyć komendy</w:t>
      </w:r>
    </w:p>
    <w:p w:rsidR="005E51FB" w:rsidRDefault="0066541A" w:rsidP="005E51FB">
      <w:pPr>
        <w:ind w:left="360"/>
        <w:jc w:val="both"/>
        <w:rPr>
          <w:i/>
        </w:rPr>
      </w:pPr>
      <w:r w:rsidRPr="0066541A">
        <w:rPr>
          <w:i/>
        </w:rPr>
        <w:t>sha3.exe --224 file.txt</w:t>
      </w:r>
    </w:p>
    <w:p w:rsidR="005E51FB" w:rsidRDefault="005E51FB" w:rsidP="005E51FB">
      <w:pPr>
        <w:ind w:left="360"/>
        <w:jc w:val="both"/>
        <w:rPr>
          <w:i/>
        </w:rPr>
      </w:pPr>
    </w:p>
    <w:p w:rsidR="005E51FB" w:rsidRDefault="005E51FB" w:rsidP="005E51FB">
      <w:pPr>
        <w:ind w:left="360"/>
        <w:jc w:val="both"/>
      </w:pPr>
    </w:p>
    <w:p w:rsidR="005E51FB" w:rsidRDefault="005E51FB">
      <w:r>
        <w:br w:type="page"/>
      </w:r>
    </w:p>
    <w:p w:rsidR="005E51FB" w:rsidRPr="005E51FB" w:rsidRDefault="005E51FB" w:rsidP="005E51FB">
      <w:pPr>
        <w:ind w:left="360"/>
        <w:jc w:val="both"/>
      </w:pPr>
      <w:r>
        <w:lastRenderedPageBreak/>
        <w:t>Na poniższym rysunku znajduje się zrzut ekranu z przykładowego korzystania z aplikacji konsolowej.</w:t>
      </w:r>
    </w:p>
    <w:p w:rsidR="005E51FB" w:rsidRDefault="005E51FB" w:rsidP="005E51FB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5759450" cy="16002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41A" w:rsidRDefault="005E51FB" w:rsidP="005E51FB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1630F">
        <w:rPr>
          <w:noProof/>
        </w:rPr>
        <w:t>4</w:t>
      </w:r>
      <w:r>
        <w:fldChar w:fldCharType="end"/>
      </w:r>
      <w:r>
        <w:t xml:space="preserve"> Korzystanie z aplikacji konsolowej</w:t>
      </w:r>
    </w:p>
    <w:p w:rsidR="004371B2" w:rsidRPr="004371B2" w:rsidRDefault="004371B2" w:rsidP="004371B2"/>
    <w:p w:rsidR="0066541A" w:rsidRDefault="0066541A" w:rsidP="0066541A">
      <w:pPr>
        <w:pStyle w:val="Akapitzlist"/>
        <w:numPr>
          <w:ilvl w:val="1"/>
          <w:numId w:val="1"/>
        </w:numPr>
        <w:jc w:val="both"/>
      </w:pPr>
      <w:r>
        <w:t>Aplikacja okienkowa</w:t>
      </w:r>
    </w:p>
    <w:p w:rsidR="005E51FB" w:rsidRDefault="005E51FB" w:rsidP="005E51FB">
      <w:pPr>
        <w:ind w:left="360"/>
        <w:jc w:val="both"/>
      </w:pPr>
      <w:r>
        <w:t>Aplikacja okienkowa umożliwia wyliczanie skrótów SHA3 wybranych plików.</w:t>
      </w:r>
      <w:r w:rsidR="00211FB3">
        <w:t xml:space="preserve"> Po uruchomieniu aplikacji, użytkownikowi ukazuje się główne okno, które zostało przedstawione na </w:t>
      </w:r>
      <w:r w:rsidR="00211FB3">
        <w:fldChar w:fldCharType="begin"/>
      </w:r>
      <w:r w:rsidR="00211FB3">
        <w:instrText xml:space="preserve"> REF _Ref498086916 \h </w:instrText>
      </w:r>
      <w:r w:rsidR="00211FB3">
        <w:fldChar w:fldCharType="separate"/>
      </w:r>
      <w:r w:rsidR="00211FB3">
        <w:t>Rysunk</w:t>
      </w:r>
      <w:r w:rsidR="00211FB3">
        <w:t>u</w:t>
      </w:r>
      <w:r w:rsidR="00211FB3">
        <w:t xml:space="preserve"> </w:t>
      </w:r>
      <w:r w:rsidR="00211FB3">
        <w:rPr>
          <w:noProof/>
        </w:rPr>
        <w:t>5</w:t>
      </w:r>
      <w:r w:rsidR="00211FB3">
        <w:fldChar w:fldCharType="end"/>
      </w:r>
      <w:r w:rsidR="00211FB3">
        <w:t>.</w:t>
      </w:r>
      <w:r w:rsidR="0087099D">
        <w:t xml:space="preserve"> Użytkownik ma z jego poziomu możliwość wybrania pliku, z którego chce policzyć skrót SHA3. Okno umożliwia również wybranie interesującej użytkownika długości skrótu, który ma zostać policzony.</w:t>
      </w:r>
    </w:p>
    <w:p w:rsidR="004371B2" w:rsidRDefault="004371B2" w:rsidP="005E51FB">
      <w:pPr>
        <w:ind w:left="360"/>
        <w:jc w:val="both"/>
      </w:pPr>
    </w:p>
    <w:p w:rsidR="005E51FB" w:rsidRDefault="005E51FB" w:rsidP="005E51FB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3619500" cy="19050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1FB" w:rsidRDefault="005E51FB" w:rsidP="005E51FB">
      <w:pPr>
        <w:pStyle w:val="Legenda"/>
        <w:jc w:val="center"/>
      </w:pPr>
      <w:bookmarkStart w:id="1" w:name="_Ref498086909"/>
      <w:bookmarkStart w:id="2" w:name="_Ref498086916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1630F">
        <w:rPr>
          <w:noProof/>
        </w:rPr>
        <w:t>5</w:t>
      </w:r>
      <w:r>
        <w:fldChar w:fldCharType="end"/>
      </w:r>
      <w:bookmarkEnd w:id="2"/>
      <w:r>
        <w:t xml:space="preserve"> Główne okno aplikacji</w:t>
      </w:r>
      <w:bookmarkEnd w:id="1"/>
    </w:p>
    <w:p w:rsidR="004371B2" w:rsidRPr="004371B2" w:rsidRDefault="004371B2" w:rsidP="004371B2"/>
    <w:p w:rsidR="004371B2" w:rsidRPr="004371B2" w:rsidRDefault="004371B2" w:rsidP="004371B2"/>
    <w:p w:rsidR="004371B2" w:rsidRDefault="004371B2" w:rsidP="00294164">
      <w:pPr>
        <w:ind w:left="360"/>
        <w:jc w:val="both"/>
      </w:pPr>
      <w:r>
        <w:t xml:space="preserve">Po wybraniu pliku i uruchomieniu obliczania skrótu użytkownikowi ukazuje się nowe okienko, w którym znajduje się wynik działania funkcji. Zrzut ekranu z takiej sytuacji został zaprezentowany na </w:t>
      </w:r>
      <w:r>
        <w:fldChar w:fldCharType="begin"/>
      </w:r>
      <w:r>
        <w:instrText xml:space="preserve"> REF _Ref498088410 \h </w:instrText>
      </w:r>
      <w:r w:rsidR="00294164">
        <w:instrText xml:space="preserve"> \* MERGEFORMAT </w:instrText>
      </w:r>
      <w:r>
        <w:fldChar w:fldCharType="separate"/>
      </w:r>
      <w:r>
        <w:t xml:space="preserve">Rysunku </w:t>
      </w:r>
      <w:r>
        <w:rPr>
          <w:noProof/>
        </w:rPr>
        <w:t>6</w:t>
      </w:r>
      <w:r>
        <w:fldChar w:fldCharType="end"/>
      </w:r>
      <w:r>
        <w:t>.</w:t>
      </w:r>
    </w:p>
    <w:p w:rsidR="004371B2" w:rsidRDefault="004371B2" w:rsidP="004371B2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3676650" cy="348615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1B2" w:rsidRDefault="004371B2" w:rsidP="004371B2">
      <w:pPr>
        <w:pStyle w:val="Legenda"/>
        <w:jc w:val="center"/>
      </w:pPr>
      <w:bookmarkStart w:id="3" w:name="_Ref49808841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1630F">
        <w:rPr>
          <w:noProof/>
        </w:rPr>
        <w:t>6</w:t>
      </w:r>
      <w:r>
        <w:fldChar w:fldCharType="end"/>
      </w:r>
      <w:bookmarkEnd w:id="3"/>
      <w:r>
        <w:t xml:space="preserve"> Rezultat funkcji</w:t>
      </w:r>
    </w:p>
    <w:p w:rsidR="004371B2" w:rsidRDefault="004371B2" w:rsidP="004371B2"/>
    <w:p w:rsidR="004371B2" w:rsidRDefault="004371B2" w:rsidP="00E1630F">
      <w:pPr>
        <w:ind w:left="360"/>
        <w:jc w:val="both"/>
      </w:pPr>
      <w:r>
        <w:t xml:space="preserve">Użytkownik ma również możliwość włączenia logów aplikacji w celu prześledzenia </w:t>
      </w:r>
      <w:r w:rsidR="0098643E">
        <w:t xml:space="preserve">działania algorytmu.  Po kliknięciu przycisku </w:t>
      </w:r>
      <w:proofErr w:type="spellStart"/>
      <w:r w:rsidR="0098643E">
        <w:rPr>
          <w:i/>
        </w:rPr>
        <w:t>Logs</w:t>
      </w:r>
      <w:proofErr w:type="spellEnd"/>
      <w:r w:rsidR="0098643E">
        <w:t xml:space="preserve"> w głównym oknie aplikacji użytkownikowi pokazuje się okno, w którym znajduje się cały przebieg działania algorytmu.</w:t>
      </w:r>
      <w:r w:rsidR="00E1630F">
        <w:t xml:space="preserve"> Zostało ono przedstawione na </w:t>
      </w:r>
      <w:r w:rsidR="00E1630F">
        <w:fldChar w:fldCharType="begin"/>
      </w:r>
      <w:r w:rsidR="00E1630F">
        <w:instrText xml:space="preserve"> REF _Ref498088960 \h </w:instrText>
      </w:r>
      <w:r w:rsidR="00E1630F">
        <w:fldChar w:fldCharType="separate"/>
      </w:r>
      <w:r w:rsidR="00E1630F">
        <w:t xml:space="preserve">Rysunku </w:t>
      </w:r>
      <w:r w:rsidR="00E1630F">
        <w:rPr>
          <w:noProof/>
        </w:rPr>
        <w:t>7</w:t>
      </w:r>
      <w:r w:rsidR="00E1630F">
        <w:fldChar w:fldCharType="end"/>
      </w:r>
      <w:r w:rsidR="00E1630F">
        <w:t>.</w:t>
      </w:r>
    </w:p>
    <w:p w:rsidR="00E1630F" w:rsidRDefault="00E1630F" w:rsidP="00E1630F">
      <w:pPr>
        <w:ind w:left="360"/>
        <w:jc w:val="both"/>
      </w:pPr>
    </w:p>
    <w:p w:rsidR="00E1630F" w:rsidRDefault="00E1630F" w:rsidP="00E1630F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4813300" cy="3150427"/>
            <wp:effectExtent l="0" t="0" r="635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92" cy="316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0F" w:rsidRPr="0098643E" w:rsidRDefault="00E1630F" w:rsidP="00E1630F">
      <w:pPr>
        <w:pStyle w:val="Legenda"/>
        <w:jc w:val="center"/>
      </w:pPr>
      <w:bookmarkStart w:id="4" w:name="_Ref49808896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4"/>
      <w:r>
        <w:t xml:space="preserve"> Okno z przebiegiem algorytmu</w:t>
      </w:r>
    </w:p>
    <w:p w:rsidR="004371B2" w:rsidRPr="004371B2" w:rsidRDefault="004371B2" w:rsidP="004371B2"/>
    <w:p w:rsidR="0066541A" w:rsidRDefault="0066541A" w:rsidP="0066541A">
      <w:pPr>
        <w:jc w:val="both"/>
      </w:pPr>
    </w:p>
    <w:p w:rsidR="00634652" w:rsidRDefault="00634652" w:rsidP="00634652">
      <w:pPr>
        <w:pStyle w:val="Akapitzlist"/>
        <w:numPr>
          <w:ilvl w:val="0"/>
          <w:numId w:val="1"/>
        </w:numPr>
        <w:jc w:val="both"/>
      </w:pPr>
      <w:r>
        <w:t>Raport z testów aplikacji</w:t>
      </w:r>
    </w:p>
    <w:p w:rsidR="00A4207A" w:rsidRDefault="00A4207A" w:rsidP="00A4207A">
      <w:pPr>
        <w:pStyle w:val="Akapitzlist"/>
        <w:ind w:left="360"/>
        <w:jc w:val="both"/>
      </w:pPr>
    </w:p>
    <w:p w:rsidR="00761E62" w:rsidRDefault="00761E62" w:rsidP="00761E62">
      <w:pPr>
        <w:pStyle w:val="Akapitzlist"/>
        <w:numPr>
          <w:ilvl w:val="1"/>
          <w:numId w:val="1"/>
        </w:numPr>
        <w:jc w:val="both"/>
      </w:pPr>
      <w:r>
        <w:t>Weryfikacja poprawności działania aplikacji</w:t>
      </w:r>
    </w:p>
    <w:p w:rsidR="00EC737A" w:rsidRDefault="00EC737A" w:rsidP="00761E62">
      <w:pPr>
        <w:ind w:left="360"/>
        <w:jc w:val="both"/>
      </w:pPr>
      <w:r>
        <w:t xml:space="preserve">Weryfikacja poprawności działania aplikacji polegała na porównaniu obliczonych skrótów SHA3, ze skrótami wygenerowanymi przez konsolową aplikację </w:t>
      </w:r>
      <w:proofErr w:type="spellStart"/>
      <w:r>
        <w:t>RHash</w:t>
      </w:r>
      <w:proofErr w:type="spellEnd"/>
      <w:r>
        <w:rPr>
          <w:rStyle w:val="Odwoanieprzypisudolnego"/>
        </w:rPr>
        <w:footnoteReference w:id="1"/>
      </w:r>
      <w:r w:rsidR="00FD3743">
        <w:t xml:space="preserve">, którą można znaleźć w wielu dystrybucjach </w:t>
      </w:r>
      <w:proofErr w:type="spellStart"/>
      <w:r w:rsidR="00FD3743">
        <w:t>Linuxa</w:t>
      </w:r>
      <w:proofErr w:type="spellEnd"/>
      <w:r w:rsidR="00FD3743">
        <w:t>.</w:t>
      </w:r>
    </w:p>
    <w:p w:rsidR="00FD3743" w:rsidRDefault="00FD3743" w:rsidP="00761E62">
      <w:pPr>
        <w:ind w:left="360"/>
        <w:jc w:val="both"/>
      </w:pPr>
      <w:r>
        <w:t xml:space="preserve">Podczas weryfikacji została użyta konsolowa aplikacja napisana w języku C++ o nazwie </w:t>
      </w:r>
      <w:r w:rsidRPr="00FD3743">
        <w:rPr>
          <w:i/>
        </w:rPr>
        <w:t>sha3.exe</w:t>
      </w:r>
      <w:r>
        <w:t>.</w:t>
      </w:r>
    </w:p>
    <w:p w:rsidR="00FD3743" w:rsidRDefault="00FD3743" w:rsidP="00761E62">
      <w:pPr>
        <w:ind w:left="360"/>
        <w:jc w:val="both"/>
      </w:pPr>
      <w:r>
        <w:t>Na poniższych zrzutach ekranu znajdują się dowody poprawności działania zaimplementowanej aplikacji dla wszystkich długości skrótu SHA3.</w:t>
      </w:r>
    </w:p>
    <w:p w:rsidR="00EC737A" w:rsidRDefault="00634652" w:rsidP="00EC737A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4286250" cy="10858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652" w:rsidRDefault="00EC737A" w:rsidP="00EC737A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1630F">
        <w:rPr>
          <w:noProof/>
        </w:rPr>
        <w:t>8</w:t>
      </w:r>
      <w:r>
        <w:fldChar w:fldCharType="end"/>
      </w:r>
      <w:r>
        <w:t xml:space="preserve"> Weryfikacja skrótu SHA3-224</w:t>
      </w:r>
    </w:p>
    <w:p w:rsidR="00EC737A" w:rsidRDefault="00EC737A" w:rsidP="00EC737A">
      <w:pPr>
        <w:keepNext/>
        <w:jc w:val="center"/>
      </w:pPr>
      <w:r>
        <w:rPr>
          <w:noProof/>
        </w:rPr>
        <w:drawing>
          <wp:inline distT="0" distB="0" distL="0" distR="0">
            <wp:extent cx="4806950" cy="1079500"/>
            <wp:effectExtent l="0" t="0" r="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7A" w:rsidRDefault="00EC737A" w:rsidP="00EC737A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1630F">
        <w:rPr>
          <w:noProof/>
        </w:rPr>
        <w:t>9</w:t>
      </w:r>
      <w:r>
        <w:fldChar w:fldCharType="end"/>
      </w:r>
      <w:r>
        <w:t xml:space="preserve"> Weryfikacja skrótu SHA-256</w:t>
      </w:r>
    </w:p>
    <w:p w:rsidR="00EC737A" w:rsidRDefault="00EC737A" w:rsidP="00EC737A">
      <w:pPr>
        <w:keepNext/>
        <w:jc w:val="center"/>
      </w:pPr>
      <w:r>
        <w:rPr>
          <w:noProof/>
        </w:rPr>
        <w:drawing>
          <wp:inline distT="0" distB="0" distL="0" distR="0">
            <wp:extent cx="5753100" cy="9334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7A" w:rsidRDefault="00EC737A" w:rsidP="00EC737A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1630F">
        <w:rPr>
          <w:noProof/>
        </w:rPr>
        <w:t>10</w:t>
      </w:r>
      <w:r>
        <w:fldChar w:fldCharType="end"/>
      </w:r>
      <w:r>
        <w:t xml:space="preserve"> Weryfikacja skrótu SHA3-384</w:t>
      </w:r>
    </w:p>
    <w:p w:rsidR="00EC737A" w:rsidRDefault="00EC737A" w:rsidP="00EC737A">
      <w:pPr>
        <w:keepNext/>
        <w:jc w:val="center"/>
      </w:pPr>
      <w:r>
        <w:rPr>
          <w:noProof/>
        </w:rPr>
        <w:drawing>
          <wp:inline distT="0" distB="0" distL="0" distR="0">
            <wp:extent cx="5753100" cy="7112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7A" w:rsidRDefault="00EC737A" w:rsidP="00EC737A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1630F">
        <w:rPr>
          <w:noProof/>
        </w:rPr>
        <w:t>11</w:t>
      </w:r>
      <w:r>
        <w:fldChar w:fldCharType="end"/>
      </w:r>
      <w:r>
        <w:t xml:space="preserve"> Weryfikacja skrótu SHA3-512</w:t>
      </w:r>
    </w:p>
    <w:p w:rsidR="00761E62" w:rsidRPr="00761E62" w:rsidRDefault="00761E62" w:rsidP="00761E62">
      <w:r>
        <w:br w:type="page"/>
      </w:r>
    </w:p>
    <w:p w:rsidR="00761E62" w:rsidRDefault="00761E62" w:rsidP="00761E62">
      <w:pPr>
        <w:pStyle w:val="Akapitzlist"/>
        <w:numPr>
          <w:ilvl w:val="1"/>
          <w:numId w:val="1"/>
        </w:numPr>
        <w:jc w:val="both"/>
      </w:pPr>
      <w:r>
        <w:lastRenderedPageBreak/>
        <w:t>Testy wydajności aplikacji</w:t>
      </w:r>
    </w:p>
    <w:p w:rsidR="00A41FC7" w:rsidRDefault="00761E62" w:rsidP="00761E62">
      <w:pPr>
        <w:jc w:val="both"/>
      </w:pPr>
      <w:r>
        <w:t xml:space="preserve">Testom wydajności podlegała napisana </w:t>
      </w:r>
      <w:r w:rsidR="004A2F9D">
        <w:t>w</w:t>
      </w:r>
      <w:r>
        <w:t xml:space="preserve"> języku C++ biblioteka współdzielona DLL. Wyniki były porównywane </w:t>
      </w:r>
      <w:r w:rsidR="00A41FC7">
        <w:t xml:space="preserve">z implementacją z biblioteki </w:t>
      </w:r>
      <w:proofErr w:type="spellStart"/>
      <w:r w:rsidR="00A41FC7">
        <w:t>libcrypto</w:t>
      </w:r>
      <w:proofErr w:type="spellEnd"/>
      <w:r w:rsidR="00A41FC7">
        <w:t>++</w:t>
      </w:r>
      <w:r w:rsidR="00A41FC7">
        <w:rPr>
          <w:rStyle w:val="Odwoanieprzypisudolnego"/>
        </w:rPr>
        <w:footnoteReference w:id="2"/>
      </w:r>
      <w:r w:rsidR="00A41FC7">
        <w:t xml:space="preserve">. </w:t>
      </w:r>
      <w:proofErr w:type="spellStart"/>
      <w:r w:rsidR="00A41FC7">
        <w:t>Libcrypto</w:t>
      </w:r>
      <w:proofErr w:type="spellEnd"/>
      <w:r w:rsidR="00A41FC7">
        <w:t xml:space="preserve">++ to darmowa biblioteka kryptograficzna, napisana w języku C++. </w:t>
      </w:r>
    </w:p>
    <w:p w:rsidR="00761E62" w:rsidRDefault="00A41FC7" w:rsidP="00761E62">
      <w:pPr>
        <w:jc w:val="both"/>
      </w:pPr>
      <w:r>
        <w:t xml:space="preserve">W celu </w:t>
      </w:r>
      <w:r w:rsidR="00A47F6B">
        <w:t>automatyzacji procesu testów</w:t>
      </w:r>
      <w:r>
        <w:t xml:space="preserve"> obu bibliotek, został napisany skrypt w języku </w:t>
      </w:r>
      <w:proofErr w:type="spellStart"/>
      <w:r>
        <w:t>Python</w:t>
      </w:r>
      <w:proofErr w:type="spellEnd"/>
      <w:r>
        <w:t>, który wywoływał</w:t>
      </w:r>
      <w:r w:rsidR="000627EB">
        <w:t xml:space="preserve"> z nich</w:t>
      </w:r>
      <w:r>
        <w:t xml:space="preserve"> funkcje </w:t>
      </w:r>
      <w:r w:rsidR="00792B70">
        <w:t xml:space="preserve">liczenia </w:t>
      </w:r>
      <w:r>
        <w:t>skrótów SHA3</w:t>
      </w:r>
      <w:r w:rsidR="000627EB">
        <w:t xml:space="preserve"> dla kilkudziesięciu różnych plików i gromadził czasy ich wykonania. Na sam koniec skrypt generował wykresy zestawiające ze sobą otrzymane wyniki dla obu bibliotek, w zależności czasu wykonania od długości pliku.</w:t>
      </w:r>
    </w:p>
    <w:p w:rsidR="003B06AE" w:rsidRDefault="00B929A9" w:rsidP="00761E62">
      <w:pPr>
        <w:jc w:val="both"/>
      </w:pPr>
      <w:r>
        <w:t>P</w:t>
      </w:r>
      <w:r w:rsidR="003B06AE">
        <w:t>liki</w:t>
      </w:r>
      <w:r>
        <w:t xml:space="preserve"> użyte do testów</w:t>
      </w:r>
      <w:r w:rsidR="003B06AE">
        <w:t xml:space="preserve"> miały długości od kilku </w:t>
      </w:r>
      <w:proofErr w:type="spellStart"/>
      <w:r w:rsidR="003B06AE">
        <w:t>kB</w:t>
      </w:r>
      <w:proofErr w:type="spellEnd"/>
      <w:r w:rsidR="003B06AE">
        <w:t xml:space="preserve"> do około 100 MB.</w:t>
      </w:r>
    </w:p>
    <w:p w:rsidR="00957661" w:rsidRDefault="00957661" w:rsidP="00957661">
      <w:pPr>
        <w:keepNext/>
        <w:jc w:val="center"/>
      </w:pPr>
      <w:r>
        <w:rPr>
          <w:noProof/>
        </w:rPr>
        <w:drawing>
          <wp:inline distT="0" distB="0" distL="0" distR="0" wp14:anchorId="0E42B1A6" wp14:editId="1D2208DB">
            <wp:extent cx="4972050" cy="3729038"/>
            <wp:effectExtent l="0" t="0" r="0" b="508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5655" cy="373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61" w:rsidRDefault="00957661" w:rsidP="00957661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1630F">
        <w:rPr>
          <w:noProof/>
        </w:rPr>
        <w:t>12</w:t>
      </w:r>
      <w:r>
        <w:fldChar w:fldCharType="end"/>
      </w:r>
      <w:r>
        <w:t xml:space="preserve"> Porównanie wydajności SHA3-224</w:t>
      </w:r>
    </w:p>
    <w:p w:rsidR="00300F14" w:rsidRDefault="00300F14" w:rsidP="00761E62">
      <w:pPr>
        <w:jc w:val="both"/>
      </w:pPr>
    </w:p>
    <w:p w:rsidR="00300F14" w:rsidRDefault="00761E62" w:rsidP="00957661">
      <w:pPr>
        <w:keepNext/>
        <w:jc w:val="center"/>
      </w:pPr>
      <w:r>
        <w:br w:type="page"/>
      </w:r>
      <w:r w:rsidR="00300F14">
        <w:rPr>
          <w:noProof/>
        </w:rPr>
        <w:lastRenderedPageBreak/>
        <w:drawing>
          <wp:inline distT="0" distB="0" distL="0" distR="0" wp14:anchorId="308A7734" wp14:editId="212FE12F">
            <wp:extent cx="5010150" cy="3757614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1478" cy="37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62" w:rsidRDefault="00300F14" w:rsidP="00300F14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1630F">
        <w:rPr>
          <w:noProof/>
        </w:rPr>
        <w:t>13</w:t>
      </w:r>
      <w:r>
        <w:fldChar w:fldCharType="end"/>
      </w:r>
      <w:r>
        <w:t xml:space="preserve"> Porównanie wydajności SHA3-256</w:t>
      </w:r>
    </w:p>
    <w:p w:rsidR="00300F14" w:rsidRDefault="00300F14" w:rsidP="00957661">
      <w:pPr>
        <w:keepNext/>
        <w:jc w:val="center"/>
      </w:pPr>
      <w:r>
        <w:rPr>
          <w:noProof/>
        </w:rPr>
        <w:drawing>
          <wp:inline distT="0" distB="0" distL="0" distR="0" wp14:anchorId="06434FF0" wp14:editId="108C06DB">
            <wp:extent cx="4921250" cy="3690938"/>
            <wp:effectExtent l="0" t="0" r="0" b="508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0465" cy="36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14" w:rsidRPr="00300F14" w:rsidRDefault="00300F14" w:rsidP="00300F14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1630F">
        <w:rPr>
          <w:noProof/>
        </w:rPr>
        <w:t>14</w:t>
      </w:r>
      <w:r>
        <w:fldChar w:fldCharType="end"/>
      </w:r>
      <w:r>
        <w:t xml:space="preserve"> Porównanie wydajności SHA3-384</w:t>
      </w:r>
    </w:p>
    <w:p w:rsidR="00761E62" w:rsidRDefault="00761E62"/>
    <w:p w:rsidR="00300F14" w:rsidRDefault="00761E62" w:rsidP="00957661">
      <w:pPr>
        <w:keepNext/>
        <w:jc w:val="center"/>
      </w:pPr>
      <w:r>
        <w:br w:type="page"/>
      </w:r>
      <w:r w:rsidR="00300F14">
        <w:rPr>
          <w:noProof/>
        </w:rPr>
        <w:lastRenderedPageBreak/>
        <w:drawing>
          <wp:inline distT="0" distB="0" distL="0" distR="0" wp14:anchorId="097BA81E" wp14:editId="0910B22C">
            <wp:extent cx="5029199" cy="3771900"/>
            <wp:effectExtent l="0" t="0" r="63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0990" cy="380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62" w:rsidRDefault="00300F14" w:rsidP="00300F14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1630F">
        <w:rPr>
          <w:noProof/>
        </w:rPr>
        <w:t>15</w:t>
      </w:r>
      <w:r>
        <w:fldChar w:fldCharType="end"/>
      </w:r>
      <w:r>
        <w:t xml:space="preserve"> Porównanie wydajności SHA3-512</w:t>
      </w:r>
    </w:p>
    <w:p w:rsidR="00300F14" w:rsidRDefault="00300F14"/>
    <w:p w:rsidR="00300F14" w:rsidRDefault="00957661" w:rsidP="00294164">
      <w:pPr>
        <w:jc w:val="both"/>
      </w:pPr>
      <w:r>
        <w:t xml:space="preserve">Podczas analizy wykresów można zauważyć, że mają one w dobrym przybliżeniu charakter liniowy. Czas wyliczania skrótu SHA3 przyrasta liniowo w stosunku wzrostu długości pliku. </w:t>
      </w:r>
      <w:r w:rsidR="00E9387E">
        <w:t xml:space="preserve">Czas wyliczania skrótów o długościach 224 oraz 256 bitów był w obu bibliotekach bardzo zbliżony. Większe rozbieżności można zauważyć przy dłuższych funkcjach skrótu tj. 384 oraz 512 bitów. Tutaj lepszą wydajnością wykazała się biblioteka </w:t>
      </w:r>
      <w:proofErr w:type="spellStart"/>
      <w:r w:rsidR="00E9387E">
        <w:t>libcrypto</w:t>
      </w:r>
      <w:proofErr w:type="spellEnd"/>
      <w:r w:rsidR="00E9387E">
        <w:t>++. Jej wydaj</w:t>
      </w:r>
      <w:r w:rsidR="00CE5293">
        <w:t>ność była lepsza o około</w:t>
      </w:r>
      <w:r w:rsidR="002B4E2E">
        <w:t xml:space="preserve"> kilka do kilkunastu procent.</w:t>
      </w:r>
    </w:p>
    <w:p w:rsidR="00300F14" w:rsidRDefault="00300F14"/>
    <w:p w:rsidR="00300F14" w:rsidRDefault="00300F14">
      <w:r>
        <w:br w:type="page"/>
      </w:r>
    </w:p>
    <w:p w:rsidR="0039584A" w:rsidRDefault="0039584A"/>
    <w:p w:rsidR="009735EA" w:rsidRPr="00603141" w:rsidRDefault="009735EA" w:rsidP="00603141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90253361"/>
        <w:docPartObj>
          <w:docPartGallery w:val="Bibliographies"/>
          <w:docPartUnique/>
        </w:docPartObj>
      </w:sdtPr>
      <w:sdtContent>
        <w:p w:rsidR="009735EA" w:rsidRDefault="009735EA">
          <w:pPr>
            <w:pStyle w:val="Nagwek1"/>
          </w:pPr>
          <w:r>
            <w:t>Bibliografia</w:t>
          </w:r>
        </w:p>
        <w:sdt>
          <w:sdtPr>
            <w:id w:val="111145805"/>
            <w:bibliography/>
          </w:sdtPr>
          <w:sdtContent>
            <w:p w:rsidR="008E78EE" w:rsidRDefault="009735EA" w:rsidP="00E54B28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50"/>
              </w:tblGrid>
              <w:tr w:rsidR="008E78EE">
                <w:trPr>
                  <w:divId w:val="19773689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E78EE" w:rsidRDefault="008E78EE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E78EE" w:rsidRDefault="008E78E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NIST, „NIST,” 2015. [Online]. Available: https://www.nist.gov/news-events/news/2015/08/nist-releases-sha-3-cryptographic-hash-standard.</w:t>
                    </w:r>
                  </w:p>
                </w:tc>
              </w:tr>
              <w:tr w:rsidR="008E78EE">
                <w:trPr>
                  <w:divId w:val="19773689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E78EE" w:rsidRDefault="008E78E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E78EE" w:rsidRDefault="008E78E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NIST, „FIPS PUB 202, SHA-3 Standard: Permutation-Based Hash and Extendable-Output Functions,” Gaithersburg, MD 20899-8900, 2015.</w:t>
                    </w:r>
                  </w:p>
                </w:tc>
              </w:tr>
            </w:tbl>
            <w:p w:rsidR="008E78EE" w:rsidRDefault="008E78EE">
              <w:pPr>
                <w:divId w:val="1977368966"/>
                <w:rPr>
                  <w:rFonts w:eastAsia="Times New Roman"/>
                  <w:noProof/>
                </w:rPr>
              </w:pPr>
            </w:p>
            <w:p w:rsidR="009735EA" w:rsidRDefault="009735EA" w:rsidP="00E54B2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603141" w:rsidRPr="00603141" w:rsidRDefault="00603141" w:rsidP="00603141"/>
    <w:sectPr w:rsidR="00603141" w:rsidRPr="00603141" w:rsidSect="00EA3616">
      <w:footerReference w:type="default" r:id="rId25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1A0" w:rsidRDefault="002371A0" w:rsidP="00EA3616">
      <w:pPr>
        <w:spacing w:after="0" w:line="240" w:lineRule="auto"/>
      </w:pPr>
      <w:r>
        <w:separator/>
      </w:r>
    </w:p>
  </w:endnote>
  <w:endnote w:type="continuationSeparator" w:id="0">
    <w:p w:rsidR="002371A0" w:rsidRDefault="002371A0" w:rsidP="00EA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8875150"/>
      <w:docPartObj>
        <w:docPartGallery w:val="Page Numbers (Bottom of Page)"/>
        <w:docPartUnique/>
      </w:docPartObj>
    </w:sdtPr>
    <w:sdtContent>
      <w:p w:rsidR="0087099D" w:rsidRDefault="0087099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66A4">
          <w:rPr>
            <w:noProof/>
          </w:rPr>
          <w:t>13</w:t>
        </w:r>
        <w:r>
          <w:fldChar w:fldCharType="end"/>
        </w:r>
      </w:p>
    </w:sdtContent>
  </w:sdt>
  <w:p w:rsidR="0087099D" w:rsidRDefault="0087099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1A0" w:rsidRDefault="002371A0" w:rsidP="00EA3616">
      <w:pPr>
        <w:spacing w:after="0" w:line="240" w:lineRule="auto"/>
      </w:pPr>
      <w:r>
        <w:separator/>
      </w:r>
    </w:p>
  </w:footnote>
  <w:footnote w:type="continuationSeparator" w:id="0">
    <w:p w:rsidR="002371A0" w:rsidRDefault="002371A0" w:rsidP="00EA3616">
      <w:pPr>
        <w:spacing w:after="0" w:line="240" w:lineRule="auto"/>
      </w:pPr>
      <w:r>
        <w:continuationSeparator/>
      </w:r>
    </w:p>
  </w:footnote>
  <w:footnote w:id="1">
    <w:p w:rsidR="0087099D" w:rsidRDefault="0087099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EC737A">
        <w:t>http://rhash.anz.ru/</w:t>
      </w:r>
    </w:p>
  </w:footnote>
  <w:footnote w:id="2">
    <w:p w:rsidR="0087099D" w:rsidRDefault="0087099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41FC7">
        <w:t>https://www.cryptopp.com/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7385B"/>
    <w:multiLevelType w:val="hybridMultilevel"/>
    <w:tmpl w:val="62084B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83F68"/>
    <w:multiLevelType w:val="hybridMultilevel"/>
    <w:tmpl w:val="81169D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8064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211A74"/>
    <w:multiLevelType w:val="hybridMultilevel"/>
    <w:tmpl w:val="7CC059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27431"/>
    <w:multiLevelType w:val="hybridMultilevel"/>
    <w:tmpl w:val="B176A340"/>
    <w:lvl w:ilvl="0" w:tplc="0415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5C71208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EE61CB"/>
    <w:multiLevelType w:val="hybridMultilevel"/>
    <w:tmpl w:val="CF708918"/>
    <w:lvl w:ilvl="0" w:tplc="0415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AD"/>
    <w:rsid w:val="000556B1"/>
    <w:rsid w:val="000627EB"/>
    <w:rsid w:val="000A562A"/>
    <w:rsid w:val="000C2DFE"/>
    <w:rsid w:val="00124F75"/>
    <w:rsid w:val="001B208B"/>
    <w:rsid w:val="00211FB3"/>
    <w:rsid w:val="002371A0"/>
    <w:rsid w:val="00284B2C"/>
    <w:rsid w:val="00294164"/>
    <w:rsid w:val="002B4E2E"/>
    <w:rsid w:val="002B7A50"/>
    <w:rsid w:val="002C7F97"/>
    <w:rsid w:val="002D0280"/>
    <w:rsid w:val="002D7953"/>
    <w:rsid w:val="00300F14"/>
    <w:rsid w:val="00305901"/>
    <w:rsid w:val="0032305C"/>
    <w:rsid w:val="0039584A"/>
    <w:rsid w:val="003B06AE"/>
    <w:rsid w:val="003B0864"/>
    <w:rsid w:val="004313D2"/>
    <w:rsid w:val="00431C20"/>
    <w:rsid w:val="004371B2"/>
    <w:rsid w:val="00490FD6"/>
    <w:rsid w:val="004A2F9D"/>
    <w:rsid w:val="004B1367"/>
    <w:rsid w:val="005321C1"/>
    <w:rsid w:val="00546194"/>
    <w:rsid w:val="005531A0"/>
    <w:rsid w:val="0058704A"/>
    <w:rsid w:val="005902E9"/>
    <w:rsid w:val="0059775F"/>
    <w:rsid w:val="005E51FB"/>
    <w:rsid w:val="00603141"/>
    <w:rsid w:val="00634652"/>
    <w:rsid w:val="00652250"/>
    <w:rsid w:val="0066541A"/>
    <w:rsid w:val="00761E62"/>
    <w:rsid w:val="00792B70"/>
    <w:rsid w:val="007A08C5"/>
    <w:rsid w:val="00823A02"/>
    <w:rsid w:val="0087099D"/>
    <w:rsid w:val="00876457"/>
    <w:rsid w:val="008766A4"/>
    <w:rsid w:val="008A5B91"/>
    <w:rsid w:val="008C0C7D"/>
    <w:rsid w:val="008D1749"/>
    <w:rsid w:val="008E78EE"/>
    <w:rsid w:val="00911319"/>
    <w:rsid w:val="0093014F"/>
    <w:rsid w:val="00954CC7"/>
    <w:rsid w:val="00957661"/>
    <w:rsid w:val="00963AE7"/>
    <w:rsid w:val="009735EA"/>
    <w:rsid w:val="0098643E"/>
    <w:rsid w:val="009B3CD3"/>
    <w:rsid w:val="00A04DAD"/>
    <w:rsid w:val="00A26FCE"/>
    <w:rsid w:val="00A41FC7"/>
    <w:rsid w:val="00A4207A"/>
    <w:rsid w:val="00A45B0E"/>
    <w:rsid w:val="00A47F6B"/>
    <w:rsid w:val="00AA6DB2"/>
    <w:rsid w:val="00AC50E6"/>
    <w:rsid w:val="00B20907"/>
    <w:rsid w:val="00B51914"/>
    <w:rsid w:val="00B929A9"/>
    <w:rsid w:val="00BE772C"/>
    <w:rsid w:val="00C02BB3"/>
    <w:rsid w:val="00CE5293"/>
    <w:rsid w:val="00D503CC"/>
    <w:rsid w:val="00D56D7B"/>
    <w:rsid w:val="00E1630F"/>
    <w:rsid w:val="00E3323D"/>
    <w:rsid w:val="00E54B28"/>
    <w:rsid w:val="00E9387E"/>
    <w:rsid w:val="00EA3616"/>
    <w:rsid w:val="00EC737A"/>
    <w:rsid w:val="00F1622F"/>
    <w:rsid w:val="00F54734"/>
    <w:rsid w:val="00F94E82"/>
    <w:rsid w:val="00FD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EEFA7"/>
  <w15:chartTrackingRefBased/>
  <w15:docId w15:val="{FD7FA391-FC48-4AA5-A633-F87D3873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03141"/>
  </w:style>
  <w:style w:type="paragraph" w:styleId="Nagwek1">
    <w:name w:val="heading 1"/>
    <w:basedOn w:val="Normalny"/>
    <w:next w:val="Normalny"/>
    <w:link w:val="Nagwek1Znak"/>
    <w:uiPriority w:val="9"/>
    <w:qFormat/>
    <w:rsid w:val="0060314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0314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0314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031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03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03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03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031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031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0314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03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0314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0314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0314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0314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0314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0314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0314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ny"/>
    <w:next w:val="Normalny"/>
    <w:uiPriority w:val="35"/>
    <w:unhideWhenUsed/>
    <w:qFormat/>
    <w:rsid w:val="00603141"/>
    <w:pPr>
      <w:spacing w:line="240" w:lineRule="auto"/>
    </w:pPr>
    <w:rPr>
      <w:b/>
      <w:bCs/>
      <w:smallCaps/>
      <w:color w:val="44546A" w:themeColor="text2"/>
    </w:rPr>
  </w:style>
  <w:style w:type="paragraph" w:styleId="Tytu">
    <w:name w:val="Title"/>
    <w:basedOn w:val="Normalny"/>
    <w:next w:val="Normalny"/>
    <w:link w:val="TytuZnak"/>
    <w:uiPriority w:val="10"/>
    <w:qFormat/>
    <w:rsid w:val="0060314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60314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031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0314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603141"/>
    <w:rPr>
      <w:b/>
      <w:bCs/>
    </w:rPr>
  </w:style>
  <w:style w:type="character" w:styleId="Uwydatnienie">
    <w:name w:val="Emphasis"/>
    <w:basedOn w:val="Domylnaczcionkaakapitu"/>
    <w:uiPriority w:val="20"/>
    <w:qFormat/>
    <w:rsid w:val="00603141"/>
    <w:rPr>
      <w:i/>
      <w:iCs/>
    </w:rPr>
  </w:style>
  <w:style w:type="paragraph" w:styleId="Bezodstpw">
    <w:name w:val="No Spacing"/>
    <w:link w:val="BezodstpwZnak"/>
    <w:uiPriority w:val="1"/>
    <w:qFormat/>
    <w:rsid w:val="00603141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60314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603141"/>
    <w:rPr>
      <w:color w:val="44546A" w:themeColor="text2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0314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0314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603141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603141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60314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Odwoanieintensywne">
    <w:name w:val="Intense Reference"/>
    <w:basedOn w:val="Domylnaczcionkaakapitu"/>
    <w:uiPriority w:val="32"/>
    <w:qFormat/>
    <w:rsid w:val="00603141"/>
    <w:rPr>
      <w:b/>
      <w:bCs/>
      <w:smallCaps/>
      <w:color w:val="44546A" w:themeColor="text2"/>
      <w:u w:val="single"/>
    </w:rPr>
  </w:style>
  <w:style w:type="character" w:styleId="Tytuksiki">
    <w:name w:val="Book Title"/>
    <w:basedOn w:val="Domylnaczcionkaakapitu"/>
    <w:uiPriority w:val="33"/>
    <w:qFormat/>
    <w:rsid w:val="00603141"/>
    <w:rPr>
      <w:b/>
      <w:bCs/>
      <w:smallCaps/>
      <w:spacing w:val="1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03141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A04DAD"/>
  </w:style>
  <w:style w:type="paragraph" w:styleId="Nagwek">
    <w:name w:val="header"/>
    <w:basedOn w:val="Normalny"/>
    <w:link w:val="NagwekZnak"/>
    <w:uiPriority w:val="99"/>
    <w:unhideWhenUsed/>
    <w:rsid w:val="00EA3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3616"/>
  </w:style>
  <w:style w:type="paragraph" w:styleId="Stopka">
    <w:name w:val="footer"/>
    <w:basedOn w:val="Normalny"/>
    <w:link w:val="StopkaZnak"/>
    <w:uiPriority w:val="99"/>
    <w:unhideWhenUsed/>
    <w:rsid w:val="00EA3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3616"/>
  </w:style>
  <w:style w:type="paragraph" w:styleId="Akapitzlist">
    <w:name w:val="List Paragraph"/>
    <w:basedOn w:val="Normalny"/>
    <w:uiPriority w:val="34"/>
    <w:qFormat/>
    <w:rsid w:val="0060314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735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735EA"/>
    <w:rPr>
      <w:rFonts w:ascii="Segoe UI" w:hAnsi="Segoe UI" w:cs="Segoe UI"/>
      <w:sz w:val="18"/>
      <w:szCs w:val="18"/>
    </w:rPr>
  </w:style>
  <w:style w:type="paragraph" w:styleId="Bibliografia">
    <w:name w:val="Bibliography"/>
    <w:basedOn w:val="Normalny"/>
    <w:next w:val="Normalny"/>
    <w:uiPriority w:val="37"/>
    <w:unhideWhenUsed/>
    <w:rsid w:val="00E54B28"/>
  </w:style>
  <w:style w:type="character" w:customStyle="1" w:styleId="fontstyle01">
    <w:name w:val="fontstyle01"/>
    <w:basedOn w:val="Domylnaczcionkaakapitu"/>
    <w:rsid w:val="0059775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24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24F75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C737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C737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C737A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C737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C737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C73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Implementacja funkcji skrótu SHA-3 (wszystkie warianty) oraz porównanie jej wydajności z istniejącą implementacją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NIS</b:Tag>
    <b:SourceType>InternetSite</b:SourceType>
    <b:Guid>{831974E6-A3FD-481A-A880-B0127ACA797A}</b:Guid>
    <b:Title>NIST</b:Title>
    <b:Author>
      <b:Author>
        <b:Corporate>NIST</b:Corporate>
      </b:Author>
    </b:Author>
    <b:URL>https://www.nist.gov/news-events/news/2015/08/nist-releases-sha-3-cryptographic-hash-standard</b:URL>
    <b:Year>2015</b:Year>
    <b:RefOrder>1</b:RefOrder>
  </b:Source>
  <b:Source>
    <b:Tag>SHA</b:Tag>
    <b:SourceType>ElectronicSource</b:SourceType>
    <b:Guid>{B5DDB6FE-6F4C-448A-873E-F63455887AA2}</b:Guid>
    <b:Title>FIPS PUB 202, SHA-3 Standard: Permutation-Based Hash and Extendable-Output Functions</b:Title>
    <b:City>Gaithersburg, MD 20899-8900</b:City>
    <b:Author>
      <b:Author>
        <b:NameList>
          <b:Person>
            <b:Last>NIST</b:Last>
          </b:Person>
        </b:NameList>
      </b:Author>
    </b:Author>
    <b:PublicationTitle>SHA-3 Standard: Permutation-Based Hash and Extendable-Output Functions</b:PublicationTitle>
    <b:Year>2015</b:Yea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DE002A-7BCE-488C-8ADF-BE5A32141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13</Pages>
  <Words>1455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implementacja funkcji skrótu sha-3</vt:lpstr>
    </vt:vector>
  </TitlesOfParts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implementacja funkcji skrótu sha-3</dc:title>
  <dc:subject>Projekt z przedmiotu Zaawansowane metody kryptografii i ochrony informacji [MKOI]</dc:subject>
  <dc:creator>Paweł Kamiński</dc:creator>
  <cp:keywords/>
  <dc:description/>
  <cp:lastModifiedBy>Paweł Kamiński</cp:lastModifiedBy>
  <cp:revision>23</cp:revision>
  <dcterms:created xsi:type="dcterms:W3CDTF">2017-11-05T15:49:00Z</dcterms:created>
  <dcterms:modified xsi:type="dcterms:W3CDTF">2017-11-10T14:05:00Z</dcterms:modified>
  <cp:category>Przedmiot: Zaawansowane metody kryptografii i ochrony informacji [MKOI]</cp:category>
</cp:coreProperties>
</file>