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4D9" w:rsidRPr="00604528" w:rsidRDefault="009204D9" w:rsidP="00604528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lang w:eastAsia="pl-PL"/>
        </w:rPr>
      </w:pPr>
      <w:r w:rsidRPr="00604528">
        <w:rPr>
          <w:rFonts w:ascii="Comic Sans MS" w:eastAsia="Times New Roman" w:hAnsi="Comic Sans MS" w:cs="Arial"/>
          <w:b/>
          <w:bCs/>
          <w:color w:val="000000"/>
          <w:kern w:val="36"/>
          <w:sz w:val="28"/>
          <w:szCs w:val="28"/>
          <w:lang w:eastAsia="pl-PL"/>
        </w:rPr>
        <w:t>Procedura przyprowadzania i odbierania dzieci</w:t>
      </w:r>
    </w:p>
    <w:p w:rsidR="009204D9" w:rsidRPr="00604528" w:rsidRDefault="009204D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lang w:eastAsia="pl-PL"/>
        </w:rPr>
        <w:t>1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.   </w:t>
      </w:r>
      <w:r w:rsidR="00747007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 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W godzinach od 6.45</w:t>
      </w:r>
      <w:r w:rsidRPr="00604528">
        <w:rPr>
          <w:rFonts w:ascii="Comic Sans MS" w:eastAsia="Times New Roman" w:hAnsi="Comic Sans MS" w:cs="Arial"/>
          <w:b/>
          <w:bCs/>
          <w:color w:val="000000"/>
          <w:sz w:val="20"/>
          <w:szCs w:val="20"/>
          <w:lang w:eastAsia="pl-PL"/>
        </w:rPr>
        <w:t xml:space="preserve"> 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rodzice (opiekunowie prawni) przy</w:t>
      </w:r>
      <w:r w:rsidR="00747007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prowadzają dziecko do oddziału. D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ziecko w żłobku może przebywać maksymalnie 10 godzin dziennie.  Dziecko powinny być odbierane najpóźniej do godziny 18.00.  </w:t>
      </w:r>
    </w:p>
    <w:p w:rsidR="009204D9" w:rsidRPr="00604528" w:rsidRDefault="009204D9" w:rsidP="0097497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</w:p>
    <w:p w:rsidR="009204D9" w:rsidRPr="00604528" w:rsidRDefault="009204D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2.   </w:t>
      </w:r>
      <w:r w:rsidR="00747007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 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Dzieci są przyprowadzane do żłobka i odbierane przez rodziców (opiekunów prawnych). Rodzice (opiekunowie prawni) są odpow</w:t>
      </w:r>
      <w:r w:rsidR="00604528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iedzialni za ich bezpieczeństwo w drodze do 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żłobka i ze żłobka do domu.</w:t>
      </w:r>
    </w:p>
    <w:p w:rsidR="009204D9" w:rsidRPr="00604528" w:rsidRDefault="009204D9" w:rsidP="0097497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</w:p>
    <w:p w:rsidR="009204D9" w:rsidRPr="00604528" w:rsidRDefault="009204D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3.   </w:t>
      </w:r>
      <w:r w:rsidR="00747007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 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Nauczyciel przyjmujący dziecko pod opiekę od rodziców zobowiązany jest zwrócić uwagę na wnoszone przez dziecko zabawki i przedmioty – czy są one bezpieczne i nie stwarzają zagrożenia.</w:t>
      </w:r>
    </w:p>
    <w:p w:rsidR="009204D9" w:rsidRPr="00604528" w:rsidRDefault="009204D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</w:p>
    <w:p w:rsidR="009204D9" w:rsidRPr="00604528" w:rsidRDefault="009204D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4.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ab/>
        <w:t xml:space="preserve">Rodzice osobiście powierzają dziecko nauczycielowi lub osobie pełniącej dyżur w sali. W przeciwnym wypadku żaden </w:t>
      </w:r>
      <w:r w:rsidR="0053119E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z 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pracowników żłobka nie może ponosić odpowiedzialności za bezpieczeństwo i zdrowie dziecka.</w:t>
      </w:r>
    </w:p>
    <w:p w:rsidR="009204D9" w:rsidRPr="00604528" w:rsidRDefault="009204D9" w:rsidP="0097497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</w:p>
    <w:p w:rsidR="009204D9" w:rsidRPr="00604528" w:rsidRDefault="001E6E31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5</w:t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.    Rodz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ice (opiekunowie prawni) zobowią</w:t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zani są przyprowadzać do żłobka dzieci zdrowe i czyste.</w:t>
      </w:r>
    </w:p>
    <w:p w:rsidR="009204D9" w:rsidRPr="00604528" w:rsidRDefault="009204D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</w:p>
    <w:p w:rsidR="009204D9" w:rsidRPr="00604528" w:rsidRDefault="001E6E31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6</w:t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.</w:t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ab/>
        <w:t>Dziecka chorego lub podejrzanego o chorobę nie należy przyprowadzać do żłobka. Dzieci np. zakatarzone, przeziębione, kaszlące nie mogą przebywać w grupie z dziećmi zdrowymi. Nauczyciel ma prawo poprosić rodzica o dostarczenie zaświadczenia lekarskiego o braku przeciwwskazań do uczęszczania dziecka do żłobka.</w:t>
      </w:r>
    </w:p>
    <w:p w:rsidR="009204D9" w:rsidRPr="00604528" w:rsidRDefault="009204D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</w:p>
    <w:p w:rsidR="009204D9" w:rsidRPr="00604528" w:rsidRDefault="001E6E31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7</w:t>
      </w:r>
      <w:r w:rsidR="00604528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. </w:t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 Rodzice mają obowiązek zgłaszania wszelkich poważnych dolegliwości dziecka i udzielania wyczerpujących informacji na ten temat. Alergie pokarmowe, wziewne należy zgłaszać wyłącznie pisemnie, dołączając zaświadczenie lekarskie.</w:t>
      </w:r>
    </w:p>
    <w:p w:rsidR="009204D9" w:rsidRPr="00604528" w:rsidRDefault="009204D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</w:p>
    <w:p w:rsidR="009204D9" w:rsidRPr="00604528" w:rsidRDefault="001E6E31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8</w:t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. </w:t>
      </w:r>
      <w:r w:rsidR="00604528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 </w:t>
      </w:r>
      <w:r w:rsidR="00604528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ab/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 Po każdej nieobecności dziecka spowodowanej chorobą zakaźną rodzice zobowiązani są do przedłożenia zaświadczenia lekarskiego potwierdzającego zakończenie leczenia.</w:t>
      </w:r>
    </w:p>
    <w:p w:rsidR="00F1336E" w:rsidRPr="00604528" w:rsidRDefault="00F1336E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</w:p>
    <w:p w:rsidR="009204D9" w:rsidRPr="00604528" w:rsidRDefault="001E6E31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Times New Roman"/>
          <w:sz w:val="20"/>
          <w:szCs w:val="20"/>
          <w:lang w:eastAsia="pl-PL"/>
        </w:rPr>
        <w:t>9</w:t>
      </w:r>
      <w:r w:rsidR="009204D9" w:rsidRPr="00604528">
        <w:rPr>
          <w:rFonts w:ascii="Comic Sans MS" w:eastAsia="Times New Roman" w:hAnsi="Comic Sans MS" w:cs="Times New Roman"/>
          <w:sz w:val="20"/>
          <w:szCs w:val="20"/>
          <w:lang w:eastAsia="pl-PL"/>
        </w:rPr>
        <w:t>.</w:t>
      </w:r>
      <w:r w:rsidR="009204D9" w:rsidRPr="00604528">
        <w:rPr>
          <w:rFonts w:ascii="Comic Sans MS" w:eastAsia="Times New Roman" w:hAnsi="Comic Sans MS" w:cs="Times New Roman"/>
          <w:sz w:val="20"/>
          <w:szCs w:val="20"/>
          <w:lang w:eastAsia="pl-PL"/>
        </w:rPr>
        <w:tab/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Na życzenie dyrektora po długotrwałej chorobie (powyżej 5 dni roboczych) rodzice zobowiązani są przedłożyć zaświadczenie o zdolności dziecka do uczęszczania do przedszkola</w:t>
      </w:r>
      <w:r w:rsidR="00974970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.</w:t>
      </w:r>
    </w:p>
    <w:p w:rsidR="009204D9" w:rsidRPr="00604528" w:rsidRDefault="009204D9" w:rsidP="0097497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</w:p>
    <w:p w:rsidR="009204D9" w:rsidRPr="00604528" w:rsidRDefault="001E6E31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10.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ab/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Dzieci mogą być przyprowadzane do żłobka i  odbierane przez inne pełnoletnie </w:t>
      </w:r>
      <w:r w:rsidR="009204D9" w:rsidRPr="00604528">
        <w:rPr>
          <w:rFonts w:ascii="Comic Sans MS" w:eastAsia="Times New Roman" w:hAnsi="Comic Sans MS" w:cs="Arial"/>
          <w:bCs/>
          <w:color w:val="000000"/>
          <w:sz w:val="20"/>
          <w:szCs w:val="20"/>
          <w:lang w:eastAsia="pl-PL"/>
        </w:rPr>
        <w:t>osoby</w:t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 </w:t>
      </w:r>
      <w:r w:rsidR="009204D9" w:rsidRPr="00604528">
        <w:rPr>
          <w:rFonts w:ascii="Comic Sans MS" w:eastAsia="Times New Roman" w:hAnsi="Comic Sans MS" w:cs="Arial"/>
          <w:bCs/>
          <w:color w:val="000000"/>
          <w:sz w:val="20"/>
          <w:szCs w:val="20"/>
          <w:lang w:eastAsia="pl-PL"/>
        </w:rPr>
        <w:t>upoważnione na piśmie przez rodziców</w:t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 (opiekunów prawnych). Upoważnienie pozostaje w dokumentacji żłobka. Może ono zostać w każdej chwili odwołane lub zmienione.</w:t>
      </w:r>
    </w:p>
    <w:p w:rsidR="009204D9" w:rsidRPr="00604528" w:rsidRDefault="009204D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</w:p>
    <w:p w:rsidR="009204D9" w:rsidRPr="00604528" w:rsidRDefault="001E6E31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11.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ab/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Rodzice (opiekunowie prawni) ponoszą odpowiedzialność prawną za bezpieczeństwo dziecka odebranego ze żłobka przez upoważnioną przez nich osobę.</w:t>
      </w:r>
    </w:p>
    <w:p w:rsidR="009204D9" w:rsidRPr="00604528" w:rsidRDefault="009204D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</w:p>
    <w:p w:rsidR="009204D9" w:rsidRPr="00604528" w:rsidRDefault="001E6E31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lastRenderedPageBreak/>
        <w:t>12.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ab/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Wydanie dziecka osobie upoważnionej przez rodziców nastąpi po wcześniejszym okazaniu przez taką osobę dowodu osobistego – nauczyciel zobowiązany jest do wylegitymowania tej osoby.</w:t>
      </w:r>
    </w:p>
    <w:p w:rsidR="009204D9" w:rsidRPr="00604528" w:rsidRDefault="009204D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</w:p>
    <w:p w:rsidR="009204D9" w:rsidRPr="00604528" w:rsidRDefault="001E6E31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13.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ab/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Jeśli dziecko będzie się opierało, płakało lub z innych przyczyn nie będzie chciało wyjść ze żłobka  z osobą upoważnioną przez rodziców, dziecko nadal pozostanie pod opieką nauczyciela, a dyrektor lub (w przypadku jego nieobecności) nauczyciel niezwłocznie skontaktuje się telefonicznie z rodzicami w celu ustalenia dalszego postępowania.</w:t>
      </w:r>
    </w:p>
    <w:p w:rsidR="009204D9" w:rsidRPr="00604528" w:rsidRDefault="009204D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</w:p>
    <w:p w:rsidR="009204D9" w:rsidRPr="00604528" w:rsidRDefault="001E6E31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14.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ab/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Żłobek może odmówić wydania dziecka w przypadku, gdy stan osoby odbierającej dziecko wskazuje na spożycie alkoholu czy zachowanie agresywne. W takim przypadku personel ma obowiązek zatrzymać dziecko w żłobku do czasu wyjaśnienia sprawy. W takich okolicznościach nauczyciel zobowiązany jest skontaktować się z drugim rodzicem lub osobą upoważnioną przez rodziców. O zaistniałym fakcie powinien zostać poinformowany dyrektor lub jego zastępca.</w:t>
      </w:r>
    </w:p>
    <w:p w:rsidR="009204D9" w:rsidRPr="00604528" w:rsidRDefault="009204D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</w:p>
    <w:p w:rsidR="009204D9" w:rsidRPr="00604528" w:rsidRDefault="001E6E31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15.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ab/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Życzenie rodziców dotyczące nieodbierania dziecka przez jednego z rodziców musi być poświadczone przez orzeczenie sądowe</w:t>
      </w:r>
      <w:r w:rsidR="00451DD4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.</w:t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           </w:t>
      </w:r>
    </w:p>
    <w:p w:rsidR="009204D9" w:rsidRPr="00604528" w:rsidRDefault="009204D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</w:p>
    <w:p w:rsidR="004D5305" w:rsidRPr="00604528" w:rsidRDefault="001E6E31" w:rsidP="00604528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16.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ab/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Nauczyciel powinien nie tylko wiedzieć, ale także widzieć, k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to odbiera dziecko ze żłobka. </w:t>
      </w:r>
      <w:r w:rsidR="00D3428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Z </w:t>
      </w:r>
      <w:r w:rsidR="009204D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naszego terenu można pozwolić dziecku odejść dopiero wtedy, gdy rodzic (osoba upoważniona) dotarł na miejsce pobytu grupy.</w:t>
      </w:r>
    </w:p>
    <w:p w:rsidR="007158B2" w:rsidRPr="00604528" w:rsidRDefault="007158B2" w:rsidP="00747007">
      <w:pPr>
        <w:spacing w:after="0" w:line="240" w:lineRule="auto"/>
        <w:rPr>
          <w:rFonts w:ascii="Comic Sans MS" w:eastAsia="Times New Roman" w:hAnsi="Comic Sans MS" w:cs="Arial"/>
          <w:b/>
          <w:bCs/>
          <w:color w:val="000000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b/>
          <w:bCs/>
          <w:color w:val="000000"/>
          <w:sz w:val="20"/>
          <w:szCs w:val="20"/>
          <w:lang w:eastAsia="pl-PL"/>
        </w:rPr>
        <w:t>Postępowanie w sytuacji nie odebrania dziecka ze żłobka, lub zgłoszenia się po dziecko osoby niemogącej sprawować opieki.</w:t>
      </w:r>
    </w:p>
    <w:p w:rsidR="00747007" w:rsidRPr="00604528" w:rsidRDefault="00747007" w:rsidP="00747007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pl-PL"/>
        </w:rPr>
      </w:pPr>
    </w:p>
    <w:p w:rsidR="007158B2" w:rsidRPr="00604528" w:rsidRDefault="007158B2" w:rsidP="0097497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W przypadku braku możliwości odbioru dziecka ze żłobka (w godzinach pracy żłobka) rodzice lub opiekunowie zobowiązani są do poinformowania o zaistniałej sytuacji oraz do uzgodnienia innego sposobu odbioru dziecka.</w:t>
      </w:r>
    </w:p>
    <w:p w:rsidR="007158B2" w:rsidRPr="00604528" w:rsidRDefault="007158B2" w:rsidP="0097497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W razie wyczerpania wszystkich możliwości odbioru dziecka przez rodziców, prawnych opiekunów lub osób upoważnionych pisemnie nauczyciel ma obowiązek powiadomić o zaistniałej </w:t>
      </w:r>
      <w:r w:rsidR="00D34289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sytuacji dyrektora, który może skontaktować</w:t>
      </w: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 xml:space="preserve"> się z Policyjną Izbą Dziecka.</w:t>
      </w:r>
    </w:p>
    <w:p w:rsidR="007158B2" w:rsidRPr="00604528" w:rsidRDefault="007158B2" w:rsidP="00747007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pl-PL"/>
        </w:rPr>
      </w:pPr>
    </w:p>
    <w:p w:rsidR="007158B2" w:rsidRPr="00604528" w:rsidRDefault="007158B2" w:rsidP="00747007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b/>
          <w:bCs/>
          <w:color w:val="000000"/>
          <w:sz w:val="20"/>
          <w:szCs w:val="20"/>
          <w:lang w:eastAsia="pl-PL"/>
        </w:rPr>
        <w:t>Postanowienia końcowe.</w:t>
      </w:r>
    </w:p>
    <w:p w:rsidR="007158B2" w:rsidRPr="00604528" w:rsidRDefault="00D3428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1.   </w:t>
      </w:r>
      <w:r w:rsidR="007158B2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Z procedurą przyprowadzania i odbierania dzieci ze żłobka zostali zapoznani wszyscy pracownicy żłobka oraz wszyscy rodzice dzieci naszego  żłobka. Potwierdzenia stanowią podpisy pracowników pod procedurą oraz podpisy rodziców podczas podpisywania umowy.</w:t>
      </w:r>
    </w:p>
    <w:p w:rsidR="007158B2" w:rsidRPr="00604528" w:rsidRDefault="007158B2" w:rsidP="00974970">
      <w:pPr>
        <w:spacing w:after="0" w:line="240" w:lineRule="auto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</w:p>
    <w:p w:rsidR="007158B2" w:rsidRPr="00604528" w:rsidRDefault="00D34289" w:rsidP="00974970">
      <w:pPr>
        <w:spacing w:after="0" w:line="240" w:lineRule="auto"/>
        <w:ind w:left="800" w:hanging="440"/>
        <w:jc w:val="both"/>
        <w:rPr>
          <w:rFonts w:ascii="Comic Sans MS" w:eastAsia="Times New Roman" w:hAnsi="Comic Sans MS" w:cs="Times New Roman"/>
          <w:sz w:val="20"/>
          <w:szCs w:val="20"/>
          <w:lang w:eastAsia="pl-PL"/>
        </w:rPr>
      </w:pPr>
      <w:r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2.    </w:t>
      </w:r>
      <w:r w:rsidR="007158B2" w:rsidRPr="00604528">
        <w:rPr>
          <w:rFonts w:ascii="Comic Sans MS" w:eastAsia="Times New Roman" w:hAnsi="Comic Sans MS" w:cs="Arial"/>
          <w:color w:val="000000"/>
          <w:sz w:val="20"/>
          <w:szCs w:val="20"/>
          <w:lang w:eastAsia="pl-PL"/>
        </w:rPr>
        <w:t>Procedura obowiązuje wszystkich pracowników żłobka, rodziców dzieci uczęszczających do żłobka oraz wszystkie osoby przez nich upoważnione do odbioru dzieci.</w:t>
      </w:r>
    </w:p>
    <w:p w:rsidR="009204D9" w:rsidRPr="00604528" w:rsidRDefault="009204D9" w:rsidP="00747007">
      <w:pPr>
        <w:rPr>
          <w:rFonts w:ascii="Comic Sans MS" w:hAnsi="Comic Sans MS"/>
          <w:sz w:val="20"/>
          <w:szCs w:val="20"/>
        </w:rPr>
      </w:pPr>
    </w:p>
    <w:tbl>
      <w:tblPr>
        <w:tblW w:w="0" w:type="auto"/>
        <w:tblInd w:w="5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5"/>
        <w:gridCol w:w="5464"/>
      </w:tblGrid>
      <w:tr w:rsidR="0043057A" w:rsidRPr="00604528" w:rsidTr="0043057A">
        <w:trPr>
          <w:trHeight w:val="202"/>
        </w:trPr>
        <w:tc>
          <w:tcPr>
            <w:tcW w:w="2545" w:type="dxa"/>
            <w:vAlign w:val="bottom"/>
            <w:hideMark/>
          </w:tcPr>
          <w:p w:rsidR="0043057A" w:rsidRPr="00604528" w:rsidRDefault="000E1F9C">
            <w:pPr>
              <w:widowControl w:val="0"/>
              <w:autoSpaceDE w:val="0"/>
              <w:autoSpaceDN w:val="0"/>
              <w:adjustRightInd w:val="0"/>
              <w:spacing w:after="0" w:line="305" w:lineRule="exact"/>
              <w:rPr>
                <w:rFonts w:ascii="Comic Sans MS" w:hAnsi="Comic Sans MS" w:cs="Times New Roman"/>
                <w:sz w:val="20"/>
                <w:szCs w:val="20"/>
              </w:rPr>
            </w:pPr>
            <w:r w:rsidRPr="00604528">
              <w:rPr>
                <w:rFonts w:ascii="Comic Sans MS" w:hAnsi="Comic Sans MS" w:cs="Comic Sans MS"/>
                <w:sz w:val="20"/>
                <w:szCs w:val="20"/>
              </w:rPr>
              <w:t>D</w:t>
            </w:r>
            <w:r w:rsidR="0043057A" w:rsidRPr="00604528">
              <w:rPr>
                <w:rFonts w:ascii="Comic Sans MS" w:hAnsi="Comic Sans MS" w:cs="Comic Sans MS"/>
                <w:sz w:val="20"/>
                <w:szCs w:val="20"/>
              </w:rPr>
              <w:t>ata</w:t>
            </w:r>
          </w:p>
        </w:tc>
        <w:tc>
          <w:tcPr>
            <w:tcW w:w="5464" w:type="dxa"/>
            <w:vAlign w:val="bottom"/>
            <w:hideMark/>
          </w:tcPr>
          <w:p w:rsidR="0043057A" w:rsidRPr="00604528" w:rsidRDefault="0043057A">
            <w:pPr>
              <w:widowControl w:val="0"/>
              <w:autoSpaceDE w:val="0"/>
              <w:autoSpaceDN w:val="0"/>
              <w:adjustRightInd w:val="0"/>
              <w:spacing w:after="0" w:line="305" w:lineRule="exact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604528">
              <w:rPr>
                <w:rFonts w:ascii="Comic Sans MS" w:hAnsi="Comic Sans MS" w:cs="Comic Sans MS"/>
                <w:sz w:val="20"/>
                <w:szCs w:val="20"/>
              </w:rPr>
              <w:t>czytelny podpis matki i ojca /prawnych opiekunów/</w:t>
            </w:r>
          </w:p>
        </w:tc>
      </w:tr>
      <w:tr w:rsidR="0043057A" w:rsidRPr="00604528" w:rsidTr="0043057A">
        <w:trPr>
          <w:trHeight w:val="470"/>
        </w:trPr>
        <w:tc>
          <w:tcPr>
            <w:tcW w:w="2545" w:type="dxa"/>
            <w:vAlign w:val="bottom"/>
            <w:hideMark/>
          </w:tcPr>
          <w:p w:rsidR="0043057A" w:rsidRPr="00604528" w:rsidRDefault="0043057A">
            <w:pPr>
              <w:widowControl w:val="0"/>
              <w:autoSpaceDE w:val="0"/>
              <w:autoSpaceDN w:val="0"/>
              <w:adjustRightInd w:val="0"/>
              <w:spacing w:after="0" w:line="305" w:lineRule="exact"/>
              <w:rPr>
                <w:rFonts w:ascii="Comic Sans MS" w:hAnsi="Comic Sans MS" w:cs="Times New Roman"/>
                <w:sz w:val="20"/>
                <w:szCs w:val="20"/>
              </w:rPr>
            </w:pPr>
            <w:r w:rsidRPr="00604528">
              <w:rPr>
                <w:rFonts w:ascii="Comic Sans MS" w:hAnsi="Comic Sans MS" w:cs="Comic Sans MS"/>
                <w:sz w:val="20"/>
                <w:szCs w:val="20"/>
              </w:rPr>
              <w:t>.................................</w:t>
            </w:r>
          </w:p>
        </w:tc>
        <w:tc>
          <w:tcPr>
            <w:tcW w:w="5464" w:type="dxa"/>
            <w:vAlign w:val="bottom"/>
            <w:hideMark/>
          </w:tcPr>
          <w:p w:rsidR="0043057A" w:rsidRPr="00604528" w:rsidRDefault="0043057A">
            <w:pPr>
              <w:widowControl w:val="0"/>
              <w:autoSpaceDE w:val="0"/>
              <w:autoSpaceDN w:val="0"/>
              <w:adjustRightInd w:val="0"/>
              <w:spacing w:after="0" w:line="305" w:lineRule="exact"/>
              <w:jc w:val="right"/>
              <w:rPr>
                <w:rFonts w:ascii="Comic Sans MS" w:hAnsi="Comic Sans MS" w:cs="Times New Roman"/>
                <w:sz w:val="20"/>
                <w:szCs w:val="20"/>
              </w:rPr>
            </w:pPr>
            <w:r w:rsidRPr="00604528">
              <w:rPr>
                <w:rFonts w:ascii="Comic Sans MS" w:hAnsi="Comic Sans MS" w:cs="Comic Sans MS"/>
                <w:sz w:val="20"/>
                <w:szCs w:val="20"/>
              </w:rPr>
              <w:t>..................................................................................</w:t>
            </w:r>
          </w:p>
        </w:tc>
      </w:tr>
    </w:tbl>
    <w:p w:rsidR="009204D9" w:rsidRPr="00604528" w:rsidRDefault="009204D9" w:rsidP="00747007">
      <w:pPr>
        <w:rPr>
          <w:rFonts w:ascii="Comic Sans MS" w:hAnsi="Comic Sans MS"/>
          <w:sz w:val="20"/>
          <w:szCs w:val="20"/>
        </w:rPr>
      </w:pPr>
      <w:bookmarkStart w:id="0" w:name="_GoBack"/>
      <w:bookmarkEnd w:id="0"/>
    </w:p>
    <w:sectPr w:rsidR="009204D9" w:rsidRPr="00604528" w:rsidSect="00D3294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A20" w:rsidRDefault="002B0A20" w:rsidP="00693CE8">
      <w:pPr>
        <w:spacing w:after="0" w:line="240" w:lineRule="auto"/>
      </w:pPr>
      <w:r>
        <w:separator/>
      </w:r>
    </w:p>
  </w:endnote>
  <w:endnote w:type="continuationSeparator" w:id="0">
    <w:p w:rsidR="002B0A20" w:rsidRDefault="002B0A20" w:rsidP="0069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598862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72217" w:rsidRDefault="00E72217">
            <w:pPr>
              <w:pStyle w:val="Stopka"/>
              <w:jc w:val="center"/>
            </w:pPr>
            <w:r>
              <w:t xml:space="preserve">Strona </w:t>
            </w:r>
            <w:r w:rsidR="00D3294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32949">
              <w:rPr>
                <w:b/>
                <w:bCs/>
                <w:sz w:val="24"/>
                <w:szCs w:val="24"/>
              </w:rPr>
              <w:fldChar w:fldCharType="separate"/>
            </w:r>
            <w:r w:rsidR="000E1F9C">
              <w:rPr>
                <w:b/>
                <w:bCs/>
                <w:noProof/>
              </w:rPr>
              <w:t>2</w:t>
            </w:r>
            <w:r w:rsidR="00D3294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 w:rsidR="00D3294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32949">
              <w:rPr>
                <w:b/>
                <w:bCs/>
                <w:sz w:val="24"/>
                <w:szCs w:val="24"/>
              </w:rPr>
              <w:fldChar w:fldCharType="separate"/>
            </w:r>
            <w:r w:rsidR="000E1F9C">
              <w:rPr>
                <w:b/>
                <w:bCs/>
                <w:noProof/>
              </w:rPr>
              <w:t>2</w:t>
            </w:r>
            <w:r w:rsidR="00D3294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2217" w:rsidRDefault="00E7221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A20" w:rsidRDefault="002B0A20" w:rsidP="00693CE8">
      <w:pPr>
        <w:spacing w:after="0" w:line="240" w:lineRule="auto"/>
      </w:pPr>
      <w:r>
        <w:separator/>
      </w:r>
    </w:p>
  </w:footnote>
  <w:footnote w:type="continuationSeparator" w:id="0">
    <w:p w:rsidR="002B0A20" w:rsidRDefault="002B0A20" w:rsidP="00693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CE8" w:rsidRPr="00693CE8" w:rsidRDefault="00413E88" w:rsidP="00693CE8">
    <w:pPr>
      <w:spacing w:before="100" w:beforeAutospacing="1" w:after="100" w:afterAutospacing="1" w:line="240" w:lineRule="auto"/>
      <w:outlineLvl w:val="0"/>
      <w:rPr>
        <w:rFonts w:ascii="Arial" w:eastAsia="Times New Roman" w:hAnsi="Arial" w:cs="Arial"/>
        <w:b/>
        <w:bCs/>
        <w:color w:val="000000"/>
        <w:kern w:val="36"/>
        <w:sz w:val="24"/>
        <w:szCs w:val="24"/>
        <w:lang w:eastAsia="pl-PL"/>
      </w:rPr>
    </w:pPr>
    <w:r>
      <w:rPr>
        <w:rFonts w:ascii="Times New Roman" w:hAnsi="Times New Roman"/>
        <w:noProof/>
        <w:sz w:val="24"/>
        <w:szCs w:val="24"/>
        <w:lang w:eastAsia="pl-PL"/>
      </w:rPr>
      <w:drawing>
        <wp:inline distT="0" distB="0" distL="0" distR="0" wp14:anchorId="66E30E07" wp14:editId="2F9E1CFA">
          <wp:extent cx="5743575" cy="119062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357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5242"/>
    <w:multiLevelType w:val="multilevel"/>
    <w:tmpl w:val="F8F8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4D9"/>
    <w:rsid w:val="00006DB2"/>
    <w:rsid w:val="000A1A67"/>
    <w:rsid w:val="000E1F9C"/>
    <w:rsid w:val="00100049"/>
    <w:rsid w:val="001E6E31"/>
    <w:rsid w:val="002B0A20"/>
    <w:rsid w:val="00413E88"/>
    <w:rsid w:val="0043057A"/>
    <w:rsid w:val="00435549"/>
    <w:rsid w:val="00451DD4"/>
    <w:rsid w:val="004B43AF"/>
    <w:rsid w:val="004D5305"/>
    <w:rsid w:val="00526409"/>
    <w:rsid w:val="0053119E"/>
    <w:rsid w:val="00604528"/>
    <w:rsid w:val="006606DB"/>
    <w:rsid w:val="00693CE8"/>
    <w:rsid w:val="007158B2"/>
    <w:rsid w:val="00747007"/>
    <w:rsid w:val="009204D9"/>
    <w:rsid w:val="00974970"/>
    <w:rsid w:val="009A3DD8"/>
    <w:rsid w:val="00C67F41"/>
    <w:rsid w:val="00CB3D5F"/>
    <w:rsid w:val="00D32949"/>
    <w:rsid w:val="00D34289"/>
    <w:rsid w:val="00E14168"/>
    <w:rsid w:val="00E72217"/>
    <w:rsid w:val="00E86EB5"/>
    <w:rsid w:val="00F1336E"/>
    <w:rsid w:val="00F62C87"/>
    <w:rsid w:val="00F9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2949"/>
  </w:style>
  <w:style w:type="paragraph" w:styleId="Nagwek1">
    <w:name w:val="heading 1"/>
    <w:basedOn w:val="Normalny"/>
    <w:link w:val="Nagwek1Znak"/>
    <w:uiPriority w:val="9"/>
    <w:qFormat/>
    <w:rsid w:val="0092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04D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2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43A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4700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93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3CE8"/>
  </w:style>
  <w:style w:type="paragraph" w:styleId="Stopka">
    <w:name w:val="footer"/>
    <w:basedOn w:val="Normalny"/>
    <w:link w:val="StopkaZnak"/>
    <w:uiPriority w:val="99"/>
    <w:unhideWhenUsed/>
    <w:rsid w:val="00693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3C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2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04D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2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43A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4700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93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3CE8"/>
  </w:style>
  <w:style w:type="paragraph" w:styleId="Stopka">
    <w:name w:val="footer"/>
    <w:basedOn w:val="Normalny"/>
    <w:link w:val="StopkaZnak"/>
    <w:uiPriority w:val="99"/>
    <w:unhideWhenUsed/>
    <w:rsid w:val="00693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3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685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Zawiślak</dc:creator>
  <cp:keywords/>
  <dc:description/>
  <cp:lastModifiedBy>mikasa</cp:lastModifiedBy>
  <cp:revision>23</cp:revision>
  <dcterms:created xsi:type="dcterms:W3CDTF">2012-06-10T15:11:00Z</dcterms:created>
  <dcterms:modified xsi:type="dcterms:W3CDTF">2013-01-31T22:15:00Z</dcterms:modified>
</cp:coreProperties>
</file>