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409FB" w14:textId="4DE8BB35" w:rsidR="00C96F6F" w:rsidRPr="00C96F6F" w:rsidRDefault="00C96F6F" w:rsidP="00C96F6F">
      <w:pPr>
        <w:rPr>
          <w:b/>
          <w:bCs/>
        </w:rPr>
      </w:pPr>
      <w:r w:rsidRPr="00C96F6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9D6A5" wp14:editId="1402E3C5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768133666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9C84" w14:textId="67E876C3" w:rsidR="00C96F6F" w:rsidRDefault="00C96F6F" w:rsidP="00C96F6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D6A5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" filled="f" stroked="f" strokeweight=".5pt">
                <v:textbox>
                  <w:txbxContent>
                    <w:p w14:paraId="71349C84" w14:textId="67E876C3" w:rsidR="00C96F6F" w:rsidRDefault="00C96F6F" w:rsidP="00C96F6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6F6F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25C33BC" wp14:editId="2BC1B608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33366147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b="1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F6F">
        <w:rPr>
          <w:b/>
          <w:bCs/>
        </w:rPr>
        <w:t xml:space="preserve">[Z1] </w:t>
      </w:r>
      <w:proofErr w:type="spellStart"/>
      <w:r w:rsidRPr="00C96F6F">
        <w:rPr>
          <w:b/>
          <w:bCs/>
        </w:rPr>
        <w:t>Arduino</w:t>
      </w:r>
      <w:proofErr w:type="spellEnd"/>
      <w:r w:rsidRPr="00C96F6F">
        <w:rPr>
          <w:b/>
          <w:bCs/>
        </w:rPr>
        <w:t xml:space="preserve"> UNO – układy wejścia/wyjścia </w:t>
      </w:r>
    </w:p>
    <w:p w14:paraId="26AFB056" w14:textId="77777777" w:rsidR="00C96F6F" w:rsidRPr="00C96F6F" w:rsidRDefault="00C96F6F" w:rsidP="00C96F6F">
      <w:pPr>
        <w:rPr>
          <w:b/>
          <w:bCs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C96F6F" w:rsidRPr="00C96F6F" w14:paraId="6FE4A927" w14:textId="77777777" w:rsidTr="00C96F6F"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0C9807" w14:textId="516377F3" w:rsidR="00C96F6F" w:rsidRPr="00C96F6F" w:rsidRDefault="00C96F6F" w:rsidP="00C96F6F">
            <w:pPr>
              <w:spacing w:after="160" w:line="259" w:lineRule="auto"/>
            </w:pPr>
            <w:r w:rsidRPr="00C96F6F">
              <w:rPr>
                <w:b/>
                <w:bCs/>
              </w:rPr>
              <w:t>Grupa laboratoryjna:</w:t>
            </w:r>
            <w:r w:rsidRPr="00C96F6F">
              <w:t xml:space="preserve">  L</w:t>
            </w:r>
            <w:r>
              <w:t>11</w:t>
            </w:r>
          </w:p>
          <w:p w14:paraId="273114A5" w14:textId="6E9A4A2F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 xml:space="preserve">Podgrupa: </w:t>
            </w:r>
            <w:r>
              <w:rPr>
                <w:b/>
                <w:bCs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F1B817" w14:textId="252F914F" w:rsidR="00C96F6F" w:rsidRPr="00C96F6F" w:rsidRDefault="00C96F6F" w:rsidP="00C96F6F">
            <w:pPr>
              <w:spacing w:after="160" w:line="259" w:lineRule="auto"/>
            </w:pPr>
            <w:r>
              <w:t>Paweł Kolec 155873</w:t>
            </w:r>
          </w:p>
        </w:tc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FFC08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734123E2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A2CE3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8D3B5" w14:textId="7B5EE5B9" w:rsidR="00C96F6F" w:rsidRPr="00C96F6F" w:rsidRDefault="00C96F6F" w:rsidP="00C96F6F">
            <w:pPr>
              <w:spacing w:after="160" w:line="259" w:lineRule="auto"/>
            </w:pPr>
            <w:r>
              <w:t>Adam Nowacki 155838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EBF64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3B922ECA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A9D06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6B5D7" w14:textId="2058B6E2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Prowadzący zajęcia: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AB799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dr inż. Ariel Antonowicz</w:t>
            </w:r>
          </w:p>
        </w:tc>
      </w:tr>
    </w:tbl>
    <w:p w14:paraId="65381051" w14:textId="77777777" w:rsidR="00C96F6F" w:rsidRPr="00C96F6F" w:rsidRDefault="00C96F6F" w:rsidP="00C96F6F">
      <w:pPr>
        <w:rPr>
          <w:b/>
          <w:bCs/>
        </w:rPr>
      </w:pPr>
      <w:bookmarkStart w:id="0" w:name="_Hlk123815588"/>
      <w:bookmarkEnd w:id="0"/>
    </w:p>
    <w:p w14:paraId="32D6D2A9" w14:textId="77777777" w:rsidR="00C96F6F" w:rsidRPr="00C96F6F" w:rsidRDefault="00C96F6F" w:rsidP="00C96F6F">
      <w:pPr>
        <w:rPr>
          <w:b/>
          <w:bCs/>
        </w:rPr>
      </w:pPr>
      <w:r w:rsidRPr="00C96F6F">
        <w:rPr>
          <w:b/>
          <w:bCs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564"/>
        <w:gridCol w:w="4503"/>
      </w:tblGrid>
      <w:tr w:rsidR="00C96F6F" w:rsidRPr="00C96F6F" w14:paraId="1F0AAF36" w14:textId="77777777" w:rsidTr="00C96F6F">
        <w:trPr>
          <w:trHeight w:val="4077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B364" w14:textId="22E808E2" w:rsidR="00C96F6F" w:rsidRPr="00C96F6F" w:rsidRDefault="00C96F6F" w:rsidP="00C96F6F">
            <w:pPr>
              <w:spacing w:after="160" w:line="259" w:lineRule="auto"/>
            </w:pPr>
            <w:r w:rsidRPr="00C96F6F">
              <w:rPr>
                <w:noProof/>
              </w:rPr>
              <w:drawing>
                <wp:inline distT="0" distB="0" distL="0" distR="0" wp14:anchorId="69D9F0B9" wp14:editId="7E57687A">
                  <wp:extent cx="2771775" cy="2771775"/>
                  <wp:effectExtent l="0" t="0" r="9525" b="9525"/>
                  <wp:docPr id="265630274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281D" w14:textId="65437F16" w:rsidR="00C96F6F" w:rsidRPr="00C96F6F" w:rsidRDefault="00C96F6F" w:rsidP="00C96F6F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6DCC81C" wp14:editId="79063620">
                  <wp:extent cx="2743200" cy="2743200"/>
                  <wp:effectExtent l="0" t="0" r="0" b="0"/>
                  <wp:docPr id="1083660259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F6F" w:rsidRPr="00C96F6F" w14:paraId="6975BD17" w14:textId="77777777" w:rsidTr="00C96F6F">
        <w:trPr>
          <w:trHeight w:val="407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3144" w14:textId="402109CC" w:rsidR="00C96F6F" w:rsidRPr="00C96F6F" w:rsidRDefault="00C96F6F" w:rsidP="00C96F6F">
            <w:pPr>
              <w:spacing w:after="160" w:line="259" w:lineRule="auto"/>
            </w:pPr>
            <w:r w:rsidRPr="00C96F6F">
              <w:rPr>
                <w:noProof/>
              </w:rPr>
              <w:drawing>
                <wp:inline distT="0" distB="0" distL="0" distR="0" wp14:anchorId="4A50784B" wp14:editId="3F891582">
                  <wp:extent cx="5760720" cy="3448050"/>
                  <wp:effectExtent l="0" t="0" r="0" b="0"/>
                  <wp:docPr id="828246384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0CBDB" w14:textId="77777777" w:rsidR="00C96F6F" w:rsidRDefault="00C96F6F" w:rsidP="00C96F6F">
      <w:pPr>
        <w:rPr>
          <w:b/>
          <w:bCs/>
        </w:rPr>
      </w:pPr>
    </w:p>
    <w:p w14:paraId="64E40ED1" w14:textId="2F61A000" w:rsidR="00C96F6F" w:rsidRDefault="00C96F6F" w:rsidP="00C96F6F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96F6F">
        <w:rPr>
          <w:b/>
          <w:bCs/>
        </w:rPr>
        <w:t>KOD ZREALIZOWANEGO ALGORYTMU (wraz z komentarzami)</w:t>
      </w:r>
    </w:p>
    <w:p w14:paraId="096BB606" w14:textId="77777777" w:rsidR="001B1E5A" w:rsidRPr="00C96F6F" w:rsidRDefault="001B1E5A" w:rsidP="00C96F6F">
      <w:pPr>
        <w:rPr>
          <w:b/>
          <w:bCs/>
        </w:rPr>
      </w:pP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C96F6F" w:rsidRPr="00C96F6F" w14:paraId="19C1843F" w14:textId="77777777" w:rsidTr="00C96F6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6009" w14:textId="77777777" w:rsidR="00B44F34" w:rsidRDefault="00B44F34" w:rsidP="001B1E5A">
            <w:pPr>
              <w:spacing w:after="160" w:line="259" w:lineRule="auto"/>
            </w:pPr>
          </w:p>
          <w:p w14:paraId="7E7B600B" w14:textId="6F4C4B79" w:rsidR="001B1E5A" w:rsidRPr="001B1E5A" w:rsidRDefault="001B1E5A" w:rsidP="001B1E5A">
            <w:pPr>
              <w:spacing w:after="160" w:line="259" w:lineRule="auto"/>
            </w:pPr>
            <w:proofErr w:type="spellStart"/>
            <w:r w:rsidRPr="001B1E5A">
              <w:t>int</w:t>
            </w:r>
            <w:proofErr w:type="spellEnd"/>
            <w:r w:rsidRPr="001B1E5A">
              <w:t xml:space="preserve"> 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= 0;           // zmienna przechowująca wartość odczytaną z potencjometru</w:t>
            </w:r>
          </w:p>
          <w:p w14:paraId="37AB2ED3" w14:textId="3D3036CF" w:rsidR="00B44F34" w:rsidRDefault="001B1E5A" w:rsidP="001B1E5A">
            <w:pPr>
              <w:spacing w:after="160" w:line="259" w:lineRule="auto"/>
            </w:pPr>
            <w:r w:rsidRPr="001B1E5A">
              <w:t xml:space="preserve">String </w:t>
            </w:r>
            <w:proofErr w:type="spellStart"/>
            <w:r w:rsidRPr="001B1E5A">
              <w:t>buttonState</w:t>
            </w:r>
            <w:proofErr w:type="spellEnd"/>
            <w:r w:rsidRPr="001B1E5A">
              <w:t xml:space="preserve"> = "off"; // zmienna przechowująca stan przycisku (on/off)</w:t>
            </w:r>
          </w:p>
          <w:p w14:paraId="6985FDAA" w14:textId="77777777" w:rsidR="00B44F34" w:rsidRPr="001B1E5A" w:rsidRDefault="00B44F34" w:rsidP="001B1E5A">
            <w:pPr>
              <w:spacing w:after="160" w:line="259" w:lineRule="auto"/>
            </w:pPr>
          </w:p>
          <w:p w14:paraId="2C98EAD8" w14:textId="77777777" w:rsidR="001B1E5A" w:rsidRPr="001B1E5A" w:rsidRDefault="001B1E5A" w:rsidP="001B1E5A">
            <w:pPr>
              <w:spacing w:after="160" w:line="259" w:lineRule="auto"/>
            </w:pPr>
            <w:proofErr w:type="spellStart"/>
            <w:r w:rsidRPr="001B1E5A">
              <w:t>void</w:t>
            </w:r>
            <w:proofErr w:type="spellEnd"/>
            <w:r w:rsidRPr="001B1E5A">
              <w:t xml:space="preserve"> setup() {</w:t>
            </w:r>
          </w:p>
          <w:p w14:paraId="01763CDC" w14:textId="7BFE2515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pinMode</w:t>
            </w:r>
            <w:proofErr w:type="spellEnd"/>
            <w:r w:rsidRPr="001B1E5A">
              <w:t xml:space="preserve">(2, INPUT_PULLUP); // ustawienie </w:t>
            </w:r>
            <w:proofErr w:type="spellStart"/>
            <w:r w:rsidRPr="001B1E5A">
              <w:t>pinu</w:t>
            </w:r>
            <w:proofErr w:type="spellEnd"/>
            <w:r w:rsidRPr="001B1E5A">
              <w:t xml:space="preserve"> 2 z wbudowanym rezystorem (przycisk)</w:t>
            </w:r>
          </w:p>
          <w:p w14:paraId="300975FA" w14:textId="77777777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pinMode</w:t>
            </w:r>
            <w:proofErr w:type="spellEnd"/>
            <w:r w:rsidRPr="001B1E5A">
              <w:t xml:space="preserve">(3, OUTPUT);    // ustawienie </w:t>
            </w:r>
            <w:proofErr w:type="spellStart"/>
            <w:r w:rsidRPr="001B1E5A">
              <w:t>pinu</w:t>
            </w:r>
            <w:proofErr w:type="spellEnd"/>
            <w:r w:rsidRPr="001B1E5A">
              <w:t xml:space="preserve"> 3 (dioda)</w:t>
            </w:r>
          </w:p>
          <w:p w14:paraId="75FFB82F" w14:textId="77777777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pinMode</w:t>
            </w:r>
            <w:proofErr w:type="spellEnd"/>
            <w:r w:rsidRPr="001B1E5A">
              <w:t xml:space="preserve">(4, OUTPUT);    // ustawienie </w:t>
            </w:r>
            <w:proofErr w:type="spellStart"/>
            <w:r w:rsidRPr="001B1E5A">
              <w:t>pinu</w:t>
            </w:r>
            <w:proofErr w:type="spellEnd"/>
            <w:r w:rsidRPr="001B1E5A">
              <w:t xml:space="preserve"> 4 (dioda)</w:t>
            </w:r>
          </w:p>
          <w:p w14:paraId="6E49C989" w14:textId="77777777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pinMode</w:t>
            </w:r>
            <w:proofErr w:type="spellEnd"/>
            <w:r w:rsidRPr="001B1E5A">
              <w:t xml:space="preserve">(5, OUTPUT);    // ustawienie </w:t>
            </w:r>
            <w:proofErr w:type="spellStart"/>
            <w:r w:rsidRPr="001B1E5A">
              <w:t>pinu</w:t>
            </w:r>
            <w:proofErr w:type="spellEnd"/>
            <w:r w:rsidRPr="001B1E5A">
              <w:t xml:space="preserve"> 5 (dioda)</w:t>
            </w:r>
          </w:p>
          <w:p w14:paraId="7822C52F" w14:textId="6846AE6D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pinMode</w:t>
            </w:r>
            <w:proofErr w:type="spellEnd"/>
            <w:r w:rsidRPr="001B1E5A">
              <w:t xml:space="preserve">(6, OUTPUT);    // ustawienie </w:t>
            </w:r>
            <w:proofErr w:type="spellStart"/>
            <w:r w:rsidRPr="001B1E5A">
              <w:t>pinu</w:t>
            </w:r>
            <w:proofErr w:type="spellEnd"/>
            <w:r w:rsidRPr="001B1E5A">
              <w:t xml:space="preserve"> 6 (dioda)</w:t>
            </w:r>
          </w:p>
          <w:p w14:paraId="68F39B27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B44F34">
              <w:t xml:space="preserve">  </w:t>
            </w:r>
            <w:proofErr w:type="spellStart"/>
            <w:r w:rsidRPr="001B1E5A">
              <w:rPr>
                <w:lang w:val="en-GB"/>
              </w:rPr>
              <w:t>attachInterrupt</w:t>
            </w:r>
            <w:proofErr w:type="spellEnd"/>
            <w:r w:rsidRPr="001B1E5A">
              <w:rPr>
                <w:lang w:val="en-GB"/>
              </w:rPr>
              <w:t>(</w:t>
            </w:r>
            <w:proofErr w:type="spellStart"/>
            <w:r w:rsidRPr="001B1E5A">
              <w:rPr>
                <w:lang w:val="en-GB"/>
              </w:rPr>
              <w:t>digitalPinToInterrupt</w:t>
            </w:r>
            <w:proofErr w:type="spellEnd"/>
            <w:r w:rsidRPr="001B1E5A">
              <w:rPr>
                <w:lang w:val="en-GB"/>
              </w:rPr>
              <w:t xml:space="preserve">(2), </w:t>
            </w:r>
            <w:proofErr w:type="spellStart"/>
            <w:r w:rsidRPr="001B1E5A">
              <w:rPr>
                <w:lang w:val="en-GB"/>
              </w:rPr>
              <w:t>toggleState</w:t>
            </w:r>
            <w:proofErr w:type="spellEnd"/>
            <w:r w:rsidRPr="001B1E5A">
              <w:rPr>
                <w:lang w:val="en-GB"/>
              </w:rPr>
              <w:t xml:space="preserve">, FALLING); // </w:t>
            </w:r>
            <w:proofErr w:type="spellStart"/>
            <w:r w:rsidRPr="001B1E5A">
              <w:rPr>
                <w:lang w:val="en-GB"/>
              </w:rPr>
              <w:t>przerwanie</w:t>
            </w:r>
            <w:proofErr w:type="spellEnd"/>
            <w:r w:rsidRPr="001B1E5A">
              <w:rPr>
                <w:lang w:val="en-GB"/>
              </w:rPr>
              <w:t xml:space="preserve"> </w:t>
            </w:r>
            <w:proofErr w:type="spellStart"/>
            <w:r w:rsidRPr="001B1E5A">
              <w:rPr>
                <w:lang w:val="en-GB"/>
              </w:rPr>
              <w:t>na</w:t>
            </w:r>
            <w:proofErr w:type="spellEnd"/>
            <w:r w:rsidRPr="001B1E5A">
              <w:rPr>
                <w:lang w:val="en-GB"/>
              </w:rPr>
              <w:t xml:space="preserve"> </w:t>
            </w:r>
            <w:proofErr w:type="spellStart"/>
            <w:r w:rsidRPr="001B1E5A">
              <w:rPr>
                <w:lang w:val="en-GB"/>
              </w:rPr>
              <w:t>pinie</w:t>
            </w:r>
            <w:proofErr w:type="spellEnd"/>
            <w:r w:rsidRPr="001B1E5A">
              <w:rPr>
                <w:lang w:val="en-GB"/>
              </w:rPr>
              <w:t xml:space="preserve"> 2</w:t>
            </w:r>
          </w:p>
          <w:p w14:paraId="5CB5ED8B" w14:textId="00337409" w:rsidR="00B44F34" w:rsidRDefault="001B1E5A" w:rsidP="001B1E5A">
            <w:pPr>
              <w:spacing w:after="160" w:line="259" w:lineRule="auto"/>
            </w:pPr>
            <w:r w:rsidRPr="001B1E5A">
              <w:rPr>
                <w:lang w:val="en-GB"/>
              </w:rPr>
              <w:t xml:space="preserve">  </w:t>
            </w:r>
            <w:proofErr w:type="spellStart"/>
            <w:r w:rsidRPr="001B1E5A">
              <w:t>Serial.begin</w:t>
            </w:r>
            <w:proofErr w:type="spellEnd"/>
            <w:r w:rsidRPr="001B1E5A">
              <w:t>(9600); }</w:t>
            </w:r>
          </w:p>
          <w:p w14:paraId="35DC5786" w14:textId="77777777" w:rsidR="00B44F34" w:rsidRPr="001B1E5A" w:rsidRDefault="00B44F34" w:rsidP="001B1E5A">
            <w:pPr>
              <w:spacing w:after="160" w:line="259" w:lineRule="auto"/>
            </w:pPr>
          </w:p>
          <w:p w14:paraId="440AD721" w14:textId="77777777" w:rsidR="001B1E5A" w:rsidRPr="001B1E5A" w:rsidRDefault="001B1E5A" w:rsidP="001B1E5A">
            <w:pPr>
              <w:spacing w:after="160" w:line="259" w:lineRule="auto"/>
            </w:pPr>
            <w:r w:rsidRPr="001B1E5A">
              <w:t>// obsługa przycisku i odpowiadającej mu diody</w:t>
            </w:r>
          </w:p>
          <w:p w14:paraId="6EEBDB23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void </w:t>
            </w:r>
            <w:proofErr w:type="spellStart"/>
            <w:r w:rsidRPr="001B1E5A">
              <w:rPr>
                <w:lang w:val="en-GB"/>
              </w:rPr>
              <w:t>toggleState</w:t>
            </w:r>
            <w:proofErr w:type="spellEnd"/>
            <w:r w:rsidRPr="001B1E5A">
              <w:rPr>
                <w:lang w:val="en-GB"/>
              </w:rPr>
              <w:t>() {</w:t>
            </w:r>
          </w:p>
          <w:p w14:paraId="6942B8DC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>  if (</w:t>
            </w:r>
            <w:proofErr w:type="spellStart"/>
            <w:r w:rsidRPr="001B1E5A">
              <w:rPr>
                <w:lang w:val="en-GB"/>
              </w:rPr>
              <w:t>buttonState</w:t>
            </w:r>
            <w:proofErr w:type="spellEnd"/>
            <w:r w:rsidRPr="001B1E5A">
              <w:rPr>
                <w:lang w:val="en-GB"/>
              </w:rPr>
              <w:t xml:space="preserve"> == "off") {</w:t>
            </w:r>
          </w:p>
          <w:p w14:paraId="3FBAC689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(3, LOW);  </w:t>
            </w:r>
          </w:p>
          <w:p w14:paraId="7B5F3DD9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buttonState</w:t>
            </w:r>
            <w:proofErr w:type="spellEnd"/>
            <w:r w:rsidRPr="001B1E5A">
              <w:rPr>
                <w:lang w:val="en-GB"/>
              </w:rPr>
              <w:t xml:space="preserve"> = "on";    </w:t>
            </w:r>
          </w:p>
          <w:p w14:paraId="0FD4A3FF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>  } else {</w:t>
            </w:r>
          </w:p>
          <w:p w14:paraId="6BA43258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 xml:space="preserve">(3, HIGH); </w:t>
            </w:r>
          </w:p>
          <w:p w14:paraId="152C4977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buttonState</w:t>
            </w:r>
            <w:proofErr w:type="spellEnd"/>
            <w:r w:rsidRPr="001B1E5A">
              <w:rPr>
                <w:lang w:val="en-GB"/>
              </w:rPr>
              <w:t xml:space="preserve"> = "off";   </w:t>
            </w:r>
          </w:p>
          <w:p w14:paraId="5F0B187F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>  }</w:t>
            </w:r>
          </w:p>
          <w:p w14:paraId="47B797CD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delay(500);             // delay 500 </w:t>
            </w:r>
            <w:proofErr w:type="spellStart"/>
            <w:r w:rsidRPr="001B1E5A">
              <w:rPr>
                <w:lang w:val="en-GB"/>
              </w:rPr>
              <w:t>ms</w:t>
            </w:r>
            <w:proofErr w:type="spellEnd"/>
            <w:r w:rsidRPr="001B1E5A">
              <w:rPr>
                <w:lang w:val="en-GB"/>
              </w:rPr>
              <w:t xml:space="preserve"> </w:t>
            </w:r>
          </w:p>
          <w:p w14:paraId="1E055333" w14:textId="1D25AB0C" w:rsidR="001B1E5A" w:rsidRDefault="001B1E5A" w:rsidP="001B1E5A">
            <w:pPr>
              <w:spacing w:after="160" w:line="259" w:lineRule="auto"/>
            </w:pPr>
            <w:r w:rsidRPr="001B1E5A">
              <w:t>}</w:t>
            </w:r>
          </w:p>
          <w:p w14:paraId="38C343B2" w14:textId="77777777" w:rsidR="00B44F34" w:rsidRDefault="00B44F34" w:rsidP="001B1E5A">
            <w:pPr>
              <w:spacing w:after="160" w:line="259" w:lineRule="auto"/>
            </w:pPr>
          </w:p>
          <w:p w14:paraId="0CA7F53B" w14:textId="77777777" w:rsidR="00B44F34" w:rsidRDefault="00B44F34" w:rsidP="001B1E5A">
            <w:pPr>
              <w:spacing w:after="160" w:line="259" w:lineRule="auto"/>
            </w:pPr>
          </w:p>
          <w:p w14:paraId="5D9B8E32" w14:textId="77777777" w:rsidR="00B44F34" w:rsidRDefault="00B44F34" w:rsidP="001B1E5A">
            <w:pPr>
              <w:spacing w:after="160" w:line="259" w:lineRule="auto"/>
            </w:pPr>
          </w:p>
          <w:p w14:paraId="4356418C" w14:textId="77777777" w:rsidR="00B44F34" w:rsidRDefault="00B44F34" w:rsidP="001B1E5A">
            <w:pPr>
              <w:spacing w:after="160" w:line="259" w:lineRule="auto"/>
            </w:pPr>
          </w:p>
          <w:p w14:paraId="07D36F60" w14:textId="77777777" w:rsidR="00B44F34" w:rsidRDefault="00B44F34" w:rsidP="001B1E5A">
            <w:pPr>
              <w:spacing w:after="160" w:line="259" w:lineRule="auto"/>
            </w:pPr>
          </w:p>
          <w:p w14:paraId="087AEFC0" w14:textId="77777777" w:rsidR="00B44F34" w:rsidRDefault="00B44F34" w:rsidP="001B1E5A">
            <w:pPr>
              <w:spacing w:after="160" w:line="259" w:lineRule="auto"/>
            </w:pPr>
          </w:p>
          <w:p w14:paraId="6E77779A" w14:textId="200A7EFD" w:rsidR="001B1E5A" w:rsidRPr="001B1E5A" w:rsidRDefault="001B1E5A" w:rsidP="001B1E5A">
            <w:pPr>
              <w:spacing w:after="160" w:line="259" w:lineRule="auto"/>
            </w:pPr>
            <w:proofErr w:type="spellStart"/>
            <w:r w:rsidRPr="001B1E5A">
              <w:t>void</w:t>
            </w:r>
            <w:proofErr w:type="spellEnd"/>
            <w:r w:rsidRPr="001B1E5A">
              <w:t xml:space="preserve"> </w:t>
            </w:r>
            <w:proofErr w:type="spellStart"/>
            <w:r w:rsidRPr="001B1E5A">
              <w:t>loop</w:t>
            </w:r>
            <w:proofErr w:type="spellEnd"/>
            <w:r w:rsidRPr="001B1E5A">
              <w:t>() {</w:t>
            </w:r>
          </w:p>
          <w:p w14:paraId="05C2651D" w14:textId="5563D502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= </w:t>
            </w:r>
            <w:proofErr w:type="spellStart"/>
            <w:r w:rsidRPr="001B1E5A">
              <w:t>analogRead</w:t>
            </w:r>
            <w:proofErr w:type="spellEnd"/>
            <w:r w:rsidRPr="001B1E5A">
              <w:t>(A5);  // odczytanie wartości z potencjometru</w:t>
            </w:r>
          </w:p>
          <w:p w14:paraId="0DADB705" w14:textId="77777777" w:rsidR="001B1E5A" w:rsidRPr="001B1E5A" w:rsidRDefault="001B1E5A" w:rsidP="001B1E5A">
            <w:pPr>
              <w:spacing w:after="160" w:line="259" w:lineRule="auto"/>
            </w:pPr>
            <w:r w:rsidRPr="001B1E5A">
              <w:t xml:space="preserve">  </w:t>
            </w:r>
            <w:proofErr w:type="spellStart"/>
            <w:r w:rsidRPr="001B1E5A">
              <w:t>if</w:t>
            </w:r>
            <w:proofErr w:type="spellEnd"/>
            <w:r w:rsidRPr="001B1E5A">
              <w:t xml:space="preserve"> (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&lt; 300) {       // jeśli wartość jest poniżej 300, wyłącz wszystkie diody</w:t>
            </w:r>
          </w:p>
          <w:p w14:paraId="5C52F81B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(4, LOW);</w:t>
            </w:r>
          </w:p>
          <w:p w14:paraId="760513F9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(5, LOW);</w:t>
            </w:r>
          </w:p>
          <w:p w14:paraId="3BDC3470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(6, LOW);</w:t>
            </w:r>
          </w:p>
          <w:p w14:paraId="09D485A2" w14:textId="77777777" w:rsidR="001B1E5A" w:rsidRPr="001B1E5A" w:rsidRDefault="001B1E5A" w:rsidP="001B1E5A">
            <w:pPr>
              <w:spacing w:after="160" w:line="259" w:lineRule="auto"/>
            </w:pPr>
            <w:r w:rsidRPr="001B1E5A">
              <w:rPr>
                <w:lang w:val="en-GB"/>
              </w:rPr>
              <w:t xml:space="preserve">  </w:t>
            </w:r>
            <w:r w:rsidRPr="001B1E5A">
              <w:t xml:space="preserve">} </w:t>
            </w:r>
            <w:proofErr w:type="spellStart"/>
            <w:r w:rsidRPr="001B1E5A">
              <w:t>else</w:t>
            </w:r>
            <w:proofErr w:type="spellEnd"/>
            <w:r w:rsidRPr="001B1E5A">
              <w:t xml:space="preserve"> </w:t>
            </w:r>
            <w:proofErr w:type="spellStart"/>
            <w:r w:rsidRPr="001B1E5A">
              <w:t>if</w:t>
            </w:r>
            <w:proofErr w:type="spellEnd"/>
            <w:r w:rsidRPr="001B1E5A">
              <w:t xml:space="preserve"> (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&gt;= 300 &amp;&amp; 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&lt; 600) {  // jeśli wartość jest między 300 a 600, włącz zieloną diodę</w:t>
            </w:r>
          </w:p>
          <w:p w14:paraId="39173C44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(4, HIGH);</w:t>
            </w:r>
          </w:p>
          <w:p w14:paraId="4B6FE12E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(5, LOW);</w:t>
            </w:r>
          </w:p>
          <w:p w14:paraId="1E1E91CE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(6, LOW);</w:t>
            </w:r>
          </w:p>
          <w:p w14:paraId="15CC5B7D" w14:textId="77777777" w:rsidR="001B1E5A" w:rsidRPr="001B1E5A" w:rsidRDefault="001B1E5A" w:rsidP="001B1E5A">
            <w:pPr>
              <w:spacing w:after="160" w:line="259" w:lineRule="auto"/>
            </w:pPr>
            <w:r w:rsidRPr="001B1E5A">
              <w:rPr>
                <w:lang w:val="en-GB"/>
              </w:rPr>
              <w:t xml:space="preserve">  </w:t>
            </w:r>
            <w:r w:rsidRPr="001B1E5A">
              <w:t xml:space="preserve">} </w:t>
            </w:r>
            <w:proofErr w:type="spellStart"/>
            <w:r w:rsidRPr="001B1E5A">
              <w:t>else</w:t>
            </w:r>
            <w:proofErr w:type="spellEnd"/>
            <w:r w:rsidRPr="001B1E5A">
              <w:t xml:space="preserve"> </w:t>
            </w:r>
            <w:proofErr w:type="spellStart"/>
            <w:r w:rsidRPr="001B1E5A">
              <w:t>if</w:t>
            </w:r>
            <w:proofErr w:type="spellEnd"/>
            <w:r w:rsidRPr="001B1E5A">
              <w:t xml:space="preserve"> (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&gt;= 600 &amp;&amp; </w:t>
            </w:r>
            <w:proofErr w:type="spellStart"/>
            <w:r w:rsidRPr="001B1E5A">
              <w:t>value</w:t>
            </w:r>
            <w:proofErr w:type="spellEnd"/>
            <w:r w:rsidRPr="001B1E5A">
              <w:t xml:space="preserve"> &lt; 900) {  // jeśli wartość jest między 600 a 900, włącz zieloną i żółtą diodę</w:t>
            </w:r>
          </w:p>
          <w:p w14:paraId="5BDE811B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(4, HIGH);</w:t>
            </w:r>
          </w:p>
          <w:p w14:paraId="020BD994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(5, HIGH);</w:t>
            </w:r>
          </w:p>
          <w:p w14:paraId="1BA6C468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(6, LOW);</w:t>
            </w:r>
          </w:p>
          <w:p w14:paraId="67C981C1" w14:textId="77777777" w:rsidR="001B1E5A" w:rsidRPr="001B1E5A" w:rsidRDefault="001B1E5A" w:rsidP="001B1E5A">
            <w:pPr>
              <w:spacing w:after="160" w:line="259" w:lineRule="auto"/>
            </w:pPr>
            <w:r w:rsidRPr="001B1E5A">
              <w:rPr>
                <w:lang w:val="en-GB"/>
              </w:rPr>
              <w:t xml:space="preserve">  </w:t>
            </w:r>
            <w:r w:rsidRPr="001B1E5A">
              <w:t xml:space="preserve">} </w:t>
            </w:r>
            <w:proofErr w:type="spellStart"/>
            <w:r w:rsidRPr="001B1E5A">
              <w:t>else</w:t>
            </w:r>
            <w:proofErr w:type="spellEnd"/>
            <w:r w:rsidRPr="001B1E5A">
              <w:t xml:space="preserve"> {                // jeśli wartość jest równa lub wyższa od 900, włącz wszystkie diody</w:t>
            </w:r>
          </w:p>
          <w:p w14:paraId="3883ADE5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(4, HIGH);</w:t>
            </w:r>
          </w:p>
          <w:p w14:paraId="2EB2E96F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(5, HIGH);</w:t>
            </w:r>
          </w:p>
          <w:p w14:paraId="20B2067E" w14:textId="77777777" w:rsidR="001B1E5A" w:rsidRPr="001B1E5A" w:rsidRDefault="001B1E5A" w:rsidP="001B1E5A">
            <w:pPr>
              <w:spacing w:after="160" w:line="259" w:lineRule="auto"/>
              <w:rPr>
                <w:lang w:val="en-GB"/>
              </w:rPr>
            </w:pPr>
            <w:r w:rsidRPr="001B1E5A">
              <w:rPr>
                <w:lang w:val="en-GB"/>
              </w:rPr>
              <w:t xml:space="preserve">    </w:t>
            </w:r>
            <w:proofErr w:type="spellStart"/>
            <w:r w:rsidRPr="001B1E5A">
              <w:rPr>
                <w:lang w:val="en-GB"/>
              </w:rPr>
              <w:t>digitalWrite</w:t>
            </w:r>
            <w:proofErr w:type="spellEnd"/>
            <w:r w:rsidRPr="001B1E5A">
              <w:rPr>
                <w:lang w:val="en-GB"/>
              </w:rPr>
              <w:t>(6, HIGH);</w:t>
            </w:r>
          </w:p>
          <w:p w14:paraId="68AFC7F8" w14:textId="77777777" w:rsidR="001B1E5A" w:rsidRPr="001B1E5A" w:rsidRDefault="001B1E5A" w:rsidP="001B1E5A">
            <w:pPr>
              <w:spacing w:after="160" w:line="259" w:lineRule="auto"/>
            </w:pPr>
            <w:r w:rsidRPr="001B1E5A">
              <w:rPr>
                <w:lang w:val="en-GB"/>
              </w:rPr>
              <w:t xml:space="preserve">  </w:t>
            </w:r>
            <w:r w:rsidRPr="001B1E5A">
              <w:t>}</w:t>
            </w:r>
          </w:p>
          <w:p w14:paraId="3FEA4763" w14:textId="71EF8757" w:rsidR="00C96F6F" w:rsidRPr="00C96F6F" w:rsidRDefault="001B1E5A" w:rsidP="00C96F6F">
            <w:pPr>
              <w:spacing w:after="160" w:line="259" w:lineRule="auto"/>
            </w:pPr>
            <w:r w:rsidRPr="001B1E5A">
              <w:t>}</w:t>
            </w:r>
          </w:p>
        </w:tc>
      </w:tr>
    </w:tbl>
    <w:p w14:paraId="2FFB3237" w14:textId="77777777" w:rsidR="00C96F6F" w:rsidRPr="00C96F6F" w:rsidRDefault="00C96F6F" w:rsidP="00C96F6F"/>
    <w:p w14:paraId="6EC61216" w14:textId="77777777" w:rsidR="00C96F6F" w:rsidRPr="001B1E5A" w:rsidRDefault="00C96F6F"/>
    <w:sectPr w:rsidR="00C96F6F" w:rsidRPr="001B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6F"/>
    <w:rsid w:val="001B1E5A"/>
    <w:rsid w:val="005C3A2F"/>
    <w:rsid w:val="008D0FB6"/>
    <w:rsid w:val="00B44F34"/>
    <w:rsid w:val="00C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2E6"/>
  <w15:chartTrackingRefBased/>
  <w15:docId w15:val="{D850011A-3C3E-404F-AE77-8F99679C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6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Kolec</dc:creator>
  <cp:keywords/>
  <dc:description/>
  <cp:lastModifiedBy>Paweł Kolec</cp:lastModifiedBy>
  <cp:revision>3</cp:revision>
  <dcterms:created xsi:type="dcterms:W3CDTF">2024-10-16T10:14:00Z</dcterms:created>
  <dcterms:modified xsi:type="dcterms:W3CDTF">2024-10-16T10:38:00Z</dcterms:modified>
</cp:coreProperties>
</file>