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44B8" w14:textId="6F0C74BE" w:rsidR="00362F67" w:rsidRDefault="00362F67">
      <w:r>
        <w:t>Test:</w:t>
      </w:r>
    </w:p>
    <w:p w14:paraId="4CAD03C9" w14:textId="08DBA340" w:rsidR="00362F67" w:rsidRDefault="00362F67">
      <w:r>
        <w:t xml:space="preserve">P1. </w:t>
      </w:r>
      <w:r w:rsidRPr="00362F67">
        <w:t>Interpretacja kwantyla np: kwantyl 50, 25, 75</w:t>
      </w:r>
    </w:p>
    <w:p w14:paraId="79A5D2A3" w14:textId="0921D811" w:rsidR="00362F67" w:rsidRDefault="00DF2435">
      <w:r>
        <w:t>P2. Wyznaczyć miary rozproszenia, wyznaczyć współczynnik zmienności, nie ma tego w R, trzeba to policzyć w R, trzeba to zinterpretować, oraz opisać czego jest to zróżnicowanie, a nie słabe zróżnicowanie danych, tylko słabe zróżnicowanie ozonu</w:t>
      </w:r>
    </w:p>
    <w:p w14:paraId="72F1085A" w14:textId="5F7B5F85" w:rsidR="002400E6" w:rsidRDefault="002400E6">
      <w:r>
        <w:t>P3.</w:t>
      </w:r>
      <w:r w:rsidR="007039E7" w:rsidRPr="007039E7">
        <w:t xml:space="preserve"> </w:t>
      </w:r>
      <w:r w:rsidR="007039E7">
        <w:t>Z</w:t>
      </w:r>
      <w:r w:rsidR="007039E7" w:rsidRPr="007039E7">
        <w:t xml:space="preserve"> ufności</w:t>
      </w:r>
      <w:r w:rsidR="007039E7">
        <w:t>ą</w:t>
      </w:r>
      <w:r w:rsidR="007039E7" w:rsidRPr="007039E7">
        <w:t xml:space="preserve"> 95 procent </w:t>
      </w:r>
      <w:r w:rsidR="007039E7">
        <w:t>ś</w:t>
      </w:r>
      <w:r w:rsidR="007039E7" w:rsidRPr="007039E7">
        <w:t>rednia z próby należy do takiego przedziału - fałsz, śre</w:t>
      </w:r>
      <w:r w:rsidR="007039E7">
        <w:t>d</w:t>
      </w:r>
      <w:r w:rsidR="007039E7" w:rsidRPr="007039E7">
        <w:t>nia z próby to 100%, na 95% to średnia z populacji</w:t>
      </w:r>
    </w:p>
    <w:p w14:paraId="7C2CACEF" w14:textId="055EAE99" w:rsidR="003024BB" w:rsidRDefault="003024BB">
      <w:r>
        <w:t>P4. Czego dotyczy analiza wariancji -  do porównywania średnich.</w:t>
      </w:r>
    </w:p>
    <w:p w14:paraId="46B99502" w14:textId="77777777" w:rsidR="007039E7" w:rsidRDefault="007039E7"/>
    <w:sectPr w:rsidR="0070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67"/>
    <w:rsid w:val="002400E6"/>
    <w:rsid w:val="003024BB"/>
    <w:rsid w:val="00362F67"/>
    <w:rsid w:val="007039E7"/>
    <w:rsid w:val="00DF2435"/>
    <w:rsid w:val="00E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1E60"/>
  <w15:chartTrackingRefBased/>
  <w15:docId w15:val="{16E05CF3-5233-46CE-83CF-0606393A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Kolec</dc:creator>
  <cp:keywords/>
  <dc:description/>
  <cp:lastModifiedBy>Paweł Kolec</cp:lastModifiedBy>
  <cp:revision>6</cp:revision>
  <dcterms:created xsi:type="dcterms:W3CDTF">2024-03-06T11:07:00Z</dcterms:created>
  <dcterms:modified xsi:type="dcterms:W3CDTF">2024-05-08T12:36:00Z</dcterms:modified>
</cp:coreProperties>
</file>