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2CF2" w14:textId="77777777" w:rsidR="009C7567" w:rsidRPr="00F31671" w:rsidRDefault="00F31671" w:rsidP="00F31671">
      <w:pPr>
        <w:spacing w:after="0" w:line="240" w:lineRule="auto"/>
        <w:jc w:val="center"/>
        <w:textAlignment w:val="baseline"/>
        <w:rPr>
          <w:rFonts w:ascii="Arial" w:eastAsia="Arial" w:hAnsi="Arial" w:cs="Arial"/>
          <w:b/>
          <w:sz w:val="20"/>
          <w:szCs w:val="20"/>
        </w:rPr>
      </w:pPr>
      <w:r w:rsidRPr="00F31671">
        <w:rPr>
          <w:rFonts w:ascii="Arial" w:eastAsia="Arial" w:hAnsi="Arial" w:cs="Arial"/>
          <w:b/>
          <w:sz w:val="20"/>
          <w:szCs w:val="20"/>
          <w:highlight w:val="yellow"/>
        </w:rPr>
        <w:t>NOTARY BUSINESS NAME</w:t>
      </w:r>
    </w:p>
    <w:p w14:paraId="034DF890" w14:textId="77777777" w:rsidR="009C7567" w:rsidRPr="00F31671" w:rsidRDefault="009C7567" w:rsidP="00F31671">
      <w:pPr>
        <w:spacing w:after="0" w:line="240" w:lineRule="auto"/>
        <w:jc w:val="center"/>
        <w:textAlignment w:val="baseline"/>
        <w:rPr>
          <w:rFonts w:ascii="Arial" w:eastAsia="Arial" w:hAnsi="Arial" w:cs="Arial"/>
          <w:sz w:val="20"/>
          <w:szCs w:val="20"/>
        </w:rPr>
      </w:pPr>
    </w:p>
    <w:p w14:paraId="61456C13" w14:textId="77777777" w:rsidR="009C7567" w:rsidRPr="00F31671" w:rsidRDefault="009C7567" w:rsidP="00F31671">
      <w:pPr>
        <w:spacing w:after="0" w:line="240" w:lineRule="auto"/>
        <w:jc w:val="center"/>
        <w:textAlignment w:val="baseline"/>
        <w:rPr>
          <w:rFonts w:ascii="Arial" w:eastAsia="Arial" w:hAnsi="Arial" w:cs="Arial"/>
          <w:b/>
          <w:sz w:val="20"/>
          <w:szCs w:val="20"/>
        </w:rPr>
      </w:pPr>
      <w:r w:rsidRPr="00F31671">
        <w:rPr>
          <w:rFonts w:ascii="Arial" w:eastAsia="Arial" w:hAnsi="Arial" w:cs="Arial"/>
          <w:b/>
          <w:sz w:val="20"/>
          <w:szCs w:val="20"/>
        </w:rPr>
        <w:t>DATA PROTECTION PRIVACY NOTICE</w:t>
      </w:r>
    </w:p>
    <w:p w14:paraId="3F5004D9" w14:textId="77777777" w:rsidR="009C7567" w:rsidRPr="00F31671" w:rsidRDefault="009C7567" w:rsidP="00F31671">
      <w:pPr>
        <w:spacing w:after="0" w:line="240" w:lineRule="auto"/>
        <w:jc w:val="both"/>
        <w:textAlignment w:val="baseline"/>
        <w:rPr>
          <w:rFonts w:ascii="Arial" w:eastAsia="Arial" w:hAnsi="Arial" w:cs="Arial"/>
          <w:b/>
          <w:sz w:val="20"/>
          <w:szCs w:val="20"/>
        </w:rPr>
      </w:pPr>
    </w:p>
    <w:p w14:paraId="7BD6D18B" w14:textId="77777777" w:rsidR="00224894" w:rsidRPr="00F31671" w:rsidRDefault="00F31671" w:rsidP="00F31671">
      <w:pPr>
        <w:pStyle w:val="ListParagraph"/>
        <w:numPr>
          <w:ilvl w:val="0"/>
          <w:numId w:val="3"/>
        </w:numPr>
        <w:spacing w:after="0" w:line="240" w:lineRule="auto"/>
        <w:ind w:left="0"/>
        <w:jc w:val="both"/>
        <w:textAlignment w:val="baseline"/>
        <w:rPr>
          <w:rFonts w:ascii="Arial" w:eastAsia="Arial" w:hAnsi="Arial" w:cs="Arial"/>
          <w:sz w:val="20"/>
          <w:szCs w:val="20"/>
        </w:rPr>
      </w:pPr>
      <w:r>
        <w:rPr>
          <w:rFonts w:ascii="Arial" w:eastAsia="Arial" w:hAnsi="Arial" w:cs="Arial"/>
          <w:sz w:val="20"/>
          <w:szCs w:val="20"/>
        </w:rPr>
        <w:t xml:space="preserve">The </w:t>
      </w:r>
      <w:r w:rsidR="00FD4948" w:rsidRPr="00F31671">
        <w:rPr>
          <w:rFonts w:ascii="Arial" w:eastAsia="Arial" w:hAnsi="Arial" w:cs="Arial"/>
          <w:sz w:val="20"/>
          <w:szCs w:val="20"/>
        </w:rPr>
        <w:t>b</w:t>
      </w:r>
      <w:r w:rsidR="009C7567" w:rsidRPr="00F31671">
        <w:rPr>
          <w:rFonts w:ascii="Arial" w:eastAsia="Arial" w:hAnsi="Arial" w:cs="Arial"/>
          <w:sz w:val="20"/>
          <w:szCs w:val="20"/>
        </w:rPr>
        <w:t xml:space="preserve">usiness </w:t>
      </w:r>
      <w:r>
        <w:rPr>
          <w:rFonts w:ascii="Arial" w:eastAsia="Arial" w:hAnsi="Arial" w:cs="Arial"/>
          <w:sz w:val="20"/>
          <w:szCs w:val="20"/>
        </w:rPr>
        <w:t xml:space="preserve">of </w:t>
      </w:r>
      <w:r w:rsidRPr="00F31671">
        <w:rPr>
          <w:rFonts w:ascii="Arial" w:eastAsia="Arial" w:hAnsi="Arial" w:cs="Arial"/>
          <w:b/>
          <w:sz w:val="20"/>
          <w:szCs w:val="20"/>
          <w:highlight w:val="yellow"/>
        </w:rPr>
        <w:t>INDIVIDUAL OR CORPORATE NAME</w:t>
      </w:r>
      <w:r w:rsidR="009C7567" w:rsidRPr="00F31671">
        <w:rPr>
          <w:rFonts w:ascii="Arial" w:eastAsia="Arial" w:hAnsi="Arial" w:cs="Arial"/>
          <w:sz w:val="20"/>
          <w:szCs w:val="20"/>
        </w:rPr>
        <w:t xml:space="preserve"> </w:t>
      </w:r>
      <w:r w:rsidR="00013748" w:rsidRPr="00F31671">
        <w:rPr>
          <w:rFonts w:ascii="Arial" w:eastAsia="Arial" w:hAnsi="Arial" w:cs="Arial"/>
          <w:sz w:val="20"/>
          <w:szCs w:val="20"/>
        </w:rPr>
        <w:t xml:space="preserve">of </w:t>
      </w:r>
      <w:r w:rsidRPr="00F31671">
        <w:rPr>
          <w:rFonts w:ascii="Arial" w:eastAsia="Arial" w:hAnsi="Arial" w:cs="Arial"/>
          <w:b/>
          <w:sz w:val="20"/>
          <w:szCs w:val="20"/>
          <w:highlight w:val="yellow"/>
        </w:rPr>
        <w:t>ADDRESS</w:t>
      </w:r>
      <w:r w:rsidR="00224894" w:rsidRPr="00F31671">
        <w:rPr>
          <w:rFonts w:ascii="Arial" w:eastAsia="Arial" w:hAnsi="Arial" w:cs="Arial"/>
          <w:sz w:val="20"/>
          <w:szCs w:val="20"/>
        </w:rPr>
        <w:t xml:space="preserve"> </w:t>
      </w:r>
      <w:r>
        <w:rPr>
          <w:rFonts w:ascii="Arial" w:eastAsia="Arial" w:hAnsi="Arial" w:cs="Arial"/>
          <w:sz w:val="20"/>
          <w:szCs w:val="20"/>
        </w:rPr>
        <w:t xml:space="preserve">trading as </w:t>
      </w:r>
      <w:r w:rsidRPr="00F31671">
        <w:rPr>
          <w:rFonts w:ascii="Arial" w:eastAsia="Arial" w:hAnsi="Arial" w:cs="Arial"/>
          <w:b/>
          <w:sz w:val="20"/>
          <w:szCs w:val="20"/>
          <w:highlight w:val="yellow"/>
        </w:rPr>
        <w:t>NOTARY BUSINESS NAME</w:t>
      </w:r>
      <w:r w:rsidRPr="00F31671">
        <w:rPr>
          <w:rFonts w:ascii="Arial" w:eastAsia="Arial" w:hAnsi="Arial" w:cs="Arial"/>
          <w:sz w:val="20"/>
          <w:szCs w:val="20"/>
          <w:highlight w:val="yellow"/>
        </w:rPr>
        <w:t xml:space="preserve"> </w:t>
      </w:r>
      <w:r w:rsidR="002B3F48">
        <w:rPr>
          <w:rFonts w:ascii="Arial" w:eastAsia="Arial" w:hAnsi="Arial" w:cs="Arial"/>
          <w:sz w:val="20"/>
          <w:szCs w:val="20"/>
          <w:highlight w:val="yellow"/>
        </w:rPr>
        <w:t>(</w:t>
      </w:r>
      <w:r w:rsidRPr="00F31671">
        <w:rPr>
          <w:rFonts w:ascii="Arial" w:eastAsia="Arial" w:hAnsi="Arial" w:cs="Arial"/>
          <w:sz w:val="20"/>
          <w:szCs w:val="20"/>
          <w:highlight w:val="yellow"/>
        </w:rPr>
        <w:t>if differen</w:t>
      </w:r>
      <w:r w:rsidR="002B3F48">
        <w:rPr>
          <w:rFonts w:ascii="Arial" w:eastAsia="Arial" w:hAnsi="Arial" w:cs="Arial"/>
          <w:sz w:val="20"/>
          <w:szCs w:val="20"/>
          <w:highlight w:val="yellow"/>
        </w:rPr>
        <w:t>t)</w:t>
      </w:r>
      <w:r w:rsidRPr="00F31671">
        <w:rPr>
          <w:rFonts w:ascii="Arial" w:eastAsia="Arial" w:hAnsi="Arial" w:cs="Arial"/>
          <w:sz w:val="20"/>
          <w:szCs w:val="20"/>
        </w:rPr>
        <w:t xml:space="preserve"> </w:t>
      </w:r>
      <w:r w:rsidR="00224894" w:rsidRPr="00F31671">
        <w:rPr>
          <w:rFonts w:ascii="Arial" w:eastAsia="Arial" w:hAnsi="Arial" w:cs="Arial"/>
          <w:sz w:val="20"/>
          <w:szCs w:val="20"/>
        </w:rPr>
        <w:t>(“</w:t>
      </w:r>
      <w:r w:rsidR="00224894" w:rsidRPr="00F31671">
        <w:rPr>
          <w:rFonts w:ascii="Arial" w:eastAsia="Arial" w:hAnsi="Arial" w:cs="Arial"/>
          <w:b/>
          <w:sz w:val="20"/>
          <w:szCs w:val="20"/>
        </w:rPr>
        <w:t>Business</w:t>
      </w:r>
      <w:r w:rsidR="00224894" w:rsidRPr="00F31671">
        <w:rPr>
          <w:rFonts w:ascii="Arial" w:eastAsia="Arial" w:hAnsi="Arial" w:cs="Arial"/>
          <w:sz w:val="20"/>
          <w:szCs w:val="20"/>
        </w:rPr>
        <w:t>”,</w:t>
      </w:r>
      <w:r w:rsidR="00D12F9F" w:rsidRPr="00F31671">
        <w:rPr>
          <w:rFonts w:ascii="Arial" w:eastAsia="Arial" w:hAnsi="Arial" w:cs="Arial"/>
          <w:sz w:val="20"/>
          <w:szCs w:val="20"/>
        </w:rPr>
        <w:t xml:space="preserve"> “</w:t>
      </w:r>
      <w:r w:rsidR="00D12F9F" w:rsidRPr="00F31671">
        <w:rPr>
          <w:rFonts w:ascii="Arial" w:eastAsia="Arial" w:hAnsi="Arial" w:cs="Arial"/>
          <w:b/>
          <w:sz w:val="20"/>
          <w:szCs w:val="20"/>
        </w:rPr>
        <w:t>we</w:t>
      </w:r>
      <w:r w:rsidR="00D12F9F" w:rsidRPr="00F31671">
        <w:rPr>
          <w:rFonts w:ascii="Arial" w:eastAsia="Arial" w:hAnsi="Arial" w:cs="Arial"/>
          <w:sz w:val="20"/>
          <w:szCs w:val="20"/>
        </w:rPr>
        <w:t>”,</w:t>
      </w:r>
      <w:r w:rsidR="00224894" w:rsidRPr="00F31671">
        <w:rPr>
          <w:rFonts w:ascii="Arial" w:eastAsia="Arial" w:hAnsi="Arial" w:cs="Arial"/>
          <w:sz w:val="20"/>
          <w:szCs w:val="20"/>
        </w:rPr>
        <w:t xml:space="preserve"> “</w:t>
      </w:r>
      <w:r w:rsidR="00224894" w:rsidRPr="00F31671">
        <w:rPr>
          <w:rFonts w:ascii="Arial" w:eastAsia="Arial" w:hAnsi="Arial" w:cs="Arial"/>
          <w:b/>
          <w:sz w:val="20"/>
          <w:szCs w:val="20"/>
        </w:rPr>
        <w:t>us</w:t>
      </w:r>
      <w:r w:rsidR="00224894" w:rsidRPr="00F31671">
        <w:rPr>
          <w:rFonts w:ascii="Arial" w:eastAsia="Arial" w:hAnsi="Arial" w:cs="Arial"/>
          <w:sz w:val="20"/>
          <w:szCs w:val="20"/>
        </w:rPr>
        <w:t>”</w:t>
      </w:r>
      <w:r w:rsidR="002B3F48">
        <w:rPr>
          <w:rFonts w:ascii="Arial" w:eastAsia="Arial" w:hAnsi="Arial" w:cs="Arial"/>
          <w:sz w:val="20"/>
          <w:szCs w:val="20"/>
        </w:rPr>
        <w:t>, “</w:t>
      </w:r>
      <w:r w:rsidR="002B3F48" w:rsidRPr="002B3F48">
        <w:rPr>
          <w:rFonts w:ascii="Arial" w:eastAsia="Arial" w:hAnsi="Arial" w:cs="Arial"/>
          <w:b/>
          <w:sz w:val="20"/>
          <w:szCs w:val="20"/>
        </w:rPr>
        <w:t>our</w:t>
      </w:r>
      <w:r w:rsidR="002B3F48">
        <w:rPr>
          <w:rFonts w:ascii="Arial" w:eastAsia="Arial" w:hAnsi="Arial" w:cs="Arial"/>
          <w:sz w:val="20"/>
          <w:szCs w:val="20"/>
        </w:rPr>
        <w:t>”</w:t>
      </w:r>
      <w:r w:rsidR="00224894" w:rsidRPr="00F31671">
        <w:rPr>
          <w:rFonts w:ascii="Arial" w:eastAsia="Arial" w:hAnsi="Arial" w:cs="Arial"/>
          <w:sz w:val="20"/>
          <w:szCs w:val="20"/>
        </w:rPr>
        <w:t>). The Business is registered with the Information Commissioner</w:t>
      </w:r>
      <w:r w:rsidR="002B3F48">
        <w:rPr>
          <w:rFonts w:ascii="Arial" w:eastAsia="Arial" w:hAnsi="Arial" w:cs="Arial"/>
          <w:sz w:val="20"/>
          <w:szCs w:val="20"/>
        </w:rPr>
        <w:t>’</w:t>
      </w:r>
      <w:r w:rsidR="00224894" w:rsidRPr="00F31671">
        <w:rPr>
          <w:rFonts w:ascii="Arial" w:eastAsia="Arial" w:hAnsi="Arial" w:cs="Arial"/>
          <w:sz w:val="20"/>
          <w:szCs w:val="20"/>
        </w:rPr>
        <w:t>s Office</w:t>
      </w:r>
      <w:r w:rsidR="00D12F9F" w:rsidRPr="00F31671">
        <w:rPr>
          <w:rFonts w:ascii="Arial" w:eastAsia="Arial" w:hAnsi="Arial" w:cs="Arial"/>
          <w:sz w:val="20"/>
          <w:szCs w:val="20"/>
        </w:rPr>
        <w:t xml:space="preserve"> (“</w:t>
      </w:r>
      <w:r w:rsidR="00D12F9F" w:rsidRPr="00F31671">
        <w:rPr>
          <w:rFonts w:ascii="Arial" w:eastAsia="Arial" w:hAnsi="Arial" w:cs="Arial"/>
          <w:b/>
          <w:sz w:val="20"/>
          <w:szCs w:val="20"/>
        </w:rPr>
        <w:t>ICO</w:t>
      </w:r>
      <w:r w:rsidR="00D12F9F" w:rsidRPr="00F31671">
        <w:rPr>
          <w:rFonts w:ascii="Arial" w:eastAsia="Arial" w:hAnsi="Arial" w:cs="Arial"/>
          <w:sz w:val="20"/>
          <w:szCs w:val="20"/>
        </w:rPr>
        <w:t>”)</w:t>
      </w:r>
      <w:r w:rsidR="00224894" w:rsidRPr="00F31671">
        <w:rPr>
          <w:rFonts w:ascii="Arial" w:eastAsia="Arial" w:hAnsi="Arial" w:cs="Arial"/>
          <w:sz w:val="20"/>
          <w:szCs w:val="20"/>
        </w:rPr>
        <w:t xml:space="preserve"> under </w:t>
      </w:r>
      <w:r w:rsidR="00F76302" w:rsidRPr="00F31671">
        <w:rPr>
          <w:rFonts w:ascii="Arial" w:eastAsia="Arial" w:hAnsi="Arial" w:cs="Arial"/>
          <w:sz w:val="20"/>
          <w:szCs w:val="20"/>
        </w:rPr>
        <w:t xml:space="preserve">number </w:t>
      </w:r>
      <w:r w:rsidR="00F76302" w:rsidRPr="00F31671">
        <w:rPr>
          <w:rFonts w:ascii="Arial" w:eastAsia="Arial" w:hAnsi="Arial" w:cs="Arial"/>
          <w:b/>
          <w:sz w:val="20"/>
          <w:szCs w:val="20"/>
          <w:highlight w:val="yellow"/>
        </w:rPr>
        <w:t>INSERT</w:t>
      </w:r>
      <w:r w:rsidR="00F76302" w:rsidRPr="00F31671">
        <w:rPr>
          <w:rFonts w:ascii="Arial" w:eastAsia="Arial" w:hAnsi="Arial" w:cs="Arial"/>
          <w:sz w:val="20"/>
          <w:szCs w:val="20"/>
        </w:rPr>
        <w:t>.</w:t>
      </w:r>
      <w:r w:rsidR="00224894" w:rsidRPr="00F31671">
        <w:rPr>
          <w:rFonts w:ascii="Arial" w:eastAsia="Arial" w:hAnsi="Arial" w:cs="Arial"/>
          <w:sz w:val="20"/>
          <w:szCs w:val="20"/>
        </w:rPr>
        <w:t xml:space="preserve"> </w:t>
      </w:r>
    </w:p>
    <w:p w14:paraId="7B31C418" w14:textId="77777777" w:rsidR="00224894" w:rsidRPr="00F31671" w:rsidRDefault="00224894" w:rsidP="00F31671">
      <w:pPr>
        <w:pStyle w:val="ListParagraph"/>
        <w:spacing w:after="0" w:line="240" w:lineRule="auto"/>
        <w:ind w:left="0"/>
        <w:jc w:val="both"/>
        <w:textAlignment w:val="baseline"/>
        <w:rPr>
          <w:rFonts w:ascii="Arial" w:eastAsia="Arial" w:hAnsi="Arial" w:cs="Arial"/>
          <w:sz w:val="20"/>
          <w:szCs w:val="20"/>
        </w:rPr>
      </w:pPr>
    </w:p>
    <w:p w14:paraId="3F3CBDA3" w14:textId="77777777" w:rsidR="00D12F9F" w:rsidRPr="00727CD6" w:rsidRDefault="00224894"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eastAsia="Arial" w:hAnsi="Arial" w:cs="Arial"/>
          <w:sz w:val="20"/>
          <w:szCs w:val="20"/>
        </w:rPr>
        <w:t>If you have any questions about this privacy notice (“</w:t>
      </w:r>
      <w:r w:rsidRPr="00F31671">
        <w:rPr>
          <w:rFonts w:ascii="Arial" w:eastAsia="Arial" w:hAnsi="Arial" w:cs="Arial"/>
          <w:b/>
          <w:sz w:val="20"/>
          <w:szCs w:val="20"/>
        </w:rPr>
        <w:t>Notice</w:t>
      </w:r>
      <w:r w:rsidRPr="00F31671">
        <w:rPr>
          <w:rFonts w:ascii="Arial" w:eastAsia="Arial" w:hAnsi="Arial" w:cs="Arial"/>
          <w:sz w:val="20"/>
          <w:szCs w:val="20"/>
        </w:rPr>
        <w:t xml:space="preserve">”), please contact us by </w:t>
      </w:r>
      <w:r w:rsidRPr="00F31671">
        <w:rPr>
          <w:rFonts w:ascii="Arial" w:eastAsia="Arial" w:hAnsi="Arial" w:cs="Arial"/>
          <w:sz w:val="20"/>
          <w:szCs w:val="20"/>
          <w:u w:val="single"/>
        </w:rPr>
        <w:t>email</w:t>
      </w:r>
      <w:r w:rsidRPr="00F31671">
        <w:rPr>
          <w:rFonts w:ascii="Arial" w:eastAsia="Arial" w:hAnsi="Arial" w:cs="Arial"/>
          <w:sz w:val="20"/>
          <w:szCs w:val="20"/>
        </w:rPr>
        <w:t xml:space="preserve">. </w:t>
      </w:r>
    </w:p>
    <w:p w14:paraId="1843E5DE" w14:textId="77777777" w:rsidR="00D12F9F" w:rsidRPr="00F31671" w:rsidRDefault="00D12F9F" w:rsidP="00F31671">
      <w:pPr>
        <w:pStyle w:val="ListParagraph"/>
        <w:spacing w:after="0" w:line="240" w:lineRule="auto"/>
        <w:jc w:val="both"/>
        <w:rPr>
          <w:rFonts w:ascii="Arial" w:hAnsi="Arial" w:cs="Arial"/>
          <w:sz w:val="20"/>
          <w:szCs w:val="20"/>
        </w:rPr>
      </w:pPr>
    </w:p>
    <w:p w14:paraId="7FD62C58" w14:textId="77777777" w:rsidR="009C7567" w:rsidRPr="00620B75" w:rsidRDefault="00D12F9F" w:rsidP="00A85919">
      <w:pPr>
        <w:pStyle w:val="ListParagraph"/>
        <w:numPr>
          <w:ilvl w:val="0"/>
          <w:numId w:val="3"/>
        </w:numPr>
        <w:spacing w:after="0" w:line="240" w:lineRule="auto"/>
        <w:ind w:left="0"/>
        <w:jc w:val="both"/>
        <w:textAlignment w:val="baseline"/>
        <w:rPr>
          <w:rFonts w:ascii="Arial" w:eastAsia="Arial" w:hAnsi="Arial" w:cs="Arial"/>
          <w:sz w:val="20"/>
          <w:szCs w:val="20"/>
        </w:rPr>
      </w:pPr>
      <w:r w:rsidRPr="00620B75">
        <w:rPr>
          <w:rFonts w:ascii="Arial" w:eastAsia="Arial" w:hAnsi="Arial" w:cs="Arial"/>
          <w:sz w:val="20"/>
          <w:szCs w:val="20"/>
        </w:rPr>
        <w:t xml:space="preserve">The Business </w:t>
      </w:r>
      <w:r w:rsidR="009C7567" w:rsidRPr="00620B75">
        <w:rPr>
          <w:rFonts w:ascii="Arial" w:eastAsia="Arial" w:hAnsi="Arial" w:cs="Arial"/>
          <w:sz w:val="20"/>
          <w:szCs w:val="20"/>
        </w:rPr>
        <w:t xml:space="preserve">will process your </w:t>
      </w:r>
      <w:r w:rsidR="005833CD" w:rsidRPr="00620B75">
        <w:rPr>
          <w:rFonts w:ascii="Arial" w:eastAsia="Arial" w:hAnsi="Arial" w:cs="Arial"/>
          <w:sz w:val="20"/>
          <w:szCs w:val="20"/>
        </w:rPr>
        <w:t>and third parties’ p</w:t>
      </w:r>
      <w:r w:rsidR="00224894" w:rsidRPr="00620B75">
        <w:rPr>
          <w:rFonts w:ascii="Arial" w:eastAsia="Arial" w:hAnsi="Arial" w:cs="Arial"/>
          <w:sz w:val="20"/>
          <w:szCs w:val="20"/>
        </w:rPr>
        <w:t xml:space="preserve">ersonal </w:t>
      </w:r>
      <w:r w:rsidR="005833CD" w:rsidRPr="00620B75">
        <w:rPr>
          <w:rFonts w:ascii="Arial" w:eastAsia="Arial" w:hAnsi="Arial" w:cs="Arial"/>
          <w:sz w:val="20"/>
          <w:szCs w:val="20"/>
        </w:rPr>
        <w:t>d</w:t>
      </w:r>
      <w:r w:rsidR="00224894" w:rsidRPr="00620B75">
        <w:rPr>
          <w:rFonts w:ascii="Arial" w:eastAsia="Arial" w:hAnsi="Arial" w:cs="Arial"/>
          <w:sz w:val="20"/>
          <w:szCs w:val="20"/>
        </w:rPr>
        <w:t>ata</w:t>
      </w:r>
      <w:r w:rsidR="005833CD" w:rsidRPr="00620B75">
        <w:rPr>
          <w:rFonts w:ascii="Arial" w:eastAsia="Arial" w:hAnsi="Arial" w:cs="Arial"/>
          <w:sz w:val="20"/>
          <w:szCs w:val="20"/>
        </w:rPr>
        <w:t xml:space="preserve">, as further explained below, </w:t>
      </w:r>
      <w:r w:rsidR="009C7567" w:rsidRPr="00620B75">
        <w:rPr>
          <w:rFonts w:ascii="Arial" w:eastAsia="Arial" w:hAnsi="Arial" w:cs="Arial"/>
          <w:sz w:val="20"/>
          <w:szCs w:val="20"/>
        </w:rPr>
        <w:t xml:space="preserve">in the course of providing you with notarial </w:t>
      </w:r>
      <w:r w:rsidR="00285AB4" w:rsidRPr="00620B75">
        <w:rPr>
          <w:rFonts w:ascii="Arial" w:eastAsia="Arial" w:hAnsi="Arial" w:cs="Arial"/>
          <w:sz w:val="20"/>
          <w:szCs w:val="20"/>
        </w:rPr>
        <w:t xml:space="preserve">and associated </w:t>
      </w:r>
      <w:r w:rsidR="009C7567" w:rsidRPr="00620B75">
        <w:rPr>
          <w:rFonts w:ascii="Arial" w:eastAsia="Arial" w:hAnsi="Arial" w:cs="Arial"/>
          <w:sz w:val="20"/>
          <w:szCs w:val="20"/>
        </w:rPr>
        <w:t>services</w:t>
      </w:r>
      <w:r w:rsidR="00224894" w:rsidRPr="00620B75">
        <w:rPr>
          <w:rFonts w:ascii="Arial" w:eastAsia="Arial" w:hAnsi="Arial" w:cs="Arial"/>
          <w:sz w:val="20"/>
          <w:szCs w:val="20"/>
        </w:rPr>
        <w:t xml:space="preserve"> </w:t>
      </w:r>
      <w:r w:rsidR="00285AB4" w:rsidRPr="00620B75">
        <w:rPr>
          <w:rFonts w:ascii="Arial" w:eastAsia="Arial" w:hAnsi="Arial" w:cs="Arial"/>
          <w:b/>
          <w:sz w:val="20"/>
          <w:szCs w:val="20"/>
        </w:rPr>
        <w:t>[</w:t>
      </w:r>
      <w:r w:rsidR="00285AB4" w:rsidRPr="00620B75">
        <w:rPr>
          <w:rFonts w:ascii="Arial" w:eastAsia="Arial" w:hAnsi="Arial" w:cs="Arial"/>
          <w:sz w:val="20"/>
          <w:szCs w:val="20"/>
        </w:rPr>
        <w:t>including access to</w:t>
      </w:r>
      <w:r w:rsidR="00285AB4" w:rsidRPr="00620B75">
        <w:rPr>
          <w:rFonts w:ascii="Arial" w:eastAsia="Arial" w:hAnsi="Arial" w:cs="Arial"/>
          <w:b/>
          <w:sz w:val="20"/>
          <w:szCs w:val="20"/>
        </w:rPr>
        <w:t xml:space="preserve"> </w:t>
      </w:r>
      <w:r w:rsidR="00285AB4" w:rsidRPr="00620B75">
        <w:rPr>
          <w:rFonts w:ascii="Arial" w:eastAsia="Arial" w:hAnsi="Arial" w:cs="Arial"/>
          <w:sz w:val="20"/>
          <w:szCs w:val="20"/>
        </w:rPr>
        <w:t>our website and online features</w:t>
      </w:r>
      <w:r w:rsidR="00285AB4" w:rsidRPr="00620B75">
        <w:rPr>
          <w:rFonts w:ascii="Arial" w:eastAsia="Arial" w:hAnsi="Arial" w:cs="Arial"/>
          <w:b/>
          <w:sz w:val="20"/>
          <w:szCs w:val="20"/>
        </w:rPr>
        <w:t>]</w:t>
      </w:r>
      <w:r w:rsidR="00620B75" w:rsidRPr="00620B75">
        <w:rPr>
          <w:rFonts w:ascii="Arial" w:eastAsia="Arial" w:hAnsi="Arial" w:cs="Arial"/>
          <w:b/>
          <w:sz w:val="20"/>
          <w:szCs w:val="20"/>
        </w:rPr>
        <w:t xml:space="preserve"> </w:t>
      </w:r>
      <w:r w:rsidR="00620B75" w:rsidRPr="00620B75">
        <w:rPr>
          <w:rFonts w:ascii="Arial" w:hAnsi="Arial" w:cs="Arial"/>
          <w:b/>
          <w:sz w:val="20"/>
          <w:szCs w:val="20"/>
        </w:rPr>
        <w:t>[</w:t>
      </w:r>
      <w:r w:rsidR="00620B75" w:rsidRPr="00620B75">
        <w:rPr>
          <w:rFonts w:ascii="Arial" w:hAnsi="Arial" w:cs="Arial"/>
          <w:b/>
          <w:sz w:val="20"/>
          <w:szCs w:val="20"/>
          <w:highlight w:val="yellow"/>
        </w:rPr>
        <w:t>OPTIONAL FOR WEBSITES</w:t>
      </w:r>
      <w:r w:rsidR="00620B75" w:rsidRPr="00620B75">
        <w:rPr>
          <w:rFonts w:ascii="Arial" w:hAnsi="Arial" w:cs="Arial"/>
          <w:b/>
          <w:sz w:val="20"/>
          <w:szCs w:val="20"/>
        </w:rPr>
        <w:t>]</w:t>
      </w:r>
      <w:r w:rsidR="00285AB4" w:rsidRPr="00620B75">
        <w:rPr>
          <w:rFonts w:ascii="Arial" w:eastAsia="Arial" w:hAnsi="Arial" w:cs="Arial"/>
          <w:sz w:val="20"/>
          <w:szCs w:val="20"/>
        </w:rPr>
        <w:t xml:space="preserve"> </w:t>
      </w:r>
      <w:r w:rsidR="00224894" w:rsidRPr="00620B75">
        <w:rPr>
          <w:rFonts w:ascii="Arial" w:eastAsia="Arial" w:hAnsi="Arial" w:cs="Arial"/>
          <w:sz w:val="20"/>
          <w:szCs w:val="20"/>
        </w:rPr>
        <w:t>(“</w:t>
      </w:r>
      <w:r w:rsidR="00224894" w:rsidRPr="00620B75">
        <w:rPr>
          <w:rFonts w:ascii="Arial" w:eastAsia="Arial" w:hAnsi="Arial" w:cs="Arial"/>
          <w:b/>
          <w:sz w:val="20"/>
          <w:szCs w:val="20"/>
        </w:rPr>
        <w:t>Services</w:t>
      </w:r>
      <w:r w:rsidR="00224894" w:rsidRPr="00620B75">
        <w:rPr>
          <w:rFonts w:ascii="Arial" w:eastAsia="Arial" w:hAnsi="Arial" w:cs="Arial"/>
          <w:sz w:val="20"/>
          <w:szCs w:val="20"/>
        </w:rPr>
        <w:t>”</w:t>
      </w:r>
      <w:r w:rsidRPr="00620B75">
        <w:rPr>
          <w:rFonts w:ascii="Arial" w:eastAsia="Arial" w:hAnsi="Arial" w:cs="Arial"/>
          <w:sz w:val="20"/>
          <w:szCs w:val="20"/>
        </w:rPr>
        <w:t>)</w:t>
      </w:r>
      <w:r w:rsidR="009C7567" w:rsidRPr="00620B75">
        <w:rPr>
          <w:rFonts w:ascii="Arial" w:eastAsia="Arial" w:hAnsi="Arial" w:cs="Arial"/>
          <w:sz w:val="20"/>
          <w:szCs w:val="20"/>
        </w:rPr>
        <w:t>.</w:t>
      </w:r>
    </w:p>
    <w:p w14:paraId="56701CBC" w14:textId="77777777" w:rsidR="005833CD" w:rsidRPr="005833CD" w:rsidRDefault="005833CD" w:rsidP="005833CD">
      <w:pPr>
        <w:pStyle w:val="ListParagraph"/>
        <w:rPr>
          <w:rFonts w:ascii="Arial" w:eastAsia="Arial" w:hAnsi="Arial" w:cs="Arial"/>
          <w:sz w:val="20"/>
          <w:szCs w:val="20"/>
        </w:rPr>
      </w:pPr>
    </w:p>
    <w:p w14:paraId="260B4060" w14:textId="77777777" w:rsidR="005833CD" w:rsidRPr="00620B75" w:rsidRDefault="005833CD" w:rsidP="00260814">
      <w:pPr>
        <w:pStyle w:val="ListParagraph"/>
        <w:numPr>
          <w:ilvl w:val="0"/>
          <w:numId w:val="3"/>
        </w:numPr>
        <w:spacing w:after="0" w:line="240" w:lineRule="auto"/>
        <w:ind w:left="0"/>
        <w:jc w:val="both"/>
        <w:textAlignment w:val="baseline"/>
        <w:rPr>
          <w:rFonts w:ascii="Arial" w:eastAsia="Arial" w:hAnsi="Arial" w:cs="Arial"/>
          <w:sz w:val="20"/>
          <w:szCs w:val="20"/>
        </w:rPr>
      </w:pPr>
      <w:r w:rsidRPr="00620B75">
        <w:rPr>
          <w:rFonts w:ascii="Arial" w:hAnsi="Arial" w:cs="Arial"/>
          <w:sz w:val="20"/>
          <w:szCs w:val="20"/>
        </w:rPr>
        <w:t xml:space="preserve">We will let you know </w:t>
      </w:r>
      <w:r w:rsidRPr="00620B75">
        <w:rPr>
          <w:rFonts w:ascii="Arial" w:hAnsi="Arial" w:cs="Arial"/>
          <w:b/>
          <w:sz w:val="20"/>
          <w:szCs w:val="20"/>
        </w:rPr>
        <w:t>[</w:t>
      </w:r>
      <w:r w:rsidRPr="00620B75">
        <w:rPr>
          <w:rFonts w:ascii="Arial" w:hAnsi="Arial" w:cs="Arial"/>
          <w:sz w:val="20"/>
          <w:szCs w:val="20"/>
        </w:rPr>
        <w:t>, by posting on our website or otherwise,</w:t>
      </w:r>
      <w:r w:rsidRPr="00620B75">
        <w:rPr>
          <w:rFonts w:ascii="Arial" w:hAnsi="Arial" w:cs="Arial"/>
          <w:b/>
          <w:sz w:val="20"/>
          <w:szCs w:val="20"/>
        </w:rPr>
        <w:t>]</w:t>
      </w:r>
      <w:r w:rsidR="00620B75" w:rsidRPr="00620B75">
        <w:rPr>
          <w:rFonts w:ascii="Arial" w:hAnsi="Arial" w:cs="Arial"/>
          <w:b/>
          <w:sz w:val="20"/>
          <w:szCs w:val="20"/>
        </w:rPr>
        <w:t xml:space="preserve"> [</w:t>
      </w:r>
      <w:r w:rsidR="00620B75" w:rsidRPr="00620B75">
        <w:rPr>
          <w:rFonts w:ascii="Arial" w:hAnsi="Arial" w:cs="Arial"/>
          <w:b/>
          <w:sz w:val="20"/>
          <w:szCs w:val="20"/>
          <w:highlight w:val="yellow"/>
        </w:rPr>
        <w:t>OPTIONAL FOR WEBSITES</w:t>
      </w:r>
      <w:r w:rsidR="00620B75" w:rsidRPr="00620B75">
        <w:rPr>
          <w:rFonts w:ascii="Arial" w:hAnsi="Arial" w:cs="Arial"/>
          <w:b/>
          <w:sz w:val="20"/>
          <w:szCs w:val="20"/>
        </w:rPr>
        <w:t xml:space="preserve">] </w:t>
      </w:r>
      <w:r w:rsidRPr="00620B75">
        <w:rPr>
          <w:rFonts w:ascii="Arial" w:hAnsi="Arial" w:cs="Arial"/>
          <w:sz w:val="20"/>
          <w:szCs w:val="20"/>
        </w:rPr>
        <w:t xml:space="preserve">if we make any changes to this Notice from time to time. Your continued use of the Services after notifying such changes will amount to your acknowledgement of the amended Notice. </w:t>
      </w:r>
    </w:p>
    <w:p w14:paraId="18B161D1" w14:textId="77777777" w:rsidR="00CC7CB4" w:rsidRPr="0090291A" w:rsidRDefault="00CC7CB4" w:rsidP="00F31671">
      <w:pPr>
        <w:pStyle w:val="ListParagraph"/>
        <w:spacing w:after="0" w:line="240" w:lineRule="auto"/>
        <w:ind w:left="0"/>
        <w:jc w:val="both"/>
        <w:textAlignment w:val="baseline"/>
        <w:rPr>
          <w:rFonts w:ascii="Arial" w:eastAsia="Arial" w:hAnsi="Arial" w:cs="Arial"/>
          <w:sz w:val="20"/>
          <w:szCs w:val="20"/>
        </w:rPr>
      </w:pPr>
    </w:p>
    <w:p w14:paraId="68025894" w14:textId="77777777" w:rsidR="0090291A" w:rsidRPr="00F31671" w:rsidRDefault="0090291A"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eastAsia="Arial" w:hAnsi="Arial" w:cs="Arial"/>
          <w:b/>
          <w:sz w:val="20"/>
          <w:szCs w:val="20"/>
        </w:rPr>
        <w:t>PLEASE NOTE:</w:t>
      </w:r>
      <w:r w:rsidRPr="0090291A">
        <w:rPr>
          <w:rFonts w:ascii="Arial" w:eastAsia="Arial" w:hAnsi="Arial" w:cs="Arial"/>
          <w:sz w:val="20"/>
          <w:szCs w:val="20"/>
        </w:rPr>
        <w:t xml:space="preserve"> You </w:t>
      </w:r>
      <w:r w:rsidRPr="00F31671">
        <w:rPr>
          <w:rFonts w:ascii="Arial" w:hAnsi="Arial" w:cs="Arial"/>
          <w:sz w:val="20"/>
          <w:szCs w:val="20"/>
        </w:rPr>
        <w:t>shall and you hereby agree to indemnify the Business and its affiliates and their officers, employees, agents</w:t>
      </w:r>
      <w:r w:rsidR="005833CD">
        <w:rPr>
          <w:rFonts w:ascii="Arial" w:hAnsi="Arial" w:cs="Arial"/>
          <w:sz w:val="20"/>
          <w:szCs w:val="20"/>
        </w:rPr>
        <w:t xml:space="preserve"> </w:t>
      </w:r>
      <w:r w:rsidRPr="00F31671">
        <w:rPr>
          <w:rFonts w:ascii="Arial" w:hAnsi="Arial" w:cs="Arial"/>
          <w:sz w:val="20"/>
          <w:szCs w:val="20"/>
        </w:rPr>
        <w:t>and subcontractors (each an “</w:t>
      </w:r>
      <w:r w:rsidRPr="00F31671">
        <w:rPr>
          <w:rFonts w:ascii="Arial" w:hAnsi="Arial" w:cs="Arial"/>
          <w:b/>
          <w:sz w:val="20"/>
          <w:szCs w:val="20"/>
        </w:rPr>
        <w:t>Indemnified Party</w:t>
      </w:r>
      <w:r w:rsidRPr="00F31671">
        <w:rPr>
          <w:rFonts w:ascii="Arial" w:hAnsi="Arial" w:cs="Arial"/>
          <w:sz w:val="20"/>
          <w:szCs w:val="20"/>
        </w:rPr>
        <w:t xml:space="preserve">”) from and against any claims, losses, demands, actions, liabilities, fines, penalties, reasonable expenses, damages and settlement amounts (including reasonable legal fees and costs) incurred by any Indemnified Party arising out of or in connection with </w:t>
      </w:r>
      <w:r w:rsidRPr="009C1AC4">
        <w:rPr>
          <w:rFonts w:ascii="Arial" w:hAnsi="Arial" w:cs="Arial"/>
          <w:sz w:val="20"/>
          <w:szCs w:val="20"/>
        </w:rPr>
        <w:t xml:space="preserve">any breach by you of the warranties included in </w:t>
      </w:r>
      <w:r w:rsidRPr="009C1AC4">
        <w:rPr>
          <w:rFonts w:ascii="Arial" w:eastAsia="Arial" w:hAnsi="Arial" w:cs="Arial"/>
          <w:sz w:val="20"/>
          <w:szCs w:val="20"/>
        </w:rPr>
        <w:t>paragraph</w:t>
      </w:r>
      <w:r w:rsidR="00C132EB">
        <w:rPr>
          <w:rFonts w:ascii="Arial" w:eastAsia="Arial" w:hAnsi="Arial" w:cs="Arial"/>
          <w:sz w:val="20"/>
          <w:szCs w:val="20"/>
        </w:rPr>
        <w:t>s 8 &amp;</w:t>
      </w:r>
      <w:r w:rsidRPr="009C1AC4">
        <w:rPr>
          <w:rFonts w:ascii="Arial" w:eastAsia="Arial" w:hAnsi="Arial" w:cs="Arial"/>
          <w:sz w:val="20"/>
          <w:szCs w:val="20"/>
        </w:rPr>
        <w:t xml:space="preserve"> </w:t>
      </w:r>
      <w:r w:rsidRPr="009C1AC4">
        <w:rPr>
          <w:rFonts w:ascii="Arial" w:eastAsia="Arial" w:hAnsi="Arial" w:cs="Arial"/>
          <w:sz w:val="20"/>
          <w:szCs w:val="20"/>
        </w:rPr>
        <w:fldChar w:fldCharType="begin"/>
      </w:r>
      <w:r w:rsidRPr="009C1AC4">
        <w:rPr>
          <w:rFonts w:ascii="Arial" w:eastAsia="Arial" w:hAnsi="Arial" w:cs="Arial"/>
          <w:sz w:val="20"/>
          <w:szCs w:val="20"/>
        </w:rPr>
        <w:instrText xml:space="preserve"> REF _Ref489979501 \r \h  \* MERGEFORMAT </w:instrText>
      </w:r>
      <w:r w:rsidRPr="009C1AC4">
        <w:rPr>
          <w:rFonts w:ascii="Arial" w:eastAsia="Arial" w:hAnsi="Arial" w:cs="Arial"/>
          <w:sz w:val="20"/>
          <w:szCs w:val="20"/>
        </w:rPr>
      </w:r>
      <w:r w:rsidRPr="009C1AC4">
        <w:rPr>
          <w:rFonts w:ascii="Arial" w:eastAsia="Arial" w:hAnsi="Arial" w:cs="Arial"/>
          <w:sz w:val="20"/>
          <w:szCs w:val="20"/>
        </w:rPr>
        <w:fldChar w:fldCharType="separate"/>
      </w:r>
      <w:r w:rsidRPr="009C1AC4">
        <w:rPr>
          <w:rFonts w:ascii="Arial" w:eastAsia="Arial" w:hAnsi="Arial" w:cs="Arial"/>
          <w:sz w:val="20"/>
          <w:szCs w:val="20"/>
        </w:rPr>
        <w:t>9</w:t>
      </w:r>
      <w:r w:rsidRPr="009C1AC4">
        <w:rPr>
          <w:rFonts w:ascii="Arial" w:eastAsia="Arial" w:hAnsi="Arial" w:cs="Arial"/>
          <w:sz w:val="20"/>
          <w:szCs w:val="20"/>
        </w:rPr>
        <w:fldChar w:fldCharType="end"/>
      </w:r>
      <w:r w:rsidRPr="009C1AC4">
        <w:rPr>
          <w:rFonts w:ascii="Arial" w:eastAsia="Arial" w:hAnsi="Arial" w:cs="Arial"/>
          <w:sz w:val="20"/>
          <w:szCs w:val="20"/>
        </w:rPr>
        <w:t>.</w:t>
      </w:r>
      <w:r w:rsidR="005833CD">
        <w:rPr>
          <w:rFonts w:ascii="Arial" w:eastAsia="Arial" w:hAnsi="Arial" w:cs="Arial"/>
          <w:sz w:val="20"/>
          <w:szCs w:val="20"/>
        </w:rPr>
        <w:t xml:space="preserve"> </w:t>
      </w:r>
      <w:r w:rsidR="009C1AC4">
        <w:rPr>
          <w:rFonts w:ascii="Arial" w:eastAsia="Arial" w:hAnsi="Arial" w:cs="Arial"/>
          <w:b/>
          <w:sz w:val="20"/>
          <w:szCs w:val="20"/>
          <w:highlight w:val="yellow"/>
        </w:rPr>
        <w:t>IF POSSIBLE, T</w:t>
      </w:r>
      <w:r w:rsidR="005833CD" w:rsidRPr="005833CD">
        <w:rPr>
          <w:rFonts w:ascii="Arial" w:eastAsia="Arial" w:hAnsi="Arial" w:cs="Arial"/>
          <w:b/>
          <w:sz w:val="20"/>
          <w:szCs w:val="20"/>
          <w:highlight w:val="yellow"/>
        </w:rPr>
        <w:t xml:space="preserve">HIS INDEMNITY SHOULD BE MADE CONTRACTUAL IN THE TERMS OF ENGAGEMENT </w:t>
      </w:r>
    </w:p>
    <w:p w14:paraId="3D0D14CF" w14:textId="77777777" w:rsidR="0090291A" w:rsidRPr="0090291A" w:rsidRDefault="0090291A" w:rsidP="00F31671">
      <w:pPr>
        <w:pStyle w:val="ListParagraph"/>
        <w:spacing w:after="0" w:line="240" w:lineRule="auto"/>
        <w:ind w:left="0"/>
        <w:jc w:val="both"/>
        <w:textAlignment w:val="baseline"/>
        <w:rPr>
          <w:rFonts w:ascii="Arial" w:eastAsia="Arial" w:hAnsi="Arial" w:cs="Arial"/>
          <w:b/>
          <w:sz w:val="20"/>
          <w:szCs w:val="20"/>
        </w:rPr>
      </w:pPr>
    </w:p>
    <w:p w14:paraId="39E42A62" w14:textId="77777777" w:rsidR="00D12F9F" w:rsidRPr="00F31671" w:rsidRDefault="00D12F9F" w:rsidP="00F31671">
      <w:pPr>
        <w:pStyle w:val="ListParagraph"/>
        <w:spacing w:after="0" w:line="240" w:lineRule="auto"/>
        <w:ind w:left="0"/>
        <w:jc w:val="both"/>
        <w:textAlignment w:val="baseline"/>
        <w:rPr>
          <w:rFonts w:ascii="Arial" w:eastAsia="Arial" w:hAnsi="Arial" w:cs="Arial"/>
          <w:b/>
          <w:sz w:val="20"/>
          <w:szCs w:val="20"/>
        </w:rPr>
      </w:pPr>
      <w:r w:rsidRPr="00F31671">
        <w:rPr>
          <w:rFonts w:ascii="Arial" w:eastAsia="Arial" w:hAnsi="Arial" w:cs="Arial"/>
          <w:b/>
          <w:sz w:val="20"/>
          <w:szCs w:val="20"/>
        </w:rPr>
        <w:t>What is Personal Data?</w:t>
      </w:r>
    </w:p>
    <w:p w14:paraId="013ABBA3" w14:textId="77777777" w:rsidR="00D12F9F" w:rsidRPr="00F31671" w:rsidRDefault="00D12F9F" w:rsidP="00F31671">
      <w:pPr>
        <w:pStyle w:val="ListParagraph"/>
        <w:spacing w:after="0" w:line="240" w:lineRule="auto"/>
        <w:jc w:val="both"/>
        <w:rPr>
          <w:rFonts w:ascii="Arial" w:eastAsia="Arial" w:hAnsi="Arial" w:cs="Arial"/>
          <w:sz w:val="20"/>
          <w:szCs w:val="20"/>
        </w:rPr>
      </w:pPr>
    </w:p>
    <w:p w14:paraId="453CFB03" w14:textId="77777777" w:rsidR="00D12F9F" w:rsidRPr="00F31671" w:rsidRDefault="00D12F9F"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hAnsi="Arial" w:cs="Arial"/>
          <w:sz w:val="20"/>
          <w:szCs w:val="20"/>
        </w:rPr>
        <w:t>“</w:t>
      </w:r>
      <w:r w:rsidRPr="00F31671">
        <w:rPr>
          <w:rFonts w:ascii="Arial" w:hAnsi="Arial" w:cs="Arial"/>
          <w:b/>
          <w:sz w:val="20"/>
          <w:szCs w:val="20"/>
        </w:rPr>
        <w:t xml:space="preserve">Personal </w:t>
      </w:r>
      <w:r w:rsidR="00DA0AD4" w:rsidRPr="00727CD6">
        <w:rPr>
          <w:rFonts w:ascii="Arial" w:hAnsi="Arial" w:cs="Arial"/>
          <w:b/>
          <w:sz w:val="20"/>
          <w:szCs w:val="20"/>
        </w:rPr>
        <w:t>d</w:t>
      </w:r>
      <w:r w:rsidRPr="00F31671">
        <w:rPr>
          <w:rFonts w:ascii="Arial" w:hAnsi="Arial" w:cs="Arial"/>
          <w:b/>
          <w:sz w:val="20"/>
          <w:szCs w:val="20"/>
        </w:rPr>
        <w:t>ata</w:t>
      </w:r>
      <w:r w:rsidRPr="00F31671">
        <w:rPr>
          <w:rFonts w:ascii="Arial" w:hAnsi="Arial" w:cs="Arial"/>
          <w:sz w:val="20"/>
          <w:szCs w:val="20"/>
        </w:rPr>
        <w:t>” means any information relating to an identified or identifiable natural person, known as ‘</w:t>
      </w:r>
      <w:r w:rsidR="00DA0AD4" w:rsidRPr="00F31671">
        <w:rPr>
          <w:rFonts w:ascii="Arial" w:hAnsi="Arial" w:cs="Arial"/>
          <w:b/>
          <w:sz w:val="20"/>
          <w:szCs w:val="20"/>
        </w:rPr>
        <w:t>d</w:t>
      </w:r>
      <w:r w:rsidR="00DA0AD4" w:rsidRPr="00D805E0">
        <w:rPr>
          <w:rFonts w:ascii="Arial" w:hAnsi="Arial" w:cs="Arial"/>
          <w:b/>
          <w:sz w:val="20"/>
          <w:szCs w:val="20"/>
        </w:rPr>
        <w:t>ata s</w:t>
      </w:r>
      <w:r w:rsidRPr="00F31671">
        <w:rPr>
          <w:rFonts w:ascii="Arial" w:hAnsi="Arial" w:cs="Arial"/>
          <w:b/>
          <w:sz w:val="20"/>
          <w:szCs w:val="20"/>
        </w:rPr>
        <w:t>ubject</w:t>
      </w:r>
      <w:r w:rsidRPr="00F31671">
        <w:rPr>
          <w:rFonts w:ascii="Arial" w:hAnsi="Arial" w:cs="Arial"/>
          <w:sz w:val="20"/>
          <w:szCs w:val="20"/>
        </w:rPr>
        <w:t xml:space="preserve">’, who can be identified directly or indirectly; it may include name, address, email address, phone number, IP address, location data, cookies and similar information. </w:t>
      </w:r>
      <w:r w:rsidR="00D805E0" w:rsidRPr="00D805E0">
        <w:rPr>
          <w:rFonts w:ascii="Arial" w:hAnsi="Arial" w:cs="Arial"/>
          <w:sz w:val="20"/>
          <w:szCs w:val="20"/>
        </w:rPr>
        <w:t>It may also include “</w:t>
      </w:r>
      <w:r w:rsidR="00D805E0" w:rsidRPr="00F31671">
        <w:rPr>
          <w:rFonts w:ascii="Arial" w:hAnsi="Arial" w:cs="Arial"/>
          <w:b/>
          <w:sz w:val="20"/>
          <w:szCs w:val="20"/>
        </w:rPr>
        <w:t>special categories</w:t>
      </w:r>
      <w:r w:rsidR="00D805E0" w:rsidRPr="00D805E0">
        <w:rPr>
          <w:rFonts w:ascii="Arial" w:hAnsi="Arial" w:cs="Arial"/>
          <w:b/>
          <w:sz w:val="20"/>
          <w:szCs w:val="20"/>
        </w:rPr>
        <w:t xml:space="preserve"> of personal data</w:t>
      </w:r>
      <w:r w:rsidR="00D805E0" w:rsidRPr="00D805E0">
        <w:rPr>
          <w:rFonts w:ascii="Arial" w:hAnsi="Arial" w:cs="Arial"/>
          <w:sz w:val="20"/>
          <w:szCs w:val="20"/>
        </w:rPr>
        <w:t xml:space="preserve">” such as </w:t>
      </w:r>
      <w:r w:rsidR="00D805E0" w:rsidRPr="00F31671">
        <w:rPr>
          <w:rFonts w:ascii="Arial" w:hAnsi="Arial" w:cs="Arial"/>
          <w:sz w:val="20"/>
          <w:szCs w:val="20"/>
        </w:rPr>
        <w:t>racial or ethnic origin, political opinions, religious or philosophical beliefs, or trade union membership, and the processing of genetic data, biometric data for the purpose of uniquely identifying a data subject, data concerning health or data concerning a natural person's sex life or sexual orientation.</w:t>
      </w:r>
    </w:p>
    <w:p w14:paraId="4F766EAB" w14:textId="77777777" w:rsidR="00D12F9F" w:rsidRPr="00F31671" w:rsidRDefault="00D12F9F" w:rsidP="00F31671">
      <w:pPr>
        <w:pStyle w:val="ListParagraph"/>
        <w:spacing w:after="0" w:line="240" w:lineRule="auto"/>
        <w:ind w:left="0"/>
        <w:jc w:val="both"/>
        <w:textAlignment w:val="baseline"/>
        <w:rPr>
          <w:rFonts w:ascii="Arial" w:eastAsia="Arial" w:hAnsi="Arial" w:cs="Arial"/>
          <w:sz w:val="20"/>
          <w:szCs w:val="20"/>
        </w:rPr>
      </w:pPr>
    </w:p>
    <w:p w14:paraId="0D806D7E" w14:textId="77777777" w:rsidR="00727CD6" w:rsidRPr="00727CD6" w:rsidRDefault="00C255FB"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727CD6">
        <w:rPr>
          <w:rFonts w:ascii="Arial" w:eastAsia="Times New Roman" w:hAnsi="Arial" w:cs="Arial"/>
          <w:sz w:val="20"/>
          <w:szCs w:val="20"/>
          <w:lang w:eastAsia="en-GB"/>
        </w:rPr>
        <w:t xml:space="preserve">The Business </w:t>
      </w:r>
      <w:r w:rsidR="00D12F9F" w:rsidRPr="00F31671">
        <w:rPr>
          <w:rFonts w:ascii="Arial" w:eastAsia="Times New Roman" w:hAnsi="Arial" w:cs="Arial"/>
          <w:sz w:val="20"/>
          <w:szCs w:val="20"/>
          <w:lang w:eastAsia="en-GB"/>
        </w:rPr>
        <w:t xml:space="preserve">may process </w:t>
      </w:r>
      <w:r w:rsidR="00DA0AD4" w:rsidRPr="00727CD6">
        <w:rPr>
          <w:rFonts w:ascii="Arial" w:eastAsia="Times New Roman" w:hAnsi="Arial" w:cs="Arial"/>
          <w:sz w:val="20"/>
          <w:szCs w:val="20"/>
          <w:lang w:eastAsia="en-GB"/>
        </w:rPr>
        <w:t>p</w:t>
      </w:r>
      <w:r w:rsidR="00D12F9F" w:rsidRPr="00F31671">
        <w:rPr>
          <w:rFonts w:ascii="Arial" w:eastAsia="Times New Roman" w:hAnsi="Arial" w:cs="Arial"/>
          <w:sz w:val="20"/>
          <w:szCs w:val="20"/>
          <w:lang w:eastAsia="en-GB"/>
        </w:rPr>
        <w:t xml:space="preserve">ersonal </w:t>
      </w:r>
      <w:r w:rsidR="00DA0AD4" w:rsidRPr="00727CD6">
        <w:rPr>
          <w:rFonts w:ascii="Arial" w:eastAsia="Times New Roman" w:hAnsi="Arial" w:cs="Arial"/>
          <w:sz w:val="20"/>
          <w:szCs w:val="20"/>
          <w:lang w:eastAsia="en-GB"/>
        </w:rPr>
        <w:t>d</w:t>
      </w:r>
      <w:r w:rsidR="00D12F9F" w:rsidRPr="00F31671">
        <w:rPr>
          <w:rFonts w:ascii="Arial" w:eastAsia="Times New Roman" w:hAnsi="Arial" w:cs="Arial"/>
          <w:sz w:val="20"/>
          <w:szCs w:val="20"/>
          <w:lang w:eastAsia="en-GB"/>
        </w:rPr>
        <w:t>ata</w:t>
      </w:r>
      <w:r w:rsidRPr="00727CD6">
        <w:rPr>
          <w:rFonts w:ascii="Arial" w:eastAsia="Times New Roman" w:hAnsi="Arial" w:cs="Arial"/>
          <w:sz w:val="20"/>
          <w:szCs w:val="20"/>
          <w:lang w:eastAsia="en-GB"/>
        </w:rPr>
        <w:t xml:space="preserve"> </w:t>
      </w:r>
      <w:r w:rsidR="00D805E0">
        <w:rPr>
          <w:rFonts w:ascii="Arial" w:eastAsia="Times New Roman" w:hAnsi="Arial" w:cs="Arial"/>
          <w:sz w:val="20"/>
          <w:szCs w:val="20"/>
          <w:lang w:eastAsia="en-GB"/>
        </w:rPr>
        <w:t xml:space="preserve">and special categories of personal data </w:t>
      </w:r>
      <w:r w:rsidRPr="00727CD6">
        <w:rPr>
          <w:rFonts w:ascii="Arial" w:eastAsia="Times New Roman" w:hAnsi="Arial" w:cs="Arial"/>
          <w:sz w:val="20"/>
          <w:szCs w:val="20"/>
          <w:lang w:eastAsia="en-GB"/>
        </w:rPr>
        <w:t>which you provide in connection with the Services</w:t>
      </w:r>
      <w:r w:rsidR="00D805E0">
        <w:rPr>
          <w:rFonts w:ascii="Arial" w:eastAsia="Times New Roman" w:hAnsi="Arial" w:cs="Arial"/>
          <w:sz w:val="20"/>
          <w:szCs w:val="20"/>
          <w:lang w:eastAsia="en-GB"/>
        </w:rPr>
        <w:t xml:space="preserve"> </w:t>
      </w:r>
      <w:r w:rsidRPr="00727CD6">
        <w:rPr>
          <w:rFonts w:ascii="Arial" w:eastAsia="Times New Roman" w:hAnsi="Arial" w:cs="Arial"/>
          <w:sz w:val="20"/>
          <w:szCs w:val="20"/>
          <w:lang w:eastAsia="en-GB"/>
        </w:rPr>
        <w:t xml:space="preserve">about yourself and </w:t>
      </w:r>
      <w:r w:rsidR="00285AB4">
        <w:rPr>
          <w:rFonts w:ascii="Arial" w:eastAsia="Times New Roman" w:hAnsi="Arial" w:cs="Arial"/>
          <w:sz w:val="20"/>
          <w:szCs w:val="20"/>
          <w:lang w:eastAsia="en-GB"/>
        </w:rPr>
        <w:t>other data subjects</w:t>
      </w:r>
      <w:r w:rsidR="00D805E0">
        <w:rPr>
          <w:rFonts w:ascii="Arial" w:eastAsia="Times New Roman" w:hAnsi="Arial" w:cs="Arial"/>
          <w:sz w:val="20"/>
          <w:szCs w:val="20"/>
          <w:lang w:eastAsia="en-GB"/>
        </w:rPr>
        <w:t>, e.g.</w:t>
      </w:r>
      <w:r w:rsidR="005833CD">
        <w:rPr>
          <w:rFonts w:ascii="Arial" w:eastAsia="Times New Roman" w:hAnsi="Arial" w:cs="Arial"/>
          <w:sz w:val="20"/>
          <w:szCs w:val="20"/>
          <w:lang w:eastAsia="en-GB"/>
        </w:rPr>
        <w:t xml:space="preserve"> individuals </w:t>
      </w:r>
      <w:r w:rsidRPr="00727CD6">
        <w:rPr>
          <w:rFonts w:ascii="Arial" w:eastAsia="Times New Roman" w:hAnsi="Arial" w:cs="Arial"/>
          <w:sz w:val="20"/>
          <w:szCs w:val="20"/>
          <w:lang w:eastAsia="en-GB"/>
        </w:rPr>
        <w:t xml:space="preserve">whose details are included in </w:t>
      </w:r>
      <w:r w:rsidR="00D805E0">
        <w:rPr>
          <w:rFonts w:ascii="Arial" w:eastAsia="Times New Roman" w:hAnsi="Arial" w:cs="Arial"/>
          <w:sz w:val="20"/>
          <w:szCs w:val="20"/>
          <w:lang w:eastAsia="en-GB"/>
        </w:rPr>
        <w:t xml:space="preserve">any materials provided </w:t>
      </w:r>
      <w:r w:rsidRPr="00727CD6">
        <w:rPr>
          <w:rFonts w:ascii="Arial" w:eastAsia="Times New Roman" w:hAnsi="Arial" w:cs="Arial"/>
          <w:sz w:val="20"/>
          <w:szCs w:val="20"/>
          <w:lang w:eastAsia="en-GB"/>
        </w:rPr>
        <w:t>by you</w:t>
      </w:r>
      <w:r w:rsidR="005833CD">
        <w:rPr>
          <w:rFonts w:ascii="Arial" w:eastAsia="Times New Roman" w:hAnsi="Arial" w:cs="Arial"/>
          <w:sz w:val="20"/>
          <w:szCs w:val="20"/>
          <w:lang w:eastAsia="en-GB"/>
        </w:rPr>
        <w:t xml:space="preserve"> to the Business</w:t>
      </w:r>
      <w:r w:rsidRPr="00727CD6">
        <w:rPr>
          <w:rFonts w:ascii="Arial" w:eastAsia="Times New Roman" w:hAnsi="Arial" w:cs="Arial"/>
          <w:sz w:val="20"/>
          <w:szCs w:val="20"/>
          <w:lang w:eastAsia="en-GB"/>
        </w:rPr>
        <w:t xml:space="preserve">. </w:t>
      </w:r>
      <w:r w:rsidR="009E3B5E">
        <w:rPr>
          <w:rFonts w:ascii="Arial" w:eastAsia="Times New Roman" w:hAnsi="Arial" w:cs="Arial"/>
          <w:sz w:val="20"/>
          <w:szCs w:val="20"/>
          <w:lang w:eastAsia="en-GB"/>
        </w:rPr>
        <w:t xml:space="preserve">The Business </w:t>
      </w:r>
      <w:r w:rsidR="009E3B5E" w:rsidRPr="00727CD6">
        <w:rPr>
          <w:rFonts w:ascii="Arial" w:eastAsia="Times New Roman" w:hAnsi="Arial" w:cs="Arial"/>
          <w:sz w:val="20"/>
          <w:szCs w:val="20"/>
          <w:lang w:eastAsia="en-GB"/>
        </w:rPr>
        <w:t xml:space="preserve">may obtain information about you </w:t>
      </w:r>
      <w:r w:rsidR="009E3B5E">
        <w:rPr>
          <w:rFonts w:ascii="Arial" w:eastAsia="Times New Roman" w:hAnsi="Arial" w:cs="Arial"/>
          <w:sz w:val="20"/>
          <w:szCs w:val="20"/>
          <w:lang w:eastAsia="en-GB"/>
        </w:rPr>
        <w:t xml:space="preserve">and other data subjects </w:t>
      </w:r>
      <w:r w:rsidR="009E3B5E" w:rsidRPr="00727CD6">
        <w:rPr>
          <w:rFonts w:ascii="Arial" w:eastAsia="Times New Roman" w:hAnsi="Arial" w:cs="Arial"/>
          <w:sz w:val="20"/>
          <w:szCs w:val="20"/>
          <w:lang w:eastAsia="en-GB"/>
        </w:rPr>
        <w:t>from third part</w:t>
      </w:r>
      <w:r w:rsidR="009E3B5E">
        <w:rPr>
          <w:rFonts w:ascii="Arial" w:eastAsia="Times New Roman" w:hAnsi="Arial" w:cs="Arial"/>
          <w:sz w:val="20"/>
          <w:szCs w:val="20"/>
          <w:lang w:eastAsia="en-GB"/>
        </w:rPr>
        <w:t>y service providers</w:t>
      </w:r>
      <w:r w:rsidR="009E3B5E" w:rsidRPr="00727CD6">
        <w:rPr>
          <w:rFonts w:ascii="Arial" w:eastAsia="Times New Roman" w:hAnsi="Arial" w:cs="Arial"/>
          <w:sz w:val="20"/>
          <w:szCs w:val="20"/>
          <w:lang w:eastAsia="en-GB"/>
        </w:rPr>
        <w:t xml:space="preserve">, such as due diligence platforms. </w:t>
      </w:r>
      <w:r w:rsidR="00D805E0">
        <w:rPr>
          <w:rFonts w:ascii="Arial" w:eastAsia="Times New Roman" w:hAnsi="Arial" w:cs="Arial"/>
          <w:sz w:val="20"/>
          <w:szCs w:val="20"/>
          <w:lang w:eastAsia="en-GB"/>
        </w:rPr>
        <w:t>If you use our online Services, t</w:t>
      </w:r>
      <w:r w:rsidRPr="00727CD6">
        <w:rPr>
          <w:rFonts w:ascii="Arial" w:eastAsia="Times New Roman" w:hAnsi="Arial" w:cs="Arial"/>
          <w:sz w:val="20"/>
          <w:szCs w:val="20"/>
          <w:lang w:eastAsia="en-GB"/>
        </w:rPr>
        <w:t xml:space="preserve">he Business may collect information about your devices </w:t>
      </w:r>
      <w:r w:rsidR="00285AB4">
        <w:rPr>
          <w:rFonts w:ascii="Arial" w:eastAsia="Times New Roman" w:hAnsi="Arial" w:cs="Arial"/>
          <w:sz w:val="20"/>
          <w:szCs w:val="20"/>
          <w:lang w:eastAsia="en-GB"/>
        </w:rPr>
        <w:t xml:space="preserve">including </w:t>
      </w:r>
      <w:r w:rsidRPr="00727CD6">
        <w:rPr>
          <w:rFonts w:ascii="Arial" w:eastAsia="Times New Roman" w:hAnsi="Arial" w:cs="Arial"/>
          <w:sz w:val="20"/>
          <w:szCs w:val="20"/>
          <w:lang w:eastAsia="en-GB"/>
        </w:rPr>
        <w:t>clickstream data</w:t>
      </w:r>
      <w:r w:rsidR="00D805E0">
        <w:rPr>
          <w:rFonts w:ascii="Arial" w:eastAsia="Times New Roman" w:hAnsi="Arial" w:cs="Arial"/>
          <w:sz w:val="20"/>
          <w:szCs w:val="20"/>
          <w:lang w:eastAsia="en-GB"/>
        </w:rPr>
        <w:t>.</w:t>
      </w:r>
      <w:r w:rsidRPr="00727CD6">
        <w:rPr>
          <w:rFonts w:ascii="Arial" w:eastAsia="Times New Roman" w:hAnsi="Arial" w:cs="Arial"/>
          <w:sz w:val="20"/>
          <w:szCs w:val="20"/>
          <w:lang w:eastAsia="en-GB"/>
        </w:rPr>
        <w:t xml:space="preserve"> </w:t>
      </w:r>
    </w:p>
    <w:p w14:paraId="12F5264F" w14:textId="77777777" w:rsidR="00727CD6" w:rsidRPr="00F31671" w:rsidRDefault="00727CD6" w:rsidP="00F31671">
      <w:pPr>
        <w:pStyle w:val="ListParagraph"/>
        <w:spacing w:after="0" w:line="240" w:lineRule="auto"/>
        <w:jc w:val="both"/>
        <w:rPr>
          <w:rFonts w:ascii="Arial" w:eastAsia="Arial" w:hAnsi="Arial" w:cs="Arial"/>
          <w:sz w:val="20"/>
          <w:szCs w:val="20"/>
        </w:rPr>
      </w:pPr>
    </w:p>
    <w:p w14:paraId="61CB6CA1" w14:textId="77777777" w:rsidR="00CA67DA" w:rsidRPr="00F31671" w:rsidRDefault="00CA67DA" w:rsidP="00CA67DA">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bookmarkStart w:id="0" w:name="_Ref489979501"/>
      <w:bookmarkStart w:id="1" w:name="_Ref489979499"/>
      <w:r w:rsidRPr="00F31671">
        <w:rPr>
          <w:rFonts w:ascii="Arial" w:eastAsia="Arial" w:hAnsi="Arial" w:cs="Arial"/>
          <w:sz w:val="20"/>
          <w:szCs w:val="20"/>
        </w:rPr>
        <w:t xml:space="preserve">The provision of </w:t>
      </w:r>
      <w:r w:rsidRPr="0090291A">
        <w:rPr>
          <w:rFonts w:ascii="Arial" w:eastAsia="Arial" w:hAnsi="Arial" w:cs="Arial"/>
          <w:sz w:val="20"/>
          <w:szCs w:val="20"/>
        </w:rPr>
        <w:t xml:space="preserve">certain </w:t>
      </w:r>
      <w:r w:rsidRPr="00F31671">
        <w:rPr>
          <w:rFonts w:ascii="Arial" w:eastAsia="Arial" w:hAnsi="Arial" w:cs="Arial"/>
          <w:sz w:val="20"/>
          <w:szCs w:val="20"/>
        </w:rPr>
        <w:t xml:space="preserve">personal data is </w:t>
      </w:r>
      <w:r w:rsidRPr="0090291A">
        <w:rPr>
          <w:rFonts w:ascii="Arial" w:eastAsia="Arial" w:hAnsi="Arial" w:cs="Arial"/>
          <w:sz w:val="20"/>
          <w:szCs w:val="20"/>
        </w:rPr>
        <w:t xml:space="preserve">mandatory in order </w:t>
      </w:r>
      <w:r>
        <w:rPr>
          <w:rFonts w:ascii="Arial" w:eastAsia="Arial" w:hAnsi="Arial" w:cs="Arial"/>
          <w:sz w:val="20"/>
          <w:szCs w:val="20"/>
        </w:rPr>
        <w:t xml:space="preserve">for the Business to </w:t>
      </w:r>
      <w:r w:rsidRPr="0090291A">
        <w:rPr>
          <w:rFonts w:ascii="Arial" w:eastAsia="Arial" w:hAnsi="Arial" w:cs="Arial"/>
          <w:sz w:val="20"/>
          <w:szCs w:val="20"/>
        </w:rPr>
        <w:t>comply with mandatory client due diligence requirements</w:t>
      </w:r>
      <w:r>
        <w:rPr>
          <w:rFonts w:ascii="Arial" w:eastAsia="Arial" w:hAnsi="Arial" w:cs="Arial"/>
          <w:sz w:val="20"/>
          <w:szCs w:val="20"/>
        </w:rPr>
        <w:t xml:space="preserve"> and consequently </w:t>
      </w:r>
      <w:r w:rsidRPr="0090291A">
        <w:rPr>
          <w:rFonts w:ascii="Arial" w:eastAsia="Arial" w:hAnsi="Arial" w:cs="Arial"/>
          <w:sz w:val="20"/>
          <w:szCs w:val="20"/>
        </w:rPr>
        <w:t>to provide the Services. You warrant</w:t>
      </w:r>
      <w:r>
        <w:rPr>
          <w:rFonts w:ascii="Arial" w:eastAsia="Arial" w:hAnsi="Arial" w:cs="Arial"/>
          <w:sz w:val="20"/>
          <w:szCs w:val="20"/>
        </w:rPr>
        <w:t xml:space="preserve"> on a continuous basis </w:t>
      </w:r>
      <w:r w:rsidRPr="0090291A">
        <w:rPr>
          <w:rFonts w:ascii="Arial" w:eastAsia="Arial" w:hAnsi="Arial" w:cs="Arial"/>
          <w:sz w:val="20"/>
          <w:szCs w:val="20"/>
        </w:rPr>
        <w:t xml:space="preserve">that such personal data is </w:t>
      </w:r>
      <w:r w:rsidRPr="00F31671">
        <w:rPr>
          <w:rFonts w:ascii="Arial" w:eastAsia="Arial" w:hAnsi="Arial" w:cs="Arial"/>
          <w:sz w:val="20"/>
          <w:szCs w:val="20"/>
        </w:rPr>
        <w:t>acc</w:t>
      </w:r>
      <w:r>
        <w:rPr>
          <w:rFonts w:ascii="Arial" w:eastAsia="Arial" w:hAnsi="Arial" w:cs="Arial"/>
          <w:sz w:val="20"/>
          <w:szCs w:val="20"/>
        </w:rPr>
        <w:t xml:space="preserve">urate, complete and up to date. Failure to comply </w:t>
      </w:r>
      <w:r w:rsidRPr="0090291A">
        <w:rPr>
          <w:rFonts w:ascii="Arial" w:eastAsia="Arial" w:hAnsi="Arial" w:cs="Arial"/>
          <w:sz w:val="20"/>
          <w:szCs w:val="20"/>
        </w:rPr>
        <w:t xml:space="preserve">may result in documents being </w:t>
      </w:r>
      <w:r w:rsidRPr="00F31671">
        <w:rPr>
          <w:rFonts w:ascii="Arial" w:eastAsia="Arial" w:hAnsi="Arial" w:cs="Arial"/>
          <w:sz w:val="20"/>
          <w:szCs w:val="20"/>
        </w:rPr>
        <w:t xml:space="preserve">rejected </w:t>
      </w:r>
      <w:r>
        <w:rPr>
          <w:rFonts w:ascii="Arial" w:eastAsia="Arial" w:hAnsi="Arial" w:cs="Arial"/>
          <w:sz w:val="20"/>
          <w:szCs w:val="20"/>
        </w:rPr>
        <w:t xml:space="preserve">by the relevant certification authorities, held </w:t>
      </w:r>
      <w:r w:rsidRPr="00F31671">
        <w:rPr>
          <w:rFonts w:ascii="Arial" w:eastAsia="Arial" w:hAnsi="Arial" w:cs="Arial"/>
          <w:sz w:val="20"/>
          <w:szCs w:val="20"/>
        </w:rPr>
        <w:t>invalid in the destination country</w:t>
      </w:r>
      <w:r>
        <w:rPr>
          <w:rFonts w:ascii="Arial" w:eastAsia="Arial" w:hAnsi="Arial" w:cs="Arial"/>
          <w:sz w:val="20"/>
          <w:szCs w:val="20"/>
        </w:rPr>
        <w:t xml:space="preserve"> or other difficulty to successfully completing the Services</w:t>
      </w:r>
      <w:r w:rsidRPr="00F31671">
        <w:rPr>
          <w:rFonts w:ascii="Arial" w:eastAsia="Arial" w:hAnsi="Arial" w:cs="Arial"/>
          <w:sz w:val="20"/>
          <w:szCs w:val="20"/>
        </w:rPr>
        <w:t>.</w:t>
      </w:r>
      <w:bookmarkEnd w:id="0"/>
    </w:p>
    <w:p w14:paraId="541344B6" w14:textId="77777777" w:rsidR="00CA67DA" w:rsidRPr="00CA67DA" w:rsidRDefault="00CA67DA" w:rsidP="00CA67DA">
      <w:pPr>
        <w:pStyle w:val="ListParagraph"/>
        <w:rPr>
          <w:rFonts w:ascii="Arial" w:eastAsia="Times New Roman" w:hAnsi="Arial" w:cs="Arial"/>
          <w:sz w:val="20"/>
          <w:szCs w:val="20"/>
          <w:lang w:eastAsia="en-GB"/>
        </w:rPr>
      </w:pPr>
    </w:p>
    <w:p w14:paraId="023FED5C" w14:textId="77777777" w:rsidR="0090291A" w:rsidRPr="00F31671" w:rsidRDefault="00285AB4" w:rsidP="00F31671">
      <w:pPr>
        <w:pStyle w:val="ListParagraph"/>
        <w:numPr>
          <w:ilvl w:val="0"/>
          <w:numId w:val="3"/>
        </w:numPr>
        <w:spacing w:after="0" w:line="240" w:lineRule="auto"/>
        <w:ind w:left="0"/>
        <w:jc w:val="both"/>
        <w:textAlignment w:val="baseline"/>
        <w:rPr>
          <w:rFonts w:ascii="Arial" w:eastAsia="Times New Roman" w:hAnsi="Arial" w:cs="Arial"/>
          <w:b/>
          <w:sz w:val="20"/>
          <w:szCs w:val="20"/>
          <w:lang w:eastAsia="en-GB"/>
        </w:rPr>
      </w:pPr>
      <w:r>
        <w:rPr>
          <w:rFonts w:ascii="Arial" w:eastAsia="Times New Roman" w:hAnsi="Arial" w:cs="Arial"/>
          <w:sz w:val="20"/>
          <w:szCs w:val="20"/>
          <w:lang w:eastAsia="en-GB"/>
        </w:rPr>
        <w:t xml:space="preserve">In relation to </w:t>
      </w:r>
      <w:r w:rsidR="00CA51BA" w:rsidRPr="00285AB4">
        <w:rPr>
          <w:rFonts w:ascii="Arial" w:eastAsia="Times New Roman" w:hAnsi="Arial" w:cs="Arial"/>
          <w:sz w:val="20"/>
          <w:szCs w:val="20"/>
          <w:lang w:eastAsia="en-GB"/>
        </w:rPr>
        <w:t xml:space="preserve">personal data </w:t>
      </w:r>
      <w:r>
        <w:rPr>
          <w:rFonts w:ascii="Arial" w:eastAsia="Times New Roman" w:hAnsi="Arial" w:cs="Arial"/>
          <w:sz w:val="20"/>
          <w:szCs w:val="20"/>
          <w:lang w:eastAsia="en-GB"/>
        </w:rPr>
        <w:t>of data subjects</w:t>
      </w:r>
      <w:r w:rsidR="009C1AC4">
        <w:rPr>
          <w:rFonts w:ascii="Arial" w:eastAsia="Times New Roman" w:hAnsi="Arial" w:cs="Arial"/>
          <w:sz w:val="20"/>
          <w:szCs w:val="20"/>
          <w:lang w:eastAsia="en-GB"/>
        </w:rPr>
        <w:t xml:space="preserve"> </w:t>
      </w:r>
      <w:r w:rsidR="00CA51BA" w:rsidRPr="00285AB4">
        <w:rPr>
          <w:rFonts w:ascii="Arial" w:eastAsia="Times New Roman" w:hAnsi="Arial" w:cs="Arial"/>
          <w:sz w:val="20"/>
          <w:szCs w:val="20"/>
          <w:lang w:eastAsia="en-GB"/>
        </w:rPr>
        <w:t xml:space="preserve">you warrant </w:t>
      </w:r>
      <w:r>
        <w:rPr>
          <w:rFonts w:ascii="Arial" w:eastAsia="Times New Roman" w:hAnsi="Arial" w:cs="Arial"/>
          <w:sz w:val="20"/>
          <w:szCs w:val="20"/>
          <w:lang w:eastAsia="en-GB"/>
        </w:rPr>
        <w:t xml:space="preserve">to the Business on a continuous basis </w:t>
      </w:r>
      <w:r w:rsidR="00CA51BA" w:rsidRPr="00285AB4">
        <w:rPr>
          <w:rFonts w:ascii="Arial" w:eastAsia="Times New Roman" w:hAnsi="Arial" w:cs="Arial"/>
          <w:sz w:val="20"/>
          <w:szCs w:val="20"/>
          <w:lang w:eastAsia="en-GB"/>
        </w:rPr>
        <w:t>that</w:t>
      </w:r>
      <w:r w:rsidR="0090291A" w:rsidRPr="00285AB4">
        <w:rPr>
          <w:rFonts w:ascii="Arial" w:eastAsia="Times New Roman" w:hAnsi="Arial" w:cs="Arial"/>
          <w:sz w:val="20"/>
          <w:szCs w:val="20"/>
          <w:lang w:eastAsia="en-GB"/>
        </w:rPr>
        <w:t>:</w:t>
      </w:r>
      <w:bookmarkEnd w:id="1"/>
    </w:p>
    <w:p w14:paraId="6981A3D5" w14:textId="77777777" w:rsidR="0090291A" w:rsidRPr="00F31671" w:rsidRDefault="0090291A" w:rsidP="00F31671">
      <w:pPr>
        <w:pStyle w:val="ListParagraph"/>
        <w:rPr>
          <w:rFonts w:ascii="Arial" w:eastAsia="Times New Roman" w:hAnsi="Arial" w:cs="Arial"/>
          <w:sz w:val="20"/>
          <w:szCs w:val="20"/>
          <w:lang w:eastAsia="en-GB"/>
        </w:rPr>
      </w:pPr>
    </w:p>
    <w:p w14:paraId="2D77122D" w14:textId="77777777" w:rsidR="0090291A" w:rsidRDefault="00CA67DA" w:rsidP="00F31671">
      <w:pPr>
        <w:pStyle w:val="ListParagraph"/>
        <w:numPr>
          <w:ilvl w:val="1"/>
          <w:numId w:val="3"/>
        </w:numPr>
        <w:spacing w:after="0" w:line="240" w:lineRule="auto"/>
        <w:jc w:val="both"/>
        <w:textAlignment w:val="baseline"/>
        <w:rPr>
          <w:rFonts w:ascii="Arial" w:eastAsia="Times New Roman" w:hAnsi="Arial" w:cs="Arial"/>
          <w:sz w:val="20"/>
          <w:szCs w:val="20"/>
          <w:lang w:eastAsia="en-GB"/>
        </w:rPr>
      </w:pPr>
      <w:r>
        <w:rPr>
          <w:rFonts w:ascii="Arial" w:eastAsia="Times New Roman" w:hAnsi="Arial" w:cs="Arial"/>
          <w:sz w:val="20"/>
          <w:szCs w:val="20"/>
          <w:lang w:eastAsia="en-GB"/>
        </w:rPr>
        <w:t xml:space="preserve">where applicable, </w:t>
      </w:r>
      <w:r w:rsidR="00CA51BA" w:rsidRPr="00D805E0">
        <w:rPr>
          <w:rFonts w:ascii="Arial" w:eastAsia="Times New Roman" w:hAnsi="Arial" w:cs="Arial"/>
          <w:sz w:val="20"/>
          <w:szCs w:val="20"/>
          <w:lang w:eastAsia="en-GB"/>
        </w:rPr>
        <w:t xml:space="preserve">you </w:t>
      </w:r>
      <w:r w:rsidR="00A05131" w:rsidRPr="00D805E0">
        <w:rPr>
          <w:rFonts w:ascii="Arial" w:eastAsia="Times New Roman" w:hAnsi="Arial" w:cs="Arial"/>
          <w:sz w:val="20"/>
          <w:szCs w:val="20"/>
          <w:lang w:eastAsia="en-GB"/>
        </w:rPr>
        <w:t>are authorised to share such personal data with the Business in connection with the Services</w:t>
      </w:r>
      <w:r w:rsidR="0037428D">
        <w:rPr>
          <w:rFonts w:ascii="Arial" w:eastAsia="Times New Roman" w:hAnsi="Arial" w:cs="Arial"/>
          <w:sz w:val="20"/>
          <w:szCs w:val="20"/>
          <w:lang w:eastAsia="en-GB"/>
        </w:rPr>
        <w:t xml:space="preserve"> and that wherever another data subject is referred to, you have obtained the explicit and demonstrable consent from all relevant data subjects to the inclusion and use of any personal </w:t>
      </w:r>
      <w:r w:rsidR="00E87363">
        <w:rPr>
          <w:rFonts w:ascii="Arial" w:eastAsia="Times New Roman" w:hAnsi="Arial" w:cs="Arial"/>
          <w:sz w:val="20"/>
          <w:szCs w:val="20"/>
          <w:lang w:eastAsia="en-GB"/>
        </w:rPr>
        <w:t xml:space="preserve">data </w:t>
      </w:r>
      <w:r w:rsidR="0037428D">
        <w:rPr>
          <w:rFonts w:ascii="Arial" w:eastAsia="Times New Roman" w:hAnsi="Arial" w:cs="Arial"/>
          <w:sz w:val="20"/>
          <w:szCs w:val="20"/>
          <w:lang w:eastAsia="en-GB"/>
        </w:rPr>
        <w:t>concerning them</w:t>
      </w:r>
      <w:r w:rsidR="003D7823">
        <w:rPr>
          <w:rFonts w:ascii="Arial" w:eastAsia="Times New Roman" w:hAnsi="Arial" w:cs="Arial"/>
          <w:sz w:val="20"/>
          <w:szCs w:val="20"/>
          <w:lang w:eastAsia="en-GB"/>
        </w:rPr>
        <w:t>;</w:t>
      </w:r>
    </w:p>
    <w:p w14:paraId="4C011320" w14:textId="77777777" w:rsidR="003D7823" w:rsidRDefault="00CA67DA" w:rsidP="00F31671">
      <w:pPr>
        <w:pStyle w:val="ListParagraph"/>
        <w:numPr>
          <w:ilvl w:val="1"/>
          <w:numId w:val="3"/>
        </w:numPr>
        <w:spacing w:after="0" w:line="240" w:lineRule="auto"/>
        <w:jc w:val="both"/>
        <w:textAlignment w:val="baseline"/>
        <w:rPr>
          <w:rFonts w:ascii="Arial" w:eastAsia="Times New Roman" w:hAnsi="Arial" w:cs="Arial"/>
          <w:sz w:val="20"/>
          <w:szCs w:val="20"/>
          <w:lang w:eastAsia="en-GB"/>
        </w:rPr>
      </w:pPr>
      <w:r>
        <w:rPr>
          <w:rFonts w:ascii="Arial" w:eastAsia="Times New Roman" w:hAnsi="Arial" w:cs="Arial"/>
          <w:sz w:val="20"/>
          <w:szCs w:val="20"/>
          <w:lang w:eastAsia="en-GB"/>
        </w:rPr>
        <w:t>to the extent this is required in connection with the Service</w:t>
      </w:r>
      <w:r w:rsidR="0025474C">
        <w:rPr>
          <w:rFonts w:ascii="Arial" w:eastAsia="Times New Roman" w:hAnsi="Arial" w:cs="Arial"/>
          <w:sz w:val="20"/>
          <w:szCs w:val="20"/>
          <w:lang w:eastAsia="en-GB"/>
        </w:rPr>
        <w:t>s</w:t>
      </w:r>
      <w:r>
        <w:rPr>
          <w:rFonts w:ascii="Arial" w:eastAsia="Times New Roman" w:hAnsi="Arial" w:cs="Arial"/>
          <w:sz w:val="20"/>
          <w:szCs w:val="20"/>
          <w:lang w:eastAsia="en-GB"/>
        </w:rPr>
        <w:t xml:space="preserve">, </w:t>
      </w:r>
      <w:r w:rsidR="00D805E0">
        <w:rPr>
          <w:rFonts w:ascii="Arial" w:eastAsia="Times New Roman" w:hAnsi="Arial" w:cs="Arial"/>
          <w:sz w:val="20"/>
          <w:szCs w:val="20"/>
          <w:lang w:eastAsia="en-GB"/>
        </w:rPr>
        <w:t xml:space="preserve">such </w:t>
      </w:r>
      <w:r>
        <w:rPr>
          <w:rFonts w:ascii="Arial" w:eastAsia="Times New Roman" w:hAnsi="Arial" w:cs="Arial"/>
          <w:sz w:val="20"/>
          <w:szCs w:val="20"/>
          <w:lang w:eastAsia="en-GB"/>
        </w:rPr>
        <w:t xml:space="preserve">personal data </w:t>
      </w:r>
      <w:r w:rsidR="00D805E0">
        <w:rPr>
          <w:rFonts w:ascii="Arial" w:eastAsia="Times New Roman" w:hAnsi="Arial" w:cs="Arial"/>
          <w:sz w:val="20"/>
          <w:szCs w:val="20"/>
          <w:lang w:eastAsia="en-GB"/>
        </w:rPr>
        <w:t>is accurate</w:t>
      </w:r>
      <w:r>
        <w:rPr>
          <w:rFonts w:ascii="Arial" w:eastAsia="Times New Roman" w:hAnsi="Arial" w:cs="Arial"/>
          <w:sz w:val="20"/>
          <w:szCs w:val="20"/>
          <w:lang w:eastAsia="en-GB"/>
        </w:rPr>
        <w:t>, complete and up to date</w:t>
      </w:r>
      <w:r w:rsidR="003D7823">
        <w:rPr>
          <w:rFonts w:ascii="Arial" w:eastAsia="Times New Roman" w:hAnsi="Arial" w:cs="Arial"/>
          <w:sz w:val="20"/>
          <w:szCs w:val="20"/>
          <w:lang w:eastAsia="en-GB"/>
        </w:rPr>
        <w:t>; and</w:t>
      </w:r>
    </w:p>
    <w:p w14:paraId="6047971A" w14:textId="77777777" w:rsidR="003D7823" w:rsidRPr="00F31671" w:rsidRDefault="003D7823" w:rsidP="003D7823">
      <w:pPr>
        <w:pStyle w:val="ListParagraph"/>
        <w:numPr>
          <w:ilvl w:val="1"/>
          <w:numId w:val="3"/>
        </w:numPr>
        <w:spacing w:after="0" w:line="240" w:lineRule="auto"/>
        <w:jc w:val="both"/>
        <w:textAlignment w:val="baseline"/>
        <w:rPr>
          <w:rFonts w:ascii="Arial" w:eastAsia="Arial" w:hAnsi="Arial" w:cs="Arial"/>
          <w:sz w:val="20"/>
          <w:szCs w:val="20"/>
        </w:rPr>
      </w:pPr>
      <w:r>
        <w:rPr>
          <w:rFonts w:ascii="Arial" w:eastAsia="Arial" w:hAnsi="Arial" w:cs="Arial"/>
          <w:sz w:val="20"/>
          <w:szCs w:val="20"/>
        </w:rPr>
        <w:t xml:space="preserve">either </w:t>
      </w:r>
      <w:r w:rsidR="00E212B4">
        <w:rPr>
          <w:rFonts w:ascii="Arial" w:eastAsia="Arial" w:hAnsi="Arial" w:cs="Arial"/>
          <w:sz w:val="20"/>
          <w:szCs w:val="20"/>
        </w:rPr>
        <w:t xml:space="preserve">you </w:t>
      </w:r>
      <w:r w:rsidR="000A273F">
        <w:rPr>
          <w:rFonts w:ascii="Arial" w:eastAsia="Arial" w:hAnsi="Arial" w:cs="Arial"/>
          <w:sz w:val="20"/>
          <w:szCs w:val="20"/>
        </w:rPr>
        <w:t>provide your explicit consent</w:t>
      </w:r>
      <w:r w:rsidRPr="00FE69AA">
        <w:rPr>
          <w:rFonts w:ascii="Arial" w:eastAsia="Arial" w:hAnsi="Arial" w:cs="Arial"/>
          <w:sz w:val="20"/>
          <w:szCs w:val="20"/>
        </w:rPr>
        <w:t xml:space="preserve"> and warrant that </w:t>
      </w:r>
      <w:r>
        <w:rPr>
          <w:rFonts w:ascii="Arial" w:eastAsia="Arial" w:hAnsi="Arial" w:cs="Arial"/>
          <w:sz w:val="20"/>
          <w:szCs w:val="20"/>
        </w:rPr>
        <w:t xml:space="preserve">each </w:t>
      </w:r>
      <w:r w:rsidRPr="00FE69AA">
        <w:rPr>
          <w:rFonts w:ascii="Arial" w:eastAsia="Arial" w:hAnsi="Arial" w:cs="Arial"/>
          <w:sz w:val="20"/>
          <w:szCs w:val="20"/>
        </w:rPr>
        <w:t>data subject ha</w:t>
      </w:r>
      <w:r>
        <w:rPr>
          <w:rFonts w:ascii="Arial" w:eastAsia="Arial" w:hAnsi="Arial" w:cs="Arial"/>
          <w:sz w:val="20"/>
          <w:szCs w:val="20"/>
        </w:rPr>
        <w:t>s</w:t>
      </w:r>
      <w:r w:rsidRPr="00FE69AA">
        <w:rPr>
          <w:rFonts w:ascii="Arial" w:eastAsia="Arial" w:hAnsi="Arial" w:cs="Arial"/>
          <w:sz w:val="20"/>
          <w:szCs w:val="20"/>
        </w:rPr>
        <w:t xml:space="preserve"> provided explicit consent for the transfer of personal data </w:t>
      </w:r>
      <w:r w:rsidRPr="00E212B4">
        <w:rPr>
          <w:rFonts w:ascii="Arial" w:eastAsia="Arial" w:hAnsi="Arial" w:cs="Arial"/>
          <w:sz w:val="20"/>
          <w:szCs w:val="20"/>
        </w:rPr>
        <w:t xml:space="preserve">to foreign organisations in connection with the Services as set out at paragraph </w:t>
      </w:r>
      <w:r w:rsidRPr="00E212B4">
        <w:rPr>
          <w:rFonts w:ascii="Arial" w:eastAsia="Arial" w:hAnsi="Arial" w:cs="Arial"/>
          <w:sz w:val="20"/>
          <w:szCs w:val="20"/>
        </w:rPr>
        <w:fldChar w:fldCharType="begin"/>
      </w:r>
      <w:r w:rsidRPr="00E212B4">
        <w:rPr>
          <w:rFonts w:ascii="Arial" w:eastAsia="Arial" w:hAnsi="Arial" w:cs="Arial"/>
          <w:sz w:val="20"/>
          <w:szCs w:val="20"/>
        </w:rPr>
        <w:instrText xml:space="preserve"> REF _Ref490040239 \r \h </w:instrText>
      </w:r>
      <w:r w:rsidR="00E212B4" w:rsidRPr="00E212B4">
        <w:rPr>
          <w:rFonts w:ascii="Arial" w:eastAsia="Arial" w:hAnsi="Arial" w:cs="Arial"/>
          <w:sz w:val="20"/>
          <w:szCs w:val="20"/>
        </w:rPr>
        <w:instrText xml:space="preserve"> \* MERGEFORMAT </w:instrText>
      </w:r>
      <w:r w:rsidRPr="00E212B4">
        <w:rPr>
          <w:rFonts w:ascii="Arial" w:eastAsia="Arial" w:hAnsi="Arial" w:cs="Arial"/>
          <w:sz w:val="20"/>
          <w:szCs w:val="20"/>
        </w:rPr>
      </w:r>
      <w:r w:rsidRPr="00E212B4">
        <w:rPr>
          <w:rFonts w:ascii="Arial" w:eastAsia="Arial" w:hAnsi="Arial" w:cs="Arial"/>
          <w:sz w:val="20"/>
          <w:szCs w:val="20"/>
        </w:rPr>
        <w:fldChar w:fldCharType="separate"/>
      </w:r>
      <w:r w:rsidRPr="00E212B4">
        <w:rPr>
          <w:rFonts w:ascii="Arial" w:eastAsia="Arial" w:hAnsi="Arial" w:cs="Arial"/>
          <w:sz w:val="20"/>
          <w:szCs w:val="20"/>
        </w:rPr>
        <w:t>18</w:t>
      </w:r>
      <w:r w:rsidRPr="00E212B4">
        <w:rPr>
          <w:rFonts w:ascii="Arial" w:eastAsia="Arial" w:hAnsi="Arial" w:cs="Arial"/>
          <w:sz w:val="20"/>
          <w:szCs w:val="20"/>
        </w:rPr>
        <w:fldChar w:fldCharType="end"/>
      </w:r>
      <w:r w:rsidRPr="00E212B4">
        <w:rPr>
          <w:rFonts w:ascii="Arial" w:eastAsia="Arial" w:hAnsi="Arial" w:cs="Arial"/>
          <w:sz w:val="20"/>
          <w:szCs w:val="20"/>
        </w:rPr>
        <w:t>, or that an</w:t>
      </w:r>
      <w:r w:rsidR="000A273F">
        <w:rPr>
          <w:rFonts w:ascii="Arial" w:eastAsia="Arial" w:hAnsi="Arial" w:cs="Arial"/>
          <w:sz w:val="20"/>
          <w:szCs w:val="20"/>
        </w:rPr>
        <w:t xml:space="preserve"> </w:t>
      </w:r>
      <w:r w:rsidRPr="00E212B4">
        <w:rPr>
          <w:rFonts w:ascii="Arial" w:eastAsia="Arial" w:hAnsi="Arial" w:cs="Arial"/>
          <w:sz w:val="20"/>
          <w:szCs w:val="20"/>
        </w:rPr>
        <w:t>alternative legal gateway</w:t>
      </w:r>
      <w:r w:rsidR="00E212B4" w:rsidRPr="00E212B4">
        <w:rPr>
          <w:rFonts w:ascii="Arial" w:eastAsia="Arial" w:hAnsi="Arial" w:cs="Arial"/>
          <w:sz w:val="20"/>
          <w:szCs w:val="20"/>
        </w:rPr>
        <w:t xml:space="preserve"> </w:t>
      </w:r>
      <w:r w:rsidRPr="00E212B4">
        <w:rPr>
          <w:rFonts w:ascii="Arial" w:eastAsia="Arial" w:hAnsi="Arial" w:cs="Arial"/>
          <w:sz w:val="20"/>
          <w:szCs w:val="20"/>
        </w:rPr>
        <w:t xml:space="preserve">for such transfer </w:t>
      </w:r>
      <w:r w:rsidR="000A273F" w:rsidRPr="00E212B4">
        <w:rPr>
          <w:rFonts w:ascii="Arial" w:eastAsia="Arial" w:hAnsi="Arial" w:cs="Arial"/>
          <w:sz w:val="20"/>
          <w:szCs w:val="20"/>
        </w:rPr>
        <w:t xml:space="preserve">(such as transfer </w:t>
      </w:r>
      <w:r w:rsidR="000A273F" w:rsidRPr="00E212B4">
        <w:rPr>
          <w:rFonts w:ascii="Arial" w:hAnsi="Arial" w:cs="Arial"/>
          <w:sz w:val="20"/>
          <w:szCs w:val="20"/>
        </w:rPr>
        <w:lastRenderedPageBreak/>
        <w:t>necessary for the conclusion or performance of a contract concluded in the interest of the data subject</w:t>
      </w:r>
      <w:r w:rsidR="000A273F" w:rsidRPr="00E212B4">
        <w:rPr>
          <w:rFonts w:ascii="Arial" w:eastAsia="Arial" w:hAnsi="Arial" w:cs="Arial"/>
          <w:sz w:val="20"/>
          <w:szCs w:val="20"/>
        </w:rPr>
        <w:t xml:space="preserve">) </w:t>
      </w:r>
      <w:r w:rsidR="009C1AC4" w:rsidRPr="00E212B4">
        <w:rPr>
          <w:rFonts w:ascii="Arial" w:eastAsia="Arial" w:hAnsi="Arial" w:cs="Arial"/>
          <w:sz w:val="20"/>
          <w:szCs w:val="20"/>
        </w:rPr>
        <w:t xml:space="preserve">has been </w:t>
      </w:r>
      <w:r w:rsidRPr="00E212B4">
        <w:rPr>
          <w:rFonts w:ascii="Arial" w:eastAsia="Arial" w:hAnsi="Arial" w:cs="Arial"/>
          <w:sz w:val="20"/>
          <w:szCs w:val="20"/>
        </w:rPr>
        <w:t>satisfied.</w:t>
      </w:r>
      <w:r w:rsidRPr="00FE69AA">
        <w:rPr>
          <w:rFonts w:ascii="Arial" w:eastAsia="Arial" w:hAnsi="Arial" w:cs="Arial"/>
          <w:sz w:val="20"/>
          <w:szCs w:val="20"/>
        </w:rPr>
        <w:t xml:space="preserve"> </w:t>
      </w:r>
    </w:p>
    <w:p w14:paraId="357CB08A" w14:textId="77777777" w:rsidR="003D7823" w:rsidRDefault="003D7823" w:rsidP="00F31671">
      <w:pPr>
        <w:pStyle w:val="ListParagraph"/>
        <w:spacing w:after="0" w:line="240" w:lineRule="auto"/>
        <w:ind w:left="0"/>
        <w:jc w:val="both"/>
        <w:textAlignment w:val="baseline"/>
        <w:rPr>
          <w:rFonts w:ascii="Arial" w:eastAsia="Arial" w:hAnsi="Arial" w:cs="Arial"/>
          <w:b/>
          <w:sz w:val="20"/>
          <w:szCs w:val="20"/>
        </w:rPr>
      </w:pPr>
    </w:p>
    <w:p w14:paraId="0B8D6DC9" w14:textId="77777777" w:rsidR="00D86E56" w:rsidRPr="00F31671" w:rsidRDefault="00D86E56" w:rsidP="00F31671">
      <w:pPr>
        <w:pStyle w:val="ListParagraph"/>
        <w:spacing w:after="0" w:line="240" w:lineRule="auto"/>
        <w:ind w:left="0"/>
        <w:jc w:val="both"/>
        <w:textAlignment w:val="baseline"/>
        <w:rPr>
          <w:rFonts w:ascii="Arial" w:eastAsia="Arial" w:hAnsi="Arial" w:cs="Arial"/>
          <w:b/>
          <w:sz w:val="20"/>
          <w:szCs w:val="20"/>
        </w:rPr>
      </w:pPr>
      <w:r w:rsidRPr="00F31671">
        <w:rPr>
          <w:rFonts w:ascii="Arial" w:eastAsia="Arial" w:hAnsi="Arial" w:cs="Arial"/>
          <w:b/>
          <w:sz w:val="20"/>
          <w:szCs w:val="20"/>
        </w:rPr>
        <w:t>How do we use your personal data?</w:t>
      </w:r>
    </w:p>
    <w:p w14:paraId="4BB96EB8" w14:textId="77777777" w:rsidR="00D86E56" w:rsidRPr="00F31671" w:rsidRDefault="00D86E56" w:rsidP="00F31671">
      <w:pPr>
        <w:pStyle w:val="ListParagraph"/>
        <w:spacing w:after="0" w:line="240" w:lineRule="auto"/>
        <w:ind w:left="0"/>
        <w:jc w:val="both"/>
        <w:textAlignment w:val="baseline"/>
        <w:rPr>
          <w:rFonts w:ascii="Arial" w:eastAsia="Arial" w:hAnsi="Arial" w:cs="Arial"/>
          <w:sz w:val="20"/>
          <w:szCs w:val="20"/>
        </w:rPr>
      </w:pPr>
    </w:p>
    <w:p w14:paraId="23D95340" w14:textId="77777777" w:rsidR="00C255FB" w:rsidRPr="00F31671" w:rsidRDefault="00C255FB"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727CD6">
        <w:rPr>
          <w:rFonts w:ascii="Arial" w:eastAsia="Times New Roman" w:hAnsi="Arial" w:cs="Arial"/>
          <w:sz w:val="20"/>
          <w:szCs w:val="20"/>
          <w:lang w:eastAsia="en-GB"/>
        </w:rPr>
        <w:t xml:space="preserve">The Business </w:t>
      </w:r>
      <w:r w:rsidRPr="00F31671">
        <w:rPr>
          <w:rFonts w:ascii="Arial" w:eastAsia="Times New Roman" w:hAnsi="Arial" w:cs="Arial"/>
          <w:sz w:val="20"/>
          <w:szCs w:val="20"/>
          <w:lang w:eastAsia="en-GB"/>
        </w:rPr>
        <w:t xml:space="preserve">will only process </w:t>
      </w:r>
      <w:r w:rsidR="00CA67DA">
        <w:rPr>
          <w:rFonts w:ascii="Arial" w:eastAsia="Times New Roman" w:hAnsi="Arial" w:cs="Arial"/>
          <w:sz w:val="20"/>
          <w:szCs w:val="20"/>
          <w:lang w:eastAsia="en-GB"/>
        </w:rPr>
        <w:t>p</w:t>
      </w:r>
      <w:r w:rsidRPr="00F31671">
        <w:rPr>
          <w:rFonts w:ascii="Arial" w:eastAsia="Times New Roman" w:hAnsi="Arial" w:cs="Arial"/>
          <w:sz w:val="20"/>
          <w:szCs w:val="20"/>
          <w:lang w:eastAsia="en-GB"/>
        </w:rPr>
        <w:t xml:space="preserve">ersonal </w:t>
      </w:r>
      <w:r w:rsidR="00CA67DA">
        <w:rPr>
          <w:rFonts w:ascii="Arial" w:eastAsia="Times New Roman" w:hAnsi="Arial" w:cs="Arial"/>
          <w:sz w:val="20"/>
          <w:szCs w:val="20"/>
          <w:lang w:eastAsia="en-GB"/>
        </w:rPr>
        <w:t>d</w:t>
      </w:r>
      <w:r w:rsidRPr="00F31671">
        <w:rPr>
          <w:rFonts w:ascii="Arial" w:eastAsia="Times New Roman" w:hAnsi="Arial" w:cs="Arial"/>
          <w:sz w:val="20"/>
          <w:szCs w:val="20"/>
          <w:lang w:eastAsia="en-GB"/>
        </w:rPr>
        <w:t>ata, in accordance with applicable law, for the following purposes:</w:t>
      </w:r>
    </w:p>
    <w:p w14:paraId="635B7FE3" w14:textId="77777777" w:rsidR="00C255FB" w:rsidRPr="00727CD6" w:rsidRDefault="00C255FB" w:rsidP="00F31671">
      <w:pPr>
        <w:spacing w:after="0" w:line="240" w:lineRule="auto"/>
        <w:jc w:val="both"/>
        <w:textAlignment w:val="baseline"/>
        <w:rPr>
          <w:rFonts w:ascii="Arial" w:eastAsia="Times New Roman" w:hAnsi="Arial" w:cs="Arial"/>
          <w:sz w:val="20"/>
          <w:szCs w:val="20"/>
          <w:lang w:eastAsia="en-GB"/>
        </w:rPr>
      </w:pPr>
    </w:p>
    <w:p w14:paraId="484605CD" w14:textId="77777777" w:rsidR="00C255FB" w:rsidRPr="00727CD6" w:rsidRDefault="00C255FB">
      <w:pPr>
        <w:pStyle w:val="Level3Number"/>
        <w:numPr>
          <w:ilvl w:val="2"/>
          <w:numId w:val="7"/>
        </w:numPr>
        <w:spacing w:after="0" w:line="240" w:lineRule="auto"/>
        <w:ind w:left="567" w:hanging="567"/>
        <w:rPr>
          <w:rFonts w:ascii="Arial" w:hAnsi="Arial" w:cs="Arial"/>
          <w:b/>
          <w:sz w:val="20"/>
          <w:szCs w:val="20"/>
        </w:rPr>
      </w:pPr>
      <w:bookmarkStart w:id="2" w:name="_Ref483929655"/>
      <w:r w:rsidRPr="00727CD6">
        <w:rPr>
          <w:rFonts w:ascii="Arial" w:hAnsi="Arial" w:cs="Arial"/>
          <w:b/>
          <w:sz w:val="20"/>
          <w:szCs w:val="20"/>
        </w:rPr>
        <w:t xml:space="preserve">responding to your queries, requests </w:t>
      </w:r>
      <w:r w:rsidR="00CA51BA" w:rsidRPr="00727CD6">
        <w:rPr>
          <w:rFonts w:ascii="Arial" w:hAnsi="Arial" w:cs="Arial"/>
          <w:b/>
          <w:sz w:val="20"/>
          <w:szCs w:val="20"/>
        </w:rPr>
        <w:t>and other communications</w:t>
      </w:r>
      <w:r w:rsidRPr="00727CD6">
        <w:rPr>
          <w:rFonts w:ascii="Arial" w:hAnsi="Arial" w:cs="Arial"/>
          <w:b/>
          <w:sz w:val="20"/>
          <w:szCs w:val="20"/>
        </w:rPr>
        <w:t>;</w:t>
      </w:r>
      <w:bookmarkEnd w:id="2"/>
    </w:p>
    <w:p w14:paraId="41595740" w14:textId="77777777" w:rsidR="00CC7CB4" w:rsidRPr="00CC7CB4" w:rsidRDefault="00CA51BA">
      <w:pPr>
        <w:pStyle w:val="Level3Number"/>
        <w:numPr>
          <w:ilvl w:val="2"/>
          <w:numId w:val="7"/>
        </w:numPr>
        <w:spacing w:after="0" w:line="240" w:lineRule="auto"/>
        <w:ind w:left="567" w:hanging="567"/>
        <w:rPr>
          <w:rFonts w:ascii="Arial" w:hAnsi="Arial" w:cs="Arial"/>
          <w:b/>
          <w:sz w:val="20"/>
          <w:szCs w:val="20"/>
        </w:rPr>
      </w:pPr>
      <w:bookmarkStart w:id="3" w:name="_Ref489970316"/>
      <w:bookmarkStart w:id="4" w:name="_Ref484012993"/>
      <w:bookmarkStart w:id="5" w:name="_Ref484020399"/>
      <w:bookmarkStart w:id="6" w:name="_Ref483929836"/>
      <w:r w:rsidRPr="00CC7CB4">
        <w:rPr>
          <w:rFonts w:ascii="Arial" w:hAnsi="Arial" w:cs="Arial"/>
          <w:b/>
          <w:sz w:val="20"/>
          <w:szCs w:val="20"/>
        </w:rPr>
        <w:t>providing the Services</w:t>
      </w:r>
      <w:r w:rsidR="00CC7CB4" w:rsidRPr="00F31671">
        <w:rPr>
          <w:rFonts w:ascii="Arial" w:hAnsi="Arial" w:cs="Arial"/>
          <w:sz w:val="20"/>
          <w:szCs w:val="20"/>
        </w:rPr>
        <w:t>, including</w:t>
      </w:r>
      <w:r w:rsidR="009E3B5E">
        <w:rPr>
          <w:rFonts w:ascii="Arial" w:hAnsi="Arial" w:cs="Arial"/>
          <w:sz w:val="20"/>
          <w:szCs w:val="20"/>
        </w:rPr>
        <w:t>, where applicable,</w:t>
      </w:r>
      <w:r w:rsidR="00CC7CB4" w:rsidRPr="00F31671">
        <w:rPr>
          <w:rFonts w:ascii="Arial" w:hAnsi="Arial" w:cs="Arial"/>
          <w:sz w:val="20"/>
          <w:szCs w:val="20"/>
        </w:rPr>
        <w:t xml:space="preserve"> </w:t>
      </w:r>
      <w:bookmarkStart w:id="7" w:name="_Ref484013023"/>
      <w:bookmarkStart w:id="8" w:name="_Ref484020413"/>
      <w:bookmarkEnd w:id="3"/>
      <w:bookmarkEnd w:id="4"/>
      <w:bookmarkEnd w:id="5"/>
      <w:r w:rsidR="00CC7CB4">
        <w:rPr>
          <w:rFonts w:ascii="Arial" w:hAnsi="Arial" w:cs="Arial"/>
          <w:sz w:val="20"/>
          <w:szCs w:val="20"/>
        </w:rPr>
        <w:t xml:space="preserve">procuring acts from </w:t>
      </w:r>
      <w:r w:rsidR="00CC7CB4" w:rsidRPr="00F31671">
        <w:rPr>
          <w:rFonts w:ascii="Arial" w:hAnsi="Arial" w:cs="Arial"/>
          <w:sz w:val="20"/>
          <w:szCs w:val="20"/>
        </w:rPr>
        <w:t>foreign organisations;</w:t>
      </w:r>
      <w:r w:rsidR="00CC7CB4" w:rsidRPr="00CC7CB4">
        <w:rPr>
          <w:rFonts w:ascii="Arial" w:hAnsi="Arial" w:cs="Arial"/>
          <w:b/>
          <w:sz w:val="20"/>
          <w:szCs w:val="20"/>
        </w:rPr>
        <w:t xml:space="preserve"> </w:t>
      </w:r>
    </w:p>
    <w:p w14:paraId="1B74FA8F" w14:textId="77777777" w:rsidR="00C255FB" w:rsidRPr="00727CD6" w:rsidRDefault="00C255FB">
      <w:pPr>
        <w:pStyle w:val="Level3Number"/>
        <w:numPr>
          <w:ilvl w:val="2"/>
          <w:numId w:val="7"/>
        </w:numPr>
        <w:spacing w:after="0" w:line="240" w:lineRule="auto"/>
        <w:ind w:left="567" w:hanging="567"/>
        <w:rPr>
          <w:rFonts w:ascii="Arial" w:hAnsi="Arial" w:cs="Arial"/>
          <w:b/>
          <w:sz w:val="20"/>
          <w:szCs w:val="20"/>
        </w:rPr>
      </w:pPr>
      <w:r w:rsidRPr="00727CD6">
        <w:rPr>
          <w:rFonts w:ascii="Arial" w:hAnsi="Arial" w:cs="Arial"/>
          <w:b/>
          <w:sz w:val="20"/>
          <w:szCs w:val="20"/>
        </w:rPr>
        <w:t>enabling suppliers and service providers to carry out certain functions on behalf</w:t>
      </w:r>
      <w:r w:rsidR="00CA51BA" w:rsidRPr="00727CD6">
        <w:rPr>
          <w:rFonts w:ascii="Arial" w:hAnsi="Arial" w:cs="Arial"/>
          <w:b/>
          <w:sz w:val="20"/>
          <w:szCs w:val="20"/>
        </w:rPr>
        <w:t xml:space="preserve"> of the Business </w:t>
      </w:r>
      <w:r w:rsidR="00CA51BA" w:rsidRPr="00F31671">
        <w:rPr>
          <w:rFonts w:ascii="Arial" w:hAnsi="Arial" w:cs="Arial"/>
          <w:b/>
          <w:sz w:val="20"/>
          <w:szCs w:val="20"/>
        </w:rPr>
        <w:t>in order to provide the Services</w:t>
      </w:r>
      <w:r w:rsidRPr="00F31671">
        <w:rPr>
          <w:rFonts w:ascii="Arial" w:hAnsi="Arial" w:cs="Arial"/>
          <w:sz w:val="20"/>
          <w:szCs w:val="20"/>
        </w:rPr>
        <w:t>,</w:t>
      </w:r>
      <w:r w:rsidRPr="00727CD6">
        <w:rPr>
          <w:rFonts w:ascii="Arial" w:hAnsi="Arial" w:cs="Arial"/>
          <w:b/>
          <w:sz w:val="20"/>
          <w:szCs w:val="20"/>
        </w:rPr>
        <w:t xml:space="preserve"> </w:t>
      </w:r>
      <w:r w:rsidRPr="00F31671">
        <w:rPr>
          <w:rFonts w:ascii="Arial" w:hAnsi="Arial" w:cs="Arial"/>
          <w:sz w:val="20"/>
          <w:szCs w:val="20"/>
        </w:rPr>
        <w:t xml:space="preserve">including </w:t>
      </w:r>
      <w:r w:rsidRPr="00727CD6">
        <w:rPr>
          <w:rFonts w:ascii="Arial" w:hAnsi="Arial" w:cs="Arial"/>
          <w:sz w:val="20"/>
          <w:szCs w:val="20"/>
        </w:rPr>
        <w:t>web</w:t>
      </w:r>
      <w:r w:rsidR="009E3B5E">
        <w:rPr>
          <w:rFonts w:ascii="Arial" w:hAnsi="Arial" w:cs="Arial"/>
          <w:sz w:val="20"/>
          <w:szCs w:val="20"/>
        </w:rPr>
        <w:t>hosting</w:t>
      </w:r>
      <w:r w:rsidRPr="00727CD6">
        <w:rPr>
          <w:rFonts w:ascii="Arial" w:hAnsi="Arial" w:cs="Arial"/>
          <w:sz w:val="20"/>
          <w:szCs w:val="20"/>
        </w:rPr>
        <w:t xml:space="preserve">, </w:t>
      </w:r>
      <w:r w:rsidR="009E3B5E">
        <w:rPr>
          <w:rFonts w:ascii="Arial" w:hAnsi="Arial" w:cs="Arial"/>
          <w:sz w:val="20"/>
          <w:szCs w:val="20"/>
        </w:rPr>
        <w:t xml:space="preserve">data </w:t>
      </w:r>
      <w:r w:rsidRPr="00727CD6">
        <w:rPr>
          <w:rFonts w:ascii="Arial" w:hAnsi="Arial" w:cs="Arial"/>
          <w:sz w:val="20"/>
          <w:szCs w:val="20"/>
        </w:rPr>
        <w:t>storage</w:t>
      </w:r>
      <w:r w:rsidRPr="00F31671">
        <w:rPr>
          <w:rFonts w:ascii="Arial" w:hAnsi="Arial" w:cs="Arial"/>
          <w:sz w:val="20"/>
          <w:szCs w:val="20"/>
        </w:rPr>
        <w:t xml:space="preserve">, </w:t>
      </w:r>
      <w:r w:rsidR="009E3B5E">
        <w:rPr>
          <w:rFonts w:ascii="Arial" w:hAnsi="Arial" w:cs="Arial"/>
          <w:sz w:val="20"/>
          <w:szCs w:val="20"/>
        </w:rPr>
        <w:t xml:space="preserve">identity </w:t>
      </w:r>
      <w:r w:rsidRPr="00F31671">
        <w:rPr>
          <w:rFonts w:ascii="Arial" w:hAnsi="Arial" w:cs="Arial"/>
          <w:sz w:val="20"/>
          <w:szCs w:val="20"/>
        </w:rPr>
        <w:t xml:space="preserve">verification, technical, </w:t>
      </w:r>
      <w:r w:rsidR="009E3B5E" w:rsidRPr="00F31671">
        <w:rPr>
          <w:rFonts w:ascii="Arial" w:hAnsi="Arial" w:cs="Arial"/>
          <w:sz w:val="20"/>
          <w:szCs w:val="20"/>
        </w:rPr>
        <w:t>logistical</w:t>
      </w:r>
      <w:r w:rsidR="009E3B5E">
        <w:rPr>
          <w:rFonts w:ascii="Arial" w:hAnsi="Arial" w:cs="Arial"/>
          <w:sz w:val="20"/>
          <w:szCs w:val="20"/>
        </w:rPr>
        <w:t xml:space="preserve">, courier </w:t>
      </w:r>
      <w:r w:rsidRPr="00F31671">
        <w:rPr>
          <w:rFonts w:ascii="Arial" w:hAnsi="Arial" w:cs="Arial"/>
          <w:sz w:val="20"/>
          <w:szCs w:val="20"/>
        </w:rPr>
        <w:t xml:space="preserve">or other functions, as </w:t>
      </w:r>
      <w:r w:rsidR="009E3B5E">
        <w:rPr>
          <w:rFonts w:ascii="Arial" w:hAnsi="Arial" w:cs="Arial"/>
          <w:sz w:val="20"/>
          <w:szCs w:val="20"/>
        </w:rPr>
        <w:t>applicable</w:t>
      </w:r>
      <w:r w:rsidRPr="00F31671">
        <w:rPr>
          <w:rFonts w:ascii="Arial" w:hAnsi="Arial" w:cs="Arial"/>
          <w:sz w:val="20"/>
          <w:szCs w:val="20"/>
        </w:rPr>
        <w:t>;</w:t>
      </w:r>
      <w:bookmarkEnd w:id="6"/>
      <w:bookmarkEnd w:id="7"/>
      <w:bookmarkEnd w:id="8"/>
    </w:p>
    <w:p w14:paraId="71BCFE49" w14:textId="77777777" w:rsidR="00CA51BA" w:rsidRPr="00620B75" w:rsidRDefault="009E3B5E" w:rsidP="00A438C5">
      <w:pPr>
        <w:pStyle w:val="Level3Number"/>
        <w:numPr>
          <w:ilvl w:val="2"/>
          <w:numId w:val="7"/>
        </w:numPr>
        <w:spacing w:after="0" w:line="240" w:lineRule="auto"/>
        <w:ind w:left="567" w:hanging="567"/>
        <w:rPr>
          <w:rFonts w:ascii="Arial" w:hAnsi="Arial" w:cs="Arial"/>
          <w:b/>
          <w:sz w:val="20"/>
          <w:szCs w:val="20"/>
        </w:rPr>
      </w:pPr>
      <w:bookmarkStart w:id="9" w:name="_Ref489970321"/>
      <w:bookmarkStart w:id="10" w:name="_Ref483929623"/>
      <w:bookmarkStart w:id="11" w:name="_Ref484020368"/>
      <w:r w:rsidRPr="00620B75">
        <w:rPr>
          <w:rFonts w:ascii="Arial" w:eastAsia="Times New Roman" w:hAnsi="Arial" w:cs="Arial"/>
          <w:b/>
          <w:sz w:val="20"/>
          <w:szCs w:val="20"/>
          <w:lang w:eastAsia="en-GB"/>
        </w:rPr>
        <w:t>[</w:t>
      </w:r>
      <w:r w:rsidR="00CA51BA" w:rsidRPr="00620B75">
        <w:rPr>
          <w:rFonts w:ascii="Arial" w:eastAsia="Times New Roman" w:hAnsi="Arial" w:cs="Arial"/>
          <w:b/>
          <w:sz w:val="20"/>
          <w:szCs w:val="20"/>
          <w:lang w:eastAsia="en-GB"/>
        </w:rPr>
        <w:t>allowing you to use features on our website</w:t>
      </w:r>
      <w:r w:rsidR="00CA51BA" w:rsidRPr="00620B75">
        <w:rPr>
          <w:rFonts w:ascii="Arial" w:eastAsia="Times New Roman" w:hAnsi="Arial" w:cs="Arial"/>
          <w:sz w:val="20"/>
          <w:szCs w:val="20"/>
          <w:lang w:eastAsia="en-GB"/>
        </w:rPr>
        <w:t>, when you choose to do so;</w:t>
      </w:r>
      <w:bookmarkEnd w:id="9"/>
      <w:r w:rsidRPr="00620B75">
        <w:rPr>
          <w:rFonts w:ascii="Arial" w:eastAsia="Times New Roman" w:hAnsi="Arial" w:cs="Arial"/>
          <w:b/>
          <w:sz w:val="20"/>
          <w:szCs w:val="20"/>
          <w:lang w:eastAsia="en-GB"/>
        </w:rPr>
        <w:t>]</w:t>
      </w:r>
      <w:r w:rsidR="00620B75" w:rsidRPr="00620B75">
        <w:rPr>
          <w:rFonts w:ascii="Arial" w:eastAsia="Times New Roman" w:hAnsi="Arial" w:cs="Arial"/>
          <w:b/>
          <w:sz w:val="20"/>
          <w:szCs w:val="20"/>
          <w:lang w:eastAsia="en-GB"/>
        </w:rPr>
        <w:t xml:space="preserve"> </w:t>
      </w:r>
      <w:r w:rsidR="00620B75" w:rsidRPr="00620B75">
        <w:rPr>
          <w:rFonts w:ascii="Arial" w:hAnsi="Arial" w:cs="Arial"/>
          <w:b/>
          <w:sz w:val="20"/>
          <w:szCs w:val="20"/>
        </w:rPr>
        <w:t>[</w:t>
      </w:r>
      <w:r w:rsidR="00620B75" w:rsidRPr="00620B75">
        <w:rPr>
          <w:rFonts w:ascii="Arial" w:hAnsi="Arial" w:cs="Arial"/>
          <w:b/>
          <w:sz w:val="20"/>
          <w:szCs w:val="20"/>
          <w:highlight w:val="yellow"/>
        </w:rPr>
        <w:t>OPTIONAL FOR WEBSITES</w:t>
      </w:r>
      <w:r w:rsidR="00620B75" w:rsidRPr="00620B75">
        <w:rPr>
          <w:rFonts w:ascii="Arial" w:hAnsi="Arial" w:cs="Arial"/>
          <w:b/>
          <w:sz w:val="20"/>
          <w:szCs w:val="20"/>
        </w:rPr>
        <w:t>]</w:t>
      </w:r>
      <w:r w:rsidR="00620B75" w:rsidRPr="00620B75">
        <w:rPr>
          <w:rFonts w:ascii="Arial" w:eastAsia="Times New Roman" w:hAnsi="Arial" w:cs="Arial"/>
          <w:b/>
          <w:sz w:val="20"/>
          <w:szCs w:val="20"/>
          <w:lang w:eastAsia="en-GB"/>
        </w:rPr>
        <w:t xml:space="preserve">  </w:t>
      </w:r>
    </w:p>
    <w:p w14:paraId="7A743B84" w14:textId="77777777" w:rsidR="00620B75" w:rsidRPr="00620B75" w:rsidRDefault="009E3B5E" w:rsidP="00620B75">
      <w:pPr>
        <w:pStyle w:val="Level3Number"/>
        <w:numPr>
          <w:ilvl w:val="2"/>
          <w:numId w:val="7"/>
        </w:numPr>
        <w:spacing w:after="0" w:line="240" w:lineRule="auto"/>
        <w:ind w:left="567" w:hanging="567"/>
        <w:rPr>
          <w:rFonts w:ascii="Arial" w:hAnsi="Arial" w:cs="Arial"/>
          <w:sz w:val="20"/>
          <w:szCs w:val="20"/>
        </w:rPr>
      </w:pPr>
      <w:r>
        <w:rPr>
          <w:rFonts w:ascii="Arial" w:hAnsi="Arial" w:cs="Arial"/>
          <w:b/>
          <w:sz w:val="20"/>
          <w:szCs w:val="20"/>
        </w:rPr>
        <w:t>[</w:t>
      </w:r>
      <w:r w:rsidR="00C255FB" w:rsidRPr="00727CD6">
        <w:rPr>
          <w:rFonts w:ascii="Arial" w:hAnsi="Arial" w:cs="Arial"/>
          <w:b/>
          <w:sz w:val="20"/>
          <w:szCs w:val="20"/>
        </w:rPr>
        <w:t xml:space="preserve">sending you personalised marketing communications </w:t>
      </w:r>
      <w:r w:rsidR="00C255FB" w:rsidRPr="00F31671">
        <w:rPr>
          <w:rFonts w:ascii="Arial" w:hAnsi="Arial" w:cs="Arial"/>
          <w:sz w:val="20"/>
          <w:szCs w:val="20"/>
        </w:rPr>
        <w:t>requested by you, as well as</w:t>
      </w:r>
      <w:r w:rsidR="00C255FB" w:rsidRPr="00727CD6">
        <w:rPr>
          <w:rFonts w:ascii="Arial" w:hAnsi="Arial" w:cs="Arial"/>
          <w:b/>
          <w:sz w:val="20"/>
          <w:szCs w:val="20"/>
        </w:rPr>
        <w:t xml:space="preserve"> </w:t>
      </w:r>
      <w:bookmarkStart w:id="12" w:name="_Ref483929628"/>
      <w:bookmarkStart w:id="13" w:name="_Ref484020373"/>
      <w:bookmarkEnd w:id="10"/>
      <w:bookmarkEnd w:id="11"/>
      <w:r w:rsidR="00C255FB" w:rsidRPr="00727CD6">
        <w:rPr>
          <w:rFonts w:ascii="Arial" w:hAnsi="Arial" w:cs="Arial"/>
          <w:b/>
          <w:sz w:val="20"/>
          <w:szCs w:val="20"/>
        </w:rPr>
        <w:t>serving personalised advertising to your devices</w:t>
      </w:r>
      <w:r w:rsidR="00C255FB" w:rsidRPr="00F31671">
        <w:rPr>
          <w:rFonts w:ascii="Arial" w:hAnsi="Arial" w:cs="Arial"/>
          <w:sz w:val="20"/>
          <w:szCs w:val="20"/>
        </w:rPr>
        <w:t>,</w:t>
      </w:r>
      <w:r w:rsidR="00C255FB" w:rsidRPr="00727CD6">
        <w:rPr>
          <w:rFonts w:ascii="Arial" w:hAnsi="Arial" w:cs="Arial"/>
          <w:b/>
          <w:sz w:val="20"/>
          <w:szCs w:val="20"/>
        </w:rPr>
        <w:t xml:space="preserve"> </w:t>
      </w:r>
      <w:r w:rsidR="00C255FB" w:rsidRPr="00727CD6">
        <w:rPr>
          <w:rFonts w:ascii="Arial" w:hAnsi="Arial" w:cs="Arial"/>
          <w:sz w:val="20"/>
          <w:szCs w:val="20"/>
          <w:lang w:val="en"/>
        </w:rPr>
        <w:t>based on your interests in accordance with our Cookie Statement below</w:t>
      </w:r>
      <w:r w:rsidR="003E16D6">
        <w:rPr>
          <w:rFonts w:ascii="Arial" w:hAnsi="Arial" w:cs="Arial"/>
          <w:sz w:val="20"/>
          <w:szCs w:val="20"/>
          <w:lang w:val="en"/>
        </w:rPr>
        <w:t xml:space="preserve">. </w:t>
      </w:r>
      <w:r w:rsidR="003E16D6" w:rsidRPr="00727CD6">
        <w:rPr>
          <w:rFonts w:ascii="Arial" w:hAnsi="Arial" w:cs="Arial"/>
          <w:sz w:val="20"/>
          <w:szCs w:val="20"/>
        </w:rPr>
        <w:t xml:space="preserve">You have the right to disable cookies as set out above or to unsubscribe by clicking </w:t>
      </w:r>
      <w:r w:rsidR="003E16D6" w:rsidRPr="00727CD6">
        <w:rPr>
          <w:rFonts w:ascii="Arial" w:hAnsi="Arial" w:cs="Arial"/>
          <w:b/>
          <w:sz w:val="20"/>
          <w:szCs w:val="20"/>
          <w:u w:val="single"/>
        </w:rPr>
        <w:t>here</w:t>
      </w:r>
      <w:r w:rsidR="003E16D6" w:rsidRPr="00727CD6">
        <w:rPr>
          <w:rFonts w:ascii="Arial" w:hAnsi="Arial" w:cs="Arial"/>
          <w:sz w:val="20"/>
          <w:szCs w:val="20"/>
        </w:rPr>
        <w:t>;</w:t>
      </w:r>
      <w:bookmarkEnd w:id="12"/>
      <w:bookmarkEnd w:id="13"/>
      <w:r w:rsidRPr="009E3B5E">
        <w:rPr>
          <w:rFonts w:ascii="Arial" w:hAnsi="Arial" w:cs="Arial"/>
          <w:b/>
          <w:sz w:val="20"/>
          <w:szCs w:val="20"/>
          <w:lang w:val="en"/>
        </w:rPr>
        <w:t>]</w:t>
      </w:r>
      <w:r w:rsidR="00620B75">
        <w:rPr>
          <w:rFonts w:ascii="Arial" w:hAnsi="Arial" w:cs="Arial"/>
          <w:b/>
          <w:sz w:val="20"/>
          <w:szCs w:val="20"/>
          <w:lang w:val="en"/>
        </w:rPr>
        <w:t xml:space="preserve"> </w:t>
      </w:r>
      <w:r w:rsidR="00620B75" w:rsidRPr="00620B75">
        <w:rPr>
          <w:rFonts w:ascii="Arial" w:hAnsi="Arial" w:cs="Arial"/>
          <w:b/>
          <w:sz w:val="20"/>
          <w:szCs w:val="20"/>
        </w:rPr>
        <w:t>[</w:t>
      </w:r>
      <w:r w:rsidR="00620B75" w:rsidRPr="00620B75">
        <w:rPr>
          <w:rFonts w:ascii="Arial" w:hAnsi="Arial" w:cs="Arial"/>
          <w:b/>
          <w:sz w:val="20"/>
          <w:szCs w:val="20"/>
          <w:highlight w:val="yellow"/>
        </w:rPr>
        <w:t>OPTIONAL FOR WEBSITES</w:t>
      </w:r>
      <w:r w:rsidR="00620B75" w:rsidRPr="00620B75">
        <w:rPr>
          <w:rFonts w:ascii="Arial" w:hAnsi="Arial" w:cs="Arial"/>
          <w:b/>
          <w:sz w:val="20"/>
          <w:szCs w:val="20"/>
        </w:rPr>
        <w:t>]</w:t>
      </w:r>
    </w:p>
    <w:p w14:paraId="581C20AD" w14:textId="77777777" w:rsidR="00C255FB" w:rsidRPr="00727CD6" w:rsidRDefault="00C255FB">
      <w:pPr>
        <w:pStyle w:val="Level3Number"/>
        <w:numPr>
          <w:ilvl w:val="2"/>
          <w:numId w:val="7"/>
        </w:numPr>
        <w:spacing w:after="0" w:line="240" w:lineRule="auto"/>
        <w:ind w:left="567" w:hanging="567"/>
        <w:rPr>
          <w:rFonts w:ascii="Arial" w:hAnsi="Arial" w:cs="Arial"/>
          <w:sz w:val="20"/>
          <w:szCs w:val="20"/>
        </w:rPr>
      </w:pPr>
      <w:bookmarkStart w:id="14" w:name="_Ref442866670"/>
      <w:bookmarkStart w:id="15" w:name="_Ref484020416"/>
      <w:r w:rsidRPr="00727CD6">
        <w:rPr>
          <w:rFonts w:ascii="Arial" w:hAnsi="Arial" w:cs="Arial"/>
          <w:b/>
          <w:sz w:val="20"/>
          <w:szCs w:val="20"/>
        </w:rPr>
        <w:t xml:space="preserve">ensuring the security of </w:t>
      </w:r>
      <w:r w:rsidR="00CA51BA" w:rsidRPr="00727CD6">
        <w:rPr>
          <w:rFonts w:ascii="Arial" w:hAnsi="Arial" w:cs="Arial"/>
          <w:b/>
          <w:sz w:val="20"/>
          <w:szCs w:val="20"/>
        </w:rPr>
        <w:t>the Business and</w:t>
      </w:r>
      <w:r w:rsidRPr="00727CD6">
        <w:rPr>
          <w:rFonts w:ascii="Arial" w:hAnsi="Arial" w:cs="Arial"/>
          <w:b/>
          <w:sz w:val="20"/>
          <w:szCs w:val="20"/>
        </w:rPr>
        <w:t xml:space="preserve"> preventing or detecting fraud</w:t>
      </w:r>
      <w:r w:rsidRPr="00F31671">
        <w:rPr>
          <w:rFonts w:ascii="Arial" w:hAnsi="Arial" w:cs="Arial"/>
          <w:sz w:val="20"/>
          <w:szCs w:val="20"/>
        </w:rPr>
        <w:t>;</w:t>
      </w:r>
      <w:bookmarkEnd w:id="14"/>
      <w:bookmarkEnd w:id="15"/>
    </w:p>
    <w:p w14:paraId="4A1E7213" w14:textId="77777777" w:rsidR="00C255FB" w:rsidRPr="00727CD6" w:rsidRDefault="00C255FB">
      <w:pPr>
        <w:pStyle w:val="Level3Number"/>
        <w:numPr>
          <w:ilvl w:val="2"/>
          <w:numId w:val="7"/>
        </w:numPr>
        <w:spacing w:after="0" w:line="240" w:lineRule="auto"/>
        <w:ind w:left="567" w:hanging="567"/>
        <w:rPr>
          <w:rFonts w:ascii="Arial" w:hAnsi="Arial" w:cs="Arial"/>
          <w:sz w:val="20"/>
          <w:szCs w:val="20"/>
        </w:rPr>
      </w:pPr>
      <w:bookmarkStart w:id="16" w:name="_Ref484013026"/>
      <w:bookmarkStart w:id="17" w:name="_Ref484020417"/>
      <w:r w:rsidRPr="00727CD6">
        <w:rPr>
          <w:rFonts w:ascii="Arial" w:eastAsia="Times New Roman" w:hAnsi="Arial" w:cs="Arial"/>
          <w:b/>
          <w:sz w:val="20"/>
          <w:szCs w:val="20"/>
          <w:lang w:eastAsia="en-GB"/>
        </w:rPr>
        <w:t xml:space="preserve">administering our </w:t>
      </w:r>
      <w:r w:rsidR="00CA51BA" w:rsidRPr="00727CD6">
        <w:rPr>
          <w:rFonts w:ascii="Arial" w:eastAsia="Times New Roman" w:hAnsi="Arial" w:cs="Arial"/>
          <w:b/>
          <w:sz w:val="20"/>
          <w:szCs w:val="20"/>
          <w:lang w:eastAsia="en-GB"/>
        </w:rPr>
        <w:t>Business</w:t>
      </w:r>
      <w:r w:rsidRPr="00F31671">
        <w:rPr>
          <w:rFonts w:ascii="Arial" w:eastAsia="Times New Roman" w:hAnsi="Arial" w:cs="Arial"/>
          <w:sz w:val="20"/>
          <w:szCs w:val="20"/>
          <w:lang w:eastAsia="en-GB"/>
        </w:rPr>
        <w:t xml:space="preserve">, including </w:t>
      </w:r>
      <w:r w:rsidR="009E3B5E">
        <w:rPr>
          <w:rFonts w:ascii="Arial" w:eastAsia="Times New Roman" w:hAnsi="Arial" w:cs="Arial"/>
          <w:sz w:val="20"/>
          <w:szCs w:val="20"/>
          <w:lang w:eastAsia="en-GB"/>
        </w:rPr>
        <w:t xml:space="preserve">complaints resolution, </w:t>
      </w:r>
      <w:r w:rsidRPr="00F31671">
        <w:rPr>
          <w:rFonts w:ascii="Arial" w:eastAsia="Times New Roman" w:hAnsi="Arial" w:cs="Arial"/>
          <w:sz w:val="20"/>
          <w:szCs w:val="20"/>
          <w:lang w:eastAsia="en-GB"/>
        </w:rPr>
        <w:t>troubleshooting</w:t>
      </w:r>
      <w:r w:rsidR="00CA51BA" w:rsidRPr="00F31671">
        <w:rPr>
          <w:rFonts w:ascii="Arial" w:eastAsia="Times New Roman" w:hAnsi="Arial" w:cs="Arial"/>
          <w:sz w:val="20"/>
          <w:szCs w:val="20"/>
          <w:lang w:eastAsia="en-GB"/>
        </w:rPr>
        <w:t xml:space="preserve"> of our website</w:t>
      </w:r>
      <w:r w:rsidRPr="00F31671">
        <w:rPr>
          <w:rFonts w:ascii="Arial" w:eastAsia="Times New Roman" w:hAnsi="Arial" w:cs="Arial"/>
          <w:sz w:val="20"/>
          <w:szCs w:val="20"/>
          <w:lang w:eastAsia="en-GB"/>
        </w:rPr>
        <w:t>, data analysis, testing</w:t>
      </w:r>
      <w:r w:rsidR="009E3B5E">
        <w:rPr>
          <w:rFonts w:ascii="Arial" w:eastAsia="Times New Roman" w:hAnsi="Arial" w:cs="Arial"/>
          <w:sz w:val="20"/>
          <w:szCs w:val="20"/>
          <w:lang w:eastAsia="en-GB"/>
        </w:rPr>
        <w:t xml:space="preserve"> of new features</w:t>
      </w:r>
      <w:r w:rsidRPr="00F31671">
        <w:rPr>
          <w:rFonts w:ascii="Arial" w:eastAsia="Times New Roman" w:hAnsi="Arial" w:cs="Arial"/>
          <w:sz w:val="20"/>
          <w:szCs w:val="20"/>
          <w:lang w:eastAsia="en-GB"/>
        </w:rPr>
        <w:t>, research, statistical and survey purposes;</w:t>
      </w:r>
      <w:bookmarkEnd w:id="16"/>
      <w:bookmarkEnd w:id="17"/>
    </w:p>
    <w:p w14:paraId="0D0B2BF5" w14:textId="77777777" w:rsidR="00C255FB" w:rsidRPr="00727CD6" w:rsidRDefault="00C255FB">
      <w:pPr>
        <w:pStyle w:val="Level3Number"/>
        <w:numPr>
          <w:ilvl w:val="2"/>
          <w:numId w:val="7"/>
        </w:numPr>
        <w:spacing w:after="0" w:line="240" w:lineRule="auto"/>
        <w:ind w:left="567" w:hanging="567"/>
        <w:rPr>
          <w:rFonts w:ascii="Arial" w:hAnsi="Arial" w:cs="Arial"/>
          <w:b/>
          <w:sz w:val="20"/>
          <w:szCs w:val="20"/>
        </w:rPr>
      </w:pPr>
      <w:bookmarkStart w:id="18" w:name="_Ref444533549"/>
      <w:bookmarkStart w:id="19" w:name="_Ref484020424"/>
      <w:bookmarkStart w:id="20" w:name="_Ref444533383"/>
      <w:r w:rsidRPr="00727CD6">
        <w:rPr>
          <w:rFonts w:ascii="Arial" w:hAnsi="Arial" w:cs="Arial"/>
          <w:b/>
          <w:sz w:val="20"/>
          <w:szCs w:val="20"/>
        </w:rPr>
        <w:t xml:space="preserve">developing and improving our </w:t>
      </w:r>
      <w:r w:rsidR="00CA51BA" w:rsidRPr="00727CD6">
        <w:rPr>
          <w:rFonts w:ascii="Arial" w:hAnsi="Arial" w:cs="Arial"/>
          <w:b/>
          <w:sz w:val="20"/>
          <w:szCs w:val="20"/>
        </w:rPr>
        <w:t>Services</w:t>
      </w:r>
      <w:r w:rsidRPr="00727CD6">
        <w:rPr>
          <w:rFonts w:ascii="Arial" w:hAnsi="Arial" w:cs="Arial"/>
          <w:sz w:val="20"/>
          <w:szCs w:val="20"/>
        </w:rPr>
        <w:t>;</w:t>
      </w:r>
      <w:bookmarkEnd w:id="18"/>
      <w:bookmarkEnd w:id="19"/>
    </w:p>
    <w:p w14:paraId="00A1FC72" w14:textId="77777777" w:rsidR="00C255FB" w:rsidRPr="00727CD6" w:rsidRDefault="00C255FB">
      <w:pPr>
        <w:pStyle w:val="Level3Number"/>
        <w:numPr>
          <w:ilvl w:val="2"/>
          <w:numId w:val="7"/>
        </w:numPr>
        <w:spacing w:after="0" w:line="240" w:lineRule="auto"/>
        <w:ind w:left="567" w:hanging="567"/>
        <w:rPr>
          <w:rFonts w:ascii="Arial" w:hAnsi="Arial" w:cs="Arial"/>
          <w:sz w:val="20"/>
          <w:szCs w:val="20"/>
        </w:rPr>
      </w:pPr>
      <w:bookmarkStart w:id="21" w:name="_Ref444871666"/>
      <w:bookmarkStart w:id="22" w:name="_Ref484020435"/>
      <w:r w:rsidRPr="00727CD6">
        <w:rPr>
          <w:rFonts w:ascii="Arial" w:hAnsi="Arial" w:cs="Arial"/>
          <w:b/>
          <w:sz w:val="20"/>
          <w:szCs w:val="20"/>
        </w:rPr>
        <w:t>comply</w:t>
      </w:r>
      <w:r w:rsidR="009E3B5E">
        <w:rPr>
          <w:rFonts w:ascii="Arial" w:hAnsi="Arial" w:cs="Arial"/>
          <w:b/>
          <w:sz w:val="20"/>
          <w:szCs w:val="20"/>
        </w:rPr>
        <w:t>ing</w:t>
      </w:r>
      <w:r w:rsidRPr="00727CD6">
        <w:rPr>
          <w:rFonts w:ascii="Arial" w:hAnsi="Arial" w:cs="Arial"/>
          <w:b/>
          <w:sz w:val="20"/>
          <w:szCs w:val="20"/>
        </w:rPr>
        <w:t xml:space="preserve"> with applicable law</w:t>
      </w:r>
      <w:r w:rsidRPr="00727CD6">
        <w:rPr>
          <w:rFonts w:ascii="Arial" w:hAnsi="Arial" w:cs="Arial"/>
          <w:sz w:val="20"/>
          <w:szCs w:val="20"/>
        </w:rPr>
        <w:t xml:space="preserve">, </w:t>
      </w:r>
      <w:r w:rsidR="00CA51BA" w:rsidRPr="00727CD6">
        <w:rPr>
          <w:rFonts w:ascii="Arial" w:hAnsi="Arial" w:cs="Arial"/>
          <w:sz w:val="20"/>
          <w:szCs w:val="20"/>
        </w:rPr>
        <w:t xml:space="preserve">including </w:t>
      </w:r>
      <w:bookmarkEnd w:id="20"/>
      <w:r w:rsidR="009E3B5E">
        <w:rPr>
          <w:rFonts w:ascii="Arial" w:hAnsi="Arial" w:cs="Arial"/>
          <w:sz w:val="20"/>
          <w:szCs w:val="20"/>
        </w:rPr>
        <w:t xml:space="preserve">Notary Practice Rules, guidelines and regulations or </w:t>
      </w:r>
      <w:r w:rsidRPr="00727CD6">
        <w:rPr>
          <w:rFonts w:ascii="Arial" w:hAnsi="Arial" w:cs="Arial"/>
          <w:sz w:val="20"/>
          <w:szCs w:val="20"/>
        </w:rPr>
        <w:t xml:space="preserve">in response to a </w:t>
      </w:r>
      <w:r w:rsidR="00CA51BA" w:rsidRPr="00727CD6">
        <w:rPr>
          <w:rFonts w:ascii="Arial" w:hAnsi="Arial" w:cs="Arial"/>
          <w:sz w:val="20"/>
          <w:szCs w:val="20"/>
        </w:rPr>
        <w:t xml:space="preserve">lawful </w:t>
      </w:r>
      <w:r w:rsidRPr="00727CD6">
        <w:rPr>
          <w:rFonts w:ascii="Arial" w:hAnsi="Arial" w:cs="Arial"/>
          <w:sz w:val="20"/>
          <w:szCs w:val="20"/>
        </w:rPr>
        <w:t>request from a court or regulatory body</w:t>
      </w:r>
      <w:bookmarkEnd w:id="21"/>
      <w:bookmarkEnd w:id="22"/>
      <w:r w:rsidR="00CA51BA" w:rsidRPr="00727CD6">
        <w:rPr>
          <w:rFonts w:ascii="Arial" w:hAnsi="Arial" w:cs="Arial"/>
          <w:sz w:val="20"/>
          <w:szCs w:val="20"/>
        </w:rPr>
        <w:t>.</w:t>
      </w:r>
      <w:r w:rsidRPr="00727CD6">
        <w:rPr>
          <w:rFonts w:ascii="Arial" w:hAnsi="Arial" w:cs="Arial"/>
          <w:sz w:val="20"/>
          <w:szCs w:val="20"/>
        </w:rPr>
        <w:t xml:space="preserve"> </w:t>
      </w:r>
    </w:p>
    <w:p w14:paraId="615E5BDB" w14:textId="77777777" w:rsidR="00C255FB" w:rsidRPr="00727CD6" w:rsidRDefault="00C255FB">
      <w:pPr>
        <w:pStyle w:val="Level2Number"/>
        <w:numPr>
          <w:ilvl w:val="0"/>
          <w:numId w:val="0"/>
        </w:numPr>
        <w:spacing w:after="0" w:line="240" w:lineRule="auto"/>
        <w:rPr>
          <w:rFonts w:ascii="Arial" w:hAnsi="Arial" w:cs="Arial"/>
          <w:sz w:val="20"/>
          <w:szCs w:val="20"/>
        </w:rPr>
      </w:pPr>
    </w:p>
    <w:p w14:paraId="7BF6D478" w14:textId="77777777" w:rsidR="00C255FB" w:rsidRPr="00727CD6" w:rsidRDefault="00C255FB">
      <w:pPr>
        <w:pStyle w:val="Level2Number"/>
        <w:numPr>
          <w:ilvl w:val="0"/>
          <w:numId w:val="0"/>
        </w:numPr>
        <w:spacing w:after="0" w:line="240" w:lineRule="auto"/>
        <w:rPr>
          <w:rFonts w:ascii="Arial" w:hAnsi="Arial" w:cs="Arial"/>
          <w:sz w:val="20"/>
          <w:szCs w:val="20"/>
        </w:rPr>
      </w:pPr>
      <w:r w:rsidRPr="00727CD6">
        <w:rPr>
          <w:rFonts w:ascii="Arial" w:hAnsi="Arial" w:cs="Arial"/>
          <w:sz w:val="20"/>
          <w:szCs w:val="20"/>
        </w:rPr>
        <w:t xml:space="preserve">The legal basis for our processing of </w:t>
      </w:r>
      <w:r w:rsidR="00CA51BA" w:rsidRPr="00727CD6">
        <w:rPr>
          <w:rFonts w:ascii="Arial" w:hAnsi="Arial" w:cs="Arial"/>
          <w:sz w:val="20"/>
          <w:szCs w:val="20"/>
        </w:rPr>
        <w:t>p</w:t>
      </w:r>
      <w:r w:rsidRPr="00727CD6">
        <w:rPr>
          <w:rFonts w:ascii="Arial" w:hAnsi="Arial" w:cs="Arial"/>
          <w:sz w:val="20"/>
          <w:szCs w:val="20"/>
        </w:rPr>
        <w:t xml:space="preserve">ersonal </w:t>
      </w:r>
      <w:r w:rsidR="00CA51BA" w:rsidRPr="00727CD6">
        <w:rPr>
          <w:rFonts w:ascii="Arial" w:hAnsi="Arial" w:cs="Arial"/>
          <w:sz w:val="20"/>
          <w:szCs w:val="20"/>
        </w:rPr>
        <w:t>d</w:t>
      </w:r>
      <w:r w:rsidRPr="00727CD6">
        <w:rPr>
          <w:rFonts w:ascii="Arial" w:hAnsi="Arial" w:cs="Arial"/>
          <w:sz w:val="20"/>
          <w:szCs w:val="20"/>
        </w:rPr>
        <w:t xml:space="preserve">ata for the purposes described above will typically include:  </w:t>
      </w:r>
    </w:p>
    <w:p w14:paraId="47420B2F" w14:textId="77777777" w:rsidR="00C255FB" w:rsidRPr="00727CD6" w:rsidRDefault="00C255FB">
      <w:pPr>
        <w:pStyle w:val="Level2Number"/>
        <w:numPr>
          <w:ilvl w:val="0"/>
          <w:numId w:val="0"/>
        </w:numPr>
        <w:spacing w:after="0" w:line="240" w:lineRule="auto"/>
        <w:rPr>
          <w:rFonts w:ascii="Arial" w:hAnsi="Arial" w:cs="Arial"/>
          <w:sz w:val="20"/>
          <w:szCs w:val="20"/>
        </w:rPr>
      </w:pPr>
    </w:p>
    <w:p w14:paraId="4BB3F333" w14:textId="77777777" w:rsidR="00CA51BA" w:rsidRPr="00727CD6" w:rsidRDefault="00CA51BA">
      <w:pPr>
        <w:pStyle w:val="Level3Number"/>
        <w:numPr>
          <w:ilvl w:val="2"/>
          <w:numId w:val="8"/>
        </w:numPr>
        <w:spacing w:after="0" w:line="240" w:lineRule="auto"/>
        <w:ind w:left="567" w:hanging="567"/>
        <w:rPr>
          <w:rFonts w:ascii="Arial" w:hAnsi="Arial" w:cs="Arial"/>
          <w:sz w:val="20"/>
          <w:szCs w:val="20"/>
        </w:rPr>
      </w:pPr>
      <w:r w:rsidRPr="00727CD6">
        <w:rPr>
          <w:rFonts w:ascii="Arial" w:hAnsi="Arial" w:cs="Arial"/>
          <w:sz w:val="20"/>
          <w:szCs w:val="20"/>
        </w:rPr>
        <w:t xml:space="preserve">processing necessary to fulfil a </w:t>
      </w:r>
      <w:r w:rsidRPr="00F31671">
        <w:rPr>
          <w:rFonts w:ascii="Arial" w:hAnsi="Arial" w:cs="Arial"/>
          <w:b/>
          <w:sz w:val="20"/>
          <w:szCs w:val="20"/>
        </w:rPr>
        <w:t>contract</w:t>
      </w:r>
      <w:r w:rsidRPr="00727CD6">
        <w:rPr>
          <w:rFonts w:ascii="Arial" w:hAnsi="Arial" w:cs="Arial"/>
          <w:sz w:val="20"/>
          <w:szCs w:val="20"/>
        </w:rPr>
        <w:t xml:space="preserve"> </w:t>
      </w:r>
      <w:r w:rsidR="00620B75">
        <w:rPr>
          <w:rFonts w:ascii="Arial" w:hAnsi="Arial" w:cs="Arial"/>
          <w:sz w:val="20"/>
          <w:szCs w:val="20"/>
        </w:rPr>
        <w:t xml:space="preserve">that we have in place with you or other data subjects, </w:t>
      </w:r>
      <w:r w:rsidRPr="00727CD6">
        <w:rPr>
          <w:rFonts w:ascii="Arial" w:hAnsi="Arial" w:cs="Arial"/>
          <w:sz w:val="20"/>
          <w:szCs w:val="20"/>
        </w:rPr>
        <w:t xml:space="preserve">such as  processing for the purposes set out in paragraphs </w:t>
      </w:r>
      <w:r w:rsidRPr="007F6796">
        <w:rPr>
          <w:rFonts w:ascii="Arial" w:hAnsi="Arial" w:cs="Arial"/>
          <w:sz w:val="20"/>
          <w:szCs w:val="20"/>
        </w:rPr>
        <w:fldChar w:fldCharType="begin"/>
      </w:r>
      <w:r w:rsidRPr="00727CD6">
        <w:rPr>
          <w:rFonts w:ascii="Arial" w:hAnsi="Arial" w:cs="Arial"/>
          <w:sz w:val="20"/>
          <w:szCs w:val="20"/>
        </w:rPr>
        <w:instrText xml:space="preserve"> REF _Ref483929655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Pr="00727CD6">
        <w:rPr>
          <w:rFonts w:ascii="Arial" w:hAnsi="Arial" w:cs="Arial"/>
          <w:sz w:val="20"/>
          <w:szCs w:val="20"/>
        </w:rPr>
        <w:t>(a)</w:t>
      </w:r>
      <w:r w:rsidRPr="007F6796">
        <w:rPr>
          <w:rFonts w:ascii="Arial" w:hAnsi="Arial" w:cs="Arial"/>
          <w:sz w:val="20"/>
          <w:szCs w:val="20"/>
        </w:rPr>
        <w:fldChar w:fldCharType="end"/>
      </w:r>
      <w:r w:rsidRPr="00727CD6">
        <w:rPr>
          <w:rFonts w:ascii="Arial" w:hAnsi="Arial" w:cs="Arial"/>
          <w:sz w:val="20"/>
          <w:szCs w:val="20"/>
        </w:rPr>
        <w:t xml:space="preserve">, </w:t>
      </w:r>
      <w:r w:rsidRPr="007F6796">
        <w:rPr>
          <w:rFonts w:ascii="Arial" w:hAnsi="Arial" w:cs="Arial"/>
          <w:sz w:val="20"/>
          <w:szCs w:val="20"/>
        </w:rPr>
        <w:fldChar w:fldCharType="begin"/>
      </w:r>
      <w:r w:rsidRPr="00727CD6">
        <w:rPr>
          <w:rFonts w:ascii="Arial" w:hAnsi="Arial" w:cs="Arial"/>
          <w:sz w:val="20"/>
          <w:szCs w:val="20"/>
        </w:rPr>
        <w:instrText xml:space="preserve"> REF _Ref489970316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Pr="00727CD6">
        <w:rPr>
          <w:rFonts w:ascii="Arial" w:hAnsi="Arial" w:cs="Arial"/>
          <w:sz w:val="20"/>
          <w:szCs w:val="20"/>
        </w:rPr>
        <w:t>(b)</w:t>
      </w:r>
      <w:r w:rsidRPr="007F6796">
        <w:rPr>
          <w:rFonts w:ascii="Arial" w:hAnsi="Arial" w:cs="Arial"/>
          <w:sz w:val="20"/>
          <w:szCs w:val="20"/>
        </w:rPr>
        <w:fldChar w:fldCharType="end"/>
      </w:r>
      <w:r w:rsidRPr="00727CD6">
        <w:rPr>
          <w:rFonts w:ascii="Arial" w:hAnsi="Arial" w:cs="Arial"/>
          <w:sz w:val="20"/>
          <w:szCs w:val="20"/>
        </w:rPr>
        <w:t xml:space="preserve">, </w:t>
      </w:r>
      <w:r w:rsidRPr="007F6796">
        <w:rPr>
          <w:rFonts w:ascii="Arial" w:hAnsi="Arial" w:cs="Arial"/>
          <w:sz w:val="20"/>
          <w:szCs w:val="20"/>
        </w:rPr>
        <w:fldChar w:fldCharType="begin"/>
      </w:r>
      <w:r w:rsidRPr="00727CD6">
        <w:rPr>
          <w:rFonts w:ascii="Arial" w:hAnsi="Arial" w:cs="Arial"/>
          <w:sz w:val="20"/>
          <w:szCs w:val="20"/>
        </w:rPr>
        <w:instrText xml:space="preserve"> REF _Ref484013023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Pr="00727CD6">
        <w:rPr>
          <w:rFonts w:ascii="Arial" w:hAnsi="Arial" w:cs="Arial"/>
          <w:sz w:val="20"/>
          <w:szCs w:val="20"/>
        </w:rPr>
        <w:t>(c)</w:t>
      </w:r>
      <w:r w:rsidRPr="007F6796">
        <w:rPr>
          <w:rFonts w:ascii="Arial" w:hAnsi="Arial" w:cs="Arial"/>
          <w:sz w:val="20"/>
          <w:szCs w:val="20"/>
        </w:rPr>
        <w:fldChar w:fldCharType="end"/>
      </w:r>
      <w:r w:rsidRPr="00727CD6">
        <w:rPr>
          <w:rFonts w:ascii="Arial" w:hAnsi="Arial" w:cs="Arial"/>
          <w:sz w:val="20"/>
          <w:szCs w:val="20"/>
        </w:rPr>
        <w:t xml:space="preserve"> and </w:t>
      </w:r>
      <w:r w:rsidRPr="007F6796">
        <w:rPr>
          <w:rFonts w:ascii="Arial" w:hAnsi="Arial" w:cs="Arial"/>
          <w:sz w:val="20"/>
          <w:szCs w:val="20"/>
        </w:rPr>
        <w:fldChar w:fldCharType="begin"/>
      </w:r>
      <w:r w:rsidRPr="00727CD6">
        <w:rPr>
          <w:rFonts w:ascii="Arial" w:hAnsi="Arial" w:cs="Arial"/>
          <w:sz w:val="20"/>
          <w:szCs w:val="20"/>
        </w:rPr>
        <w:instrText xml:space="preserve"> REF _Ref489970321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Pr="00727CD6">
        <w:rPr>
          <w:rFonts w:ascii="Arial" w:hAnsi="Arial" w:cs="Arial"/>
          <w:sz w:val="20"/>
          <w:szCs w:val="20"/>
        </w:rPr>
        <w:t>(d)</w:t>
      </w:r>
      <w:r w:rsidRPr="007F6796">
        <w:rPr>
          <w:rFonts w:ascii="Arial" w:hAnsi="Arial" w:cs="Arial"/>
          <w:sz w:val="20"/>
          <w:szCs w:val="20"/>
        </w:rPr>
        <w:fldChar w:fldCharType="end"/>
      </w:r>
      <w:r w:rsidRPr="00727CD6">
        <w:rPr>
          <w:rFonts w:ascii="Arial" w:hAnsi="Arial" w:cs="Arial"/>
          <w:sz w:val="20"/>
          <w:szCs w:val="20"/>
        </w:rPr>
        <w:t>;</w:t>
      </w:r>
    </w:p>
    <w:p w14:paraId="5185BF4C" w14:textId="77777777" w:rsidR="00C255FB" w:rsidRPr="00727CD6" w:rsidRDefault="00C255FB">
      <w:pPr>
        <w:pStyle w:val="Level3Number"/>
        <w:numPr>
          <w:ilvl w:val="2"/>
          <w:numId w:val="8"/>
        </w:numPr>
        <w:spacing w:after="0" w:line="240" w:lineRule="auto"/>
        <w:ind w:left="567" w:hanging="567"/>
        <w:rPr>
          <w:rFonts w:ascii="Arial" w:hAnsi="Arial" w:cs="Arial"/>
          <w:sz w:val="20"/>
          <w:szCs w:val="20"/>
        </w:rPr>
      </w:pPr>
      <w:r w:rsidRPr="00727CD6">
        <w:rPr>
          <w:rFonts w:ascii="Arial" w:hAnsi="Arial" w:cs="Arial"/>
          <w:sz w:val="20"/>
          <w:szCs w:val="20"/>
        </w:rPr>
        <w:t xml:space="preserve">your </w:t>
      </w:r>
      <w:r w:rsidRPr="00F31671">
        <w:rPr>
          <w:rFonts w:ascii="Arial" w:hAnsi="Arial" w:cs="Arial"/>
          <w:b/>
          <w:sz w:val="20"/>
          <w:szCs w:val="20"/>
        </w:rPr>
        <w:t>consent</w:t>
      </w:r>
      <w:r w:rsidRPr="00727CD6">
        <w:rPr>
          <w:rFonts w:ascii="Arial" w:hAnsi="Arial" w:cs="Arial"/>
          <w:sz w:val="20"/>
          <w:szCs w:val="20"/>
        </w:rPr>
        <w:t xml:space="preserve">, such as  processing for the purposes set out in paragraph </w:t>
      </w:r>
      <w:r w:rsidRPr="007F6796">
        <w:rPr>
          <w:rFonts w:ascii="Arial" w:hAnsi="Arial" w:cs="Arial"/>
          <w:sz w:val="20"/>
          <w:szCs w:val="20"/>
        </w:rPr>
        <w:fldChar w:fldCharType="begin"/>
      </w:r>
      <w:r w:rsidRPr="00727CD6">
        <w:rPr>
          <w:rFonts w:ascii="Arial" w:hAnsi="Arial" w:cs="Arial"/>
          <w:sz w:val="20"/>
          <w:szCs w:val="20"/>
        </w:rPr>
        <w:instrText xml:space="preserve"> REF _Ref484020373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(e)</w:t>
      </w:r>
      <w:r w:rsidRPr="007F6796">
        <w:rPr>
          <w:rFonts w:ascii="Arial" w:hAnsi="Arial" w:cs="Arial"/>
          <w:sz w:val="20"/>
          <w:szCs w:val="20"/>
        </w:rPr>
        <w:fldChar w:fldCharType="end"/>
      </w:r>
      <w:r w:rsidRPr="00727CD6">
        <w:rPr>
          <w:rFonts w:ascii="Arial" w:hAnsi="Arial" w:cs="Arial"/>
          <w:sz w:val="20"/>
          <w:szCs w:val="20"/>
        </w:rPr>
        <w:t xml:space="preserve">; </w:t>
      </w:r>
    </w:p>
    <w:p w14:paraId="1308A34C" w14:textId="77777777" w:rsidR="00C255FB" w:rsidRPr="00727CD6" w:rsidRDefault="00C255FB">
      <w:pPr>
        <w:pStyle w:val="Level3Number"/>
        <w:numPr>
          <w:ilvl w:val="2"/>
          <w:numId w:val="8"/>
        </w:numPr>
        <w:spacing w:after="0" w:line="240" w:lineRule="auto"/>
        <w:ind w:left="567" w:hanging="567"/>
        <w:rPr>
          <w:rFonts w:ascii="Arial" w:hAnsi="Arial" w:cs="Arial"/>
          <w:sz w:val="20"/>
          <w:szCs w:val="20"/>
        </w:rPr>
      </w:pPr>
      <w:r w:rsidRPr="00727CD6">
        <w:rPr>
          <w:rFonts w:ascii="Arial" w:hAnsi="Arial" w:cs="Arial"/>
          <w:sz w:val="20"/>
          <w:szCs w:val="20"/>
        </w:rPr>
        <w:t xml:space="preserve">processing necessary for our or a third party’s </w:t>
      </w:r>
      <w:r w:rsidRPr="00F31671">
        <w:rPr>
          <w:rFonts w:ascii="Arial" w:hAnsi="Arial" w:cs="Arial"/>
          <w:b/>
          <w:sz w:val="20"/>
          <w:szCs w:val="20"/>
        </w:rPr>
        <w:t>legitimate interests</w:t>
      </w:r>
      <w:r w:rsidRPr="00727CD6">
        <w:rPr>
          <w:rFonts w:ascii="Arial" w:hAnsi="Arial" w:cs="Arial"/>
          <w:sz w:val="20"/>
          <w:szCs w:val="20"/>
        </w:rPr>
        <w:t>, such as  processing for the purposes set out in paragraphs</w:t>
      </w:r>
      <w:r w:rsidR="00620B75">
        <w:rPr>
          <w:rFonts w:ascii="Arial" w:hAnsi="Arial" w:cs="Arial"/>
          <w:sz w:val="20"/>
          <w:szCs w:val="20"/>
        </w:rPr>
        <w:t xml:space="preserve"> </w:t>
      </w:r>
      <w:r w:rsidR="00620B75">
        <w:rPr>
          <w:rFonts w:ascii="Arial" w:hAnsi="Arial" w:cs="Arial"/>
          <w:sz w:val="20"/>
          <w:szCs w:val="20"/>
        </w:rPr>
        <w:fldChar w:fldCharType="begin"/>
      </w:r>
      <w:r w:rsidR="00620B75">
        <w:rPr>
          <w:rFonts w:ascii="Arial" w:hAnsi="Arial" w:cs="Arial"/>
          <w:sz w:val="20"/>
          <w:szCs w:val="20"/>
        </w:rPr>
        <w:instrText xml:space="preserve"> REF _Ref483929655 \r \h </w:instrText>
      </w:r>
      <w:r w:rsidR="00620B75">
        <w:rPr>
          <w:rFonts w:ascii="Arial" w:hAnsi="Arial" w:cs="Arial"/>
          <w:sz w:val="20"/>
          <w:szCs w:val="20"/>
        </w:rPr>
      </w:r>
      <w:r w:rsidR="00620B75">
        <w:rPr>
          <w:rFonts w:ascii="Arial" w:hAnsi="Arial" w:cs="Arial"/>
          <w:sz w:val="20"/>
          <w:szCs w:val="20"/>
        </w:rPr>
        <w:fldChar w:fldCharType="separate"/>
      </w:r>
      <w:r w:rsidR="00620B75">
        <w:rPr>
          <w:rFonts w:ascii="Arial" w:hAnsi="Arial" w:cs="Arial"/>
          <w:sz w:val="20"/>
          <w:szCs w:val="20"/>
        </w:rPr>
        <w:t>(a)</w:t>
      </w:r>
      <w:r w:rsidR="00620B75">
        <w:rPr>
          <w:rFonts w:ascii="Arial" w:hAnsi="Arial" w:cs="Arial"/>
          <w:sz w:val="20"/>
          <w:szCs w:val="20"/>
        </w:rPr>
        <w:fldChar w:fldCharType="end"/>
      </w:r>
      <w:r w:rsidR="00620B75">
        <w:rPr>
          <w:rFonts w:ascii="Arial" w:hAnsi="Arial" w:cs="Arial"/>
          <w:sz w:val="20"/>
          <w:szCs w:val="20"/>
        </w:rPr>
        <w:t>,</w:t>
      </w:r>
      <w:r w:rsidRPr="00727CD6">
        <w:rPr>
          <w:rFonts w:ascii="Arial" w:hAnsi="Arial" w:cs="Arial"/>
          <w:sz w:val="20"/>
          <w:szCs w:val="20"/>
        </w:rPr>
        <w:t xml:space="preserve"> </w:t>
      </w:r>
      <w:r w:rsidR="00D4657D">
        <w:rPr>
          <w:rFonts w:ascii="Arial" w:hAnsi="Arial" w:cs="Arial"/>
          <w:sz w:val="20"/>
          <w:szCs w:val="20"/>
        </w:rPr>
        <w:t xml:space="preserve">(b), </w:t>
      </w:r>
      <w:r w:rsidRPr="007F6796">
        <w:rPr>
          <w:rFonts w:ascii="Arial" w:hAnsi="Arial" w:cs="Arial"/>
          <w:sz w:val="20"/>
          <w:szCs w:val="20"/>
        </w:rPr>
        <w:fldChar w:fldCharType="begin"/>
      </w:r>
      <w:r w:rsidRPr="00727CD6">
        <w:rPr>
          <w:rFonts w:ascii="Arial" w:hAnsi="Arial" w:cs="Arial"/>
          <w:sz w:val="20"/>
          <w:szCs w:val="20"/>
        </w:rPr>
        <w:instrText xml:space="preserve"> REF _Ref484020413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(c)</w:t>
      </w:r>
      <w:r w:rsidRPr="007F6796">
        <w:rPr>
          <w:rFonts w:ascii="Arial" w:hAnsi="Arial" w:cs="Arial"/>
          <w:sz w:val="20"/>
          <w:szCs w:val="20"/>
        </w:rPr>
        <w:fldChar w:fldCharType="end"/>
      </w:r>
      <w:r w:rsidRPr="00727CD6">
        <w:rPr>
          <w:rFonts w:ascii="Arial" w:hAnsi="Arial" w:cs="Arial"/>
          <w:sz w:val="20"/>
          <w:szCs w:val="20"/>
        </w:rPr>
        <w:t xml:space="preserve">, </w:t>
      </w:r>
      <w:r w:rsidRPr="007F6796">
        <w:rPr>
          <w:rFonts w:ascii="Arial" w:hAnsi="Arial" w:cs="Arial"/>
          <w:sz w:val="20"/>
          <w:szCs w:val="20"/>
        </w:rPr>
        <w:fldChar w:fldCharType="begin"/>
      </w:r>
      <w:r w:rsidRPr="00727CD6">
        <w:rPr>
          <w:rFonts w:ascii="Arial" w:hAnsi="Arial" w:cs="Arial"/>
          <w:sz w:val="20"/>
          <w:szCs w:val="20"/>
        </w:rPr>
        <w:instrText xml:space="preserve"> REF _Ref484020416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(f)</w:t>
      </w:r>
      <w:r w:rsidRPr="007F6796">
        <w:rPr>
          <w:rFonts w:ascii="Arial" w:hAnsi="Arial" w:cs="Arial"/>
          <w:sz w:val="20"/>
          <w:szCs w:val="20"/>
        </w:rPr>
        <w:fldChar w:fldCharType="end"/>
      </w:r>
      <w:r w:rsidRPr="00727CD6">
        <w:rPr>
          <w:rFonts w:ascii="Arial" w:hAnsi="Arial" w:cs="Arial"/>
          <w:sz w:val="20"/>
          <w:szCs w:val="20"/>
        </w:rPr>
        <w:t xml:space="preserve">, </w:t>
      </w:r>
      <w:r w:rsidRPr="007F6796">
        <w:rPr>
          <w:rFonts w:ascii="Arial" w:hAnsi="Arial" w:cs="Arial"/>
          <w:sz w:val="20"/>
          <w:szCs w:val="20"/>
        </w:rPr>
        <w:fldChar w:fldCharType="begin"/>
      </w:r>
      <w:r w:rsidRPr="00727CD6">
        <w:rPr>
          <w:rFonts w:ascii="Arial" w:hAnsi="Arial" w:cs="Arial"/>
          <w:sz w:val="20"/>
          <w:szCs w:val="20"/>
        </w:rPr>
        <w:instrText xml:space="preserve"> REF _Ref484020417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(g)</w:t>
      </w:r>
      <w:r w:rsidRPr="007F6796">
        <w:rPr>
          <w:rFonts w:ascii="Arial" w:hAnsi="Arial" w:cs="Arial"/>
          <w:sz w:val="20"/>
          <w:szCs w:val="20"/>
        </w:rPr>
        <w:fldChar w:fldCharType="end"/>
      </w:r>
      <w:r w:rsidRPr="00727CD6">
        <w:rPr>
          <w:rFonts w:ascii="Arial" w:hAnsi="Arial" w:cs="Arial"/>
          <w:sz w:val="20"/>
          <w:szCs w:val="20"/>
        </w:rPr>
        <w:t xml:space="preserve"> and </w:t>
      </w:r>
      <w:r w:rsidRPr="007F6796">
        <w:rPr>
          <w:rFonts w:ascii="Arial" w:hAnsi="Arial" w:cs="Arial"/>
          <w:sz w:val="20"/>
          <w:szCs w:val="20"/>
        </w:rPr>
        <w:fldChar w:fldCharType="begin"/>
      </w:r>
      <w:r w:rsidRPr="00727CD6">
        <w:rPr>
          <w:rFonts w:ascii="Arial" w:hAnsi="Arial" w:cs="Arial"/>
          <w:sz w:val="20"/>
          <w:szCs w:val="20"/>
        </w:rPr>
        <w:instrText xml:space="preserve"> REF _Ref484020424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(h)</w:t>
      </w:r>
      <w:r w:rsidRPr="007F6796">
        <w:rPr>
          <w:rFonts w:ascii="Arial" w:hAnsi="Arial" w:cs="Arial"/>
          <w:sz w:val="20"/>
          <w:szCs w:val="20"/>
        </w:rPr>
        <w:fldChar w:fldCharType="end"/>
      </w:r>
      <w:r w:rsidR="00DE18B2">
        <w:rPr>
          <w:rFonts w:ascii="Arial" w:hAnsi="Arial" w:cs="Arial"/>
          <w:sz w:val="20"/>
          <w:szCs w:val="20"/>
        </w:rPr>
        <w:t xml:space="preserve">, which is carried out on the basis of the legitimate interests of the Business </w:t>
      </w:r>
      <w:r w:rsidR="00620B75">
        <w:rPr>
          <w:rFonts w:ascii="Arial" w:hAnsi="Arial" w:cs="Arial"/>
          <w:sz w:val="20"/>
          <w:szCs w:val="20"/>
        </w:rPr>
        <w:t xml:space="preserve">to ensure </w:t>
      </w:r>
      <w:r w:rsidR="00DE18B2">
        <w:rPr>
          <w:rFonts w:ascii="Arial" w:hAnsi="Arial" w:cs="Arial"/>
          <w:sz w:val="20"/>
          <w:szCs w:val="20"/>
        </w:rPr>
        <w:t>that Services are properly provided, the security of the Business and its clients and the proper administration of the Business</w:t>
      </w:r>
      <w:r w:rsidRPr="00727CD6">
        <w:rPr>
          <w:rFonts w:ascii="Arial" w:hAnsi="Arial" w:cs="Arial"/>
          <w:sz w:val="20"/>
          <w:szCs w:val="20"/>
        </w:rPr>
        <w:t>;</w:t>
      </w:r>
      <w:r w:rsidRPr="00727CD6">
        <w:rPr>
          <w:rFonts w:ascii="Arial" w:hAnsi="Arial" w:cs="Arial"/>
          <w:b/>
          <w:sz w:val="20"/>
          <w:szCs w:val="20"/>
        </w:rPr>
        <w:t xml:space="preserve"> </w:t>
      </w:r>
      <w:r w:rsidRPr="00727CD6">
        <w:rPr>
          <w:rFonts w:ascii="Arial" w:hAnsi="Arial" w:cs="Arial"/>
          <w:sz w:val="20"/>
          <w:szCs w:val="20"/>
        </w:rPr>
        <w:t>and</w:t>
      </w:r>
    </w:p>
    <w:p w14:paraId="4D6D6889" w14:textId="77777777" w:rsidR="00C255FB" w:rsidRDefault="00C255FB">
      <w:pPr>
        <w:pStyle w:val="Level3Number"/>
        <w:numPr>
          <w:ilvl w:val="2"/>
          <w:numId w:val="8"/>
        </w:numPr>
        <w:spacing w:after="0" w:line="240" w:lineRule="auto"/>
        <w:ind w:left="567" w:hanging="567"/>
        <w:rPr>
          <w:rFonts w:ascii="Arial" w:hAnsi="Arial" w:cs="Arial"/>
          <w:sz w:val="20"/>
          <w:szCs w:val="20"/>
        </w:rPr>
      </w:pPr>
      <w:r w:rsidRPr="00727CD6">
        <w:rPr>
          <w:rFonts w:ascii="Arial" w:hAnsi="Arial" w:cs="Arial"/>
          <w:sz w:val="20"/>
          <w:szCs w:val="20"/>
        </w:rPr>
        <w:t xml:space="preserve">processing necessary for compliance with a </w:t>
      </w:r>
      <w:r w:rsidRPr="00F31671">
        <w:rPr>
          <w:rFonts w:ascii="Arial" w:hAnsi="Arial" w:cs="Arial"/>
          <w:b/>
          <w:sz w:val="20"/>
          <w:szCs w:val="20"/>
        </w:rPr>
        <w:t>legal obligation</w:t>
      </w:r>
      <w:r w:rsidRPr="00727CD6">
        <w:rPr>
          <w:rFonts w:ascii="Arial" w:hAnsi="Arial" w:cs="Arial"/>
          <w:sz w:val="20"/>
          <w:szCs w:val="20"/>
        </w:rPr>
        <w:t xml:space="preserve"> to which we are subject, such as  processing for the purposes set out in paragraph </w:t>
      </w:r>
      <w:r w:rsidRPr="007F6796">
        <w:rPr>
          <w:rFonts w:ascii="Arial" w:hAnsi="Arial" w:cs="Arial"/>
          <w:sz w:val="20"/>
          <w:szCs w:val="20"/>
        </w:rPr>
        <w:fldChar w:fldCharType="begin"/>
      </w:r>
      <w:r w:rsidRPr="00727CD6">
        <w:rPr>
          <w:rFonts w:ascii="Arial" w:hAnsi="Arial" w:cs="Arial"/>
          <w:sz w:val="20"/>
          <w:szCs w:val="20"/>
        </w:rPr>
        <w:instrText xml:space="preserve"> REF _Ref484020435 \r \h </w:instrText>
      </w:r>
      <w:r w:rsidR="00727CD6" w:rsidRPr="00727CD6">
        <w:rPr>
          <w:rFonts w:ascii="Arial" w:hAnsi="Arial" w:cs="Arial"/>
          <w:sz w:val="20"/>
          <w:szCs w:val="20"/>
        </w:rPr>
        <w:instrText xml:space="preserve"> \* MERGEFORMAT </w:instrText>
      </w:r>
      <w:r w:rsidRPr="007F6796">
        <w:rPr>
          <w:rFonts w:ascii="Arial" w:hAnsi="Arial" w:cs="Arial"/>
          <w:sz w:val="20"/>
          <w:szCs w:val="20"/>
        </w:rPr>
      </w:r>
      <w:r w:rsidRPr="007F6796">
        <w:rPr>
          <w:rFonts w:ascii="Arial" w:hAnsi="Arial" w:cs="Arial"/>
          <w:sz w:val="20"/>
          <w:szCs w:val="20"/>
        </w:rPr>
        <w:fldChar w:fldCharType="separate"/>
      </w:r>
      <w:r w:rsidR="00CA51BA" w:rsidRPr="00727CD6">
        <w:rPr>
          <w:rFonts w:ascii="Arial" w:hAnsi="Arial" w:cs="Arial"/>
          <w:sz w:val="20"/>
          <w:szCs w:val="20"/>
        </w:rPr>
        <w:t>(i)</w:t>
      </w:r>
      <w:r w:rsidRPr="007F6796">
        <w:rPr>
          <w:rFonts w:ascii="Arial" w:hAnsi="Arial" w:cs="Arial"/>
          <w:sz w:val="20"/>
          <w:szCs w:val="20"/>
        </w:rPr>
        <w:fldChar w:fldCharType="end"/>
      </w:r>
      <w:r w:rsidRPr="00727CD6">
        <w:rPr>
          <w:rFonts w:ascii="Arial" w:hAnsi="Arial" w:cs="Arial"/>
          <w:sz w:val="20"/>
          <w:szCs w:val="20"/>
        </w:rPr>
        <w:t>.</w:t>
      </w:r>
      <w:r w:rsidR="005F4F59">
        <w:rPr>
          <w:rFonts w:ascii="Arial" w:hAnsi="Arial" w:cs="Arial"/>
          <w:sz w:val="20"/>
          <w:szCs w:val="20"/>
        </w:rPr>
        <w:t>and</w:t>
      </w:r>
    </w:p>
    <w:p w14:paraId="79502602" w14:textId="77777777" w:rsidR="005F4F59" w:rsidRPr="00727CD6" w:rsidRDefault="005F4F59">
      <w:pPr>
        <w:pStyle w:val="Level3Number"/>
        <w:numPr>
          <w:ilvl w:val="2"/>
          <w:numId w:val="8"/>
        </w:numPr>
        <w:spacing w:after="0" w:line="240" w:lineRule="auto"/>
        <w:ind w:left="567" w:hanging="567"/>
        <w:rPr>
          <w:rFonts w:ascii="Arial" w:hAnsi="Arial" w:cs="Arial"/>
          <w:sz w:val="20"/>
          <w:szCs w:val="20"/>
        </w:rPr>
      </w:pPr>
      <w:r>
        <w:rPr>
          <w:rFonts w:ascii="Arial" w:hAnsi="Arial" w:cs="Arial"/>
          <w:sz w:val="20"/>
          <w:szCs w:val="20"/>
        </w:rPr>
        <w:t>any other applicable legal grounds for processing from time to time.</w:t>
      </w:r>
    </w:p>
    <w:p w14:paraId="12CF1D8E" w14:textId="77777777" w:rsidR="00C255FB" w:rsidRPr="00F31671" w:rsidRDefault="00C255FB" w:rsidP="00F31671">
      <w:pPr>
        <w:pStyle w:val="ListParagraph"/>
        <w:spacing w:after="0" w:line="240" w:lineRule="auto"/>
        <w:ind w:left="0"/>
        <w:jc w:val="both"/>
        <w:textAlignment w:val="baseline"/>
        <w:rPr>
          <w:rFonts w:ascii="Arial" w:eastAsia="Arial" w:hAnsi="Arial" w:cs="Arial"/>
          <w:sz w:val="20"/>
          <w:szCs w:val="20"/>
        </w:rPr>
      </w:pPr>
    </w:p>
    <w:p w14:paraId="2EAD89C2" w14:textId="77777777" w:rsidR="00D86E72" w:rsidRPr="00F31671" w:rsidRDefault="00D805E0" w:rsidP="00F31671">
      <w:pPr>
        <w:pStyle w:val="ListParagraph"/>
        <w:spacing w:after="0" w:line="240" w:lineRule="auto"/>
        <w:ind w:left="0"/>
        <w:jc w:val="both"/>
        <w:textAlignment w:val="baseline"/>
        <w:rPr>
          <w:rFonts w:ascii="Arial" w:eastAsia="Arial" w:hAnsi="Arial" w:cs="Arial"/>
          <w:b/>
          <w:sz w:val="20"/>
          <w:szCs w:val="20"/>
        </w:rPr>
      </w:pPr>
      <w:r>
        <w:rPr>
          <w:rFonts w:ascii="Arial" w:eastAsia="Arial" w:hAnsi="Arial" w:cs="Arial"/>
          <w:b/>
          <w:sz w:val="20"/>
          <w:szCs w:val="20"/>
        </w:rPr>
        <w:t>[</w:t>
      </w:r>
      <w:r w:rsidR="00D86E72" w:rsidRPr="00F31671">
        <w:rPr>
          <w:rFonts w:ascii="Arial" w:eastAsia="Arial" w:hAnsi="Arial" w:cs="Arial"/>
          <w:b/>
          <w:sz w:val="20"/>
          <w:szCs w:val="20"/>
        </w:rPr>
        <w:t>Cookie statement</w:t>
      </w:r>
    </w:p>
    <w:p w14:paraId="528AA1A8" w14:textId="77777777" w:rsidR="00D86E72" w:rsidRDefault="00D86E72" w:rsidP="00F31671">
      <w:pPr>
        <w:pStyle w:val="ListParagraph"/>
        <w:spacing w:after="0" w:line="240" w:lineRule="auto"/>
        <w:ind w:left="0"/>
        <w:jc w:val="both"/>
        <w:textAlignment w:val="baseline"/>
        <w:rPr>
          <w:rFonts w:ascii="Arial" w:eastAsia="Arial" w:hAnsi="Arial" w:cs="Arial"/>
          <w:sz w:val="20"/>
          <w:szCs w:val="20"/>
        </w:rPr>
      </w:pPr>
    </w:p>
    <w:p w14:paraId="2B687D21" w14:textId="77777777" w:rsidR="00D805E0" w:rsidRDefault="00D805E0" w:rsidP="00F31671">
      <w:pPr>
        <w:pStyle w:val="ListParagraph"/>
        <w:spacing w:after="0" w:line="240" w:lineRule="auto"/>
        <w:ind w:left="0"/>
        <w:jc w:val="both"/>
        <w:textAlignment w:val="baseline"/>
        <w:rPr>
          <w:rFonts w:ascii="Arial" w:eastAsia="Arial" w:hAnsi="Arial" w:cs="Arial"/>
          <w:sz w:val="20"/>
          <w:szCs w:val="20"/>
        </w:rPr>
      </w:pPr>
      <w:r w:rsidRPr="00AB6B37">
        <w:rPr>
          <w:rFonts w:ascii="Arial" w:hAnsi="Arial" w:cs="Arial"/>
          <w:b/>
          <w:sz w:val="20"/>
          <w:szCs w:val="20"/>
        </w:rPr>
        <w:t>[</w:t>
      </w:r>
      <w:r w:rsidRPr="00AB6B37">
        <w:rPr>
          <w:rFonts w:ascii="Arial" w:hAnsi="Arial" w:cs="Arial"/>
          <w:b/>
          <w:sz w:val="20"/>
          <w:szCs w:val="20"/>
          <w:highlight w:val="yellow"/>
        </w:rPr>
        <w:t>OPTIONAL FOR WEBSITE</w:t>
      </w:r>
      <w:r w:rsidR="00620B75" w:rsidRPr="00620B75">
        <w:rPr>
          <w:rFonts w:ascii="Arial" w:hAnsi="Arial" w:cs="Arial"/>
          <w:b/>
          <w:sz w:val="20"/>
          <w:szCs w:val="20"/>
          <w:highlight w:val="yellow"/>
        </w:rPr>
        <w:t>S</w:t>
      </w:r>
      <w:r w:rsidRPr="00AB6B37">
        <w:rPr>
          <w:rFonts w:ascii="Arial" w:hAnsi="Arial" w:cs="Arial"/>
          <w:b/>
          <w:sz w:val="20"/>
          <w:szCs w:val="20"/>
        </w:rPr>
        <w:t>]</w:t>
      </w:r>
    </w:p>
    <w:p w14:paraId="62951F52" w14:textId="77777777" w:rsidR="00D805E0" w:rsidRPr="00F31671" w:rsidRDefault="00D805E0" w:rsidP="00F31671">
      <w:pPr>
        <w:pStyle w:val="ListParagraph"/>
        <w:spacing w:after="0" w:line="240" w:lineRule="auto"/>
        <w:ind w:left="0"/>
        <w:jc w:val="both"/>
        <w:textAlignment w:val="baseline"/>
        <w:rPr>
          <w:rFonts w:ascii="Arial" w:eastAsia="Arial" w:hAnsi="Arial" w:cs="Arial"/>
          <w:sz w:val="20"/>
          <w:szCs w:val="20"/>
        </w:rPr>
      </w:pPr>
    </w:p>
    <w:p w14:paraId="0DDF7FCF" w14:textId="77777777" w:rsidR="00D86E72" w:rsidRPr="00620B75" w:rsidRDefault="00D86E72" w:rsidP="00F31671">
      <w:pPr>
        <w:pStyle w:val="ListParagraph"/>
        <w:spacing w:after="0" w:line="240" w:lineRule="auto"/>
        <w:ind w:left="0"/>
        <w:jc w:val="both"/>
        <w:textAlignment w:val="baseline"/>
        <w:rPr>
          <w:rFonts w:ascii="Arial" w:eastAsia="Times New Roman" w:hAnsi="Arial" w:cs="Arial"/>
          <w:sz w:val="20"/>
          <w:szCs w:val="20"/>
          <w:u w:val="single"/>
          <w:lang w:eastAsia="en-GB"/>
        </w:rPr>
      </w:pPr>
      <w:r w:rsidRPr="00620B75">
        <w:rPr>
          <w:rFonts w:ascii="Arial" w:hAnsi="Arial" w:cs="Arial"/>
          <w:i/>
          <w:sz w:val="20"/>
          <w:szCs w:val="20"/>
          <w:u w:val="single"/>
        </w:rPr>
        <w:t>What exactly are cookies?</w:t>
      </w:r>
    </w:p>
    <w:p w14:paraId="5236D4B5" w14:textId="77777777" w:rsidR="00D86E72" w:rsidRPr="00F31671"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1C8AF98D"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hAnsi="Arial" w:cs="Arial"/>
          <w:sz w:val="20"/>
          <w:szCs w:val="20"/>
        </w:rPr>
        <w:t xml:space="preserve">In order to collect the information </w:t>
      </w:r>
      <w:r w:rsidR="00620B75">
        <w:rPr>
          <w:rFonts w:ascii="Arial" w:hAnsi="Arial" w:cs="Arial"/>
          <w:sz w:val="20"/>
          <w:szCs w:val="20"/>
        </w:rPr>
        <w:t xml:space="preserve">including personal data </w:t>
      </w:r>
      <w:r w:rsidRPr="00F31671">
        <w:rPr>
          <w:rFonts w:ascii="Arial" w:hAnsi="Arial" w:cs="Arial"/>
          <w:sz w:val="20"/>
          <w:szCs w:val="20"/>
        </w:rPr>
        <w:t xml:space="preserve">as described in this </w:t>
      </w:r>
      <w:r w:rsidRPr="007F6796">
        <w:rPr>
          <w:rFonts w:ascii="Arial" w:hAnsi="Arial" w:cs="Arial"/>
          <w:sz w:val="20"/>
          <w:szCs w:val="20"/>
        </w:rPr>
        <w:t>N</w:t>
      </w:r>
      <w:r w:rsidRPr="00F31671">
        <w:rPr>
          <w:rFonts w:ascii="Arial" w:hAnsi="Arial" w:cs="Arial"/>
          <w:sz w:val="20"/>
          <w:szCs w:val="20"/>
        </w:rPr>
        <w:t xml:space="preserve">otice, we may use cookies and similar technology on our </w:t>
      </w:r>
      <w:r w:rsidR="00620B75">
        <w:rPr>
          <w:rFonts w:ascii="Arial" w:hAnsi="Arial" w:cs="Arial"/>
          <w:sz w:val="20"/>
          <w:szCs w:val="20"/>
        </w:rPr>
        <w:t>web</w:t>
      </w:r>
      <w:r w:rsidRPr="00F31671">
        <w:rPr>
          <w:rFonts w:ascii="Arial" w:hAnsi="Arial" w:cs="Arial"/>
          <w:sz w:val="20"/>
          <w:szCs w:val="20"/>
        </w:rPr>
        <w:t>site.</w:t>
      </w:r>
      <w:r w:rsidRPr="007F6796">
        <w:rPr>
          <w:rFonts w:ascii="Arial" w:hAnsi="Arial" w:cs="Arial"/>
          <w:sz w:val="20"/>
          <w:szCs w:val="20"/>
        </w:rPr>
        <w:t xml:space="preserve"> </w:t>
      </w:r>
      <w:r w:rsidRPr="00F31671">
        <w:rPr>
          <w:rFonts w:ascii="Arial" w:hAnsi="Arial" w:cs="Arial"/>
          <w:sz w:val="20"/>
          <w:szCs w:val="20"/>
        </w:rPr>
        <w:t>A cookie is a small piece of information which is sent to your browser and stored on your computer’s hard drive, mobile phone or other device.</w:t>
      </w:r>
      <w:r w:rsidRPr="007F6796">
        <w:rPr>
          <w:rFonts w:ascii="Arial" w:hAnsi="Arial" w:cs="Arial"/>
          <w:sz w:val="20"/>
          <w:szCs w:val="20"/>
        </w:rPr>
        <w:t xml:space="preserve"> </w:t>
      </w:r>
      <w:r w:rsidRPr="00F31671">
        <w:rPr>
          <w:rFonts w:ascii="Arial" w:hAnsi="Arial" w:cs="Arial"/>
          <w:sz w:val="20"/>
          <w:szCs w:val="20"/>
        </w:rPr>
        <w:t xml:space="preserve">You can set your browser to notify you when you receive a cookie. This enables you to decide if you want to accept it or not. However, some of the </w:t>
      </w:r>
      <w:r w:rsidR="00620B75">
        <w:rPr>
          <w:rFonts w:ascii="Arial" w:hAnsi="Arial" w:cs="Arial"/>
          <w:sz w:val="20"/>
          <w:szCs w:val="20"/>
        </w:rPr>
        <w:t>S</w:t>
      </w:r>
      <w:r w:rsidRPr="00F31671">
        <w:rPr>
          <w:rFonts w:ascii="Arial" w:hAnsi="Arial" w:cs="Arial"/>
          <w:sz w:val="20"/>
          <w:szCs w:val="20"/>
        </w:rPr>
        <w:t xml:space="preserve">ervices offered through our </w:t>
      </w:r>
      <w:r w:rsidR="00620B75">
        <w:rPr>
          <w:rFonts w:ascii="Arial" w:hAnsi="Arial" w:cs="Arial"/>
          <w:sz w:val="20"/>
          <w:szCs w:val="20"/>
        </w:rPr>
        <w:t>web</w:t>
      </w:r>
      <w:r w:rsidRPr="00F31671">
        <w:rPr>
          <w:rFonts w:ascii="Arial" w:hAnsi="Arial" w:cs="Arial"/>
          <w:sz w:val="20"/>
          <w:szCs w:val="20"/>
        </w:rPr>
        <w:t>site may not function properly if your cookies are disabled.</w:t>
      </w:r>
    </w:p>
    <w:p w14:paraId="1A9448E0" w14:textId="77777777" w:rsidR="00D86E72" w:rsidRPr="00F31671"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45BC8B1F"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hAnsi="Arial" w:cs="Arial"/>
          <w:sz w:val="20"/>
          <w:szCs w:val="20"/>
        </w:rPr>
        <w:t xml:space="preserve">Cookies can be first party or third party cookies. </w:t>
      </w:r>
    </w:p>
    <w:p w14:paraId="6D32049E" w14:textId="77777777" w:rsidR="001259B4" w:rsidRPr="00F31671" w:rsidRDefault="001259B4"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32E811DE" w14:textId="77777777" w:rsidR="00D86E72" w:rsidRPr="00727CD6" w:rsidRDefault="00D86E72" w:rsidP="00F31671">
      <w:pPr>
        <w:pStyle w:val="Level4Number"/>
        <w:numPr>
          <w:ilvl w:val="3"/>
          <w:numId w:val="9"/>
        </w:numPr>
        <w:spacing w:after="0" w:line="240" w:lineRule="auto"/>
        <w:ind w:left="567" w:hanging="567"/>
        <w:rPr>
          <w:rFonts w:ascii="Arial" w:hAnsi="Arial" w:cs="Arial"/>
          <w:sz w:val="20"/>
          <w:szCs w:val="20"/>
        </w:rPr>
      </w:pPr>
      <w:r w:rsidRPr="00727CD6">
        <w:rPr>
          <w:rFonts w:ascii="Arial" w:hAnsi="Arial" w:cs="Arial"/>
          <w:sz w:val="20"/>
          <w:szCs w:val="20"/>
        </w:rPr>
        <w:t xml:space="preserve">First party cookies – cookies that the website you are visiting places on your </w:t>
      </w:r>
      <w:r w:rsidR="00620B75">
        <w:rPr>
          <w:rFonts w:ascii="Arial" w:hAnsi="Arial" w:cs="Arial"/>
          <w:sz w:val="20"/>
          <w:szCs w:val="20"/>
        </w:rPr>
        <w:t>device</w:t>
      </w:r>
      <w:r w:rsidRPr="00727CD6">
        <w:rPr>
          <w:rFonts w:ascii="Arial" w:hAnsi="Arial" w:cs="Arial"/>
          <w:sz w:val="20"/>
          <w:szCs w:val="20"/>
        </w:rPr>
        <w:t xml:space="preserve">. </w:t>
      </w:r>
    </w:p>
    <w:p w14:paraId="0C023DDB" w14:textId="77777777" w:rsidR="00D86E72" w:rsidRPr="00727CD6" w:rsidRDefault="00D86E72" w:rsidP="00F31671">
      <w:pPr>
        <w:pStyle w:val="Level4Number"/>
        <w:numPr>
          <w:ilvl w:val="3"/>
          <w:numId w:val="9"/>
        </w:numPr>
        <w:spacing w:after="0" w:line="240" w:lineRule="auto"/>
        <w:ind w:left="567" w:hanging="567"/>
        <w:rPr>
          <w:rFonts w:ascii="Arial" w:hAnsi="Arial" w:cs="Arial"/>
          <w:sz w:val="20"/>
          <w:szCs w:val="20"/>
        </w:rPr>
      </w:pPr>
      <w:r w:rsidRPr="00727CD6">
        <w:rPr>
          <w:rFonts w:ascii="Arial" w:hAnsi="Arial" w:cs="Arial"/>
          <w:sz w:val="20"/>
          <w:szCs w:val="20"/>
        </w:rPr>
        <w:t xml:space="preserve">Third party cookies – cookies placed on your </w:t>
      </w:r>
      <w:r w:rsidR="00620B75">
        <w:rPr>
          <w:rFonts w:ascii="Arial" w:hAnsi="Arial" w:cs="Arial"/>
          <w:sz w:val="20"/>
          <w:szCs w:val="20"/>
        </w:rPr>
        <w:t xml:space="preserve">device </w:t>
      </w:r>
      <w:r w:rsidRPr="00727CD6">
        <w:rPr>
          <w:rFonts w:ascii="Arial" w:hAnsi="Arial" w:cs="Arial"/>
          <w:sz w:val="20"/>
          <w:szCs w:val="20"/>
        </w:rPr>
        <w:t>through the website but by third parties, such as, Google.</w:t>
      </w:r>
    </w:p>
    <w:p w14:paraId="4D0BA39E" w14:textId="77777777" w:rsidR="00D86E72" w:rsidRPr="00727CD6" w:rsidRDefault="00D86E72" w:rsidP="00F31671">
      <w:pPr>
        <w:pStyle w:val="Level2Number"/>
        <w:numPr>
          <w:ilvl w:val="0"/>
          <w:numId w:val="0"/>
        </w:numPr>
        <w:spacing w:after="0" w:line="240" w:lineRule="auto"/>
        <w:rPr>
          <w:rFonts w:ascii="Arial" w:hAnsi="Arial" w:cs="Arial"/>
          <w:b/>
          <w:i/>
          <w:sz w:val="20"/>
          <w:szCs w:val="20"/>
          <w:lang w:val="en"/>
        </w:rPr>
      </w:pPr>
    </w:p>
    <w:p w14:paraId="5290D2EB" w14:textId="77777777" w:rsidR="00D86E72" w:rsidRPr="00620B75" w:rsidRDefault="00D86E72" w:rsidP="00F31671">
      <w:pPr>
        <w:pStyle w:val="Level2Number"/>
        <w:numPr>
          <w:ilvl w:val="0"/>
          <w:numId w:val="0"/>
        </w:numPr>
        <w:spacing w:after="0" w:line="240" w:lineRule="auto"/>
        <w:rPr>
          <w:rFonts w:ascii="Arial" w:hAnsi="Arial" w:cs="Arial"/>
          <w:i/>
          <w:sz w:val="20"/>
          <w:szCs w:val="20"/>
          <w:u w:val="single"/>
        </w:rPr>
      </w:pPr>
      <w:r w:rsidRPr="00620B75">
        <w:rPr>
          <w:rFonts w:ascii="Arial" w:hAnsi="Arial" w:cs="Arial"/>
          <w:i/>
          <w:sz w:val="20"/>
          <w:szCs w:val="20"/>
          <w:u w:val="single"/>
          <w:lang w:val="en"/>
        </w:rPr>
        <w:t xml:space="preserve">The cookies placed on our </w:t>
      </w:r>
      <w:r w:rsidR="00620B75">
        <w:rPr>
          <w:rFonts w:ascii="Arial" w:hAnsi="Arial" w:cs="Arial"/>
          <w:i/>
          <w:sz w:val="20"/>
          <w:szCs w:val="20"/>
          <w:u w:val="single"/>
          <w:lang w:val="en"/>
        </w:rPr>
        <w:t>web</w:t>
      </w:r>
      <w:r w:rsidRPr="00620B75">
        <w:rPr>
          <w:rFonts w:ascii="Arial" w:hAnsi="Arial" w:cs="Arial"/>
          <w:i/>
          <w:sz w:val="20"/>
          <w:szCs w:val="20"/>
          <w:u w:val="single"/>
          <w:lang w:val="en"/>
        </w:rPr>
        <w:t>site</w:t>
      </w:r>
    </w:p>
    <w:p w14:paraId="18F85824" w14:textId="77777777" w:rsidR="00D86E72" w:rsidRPr="00F31671"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0A5A1D98"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hAnsi="Arial" w:cs="Arial"/>
          <w:sz w:val="20"/>
          <w:szCs w:val="20"/>
        </w:rPr>
        <w:t xml:space="preserve">We use the following cookies on our </w:t>
      </w:r>
      <w:r w:rsidRPr="007F6796">
        <w:rPr>
          <w:rFonts w:ascii="Arial" w:hAnsi="Arial" w:cs="Arial"/>
          <w:sz w:val="20"/>
          <w:szCs w:val="20"/>
        </w:rPr>
        <w:t>web</w:t>
      </w:r>
      <w:r w:rsidRPr="00F31671">
        <w:rPr>
          <w:rFonts w:ascii="Arial" w:hAnsi="Arial" w:cs="Arial"/>
          <w:sz w:val="20"/>
          <w:szCs w:val="20"/>
        </w:rPr>
        <w:t>site:</w:t>
      </w:r>
    </w:p>
    <w:p w14:paraId="3E2E12C1" w14:textId="77777777" w:rsidR="00D86E72" w:rsidRPr="00F31671" w:rsidRDefault="00D86E72" w:rsidP="00F31671">
      <w:pPr>
        <w:pStyle w:val="ListParagraph"/>
        <w:spacing w:after="0" w:line="240" w:lineRule="auto"/>
        <w:jc w:val="both"/>
        <w:rPr>
          <w:rFonts w:ascii="Arial" w:hAnsi="Arial" w:cs="Arial"/>
          <w:sz w:val="20"/>
          <w:szCs w:val="20"/>
          <w:u w:val="single"/>
        </w:rPr>
      </w:pPr>
    </w:p>
    <w:p w14:paraId="08925B58" w14:textId="77777777" w:rsidR="00D86E72" w:rsidRPr="00F31671" w:rsidRDefault="00D86E72" w:rsidP="00F31671">
      <w:pPr>
        <w:pStyle w:val="ListParagraph"/>
        <w:numPr>
          <w:ilvl w:val="0"/>
          <w:numId w:val="12"/>
        </w:numPr>
        <w:spacing w:after="0" w:line="240" w:lineRule="auto"/>
        <w:ind w:left="567" w:hanging="567"/>
        <w:jc w:val="both"/>
        <w:textAlignment w:val="baseline"/>
        <w:rPr>
          <w:rFonts w:ascii="Arial" w:eastAsia="Times New Roman" w:hAnsi="Arial" w:cs="Arial"/>
          <w:sz w:val="20"/>
          <w:szCs w:val="20"/>
          <w:lang w:eastAsia="en-GB"/>
        </w:rPr>
      </w:pPr>
      <w:r w:rsidRPr="00F31671">
        <w:rPr>
          <w:rFonts w:ascii="Arial" w:hAnsi="Arial" w:cs="Arial"/>
          <w:sz w:val="20"/>
          <w:szCs w:val="20"/>
          <w:u w:val="single"/>
        </w:rPr>
        <w:t>Strictly necessary cookies.</w:t>
      </w:r>
      <w:r w:rsidRPr="00F31671">
        <w:rPr>
          <w:rFonts w:ascii="Arial" w:hAnsi="Arial" w:cs="Arial"/>
          <w:sz w:val="20"/>
          <w:szCs w:val="20"/>
        </w:rPr>
        <w:t xml:space="preserve"> These cookies are essential in order to enable you to move around our </w:t>
      </w:r>
      <w:r w:rsidR="00620B75">
        <w:rPr>
          <w:rFonts w:ascii="Arial" w:hAnsi="Arial" w:cs="Arial"/>
          <w:sz w:val="20"/>
          <w:szCs w:val="20"/>
        </w:rPr>
        <w:t>web</w:t>
      </w:r>
      <w:r w:rsidRPr="00F31671">
        <w:rPr>
          <w:rFonts w:ascii="Arial" w:hAnsi="Arial" w:cs="Arial"/>
          <w:sz w:val="20"/>
          <w:szCs w:val="20"/>
        </w:rPr>
        <w:t xml:space="preserve">site and use its features. Without these cookies, </w:t>
      </w:r>
      <w:r w:rsidR="00620B75">
        <w:rPr>
          <w:rFonts w:ascii="Arial" w:hAnsi="Arial" w:cs="Arial"/>
          <w:sz w:val="20"/>
          <w:szCs w:val="20"/>
        </w:rPr>
        <w:t>S</w:t>
      </w:r>
      <w:r w:rsidRPr="00F31671">
        <w:rPr>
          <w:rFonts w:ascii="Arial" w:hAnsi="Arial" w:cs="Arial"/>
          <w:sz w:val="20"/>
          <w:szCs w:val="20"/>
        </w:rPr>
        <w:t>ervices you have asked for cannot be provided. They are deleted when you close the browser. These are first party cookies.</w:t>
      </w:r>
    </w:p>
    <w:p w14:paraId="71C701A7" w14:textId="77777777" w:rsidR="00D86E72" w:rsidRPr="00727CD6" w:rsidRDefault="00D86E72" w:rsidP="00F31671">
      <w:pPr>
        <w:pStyle w:val="Level4Number"/>
        <w:numPr>
          <w:ilvl w:val="0"/>
          <w:numId w:val="12"/>
        </w:numPr>
        <w:spacing w:after="0" w:line="240" w:lineRule="auto"/>
        <w:ind w:left="567" w:hanging="567"/>
        <w:rPr>
          <w:rFonts w:ascii="Arial" w:hAnsi="Arial" w:cs="Arial"/>
          <w:sz w:val="20"/>
          <w:szCs w:val="20"/>
        </w:rPr>
      </w:pPr>
      <w:r w:rsidRPr="00727CD6">
        <w:rPr>
          <w:rFonts w:ascii="Arial" w:hAnsi="Arial" w:cs="Arial"/>
          <w:sz w:val="20"/>
          <w:szCs w:val="20"/>
          <w:u w:val="single"/>
        </w:rPr>
        <w:t>Performance cookies.</w:t>
      </w:r>
      <w:r w:rsidRPr="00727CD6">
        <w:rPr>
          <w:rFonts w:ascii="Arial" w:hAnsi="Arial" w:cs="Arial"/>
          <w:sz w:val="20"/>
          <w:szCs w:val="20"/>
        </w:rPr>
        <w:t xml:space="preserve"> These cookies collect information in an anonymous form about how visitors use our </w:t>
      </w:r>
      <w:r w:rsidR="00620B75">
        <w:rPr>
          <w:rFonts w:ascii="Arial" w:hAnsi="Arial" w:cs="Arial"/>
          <w:sz w:val="20"/>
          <w:szCs w:val="20"/>
        </w:rPr>
        <w:t>web</w:t>
      </w:r>
      <w:r w:rsidRPr="00727CD6">
        <w:rPr>
          <w:rFonts w:ascii="Arial" w:hAnsi="Arial" w:cs="Arial"/>
          <w:sz w:val="20"/>
          <w:szCs w:val="20"/>
        </w:rPr>
        <w:t xml:space="preserve">site. They allow us to recognise and count the number of visitors and to see how visitors move around the </w:t>
      </w:r>
      <w:r w:rsidR="00620B75">
        <w:rPr>
          <w:rFonts w:ascii="Arial" w:hAnsi="Arial" w:cs="Arial"/>
          <w:sz w:val="20"/>
          <w:szCs w:val="20"/>
        </w:rPr>
        <w:t>web</w:t>
      </w:r>
      <w:r w:rsidRPr="00727CD6">
        <w:rPr>
          <w:rFonts w:ascii="Arial" w:hAnsi="Arial" w:cs="Arial"/>
          <w:sz w:val="20"/>
          <w:szCs w:val="20"/>
        </w:rPr>
        <w:t>site when they are using it and the approximate regions that they are visiting from. These are first party cookies.</w:t>
      </w:r>
    </w:p>
    <w:p w14:paraId="7A9756D4" w14:textId="77777777" w:rsidR="00D86E72" w:rsidRPr="00620B75" w:rsidRDefault="00D86E72" w:rsidP="009E57E9">
      <w:pPr>
        <w:pStyle w:val="Level4Number"/>
        <w:numPr>
          <w:ilvl w:val="0"/>
          <w:numId w:val="12"/>
        </w:numPr>
        <w:spacing w:after="0" w:line="240" w:lineRule="auto"/>
        <w:ind w:left="567" w:hanging="567"/>
        <w:rPr>
          <w:rFonts w:ascii="Arial" w:hAnsi="Arial" w:cs="Arial"/>
          <w:sz w:val="20"/>
          <w:szCs w:val="20"/>
        </w:rPr>
      </w:pPr>
      <w:r w:rsidRPr="00620B75">
        <w:rPr>
          <w:rFonts w:ascii="Arial" w:hAnsi="Arial" w:cs="Arial"/>
          <w:sz w:val="20"/>
          <w:szCs w:val="20"/>
          <w:u w:val="single"/>
        </w:rPr>
        <w:t>Functionality cookies.</w:t>
      </w:r>
      <w:r w:rsidRPr="00620B75">
        <w:rPr>
          <w:rFonts w:ascii="Arial" w:hAnsi="Arial" w:cs="Arial"/>
          <w:sz w:val="20"/>
          <w:szCs w:val="20"/>
        </w:rPr>
        <w:t xml:space="preserve"> These cookies allow our </w:t>
      </w:r>
      <w:r w:rsidR="00620B75">
        <w:rPr>
          <w:rFonts w:ascii="Arial" w:hAnsi="Arial" w:cs="Arial"/>
          <w:sz w:val="20"/>
          <w:szCs w:val="20"/>
        </w:rPr>
        <w:t>web</w:t>
      </w:r>
      <w:r w:rsidRPr="00620B75">
        <w:rPr>
          <w:rFonts w:ascii="Arial" w:hAnsi="Arial" w:cs="Arial"/>
          <w:sz w:val="20"/>
          <w:szCs w:val="20"/>
        </w:rPr>
        <w:t>site to remember choices you make (such as your user name, language or the region you are in</w:t>
      </w:r>
      <w:r w:rsidR="00620B75">
        <w:rPr>
          <w:rFonts w:ascii="Arial" w:hAnsi="Arial" w:cs="Arial"/>
          <w:sz w:val="20"/>
          <w:szCs w:val="20"/>
        </w:rPr>
        <w:t>, if applicable</w:t>
      </w:r>
      <w:r w:rsidRPr="00620B75">
        <w:rPr>
          <w:rFonts w:ascii="Arial" w:hAnsi="Arial" w:cs="Arial"/>
          <w:sz w:val="20"/>
          <w:szCs w:val="20"/>
        </w:rPr>
        <w:t>) and provide enhanced, more personal features.</w:t>
      </w:r>
      <w:r w:rsidR="00620B75" w:rsidRPr="00620B75">
        <w:rPr>
          <w:rFonts w:ascii="Arial" w:hAnsi="Arial" w:cs="Arial"/>
          <w:sz w:val="20"/>
          <w:szCs w:val="20"/>
        </w:rPr>
        <w:t xml:space="preserve"> </w:t>
      </w:r>
      <w:r w:rsidRPr="00620B75">
        <w:rPr>
          <w:rFonts w:ascii="Arial" w:hAnsi="Arial" w:cs="Arial"/>
          <w:sz w:val="20"/>
          <w:szCs w:val="20"/>
        </w:rPr>
        <w:t>These cookies can also be used to remember changes you have made to text size, fonts and other parts of web pages that you can customise. The information these cookies collect may be anonymised and they cannot track your browsing activity on other websites.  These are first party cookies.</w:t>
      </w:r>
    </w:p>
    <w:p w14:paraId="1AEB0A44" w14:textId="77777777" w:rsidR="00D86E72" w:rsidRPr="00F31671" w:rsidRDefault="00D86E72" w:rsidP="00F31671">
      <w:pPr>
        <w:pStyle w:val="Level2Number"/>
        <w:numPr>
          <w:ilvl w:val="0"/>
          <w:numId w:val="12"/>
        </w:numPr>
        <w:spacing w:after="0" w:line="240" w:lineRule="auto"/>
        <w:ind w:left="567" w:hanging="567"/>
        <w:rPr>
          <w:rFonts w:ascii="Arial" w:hAnsi="Arial" w:cs="Arial"/>
          <w:sz w:val="20"/>
          <w:szCs w:val="20"/>
          <w:lang w:val="en" w:eastAsia="en-GB"/>
        </w:rPr>
      </w:pPr>
      <w:r w:rsidRPr="007F6796">
        <w:rPr>
          <w:rFonts w:ascii="Arial" w:hAnsi="Arial" w:cs="Arial"/>
          <w:sz w:val="20"/>
          <w:szCs w:val="20"/>
          <w:u w:val="single"/>
          <w:lang w:val="en" w:eastAsia="en-GB"/>
        </w:rPr>
        <w:t>Targeting or advertising cookies.</w:t>
      </w:r>
      <w:r w:rsidRPr="007F6796">
        <w:rPr>
          <w:rFonts w:ascii="Arial" w:hAnsi="Arial" w:cs="Arial"/>
          <w:sz w:val="20"/>
          <w:szCs w:val="20"/>
          <w:lang w:val="en" w:eastAsia="en-GB"/>
        </w:rPr>
        <w:t xml:space="preserve"> These cookies allow us and our advertisers to deliver information more relevant to you and your interests. They are also used to limit the number of times you see an advertisement as well as </w:t>
      </w:r>
      <w:r w:rsidR="00D4657D">
        <w:rPr>
          <w:rFonts w:ascii="Arial" w:hAnsi="Arial" w:cs="Arial"/>
          <w:sz w:val="20"/>
          <w:szCs w:val="20"/>
          <w:lang w:val="en" w:eastAsia="en-GB"/>
        </w:rPr>
        <w:t xml:space="preserve">to </w:t>
      </w:r>
      <w:r w:rsidRPr="007F6796">
        <w:rPr>
          <w:rFonts w:ascii="Arial" w:hAnsi="Arial" w:cs="Arial"/>
          <w:sz w:val="20"/>
          <w:szCs w:val="20"/>
          <w:lang w:val="en" w:eastAsia="en-GB"/>
        </w:rPr>
        <w:t>help measure the effectiveness of advertising campaigns.  They r</w:t>
      </w:r>
      <w:r w:rsidRPr="00727CD6">
        <w:rPr>
          <w:rFonts w:ascii="Arial" w:hAnsi="Arial" w:cs="Arial"/>
          <w:sz w:val="20"/>
          <w:szCs w:val="20"/>
          <w:lang w:val="en" w:eastAsia="en-GB"/>
        </w:rPr>
        <w:t xml:space="preserve">emember that you have visited our </w:t>
      </w:r>
      <w:r w:rsidR="00620B75">
        <w:rPr>
          <w:rFonts w:ascii="Arial" w:hAnsi="Arial" w:cs="Arial"/>
          <w:sz w:val="20"/>
          <w:szCs w:val="20"/>
          <w:lang w:val="en" w:eastAsia="en-GB"/>
        </w:rPr>
        <w:t>web</w:t>
      </w:r>
      <w:r w:rsidRPr="00727CD6">
        <w:rPr>
          <w:rFonts w:ascii="Arial" w:hAnsi="Arial" w:cs="Arial"/>
          <w:sz w:val="20"/>
          <w:szCs w:val="20"/>
          <w:lang w:val="en" w:eastAsia="en-GB"/>
        </w:rPr>
        <w:t xml:space="preserve">site and may help us in compiling your profile. These are </w:t>
      </w:r>
      <w:r w:rsidR="00620B75">
        <w:rPr>
          <w:rFonts w:ascii="Arial" w:hAnsi="Arial" w:cs="Arial"/>
          <w:sz w:val="20"/>
          <w:szCs w:val="20"/>
          <w:lang w:val="en" w:eastAsia="en-GB"/>
        </w:rPr>
        <w:t>persistent</w:t>
      </w:r>
      <w:r w:rsidRPr="00727CD6">
        <w:rPr>
          <w:rFonts w:ascii="Arial" w:hAnsi="Arial" w:cs="Arial"/>
          <w:sz w:val="20"/>
          <w:szCs w:val="20"/>
          <w:lang w:val="en-US" w:eastAsia="en-GB"/>
        </w:rPr>
        <w:t xml:space="preserve"> cookies which will be kept on your device until their expiration or earlier manual deletion.</w:t>
      </w:r>
    </w:p>
    <w:p w14:paraId="45F580EF" w14:textId="77777777" w:rsidR="00D86E72" w:rsidRPr="00727CD6" w:rsidRDefault="00D86E72" w:rsidP="00F31671">
      <w:pPr>
        <w:pStyle w:val="Level4Number"/>
        <w:numPr>
          <w:ilvl w:val="0"/>
          <w:numId w:val="12"/>
        </w:numPr>
        <w:spacing w:after="0" w:line="240" w:lineRule="auto"/>
        <w:ind w:left="567" w:hanging="567"/>
        <w:rPr>
          <w:rFonts w:ascii="Arial" w:eastAsia="Times New Roman" w:hAnsi="Arial" w:cs="Arial"/>
          <w:sz w:val="20"/>
          <w:szCs w:val="20"/>
          <w:lang w:val="en" w:eastAsia="en-GB"/>
        </w:rPr>
      </w:pPr>
      <w:r w:rsidRPr="00727CD6">
        <w:rPr>
          <w:rFonts w:ascii="Arial" w:hAnsi="Arial" w:cs="Arial"/>
          <w:sz w:val="20"/>
          <w:szCs w:val="20"/>
          <w:u w:val="single"/>
          <w:lang w:val="en" w:eastAsia="en-GB"/>
        </w:rPr>
        <w:t>Social Media cookies.</w:t>
      </w:r>
      <w:r w:rsidRPr="00727CD6">
        <w:rPr>
          <w:rFonts w:ascii="Arial" w:hAnsi="Arial" w:cs="Arial"/>
          <w:sz w:val="20"/>
          <w:szCs w:val="20"/>
          <w:lang w:val="en" w:eastAsia="en-GB"/>
        </w:rPr>
        <w:t xml:space="preserve"> </w:t>
      </w:r>
      <w:r w:rsidRPr="00727CD6">
        <w:rPr>
          <w:rFonts w:ascii="Arial" w:eastAsia="Times New Roman" w:hAnsi="Arial" w:cs="Arial"/>
          <w:sz w:val="20"/>
          <w:szCs w:val="20"/>
          <w:lang w:val="en" w:eastAsia="en-GB"/>
        </w:rPr>
        <w:t>These cookies allow you to connect with social media networks such as LinkedIn</w:t>
      </w:r>
      <w:r w:rsidR="00F505FF">
        <w:rPr>
          <w:rFonts w:ascii="Arial" w:eastAsia="Times New Roman" w:hAnsi="Arial" w:cs="Arial"/>
          <w:sz w:val="20"/>
          <w:szCs w:val="20"/>
          <w:lang w:val="en" w:eastAsia="en-GB"/>
        </w:rPr>
        <w:t xml:space="preserve"> and</w:t>
      </w:r>
      <w:r w:rsidRPr="00727CD6">
        <w:rPr>
          <w:rFonts w:ascii="Arial" w:eastAsia="Times New Roman" w:hAnsi="Arial" w:cs="Arial"/>
          <w:sz w:val="20"/>
          <w:szCs w:val="20"/>
          <w:lang w:val="en" w:eastAsia="en-GB"/>
        </w:rPr>
        <w:t xml:space="preserve"> </w:t>
      </w:r>
      <w:r w:rsidR="00F505FF">
        <w:rPr>
          <w:rFonts w:ascii="Arial" w:eastAsia="Times New Roman" w:hAnsi="Arial" w:cs="Arial"/>
          <w:sz w:val="20"/>
          <w:szCs w:val="20"/>
          <w:lang w:val="en" w:eastAsia="en-GB"/>
        </w:rPr>
        <w:t>twitter</w:t>
      </w:r>
      <w:r w:rsidRPr="00727CD6">
        <w:rPr>
          <w:rFonts w:ascii="Arial" w:eastAsia="Times New Roman" w:hAnsi="Arial" w:cs="Arial"/>
          <w:sz w:val="20"/>
          <w:szCs w:val="20"/>
          <w:lang w:val="en" w:eastAsia="en-GB"/>
        </w:rPr>
        <w:t xml:space="preserve">. These are </w:t>
      </w:r>
      <w:r w:rsidR="00F505FF">
        <w:rPr>
          <w:rFonts w:ascii="Arial" w:eastAsia="Times New Roman" w:hAnsi="Arial" w:cs="Arial"/>
          <w:sz w:val="20"/>
          <w:szCs w:val="20"/>
          <w:lang w:val="en" w:eastAsia="en-GB"/>
        </w:rPr>
        <w:t xml:space="preserve">persistent </w:t>
      </w:r>
      <w:r w:rsidRPr="00727CD6">
        <w:rPr>
          <w:rFonts w:ascii="Arial" w:eastAsia="Times New Roman" w:hAnsi="Arial" w:cs="Arial"/>
          <w:sz w:val="20"/>
          <w:szCs w:val="20"/>
          <w:lang w:val="en-US" w:eastAsia="en-GB"/>
        </w:rPr>
        <w:t>cookies which will be kept on your device until their expiration or earlier manual deletion.</w:t>
      </w:r>
    </w:p>
    <w:p w14:paraId="76602D6F" w14:textId="77777777" w:rsidR="00D86E72" w:rsidRPr="00727CD6" w:rsidRDefault="00D86E72" w:rsidP="00F31671">
      <w:pPr>
        <w:pStyle w:val="Level1Heading"/>
        <w:numPr>
          <w:ilvl w:val="0"/>
          <w:numId w:val="0"/>
        </w:numPr>
        <w:spacing w:after="0" w:line="240" w:lineRule="auto"/>
        <w:ind w:left="709"/>
        <w:rPr>
          <w:rFonts w:ascii="Arial" w:eastAsia="Times New Roman" w:hAnsi="Arial" w:cs="Arial"/>
          <w:sz w:val="20"/>
          <w:szCs w:val="20"/>
          <w:lang w:val="en" w:eastAsia="en-GB"/>
        </w:rPr>
      </w:pPr>
    </w:p>
    <w:p w14:paraId="62BBE8A5"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eastAsia="Times New Roman" w:hAnsi="Arial" w:cs="Arial"/>
          <w:sz w:val="20"/>
          <w:szCs w:val="20"/>
          <w:lang w:val="en" w:eastAsia="en-GB"/>
        </w:rPr>
        <w:t>We may combine information from these types of cookies and technologies with information about you from other source</w:t>
      </w:r>
      <w:r w:rsidR="00F505FF">
        <w:rPr>
          <w:rFonts w:ascii="Arial" w:eastAsia="Times New Roman" w:hAnsi="Arial" w:cs="Arial"/>
          <w:sz w:val="20"/>
          <w:szCs w:val="20"/>
          <w:lang w:val="en" w:eastAsia="en-GB"/>
        </w:rPr>
        <w:t>s</w:t>
      </w:r>
      <w:r w:rsidRPr="00F31671">
        <w:rPr>
          <w:rFonts w:ascii="Arial" w:eastAsia="Times New Roman" w:hAnsi="Arial" w:cs="Arial"/>
          <w:sz w:val="20"/>
          <w:szCs w:val="20"/>
          <w:lang w:val="en" w:eastAsia="en-GB"/>
        </w:rPr>
        <w:t>.</w:t>
      </w:r>
    </w:p>
    <w:p w14:paraId="5DD8DC61" w14:textId="77777777" w:rsidR="00D86E72" w:rsidRPr="00F31671"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638B584B" w14:textId="77777777" w:rsidR="00D86E72" w:rsidRPr="00F31671" w:rsidRDefault="00D86E72" w:rsidP="00F31671">
      <w:pPr>
        <w:pStyle w:val="Level2Number"/>
        <w:numPr>
          <w:ilvl w:val="0"/>
          <w:numId w:val="0"/>
        </w:numPr>
        <w:spacing w:after="0" w:line="240" w:lineRule="auto"/>
        <w:rPr>
          <w:rFonts w:ascii="Arial" w:eastAsia="Times New Roman" w:hAnsi="Arial" w:cs="Arial"/>
          <w:sz w:val="20"/>
          <w:szCs w:val="20"/>
          <w:lang w:eastAsia="en-GB"/>
        </w:rPr>
      </w:pPr>
      <w:r w:rsidRPr="00727CD6">
        <w:rPr>
          <w:rFonts w:ascii="Arial" w:hAnsi="Arial" w:cs="Arial"/>
          <w:b/>
          <w:i/>
          <w:sz w:val="20"/>
          <w:szCs w:val="20"/>
        </w:rPr>
        <w:t>Cookie consent and opting out</w:t>
      </w:r>
    </w:p>
    <w:p w14:paraId="73C71407" w14:textId="77777777" w:rsidR="00D86E72" w:rsidRPr="00F31671"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37584821"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eastAsia="Times New Roman" w:hAnsi="Arial" w:cs="Arial"/>
          <w:sz w:val="20"/>
          <w:szCs w:val="20"/>
          <w:lang w:val="en" w:eastAsia="en-GB"/>
        </w:rPr>
        <w:t xml:space="preserve">We assume that you are happy for us to place cookies on your device. </w:t>
      </w:r>
      <w:r w:rsidRPr="00F31671">
        <w:rPr>
          <w:rFonts w:ascii="Arial" w:eastAsia="Times New Roman" w:hAnsi="Arial" w:cs="Arial"/>
          <w:color w:val="000000"/>
          <w:sz w:val="20"/>
          <w:szCs w:val="20"/>
          <w:lang w:val="en" w:eastAsia="en-GB"/>
        </w:rPr>
        <w:t xml:space="preserve">Most Internet browsers automatically accept cookies. </w:t>
      </w:r>
      <w:r w:rsidRPr="00F31671">
        <w:rPr>
          <w:rFonts w:ascii="Arial" w:eastAsia="Times New Roman" w:hAnsi="Arial" w:cs="Arial"/>
          <w:sz w:val="20"/>
          <w:szCs w:val="20"/>
          <w:lang w:val="en" w:eastAsia="en-GB"/>
        </w:rPr>
        <w:t xml:space="preserve">However, if you, or another </w:t>
      </w:r>
      <w:r w:rsidR="00F505FF">
        <w:rPr>
          <w:rFonts w:ascii="Arial" w:eastAsia="Times New Roman" w:hAnsi="Arial" w:cs="Arial"/>
          <w:sz w:val="20"/>
          <w:szCs w:val="20"/>
          <w:lang w:val="en" w:eastAsia="en-GB"/>
        </w:rPr>
        <w:t>u</w:t>
      </w:r>
      <w:r w:rsidRPr="00F31671">
        <w:rPr>
          <w:rFonts w:ascii="Arial" w:eastAsia="Times New Roman" w:hAnsi="Arial" w:cs="Arial"/>
          <w:sz w:val="20"/>
          <w:szCs w:val="20"/>
          <w:lang w:val="en" w:eastAsia="en-GB"/>
        </w:rPr>
        <w:t xml:space="preserve">ser of your device, wish to withdraw your consent at any time, </w:t>
      </w:r>
      <w:r w:rsidRPr="00F31671">
        <w:rPr>
          <w:rFonts w:ascii="Arial" w:eastAsia="Times New Roman" w:hAnsi="Arial" w:cs="Arial"/>
          <w:sz w:val="20"/>
          <w:szCs w:val="20"/>
          <w:lang w:val="en-US" w:eastAsia="en-GB"/>
        </w:rPr>
        <w:t xml:space="preserve">you have the ability to accept or decline cookies by modifying your browser setting. If you choose to decline cookies, you may not be able to fully experience the interactive features of our </w:t>
      </w:r>
      <w:r w:rsidR="00F505FF">
        <w:rPr>
          <w:rFonts w:ascii="Arial" w:eastAsia="Times New Roman" w:hAnsi="Arial" w:cs="Arial"/>
          <w:sz w:val="20"/>
          <w:szCs w:val="20"/>
          <w:lang w:val="en-US" w:eastAsia="en-GB"/>
        </w:rPr>
        <w:t>web</w:t>
      </w:r>
      <w:r w:rsidRPr="00F31671">
        <w:rPr>
          <w:rFonts w:ascii="Arial" w:eastAsia="Times New Roman" w:hAnsi="Arial" w:cs="Arial"/>
          <w:sz w:val="20"/>
          <w:szCs w:val="20"/>
          <w:lang w:val="en-US" w:eastAsia="en-GB"/>
        </w:rPr>
        <w:t xml:space="preserve">site, our platforms and </w:t>
      </w:r>
      <w:r w:rsidR="00F505FF">
        <w:rPr>
          <w:rFonts w:ascii="Arial" w:eastAsia="Times New Roman" w:hAnsi="Arial" w:cs="Arial"/>
          <w:sz w:val="20"/>
          <w:szCs w:val="20"/>
          <w:lang w:val="en-US" w:eastAsia="en-GB"/>
        </w:rPr>
        <w:t>S</w:t>
      </w:r>
      <w:r w:rsidRPr="00F31671">
        <w:rPr>
          <w:rFonts w:ascii="Arial" w:eastAsia="Times New Roman" w:hAnsi="Arial" w:cs="Arial"/>
          <w:sz w:val="20"/>
          <w:szCs w:val="20"/>
          <w:lang w:val="en-US" w:eastAsia="en-GB"/>
        </w:rPr>
        <w:t>ervices.</w:t>
      </w:r>
    </w:p>
    <w:p w14:paraId="50D3EFEE" w14:textId="77777777" w:rsidR="00D86E72" w:rsidRPr="00727CD6" w:rsidRDefault="00D86E72" w:rsidP="00F31671">
      <w:pPr>
        <w:pStyle w:val="ListParagraph"/>
        <w:spacing w:after="0" w:line="240" w:lineRule="auto"/>
        <w:ind w:left="0"/>
        <w:jc w:val="both"/>
        <w:textAlignment w:val="baseline"/>
        <w:rPr>
          <w:rFonts w:ascii="Arial" w:eastAsia="Times New Roman" w:hAnsi="Arial" w:cs="Arial"/>
          <w:sz w:val="20"/>
          <w:szCs w:val="20"/>
          <w:lang w:eastAsia="en-GB"/>
        </w:rPr>
      </w:pPr>
    </w:p>
    <w:p w14:paraId="6DA86469" w14:textId="77777777" w:rsidR="00D86E72" w:rsidRPr="00F31671" w:rsidRDefault="00D86E72" w:rsidP="00F31671">
      <w:pPr>
        <w:pStyle w:val="ListParagraph"/>
        <w:numPr>
          <w:ilvl w:val="0"/>
          <w:numId w:val="3"/>
        </w:numPr>
        <w:spacing w:after="0" w:line="240" w:lineRule="auto"/>
        <w:ind w:left="0"/>
        <w:jc w:val="both"/>
        <w:textAlignment w:val="baseline"/>
        <w:rPr>
          <w:rFonts w:ascii="Arial" w:eastAsia="Times New Roman" w:hAnsi="Arial" w:cs="Arial"/>
          <w:sz w:val="20"/>
          <w:szCs w:val="20"/>
          <w:lang w:eastAsia="en-GB"/>
        </w:rPr>
      </w:pPr>
      <w:r w:rsidRPr="00F31671">
        <w:rPr>
          <w:rFonts w:ascii="Arial" w:eastAsia="Times New Roman" w:hAnsi="Arial" w:cs="Arial"/>
          <w:sz w:val="20"/>
          <w:szCs w:val="20"/>
          <w:lang w:eastAsia="en-GB"/>
        </w:rPr>
        <w:t xml:space="preserve">When you arrive on our </w:t>
      </w:r>
      <w:r w:rsidR="00F505FF">
        <w:rPr>
          <w:rFonts w:ascii="Arial" w:eastAsia="Times New Roman" w:hAnsi="Arial" w:cs="Arial"/>
          <w:sz w:val="20"/>
          <w:szCs w:val="20"/>
          <w:lang w:eastAsia="en-GB"/>
        </w:rPr>
        <w:t>web</w:t>
      </w:r>
      <w:r w:rsidRPr="00F31671">
        <w:rPr>
          <w:rFonts w:ascii="Arial" w:eastAsia="Times New Roman" w:hAnsi="Arial" w:cs="Arial"/>
          <w:sz w:val="20"/>
          <w:szCs w:val="20"/>
          <w:lang w:eastAsia="en-GB"/>
        </w:rPr>
        <w:t>site a pop-up message will appear asking for your consent to place advertising cookies on your device.  In order to provide your consent, please click ‘</w:t>
      </w:r>
      <w:r w:rsidRPr="00F31671">
        <w:rPr>
          <w:rFonts w:ascii="Arial" w:eastAsia="Times New Roman" w:hAnsi="Arial" w:cs="Arial"/>
          <w:i/>
          <w:sz w:val="20"/>
          <w:szCs w:val="20"/>
          <w:lang w:eastAsia="en-GB"/>
        </w:rPr>
        <w:t>I understand</w:t>
      </w:r>
      <w:r w:rsidRPr="00F31671">
        <w:rPr>
          <w:rFonts w:ascii="Arial" w:eastAsia="Times New Roman" w:hAnsi="Arial" w:cs="Arial"/>
          <w:sz w:val="20"/>
          <w:szCs w:val="20"/>
          <w:lang w:eastAsia="en-GB"/>
        </w:rPr>
        <w:t xml:space="preserve">’. Once your consent has been provided, this message will not appear again when you revisit.  If you, or another </w:t>
      </w:r>
      <w:r w:rsidR="00F505FF">
        <w:rPr>
          <w:rFonts w:ascii="Arial" w:eastAsia="Times New Roman" w:hAnsi="Arial" w:cs="Arial"/>
          <w:sz w:val="20"/>
          <w:szCs w:val="20"/>
          <w:lang w:eastAsia="en-GB"/>
        </w:rPr>
        <w:t>u</w:t>
      </w:r>
      <w:r w:rsidRPr="00F31671">
        <w:rPr>
          <w:rFonts w:ascii="Arial" w:eastAsia="Times New Roman" w:hAnsi="Arial" w:cs="Arial"/>
          <w:sz w:val="20"/>
          <w:szCs w:val="20"/>
          <w:lang w:eastAsia="en-GB"/>
        </w:rPr>
        <w:t>ser of your device, wish to withdraw your consent at any time, you can do so by altering your browser settings </w:t>
      </w:r>
      <w:r w:rsidRPr="00F31671">
        <w:rPr>
          <w:rFonts w:ascii="Arial" w:hAnsi="Arial" w:cs="Arial"/>
          <w:sz w:val="20"/>
          <w:szCs w:val="20"/>
        </w:rPr>
        <w:t xml:space="preserve">otherwise we will assume that you are happy to receive cookies from our website. For more information please visit </w:t>
      </w:r>
      <w:hyperlink r:id="rId8" w:history="1">
        <w:r w:rsidRPr="00F31671">
          <w:rPr>
            <w:rStyle w:val="Hyperlink"/>
            <w:rFonts w:ascii="Arial" w:hAnsi="Arial" w:cs="Arial"/>
            <w:sz w:val="20"/>
            <w:szCs w:val="20"/>
          </w:rPr>
          <w:t>www.allaboutcookies.org</w:t>
        </w:r>
      </w:hyperlink>
      <w:r w:rsidRPr="00F31671">
        <w:rPr>
          <w:rFonts w:ascii="Arial" w:hAnsi="Arial" w:cs="Arial"/>
          <w:sz w:val="20"/>
          <w:szCs w:val="20"/>
        </w:rPr>
        <w:t xml:space="preserve"> and </w:t>
      </w:r>
      <w:hyperlink r:id="rId9" w:history="1">
        <w:r w:rsidRPr="00F31671">
          <w:rPr>
            <w:rStyle w:val="Hyperlink"/>
            <w:rFonts w:ascii="Arial" w:hAnsi="Arial" w:cs="Arial"/>
            <w:sz w:val="20"/>
            <w:szCs w:val="20"/>
          </w:rPr>
          <w:t>http://www.youronlinechoices.com/uk/</w:t>
        </w:r>
      </w:hyperlink>
      <w:r w:rsidRPr="00F31671">
        <w:rPr>
          <w:rFonts w:ascii="Arial" w:hAnsi="Arial" w:cs="Arial"/>
          <w:sz w:val="20"/>
          <w:szCs w:val="20"/>
        </w:rPr>
        <w:t>.</w:t>
      </w:r>
      <w:r w:rsidR="00F505FF">
        <w:rPr>
          <w:rFonts w:ascii="Arial" w:hAnsi="Arial" w:cs="Arial"/>
          <w:sz w:val="20"/>
          <w:szCs w:val="20"/>
        </w:rPr>
        <w:t xml:space="preserve"> </w:t>
      </w:r>
      <w:r w:rsidR="00F505FF" w:rsidRPr="00F505FF">
        <w:rPr>
          <w:rFonts w:ascii="Arial" w:hAnsi="Arial" w:cs="Arial"/>
          <w:b/>
          <w:sz w:val="20"/>
          <w:szCs w:val="20"/>
          <w:highlight w:val="yellow"/>
        </w:rPr>
        <w:t>IMPLEMENT COOKIE POP U</w:t>
      </w:r>
      <w:r w:rsidR="00F505FF">
        <w:rPr>
          <w:rFonts w:ascii="Arial" w:hAnsi="Arial" w:cs="Arial"/>
          <w:b/>
          <w:sz w:val="20"/>
          <w:szCs w:val="20"/>
          <w:highlight w:val="yellow"/>
        </w:rPr>
        <w:t>P ON WEBSITE</w:t>
      </w:r>
    </w:p>
    <w:p w14:paraId="70210003" w14:textId="77777777" w:rsidR="00D86E72" w:rsidRPr="00F31671" w:rsidRDefault="00D86E72" w:rsidP="00F31671">
      <w:pPr>
        <w:spacing w:after="0" w:line="240" w:lineRule="auto"/>
        <w:jc w:val="both"/>
        <w:textAlignment w:val="baseline"/>
        <w:rPr>
          <w:rFonts w:ascii="Arial" w:eastAsia="Times New Roman" w:hAnsi="Arial" w:cs="Arial"/>
          <w:sz w:val="20"/>
          <w:szCs w:val="20"/>
          <w:lang w:eastAsia="en-GB"/>
        </w:rPr>
      </w:pPr>
    </w:p>
    <w:p w14:paraId="3D0A5446" w14:textId="77777777" w:rsidR="00FD4948" w:rsidRPr="00F31671" w:rsidRDefault="001259B4" w:rsidP="00F31671">
      <w:pPr>
        <w:pStyle w:val="ListParagraph"/>
        <w:spacing w:after="0" w:line="240" w:lineRule="auto"/>
        <w:ind w:left="0"/>
        <w:jc w:val="both"/>
        <w:textAlignment w:val="baseline"/>
        <w:rPr>
          <w:rFonts w:ascii="Arial" w:eastAsia="Arial" w:hAnsi="Arial" w:cs="Arial"/>
          <w:b/>
          <w:sz w:val="20"/>
          <w:szCs w:val="20"/>
        </w:rPr>
      </w:pPr>
      <w:r w:rsidRPr="00F31671">
        <w:rPr>
          <w:rFonts w:ascii="Arial" w:eastAsia="Arial" w:hAnsi="Arial" w:cs="Arial"/>
          <w:b/>
          <w:sz w:val="20"/>
          <w:szCs w:val="20"/>
        </w:rPr>
        <w:t>Disclosure of personal data</w:t>
      </w:r>
    </w:p>
    <w:p w14:paraId="504FCB88" w14:textId="77777777" w:rsidR="001259B4" w:rsidRPr="00F31671" w:rsidRDefault="001259B4" w:rsidP="00F31671">
      <w:pPr>
        <w:pStyle w:val="ListParagraph"/>
        <w:spacing w:after="0" w:line="240" w:lineRule="auto"/>
        <w:ind w:left="0"/>
        <w:jc w:val="both"/>
        <w:textAlignment w:val="baseline"/>
        <w:rPr>
          <w:rFonts w:ascii="Arial" w:eastAsia="Arial" w:hAnsi="Arial" w:cs="Arial"/>
          <w:sz w:val="20"/>
          <w:szCs w:val="20"/>
        </w:rPr>
      </w:pPr>
    </w:p>
    <w:p w14:paraId="204012E6" w14:textId="77777777" w:rsidR="00C00356" w:rsidRPr="00F31671" w:rsidRDefault="00C00356"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hAnsi="Arial" w:cs="Arial"/>
          <w:sz w:val="20"/>
          <w:szCs w:val="20"/>
        </w:rPr>
        <w:t xml:space="preserve">There are circumstances where </w:t>
      </w:r>
      <w:r w:rsidRPr="007F6796">
        <w:rPr>
          <w:rFonts w:ascii="Arial" w:hAnsi="Arial" w:cs="Arial"/>
          <w:sz w:val="20"/>
          <w:szCs w:val="20"/>
        </w:rPr>
        <w:t xml:space="preserve">the Business may </w:t>
      </w:r>
      <w:r w:rsidRPr="00F31671">
        <w:rPr>
          <w:rFonts w:ascii="Arial" w:hAnsi="Arial" w:cs="Arial"/>
          <w:sz w:val="20"/>
          <w:szCs w:val="20"/>
        </w:rPr>
        <w:t xml:space="preserve">wish to disclose or </w:t>
      </w:r>
      <w:r w:rsidRPr="007F6796">
        <w:rPr>
          <w:rFonts w:ascii="Arial" w:hAnsi="Arial" w:cs="Arial"/>
          <w:sz w:val="20"/>
          <w:szCs w:val="20"/>
        </w:rPr>
        <w:t xml:space="preserve">is </w:t>
      </w:r>
      <w:r w:rsidRPr="00F31671">
        <w:rPr>
          <w:rFonts w:ascii="Arial" w:hAnsi="Arial" w:cs="Arial"/>
          <w:sz w:val="20"/>
          <w:szCs w:val="20"/>
        </w:rPr>
        <w:t xml:space="preserve">compelled to disclose your </w:t>
      </w:r>
      <w:r w:rsidRPr="007F6796">
        <w:rPr>
          <w:rFonts w:ascii="Arial" w:hAnsi="Arial" w:cs="Arial"/>
          <w:sz w:val="20"/>
          <w:szCs w:val="20"/>
        </w:rPr>
        <w:t>p</w:t>
      </w:r>
      <w:r w:rsidRPr="00F31671">
        <w:rPr>
          <w:rFonts w:ascii="Arial" w:hAnsi="Arial" w:cs="Arial"/>
          <w:sz w:val="20"/>
          <w:szCs w:val="20"/>
        </w:rPr>
        <w:t xml:space="preserve">ersonal </w:t>
      </w:r>
      <w:r w:rsidRPr="007F6796">
        <w:rPr>
          <w:rFonts w:ascii="Arial" w:hAnsi="Arial" w:cs="Arial"/>
          <w:sz w:val="20"/>
          <w:szCs w:val="20"/>
        </w:rPr>
        <w:t>d</w:t>
      </w:r>
      <w:r w:rsidRPr="00F31671">
        <w:rPr>
          <w:rFonts w:ascii="Arial" w:hAnsi="Arial" w:cs="Arial"/>
          <w:sz w:val="20"/>
          <w:szCs w:val="20"/>
        </w:rPr>
        <w:t>ata to third parties. These scenarios include disclosure</w:t>
      </w:r>
      <w:r w:rsidR="00FB45D6">
        <w:rPr>
          <w:rFonts w:ascii="Arial" w:hAnsi="Arial" w:cs="Arial"/>
          <w:sz w:val="20"/>
          <w:szCs w:val="20"/>
        </w:rPr>
        <w:t xml:space="preserve"> to</w:t>
      </w:r>
      <w:r w:rsidRPr="00F31671">
        <w:rPr>
          <w:rFonts w:ascii="Arial" w:hAnsi="Arial" w:cs="Arial"/>
          <w:sz w:val="20"/>
          <w:szCs w:val="20"/>
        </w:rPr>
        <w:t xml:space="preserve">: </w:t>
      </w:r>
    </w:p>
    <w:p w14:paraId="5521CA02" w14:textId="77777777" w:rsidR="00C00356" w:rsidRPr="00F31671" w:rsidRDefault="00C00356" w:rsidP="00F31671">
      <w:pPr>
        <w:pStyle w:val="ListParagraph"/>
        <w:spacing w:after="0" w:line="240" w:lineRule="auto"/>
        <w:ind w:left="0"/>
        <w:jc w:val="both"/>
        <w:textAlignment w:val="baseline"/>
        <w:rPr>
          <w:rFonts w:ascii="Arial" w:eastAsia="Arial" w:hAnsi="Arial" w:cs="Arial"/>
          <w:sz w:val="20"/>
          <w:szCs w:val="20"/>
        </w:rPr>
      </w:pPr>
    </w:p>
    <w:p w14:paraId="0C4FA15F" w14:textId="77777777" w:rsidR="00C00356" w:rsidRPr="00727CD6" w:rsidRDefault="00C00356" w:rsidP="00F31671">
      <w:pPr>
        <w:pStyle w:val="Level3Number"/>
        <w:numPr>
          <w:ilvl w:val="1"/>
          <w:numId w:val="10"/>
        </w:numPr>
        <w:spacing w:after="0" w:line="240" w:lineRule="auto"/>
        <w:ind w:left="567" w:hanging="567"/>
        <w:rPr>
          <w:rFonts w:ascii="Arial" w:hAnsi="Arial" w:cs="Arial"/>
          <w:sz w:val="20"/>
          <w:szCs w:val="20"/>
        </w:rPr>
      </w:pPr>
      <w:r w:rsidRPr="00727CD6">
        <w:rPr>
          <w:rFonts w:ascii="Arial" w:hAnsi="Arial" w:cs="Arial"/>
          <w:sz w:val="20"/>
          <w:szCs w:val="20"/>
        </w:rPr>
        <w:t xml:space="preserve">our </w:t>
      </w:r>
      <w:r w:rsidRPr="00F31671">
        <w:rPr>
          <w:rFonts w:ascii="Arial" w:hAnsi="Arial" w:cs="Arial"/>
          <w:b/>
          <w:sz w:val="20"/>
          <w:szCs w:val="20"/>
        </w:rPr>
        <w:t>subsidiaries</w:t>
      </w:r>
      <w:r w:rsidRPr="00727CD6">
        <w:rPr>
          <w:rFonts w:ascii="Arial" w:hAnsi="Arial" w:cs="Arial"/>
          <w:sz w:val="20"/>
          <w:szCs w:val="20"/>
        </w:rPr>
        <w:t xml:space="preserve"> or </w:t>
      </w:r>
      <w:r w:rsidRPr="00F31671">
        <w:rPr>
          <w:rFonts w:ascii="Arial" w:hAnsi="Arial" w:cs="Arial"/>
          <w:b/>
          <w:sz w:val="20"/>
          <w:szCs w:val="20"/>
        </w:rPr>
        <w:t>associated offices</w:t>
      </w:r>
      <w:r w:rsidRPr="00727CD6">
        <w:rPr>
          <w:rFonts w:ascii="Arial" w:hAnsi="Arial" w:cs="Arial"/>
          <w:sz w:val="20"/>
          <w:szCs w:val="20"/>
        </w:rPr>
        <w:t>;</w:t>
      </w:r>
    </w:p>
    <w:p w14:paraId="65EE698A" w14:textId="77777777" w:rsidR="00C00356" w:rsidRDefault="00C00356" w:rsidP="00F31671">
      <w:pPr>
        <w:pStyle w:val="Level3Number"/>
        <w:numPr>
          <w:ilvl w:val="1"/>
          <w:numId w:val="10"/>
        </w:numPr>
        <w:spacing w:after="0" w:line="240" w:lineRule="auto"/>
        <w:ind w:left="567" w:hanging="567"/>
        <w:rPr>
          <w:rFonts w:ascii="Arial" w:hAnsi="Arial" w:cs="Arial"/>
          <w:sz w:val="20"/>
          <w:szCs w:val="20"/>
        </w:rPr>
      </w:pPr>
      <w:r w:rsidRPr="007F6796">
        <w:rPr>
          <w:rFonts w:ascii="Arial" w:hAnsi="Arial" w:cs="Arial"/>
          <w:sz w:val="20"/>
          <w:szCs w:val="20"/>
        </w:rPr>
        <w:t xml:space="preserve">our </w:t>
      </w:r>
      <w:r w:rsidRPr="007F6796">
        <w:rPr>
          <w:rFonts w:ascii="Arial" w:hAnsi="Arial" w:cs="Arial"/>
          <w:b/>
          <w:sz w:val="20"/>
          <w:szCs w:val="20"/>
        </w:rPr>
        <w:t xml:space="preserve">suppliers </w:t>
      </w:r>
      <w:r w:rsidRPr="00F31671">
        <w:rPr>
          <w:rFonts w:ascii="Arial" w:hAnsi="Arial" w:cs="Arial"/>
          <w:sz w:val="20"/>
          <w:szCs w:val="20"/>
        </w:rPr>
        <w:t>and</w:t>
      </w:r>
      <w:r w:rsidRPr="007F6796">
        <w:rPr>
          <w:rFonts w:ascii="Arial" w:hAnsi="Arial" w:cs="Arial"/>
          <w:b/>
          <w:sz w:val="20"/>
          <w:szCs w:val="20"/>
        </w:rPr>
        <w:t xml:space="preserve"> service providers </w:t>
      </w:r>
      <w:r w:rsidRPr="007F6796">
        <w:rPr>
          <w:rFonts w:ascii="Arial" w:hAnsi="Arial" w:cs="Arial"/>
          <w:sz w:val="20"/>
          <w:szCs w:val="20"/>
        </w:rPr>
        <w:t xml:space="preserve">to facilitate the provision of the Services, including  </w:t>
      </w:r>
      <w:r w:rsidRPr="00F31671">
        <w:rPr>
          <w:rFonts w:ascii="Arial" w:hAnsi="Arial" w:cs="Arial"/>
          <w:sz w:val="20"/>
          <w:szCs w:val="20"/>
        </w:rPr>
        <w:t xml:space="preserve">couriers, translators, IT consultants and legalisation and other handling agents, </w:t>
      </w:r>
      <w:r w:rsidRPr="007F6796">
        <w:rPr>
          <w:rFonts w:ascii="Arial" w:hAnsi="Arial" w:cs="Arial"/>
          <w:sz w:val="20"/>
          <w:szCs w:val="20"/>
        </w:rPr>
        <w:t>webhosting provider</w:t>
      </w:r>
      <w:r w:rsidR="00D4657D">
        <w:rPr>
          <w:rFonts w:ascii="Arial" w:hAnsi="Arial" w:cs="Arial"/>
          <w:sz w:val="20"/>
          <w:szCs w:val="20"/>
        </w:rPr>
        <w:t>s,</w:t>
      </w:r>
      <w:r w:rsidRPr="007F6796">
        <w:rPr>
          <w:rFonts w:ascii="Arial" w:hAnsi="Arial" w:cs="Arial"/>
          <w:sz w:val="20"/>
          <w:szCs w:val="20"/>
        </w:rPr>
        <w:t xml:space="preserve"> identity verification partners </w:t>
      </w:r>
      <w:r w:rsidR="00D4657D">
        <w:rPr>
          <w:rFonts w:ascii="Arial" w:hAnsi="Arial" w:cs="Arial"/>
          <w:sz w:val="20"/>
          <w:szCs w:val="20"/>
        </w:rPr>
        <w:t>(</w:t>
      </w:r>
      <w:r w:rsidRPr="007F6796">
        <w:rPr>
          <w:rFonts w:ascii="Arial" w:hAnsi="Arial" w:cs="Arial"/>
          <w:sz w:val="20"/>
          <w:szCs w:val="20"/>
        </w:rPr>
        <w:t>in order to verify your identity against public databases</w:t>
      </w:r>
      <w:r w:rsidR="00D4657D">
        <w:rPr>
          <w:rFonts w:ascii="Arial" w:hAnsi="Arial" w:cs="Arial"/>
          <w:sz w:val="20"/>
          <w:szCs w:val="20"/>
        </w:rPr>
        <w:t>)</w:t>
      </w:r>
      <w:r w:rsidRPr="00FA1E1A">
        <w:rPr>
          <w:rFonts w:ascii="Arial" w:hAnsi="Arial" w:cs="Arial"/>
          <w:sz w:val="20"/>
          <w:szCs w:val="20"/>
        </w:rPr>
        <w:t>, consultants, for example, in order to protect the security or integrity of our business, including our databases and systems and for business continuity reasons;</w:t>
      </w:r>
    </w:p>
    <w:p w14:paraId="0653BD89" w14:textId="77777777" w:rsidR="00FB45D6" w:rsidRDefault="00FB45D6" w:rsidP="00F31671">
      <w:pPr>
        <w:pStyle w:val="Level3Number"/>
        <w:numPr>
          <w:ilvl w:val="1"/>
          <w:numId w:val="10"/>
        </w:numPr>
        <w:spacing w:after="0" w:line="240" w:lineRule="auto"/>
        <w:ind w:left="567" w:hanging="567"/>
        <w:rPr>
          <w:rFonts w:ascii="Arial" w:hAnsi="Arial" w:cs="Arial"/>
          <w:sz w:val="20"/>
          <w:szCs w:val="20"/>
        </w:rPr>
      </w:pPr>
      <w:r w:rsidRPr="00FB45D6">
        <w:rPr>
          <w:rFonts w:ascii="Arial" w:hAnsi="Arial" w:cs="Arial"/>
          <w:b/>
          <w:sz w:val="20"/>
          <w:szCs w:val="20"/>
        </w:rPr>
        <w:t>public authorities</w:t>
      </w:r>
      <w:r>
        <w:rPr>
          <w:rFonts w:ascii="Arial" w:hAnsi="Arial" w:cs="Arial"/>
          <w:sz w:val="20"/>
          <w:szCs w:val="20"/>
        </w:rPr>
        <w:t xml:space="preserve"> to carry out acts which are necessary </w:t>
      </w:r>
      <w:r w:rsidR="003E16D6">
        <w:rPr>
          <w:rFonts w:ascii="Arial" w:hAnsi="Arial" w:cs="Arial"/>
          <w:sz w:val="20"/>
          <w:szCs w:val="20"/>
        </w:rPr>
        <w:t xml:space="preserve">in connection with the </w:t>
      </w:r>
      <w:r>
        <w:rPr>
          <w:rFonts w:ascii="Arial" w:hAnsi="Arial" w:cs="Arial"/>
          <w:sz w:val="20"/>
          <w:szCs w:val="20"/>
        </w:rPr>
        <w:t xml:space="preserve">Services, such as the </w:t>
      </w:r>
      <w:r w:rsidRPr="00F31671">
        <w:rPr>
          <w:rFonts w:ascii="Arial" w:hAnsi="Arial" w:cs="Arial"/>
          <w:sz w:val="20"/>
          <w:szCs w:val="20"/>
        </w:rPr>
        <w:t>Foreign Office</w:t>
      </w:r>
      <w:r>
        <w:rPr>
          <w:rFonts w:ascii="Arial" w:hAnsi="Arial" w:cs="Arial"/>
          <w:sz w:val="20"/>
          <w:szCs w:val="20"/>
        </w:rPr>
        <w:t>;</w:t>
      </w:r>
      <w:r w:rsidRPr="00F31671">
        <w:rPr>
          <w:rFonts w:ascii="Arial" w:hAnsi="Arial" w:cs="Arial"/>
          <w:sz w:val="20"/>
          <w:szCs w:val="20"/>
        </w:rPr>
        <w:t xml:space="preserve"> </w:t>
      </w:r>
    </w:p>
    <w:p w14:paraId="559AE18C" w14:textId="77777777" w:rsidR="00FB45D6" w:rsidRPr="00727CD6" w:rsidRDefault="00FB45D6" w:rsidP="00FB45D6">
      <w:pPr>
        <w:pStyle w:val="Level3Number"/>
        <w:numPr>
          <w:ilvl w:val="1"/>
          <w:numId w:val="10"/>
        </w:numPr>
        <w:spacing w:after="0" w:line="240" w:lineRule="auto"/>
        <w:ind w:left="567" w:hanging="567"/>
        <w:rPr>
          <w:rFonts w:ascii="Arial" w:hAnsi="Arial" w:cs="Arial"/>
          <w:sz w:val="20"/>
          <w:szCs w:val="20"/>
        </w:rPr>
      </w:pPr>
      <w:r w:rsidRPr="00F31671">
        <w:rPr>
          <w:rFonts w:ascii="Arial" w:hAnsi="Arial" w:cs="Arial"/>
          <w:b/>
          <w:sz w:val="20"/>
          <w:szCs w:val="20"/>
        </w:rPr>
        <w:t>foreign organisations</w:t>
      </w:r>
      <w:r w:rsidRPr="00F31671">
        <w:rPr>
          <w:rFonts w:ascii="Arial" w:hAnsi="Arial" w:cs="Arial"/>
          <w:sz w:val="20"/>
          <w:szCs w:val="20"/>
        </w:rPr>
        <w:t xml:space="preserve"> </w:t>
      </w:r>
      <w:r w:rsidR="003E16D6">
        <w:rPr>
          <w:rFonts w:ascii="Arial" w:hAnsi="Arial" w:cs="Arial"/>
          <w:sz w:val="20"/>
          <w:szCs w:val="20"/>
        </w:rPr>
        <w:t>to carry out acts which are necessary in connection with the Services,</w:t>
      </w:r>
      <w:r w:rsidR="003E16D6" w:rsidRPr="00F31671">
        <w:rPr>
          <w:rFonts w:ascii="Arial" w:hAnsi="Arial" w:cs="Arial"/>
          <w:sz w:val="20"/>
          <w:szCs w:val="20"/>
        </w:rPr>
        <w:t xml:space="preserve"> </w:t>
      </w:r>
      <w:r w:rsidRPr="00F31671">
        <w:rPr>
          <w:rFonts w:ascii="Arial" w:hAnsi="Arial" w:cs="Arial"/>
          <w:sz w:val="20"/>
          <w:szCs w:val="20"/>
        </w:rPr>
        <w:t>such as Embassies, Consulates and High Commissions;</w:t>
      </w:r>
    </w:p>
    <w:p w14:paraId="31CB9B37" w14:textId="77777777" w:rsidR="003E16D6" w:rsidRPr="00F31671" w:rsidRDefault="003E16D6" w:rsidP="003E16D6">
      <w:pPr>
        <w:pStyle w:val="Level3Number"/>
        <w:numPr>
          <w:ilvl w:val="1"/>
          <w:numId w:val="10"/>
        </w:numPr>
        <w:spacing w:after="0" w:line="240" w:lineRule="auto"/>
        <w:ind w:left="567" w:hanging="567"/>
        <w:rPr>
          <w:rFonts w:ascii="Arial" w:hAnsi="Arial" w:cs="Arial"/>
          <w:sz w:val="20"/>
          <w:szCs w:val="20"/>
        </w:rPr>
      </w:pPr>
      <w:r>
        <w:rPr>
          <w:rFonts w:ascii="Arial" w:hAnsi="Arial" w:cs="Arial"/>
          <w:b/>
          <w:sz w:val="20"/>
          <w:szCs w:val="20"/>
        </w:rPr>
        <w:lastRenderedPageBreak/>
        <w:t xml:space="preserve">professional organisations </w:t>
      </w:r>
      <w:r w:rsidRPr="003E16D6">
        <w:rPr>
          <w:rFonts w:ascii="Arial" w:hAnsi="Arial" w:cs="Arial"/>
          <w:sz w:val="20"/>
          <w:szCs w:val="20"/>
        </w:rPr>
        <w:t>exercising certain public</w:t>
      </w:r>
      <w:r w:rsidR="004D6331">
        <w:rPr>
          <w:rFonts w:ascii="Arial" w:hAnsi="Arial" w:cs="Arial"/>
          <w:sz w:val="20"/>
          <w:szCs w:val="20"/>
        </w:rPr>
        <w:t>,</w:t>
      </w:r>
      <w:r w:rsidRPr="003E16D6">
        <w:rPr>
          <w:rFonts w:ascii="Arial" w:hAnsi="Arial" w:cs="Arial"/>
          <w:sz w:val="20"/>
          <w:szCs w:val="20"/>
        </w:rPr>
        <w:t xml:space="preserve"> </w:t>
      </w:r>
      <w:r w:rsidR="004D6331">
        <w:rPr>
          <w:rFonts w:ascii="Arial" w:hAnsi="Arial" w:cs="Arial"/>
          <w:sz w:val="20"/>
          <w:szCs w:val="20"/>
        </w:rPr>
        <w:t xml:space="preserve">governance and archiving </w:t>
      </w:r>
      <w:r w:rsidRPr="003E16D6">
        <w:rPr>
          <w:rFonts w:ascii="Arial" w:hAnsi="Arial" w:cs="Arial"/>
          <w:sz w:val="20"/>
          <w:szCs w:val="20"/>
        </w:rPr>
        <w:t>functions in relation to the notaries profession</w:t>
      </w:r>
      <w:r w:rsidRPr="00FB45D6">
        <w:rPr>
          <w:rFonts w:ascii="Arial" w:hAnsi="Arial" w:cs="Arial"/>
          <w:sz w:val="20"/>
          <w:szCs w:val="20"/>
        </w:rPr>
        <w:t>,</w:t>
      </w:r>
      <w:r>
        <w:rPr>
          <w:rFonts w:ascii="Arial" w:hAnsi="Arial" w:cs="Arial"/>
          <w:b/>
          <w:sz w:val="20"/>
          <w:szCs w:val="20"/>
        </w:rPr>
        <w:t xml:space="preserve"> </w:t>
      </w:r>
      <w:r w:rsidRPr="00FB45D6">
        <w:rPr>
          <w:rFonts w:ascii="Arial" w:hAnsi="Arial" w:cs="Arial"/>
          <w:sz w:val="20"/>
          <w:szCs w:val="20"/>
        </w:rPr>
        <w:t>such as</w:t>
      </w:r>
      <w:r>
        <w:rPr>
          <w:rFonts w:ascii="Arial" w:hAnsi="Arial" w:cs="Arial"/>
          <w:b/>
          <w:sz w:val="20"/>
          <w:szCs w:val="20"/>
        </w:rPr>
        <w:t xml:space="preserve"> </w:t>
      </w:r>
      <w:r w:rsidRPr="00F31671">
        <w:rPr>
          <w:rFonts w:ascii="Arial" w:hAnsi="Arial" w:cs="Arial"/>
          <w:sz w:val="20"/>
          <w:szCs w:val="20"/>
        </w:rPr>
        <w:t>Chambers of Commerce</w:t>
      </w:r>
      <w:r w:rsidR="004D6331">
        <w:rPr>
          <w:rFonts w:ascii="Arial" w:hAnsi="Arial" w:cs="Arial"/>
          <w:sz w:val="20"/>
          <w:szCs w:val="20"/>
        </w:rPr>
        <w:t>, The Notaries Society and the Faculty Office;</w:t>
      </w:r>
    </w:p>
    <w:p w14:paraId="6B0E6146" w14:textId="77777777" w:rsidR="00C00356" w:rsidRPr="00727CD6" w:rsidRDefault="00C305A5" w:rsidP="00F31671">
      <w:pPr>
        <w:pStyle w:val="Level3Number"/>
        <w:numPr>
          <w:ilvl w:val="1"/>
          <w:numId w:val="10"/>
        </w:numPr>
        <w:spacing w:after="0" w:line="240" w:lineRule="auto"/>
        <w:ind w:left="567" w:hanging="567"/>
        <w:rPr>
          <w:rFonts w:ascii="Arial" w:hAnsi="Arial" w:cs="Arial"/>
          <w:sz w:val="20"/>
          <w:szCs w:val="20"/>
        </w:rPr>
      </w:pPr>
      <w:r w:rsidRPr="00F31671">
        <w:rPr>
          <w:rFonts w:ascii="Arial" w:hAnsi="Arial" w:cs="Arial"/>
          <w:b/>
          <w:sz w:val="20"/>
          <w:szCs w:val="20"/>
        </w:rPr>
        <w:t>[</w:t>
      </w:r>
      <w:r w:rsidR="00C00356" w:rsidRPr="00727CD6">
        <w:rPr>
          <w:rFonts w:ascii="Arial" w:hAnsi="Arial" w:cs="Arial"/>
          <w:sz w:val="20"/>
          <w:szCs w:val="20"/>
        </w:rPr>
        <w:t xml:space="preserve">subject to your consent, our </w:t>
      </w:r>
      <w:r w:rsidR="00C00356" w:rsidRPr="00F31671">
        <w:rPr>
          <w:rFonts w:ascii="Arial" w:hAnsi="Arial" w:cs="Arial"/>
          <w:b/>
          <w:sz w:val="20"/>
          <w:szCs w:val="20"/>
        </w:rPr>
        <w:t xml:space="preserve">advertising </w:t>
      </w:r>
      <w:r w:rsidR="00C00356" w:rsidRPr="003E16D6">
        <w:rPr>
          <w:rFonts w:ascii="Arial" w:hAnsi="Arial" w:cs="Arial"/>
          <w:sz w:val="20"/>
          <w:szCs w:val="20"/>
        </w:rPr>
        <w:t>and</w:t>
      </w:r>
      <w:r w:rsidR="00C00356" w:rsidRPr="00727CD6">
        <w:rPr>
          <w:rFonts w:ascii="Arial" w:hAnsi="Arial" w:cs="Arial"/>
          <w:b/>
          <w:sz w:val="20"/>
          <w:szCs w:val="20"/>
        </w:rPr>
        <w:t xml:space="preserve"> marketing </w:t>
      </w:r>
      <w:r w:rsidR="00C00356" w:rsidRPr="00F31671">
        <w:rPr>
          <w:rFonts w:ascii="Arial" w:hAnsi="Arial" w:cs="Arial"/>
          <w:b/>
          <w:sz w:val="20"/>
          <w:szCs w:val="20"/>
        </w:rPr>
        <w:t>partners</w:t>
      </w:r>
      <w:r w:rsidR="00C00356" w:rsidRPr="00727CD6">
        <w:rPr>
          <w:rFonts w:ascii="Arial" w:hAnsi="Arial" w:cs="Arial"/>
          <w:sz w:val="20"/>
          <w:szCs w:val="20"/>
        </w:rPr>
        <w:t xml:space="preserve"> who enable us, for example, to deliver personalised ads to your devices or who may contact you by post, email, telephone, SMS or by other means</w:t>
      </w:r>
      <w:r w:rsidR="003E16D6">
        <w:rPr>
          <w:rFonts w:ascii="Arial" w:hAnsi="Arial" w:cs="Arial"/>
          <w:sz w:val="20"/>
          <w:szCs w:val="20"/>
        </w:rPr>
        <w:t>;</w:t>
      </w:r>
      <w:r w:rsidRPr="00F31671">
        <w:rPr>
          <w:rFonts w:ascii="Arial" w:hAnsi="Arial" w:cs="Arial"/>
          <w:b/>
          <w:sz w:val="20"/>
          <w:szCs w:val="20"/>
        </w:rPr>
        <w:t>]</w:t>
      </w:r>
      <w:r>
        <w:rPr>
          <w:rFonts w:ascii="Arial" w:hAnsi="Arial" w:cs="Arial"/>
          <w:sz w:val="20"/>
          <w:szCs w:val="20"/>
        </w:rPr>
        <w:t xml:space="preserve"> </w:t>
      </w:r>
      <w:r w:rsidRPr="00AB6B37">
        <w:rPr>
          <w:rFonts w:ascii="Arial" w:hAnsi="Arial" w:cs="Arial"/>
          <w:b/>
          <w:sz w:val="20"/>
          <w:szCs w:val="20"/>
          <w:highlight w:val="yellow"/>
        </w:rPr>
        <w:t>OPTIONAL FOR NOTARIES WHO OPERATE A WEBSITE</w:t>
      </w:r>
    </w:p>
    <w:p w14:paraId="21B6A188" w14:textId="77777777" w:rsidR="00C00356" w:rsidRPr="00727CD6" w:rsidRDefault="00C00356" w:rsidP="00F31671">
      <w:pPr>
        <w:pStyle w:val="Level3Number"/>
        <w:numPr>
          <w:ilvl w:val="1"/>
          <w:numId w:val="10"/>
        </w:numPr>
        <w:spacing w:after="0" w:line="240" w:lineRule="auto"/>
        <w:ind w:left="567" w:hanging="567"/>
        <w:rPr>
          <w:rFonts w:ascii="Arial" w:hAnsi="Arial" w:cs="Arial"/>
          <w:sz w:val="20"/>
          <w:szCs w:val="20"/>
        </w:rPr>
      </w:pPr>
      <w:r w:rsidRPr="00F31671">
        <w:rPr>
          <w:rFonts w:ascii="Arial" w:hAnsi="Arial" w:cs="Arial"/>
          <w:b/>
          <w:sz w:val="20"/>
          <w:szCs w:val="20"/>
        </w:rPr>
        <w:t xml:space="preserve">successor or partner </w:t>
      </w:r>
      <w:r w:rsidR="00FB45D6">
        <w:rPr>
          <w:rFonts w:ascii="Arial" w:hAnsi="Arial" w:cs="Arial"/>
          <w:b/>
          <w:sz w:val="20"/>
          <w:szCs w:val="20"/>
        </w:rPr>
        <w:t>legal entities</w:t>
      </w:r>
      <w:r w:rsidRPr="00727CD6">
        <w:rPr>
          <w:rFonts w:ascii="Arial" w:hAnsi="Arial" w:cs="Arial"/>
          <w:sz w:val="20"/>
          <w:szCs w:val="20"/>
        </w:rPr>
        <w:t xml:space="preserve">, on a temporary or permanent basis, for the purposes of a joint venture, collaboration, financing, sale, merger, reorganisation, change of legal form, dissolution or similar event relating to a Business. In the case of a merger or sale, your </w:t>
      </w:r>
      <w:r w:rsidR="003E16D6">
        <w:rPr>
          <w:rFonts w:ascii="Arial" w:hAnsi="Arial" w:cs="Arial"/>
          <w:sz w:val="20"/>
          <w:szCs w:val="20"/>
        </w:rPr>
        <w:t>p</w:t>
      </w:r>
      <w:r w:rsidRPr="00727CD6">
        <w:rPr>
          <w:rFonts w:ascii="Arial" w:hAnsi="Arial" w:cs="Arial"/>
          <w:sz w:val="20"/>
          <w:szCs w:val="20"/>
        </w:rPr>
        <w:t xml:space="preserve">ersonal </w:t>
      </w:r>
      <w:r w:rsidR="003E16D6">
        <w:rPr>
          <w:rFonts w:ascii="Arial" w:hAnsi="Arial" w:cs="Arial"/>
          <w:sz w:val="20"/>
          <w:szCs w:val="20"/>
        </w:rPr>
        <w:t>d</w:t>
      </w:r>
      <w:r w:rsidRPr="00727CD6">
        <w:rPr>
          <w:rFonts w:ascii="Arial" w:hAnsi="Arial" w:cs="Arial"/>
          <w:sz w:val="20"/>
          <w:szCs w:val="20"/>
        </w:rPr>
        <w:t xml:space="preserve">ata will be permanently transferred to a successor company; </w:t>
      </w:r>
    </w:p>
    <w:p w14:paraId="765FB5D8" w14:textId="77777777" w:rsidR="00C00356" w:rsidRPr="00727CD6" w:rsidRDefault="00C00356" w:rsidP="00F31671">
      <w:pPr>
        <w:pStyle w:val="Level3Number"/>
        <w:numPr>
          <w:ilvl w:val="1"/>
          <w:numId w:val="10"/>
        </w:numPr>
        <w:spacing w:after="0" w:line="240" w:lineRule="auto"/>
        <w:ind w:left="567" w:hanging="567"/>
        <w:rPr>
          <w:rFonts w:ascii="Arial" w:hAnsi="Arial" w:cs="Arial"/>
          <w:sz w:val="20"/>
          <w:szCs w:val="20"/>
        </w:rPr>
      </w:pPr>
      <w:r w:rsidRPr="00F31671">
        <w:rPr>
          <w:rFonts w:ascii="Arial" w:hAnsi="Arial" w:cs="Arial"/>
          <w:b/>
          <w:sz w:val="20"/>
          <w:szCs w:val="20"/>
        </w:rPr>
        <w:t>public authorities</w:t>
      </w:r>
      <w:r w:rsidRPr="00727CD6">
        <w:rPr>
          <w:rFonts w:ascii="Arial" w:hAnsi="Arial" w:cs="Arial"/>
          <w:sz w:val="20"/>
          <w:szCs w:val="20"/>
        </w:rPr>
        <w:t xml:space="preserve"> where we are required by law to do so; and</w:t>
      </w:r>
    </w:p>
    <w:p w14:paraId="50D01EB2" w14:textId="77777777" w:rsidR="00C00356" w:rsidRPr="00727CD6" w:rsidRDefault="00C00356" w:rsidP="00F31671">
      <w:pPr>
        <w:pStyle w:val="Level3Number"/>
        <w:numPr>
          <w:ilvl w:val="1"/>
          <w:numId w:val="10"/>
        </w:numPr>
        <w:spacing w:after="0" w:line="240" w:lineRule="auto"/>
        <w:ind w:left="567" w:hanging="567"/>
        <w:rPr>
          <w:rFonts w:ascii="Arial" w:hAnsi="Arial" w:cs="Arial"/>
          <w:sz w:val="20"/>
          <w:szCs w:val="20"/>
        </w:rPr>
      </w:pPr>
      <w:r w:rsidRPr="00F31671">
        <w:rPr>
          <w:rFonts w:ascii="Arial" w:hAnsi="Arial" w:cs="Arial"/>
          <w:b/>
          <w:sz w:val="20"/>
          <w:szCs w:val="20"/>
        </w:rPr>
        <w:t>any other third party</w:t>
      </w:r>
      <w:r w:rsidRPr="00727CD6">
        <w:rPr>
          <w:rFonts w:ascii="Arial" w:hAnsi="Arial" w:cs="Arial"/>
          <w:sz w:val="20"/>
          <w:szCs w:val="20"/>
        </w:rPr>
        <w:t xml:space="preserve"> where you have provided your consent.</w:t>
      </w:r>
    </w:p>
    <w:p w14:paraId="5B367CFC" w14:textId="77777777" w:rsidR="00FD4948" w:rsidRPr="00F31671" w:rsidRDefault="00FD4948" w:rsidP="00F31671">
      <w:pPr>
        <w:spacing w:after="0" w:line="240" w:lineRule="auto"/>
        <w:jc w:val="both"/>
        <w:textAlignment w:val="baseline"/>
        <w:rPr>
          <w:rFonts w:ascii="Arial" w:eastAsia="Arial" w:hAnsi="Arial" w:cs="Arial"/>
          <w:sz w:val="20"/>
          <w:szCs w:val="20"/>
        </w:rPr>
      </w:pPr>
    </w:p>
    <w:p w14:paraId="5465C615" w14:textId="77777777" w:rsidR="00A05131" w:rsidRPr="00F31671" w:rsidRDefault="00A05131" w:rsidP="00F31671">
      <w:pPr>
        <w:pStyle w:val="ListParagraph"/>
        <w:spacing w:after="0" w:line="240" w:lineRule="auto"/>
        <w:ind w:left="0"/>
        <w:jc w:val="both"/>
        <w:textAlignment w:val="baseline"/>
        <w:rPr>
          <w:rFonts w:ascii="Arial" w:hAnsi="Arial" w:cs="Arial"/>
          <w:b/>
          <w:sz w:val="20"/>
          <w:szCs w:val="20"/>
        </w:rPr>
      </w:pPr>
      <w:r w:rsidRPr="00F31671">
        <w:rPr>
          <w:rFonts w:ascii="Arial" w:hAnsi="Arial" w:cs="Arial"/>
          <w:b/>
          <w:sz w:val="20"/>
          <w:szCs w:val="20"/>
        </w:rPr>
        <w:t>International transfer of your personal data</w:t>
      </w:r>
    </w:p>
    <w:p w14:paraId="5F6CFB1A" w14:textId="77777777" w:rsidR="00FD4948" w:rsidRPr="00F31671" w:rsidRDefault="00FD4948" w:rsidP="00F31671">
      <w:pPr>
        <w:pStyle w:val="ListParagraph"/>
        <w:spacing w:after="0" w:line="240" w:lineRule="auto"/>
        <w:ind w:left="0"/>
        <w:jc w:val="both"/>
        <w:textAlignment w:val="baseline"/>
        <w:rPr>
          <w:rFonts w:ascii="Arial" w:eastAsia="Arial" w:hAnsi="Arial" w:cs="Arial"/>
          <w:sz w:val="20"/>
          <w:szCs w:val="20"/>
        </w:rPr>
      </w:pPr>
    </w:p>
    <w:p w14:paraId="72EA0EBA" w14:textId="77777777" w:rsidR="00FE69AA" w:rsidRDefault="00A05131" w:rsidP="00F31671">
      <w:pPr>
        <w:pStyle w:val="ListParagraph"/>
        <w:numPr>
          <w:ilvl w:val="0"/>
          <w:numId w:val="3"/>
        </w:numPr>
        <w:spacing w:after="0" w:line="240" w:lineRule="auto"/>
        <w:ind w:left="0"/>
        <w:jc w:val="both"/>
        <w:textAlignment w:val="baseline"/>
        <w:rPr>
          <w:rFonts w:ascii="Arial" w:eastAsia="Arial" w:hAnsi="Arial" w:cs="Arial"/>
          <w:sz w:val="20"/>
          <w:szCs w:val="20"/>
        </w:rPr>
      </w:pPr>
      <w:bookmarkStart w:id="23" w:name="_Ref490040239"/>
      <w:r w:rsidRPr="00F31671">
        <w:rPr>
          <w:rFonts w:ascii="Arial" w:hAnsi="Arial" w:cs="Arial"/>
          <w:sz w:val="20"/>
          <w:szCs w:val="20"/>
        </w:rPr>
        <w:t xml:space="preserve">We may transfer your </w:t>
      </w:r>
      <w:r w:rsidRPr="007F6796">
        <w:rPr>
          <w:rFonts w:ascii="Arial" w:hAnsi="Arial" w:cs="Arial"/>
          <w:sz w:val="20"/>
          <w:szCs w:val="20"/>
        </w:rPr>
        <w:t>p</w:t>
      </w:r>
      <w:r w:rsidRPr="00F31671">
        <w:rPr>
          <w:rFonts w:ascii="Arial" w:hAnsi="Arial" w:cs="Arial"/>
          <w:sz w:val="20"/>
          <w:szCs w:val="20"/>
        </w:rPr>
        <w:t xml:space="preserve">ersonal </w:t>
      </w:r>
      <w:r w:rsidRPr="007F6796">
        <w:rPr>
          <w:rFonts w:ascii="Arial" w:hAnsi="Arial" w:cs="Arial"/>
          <w:sz w:val="20"/>
          <w:szCs w:val="20"/>
        </w:rPr>
        <w:t>d</w:t>
      </w:r>
      <w:r w:rsidRPr="00F31671">
        <w:rPr>
          <w:rFonts w:ascii="Arial" w:hAnsi="Arial" w:cs="Arial"/>
          <w:sz w:val="20"/>
          <w:szCs w:val="20"/>
        </w:rPr>
        <w:t xml:space="preserve">ata to a third party in countries outside the country in which it was originally collected for further processing in accordance with the purposes set out above. In particular, your </w:t>
      </w:r>
      <w:r w:rsidRPr="007F6796">
        <w:rPr>
          <w:rFonts w:ascii="Arial" w:hAnsi="Arial" w:cs="Arial"/>
          <w:sz w:val="20"/>
          <w:szCs w:val="20"/>
        </w:rPr>
        <w:t>p</w:t>
      </w:r>
      <w:r w:rsidRPr="00F31671">
        <w:rPr>
          <w:rFonts w:ascii="Arial" w:hAnsi="Arial" w:cs="Arial"/>
          <w:sz w:val="20"/>
          <w:szCs w:val="20"/>
        </w:rPr>
        <w:t xml:space="preserve">ersonal </w:t>
      </w:r>
      <w:r w:rsidRPr="007F6796">
        <w:rPr>
          <w:rFonts w:ascii="Arial" w:hAnsi="Arial" w:cs="Arial"/>
          <w:sz w:val="20"/>
          <w:szCs w:val="20"/>
        </w:rPr>
        <w:t>d</w:t>
      </w:r>
      <w:r w:rsidRPr="00F31671">
        <w:rPr>
          <w:rFonts w:ascii="Arial" w:hAnsi="Arial" w:cs="Arial"/>
          <w:sz w:val="20"/>
          <w:szCs w:val="20"/>
        </w:rPr>
        <w:t xml:space="preserve">ata may be transferred to </w:t>
      </w:r>
      <w:r w:rsidRPr="007F6796">
        <w:rPr>
          <w:rFonts w:ascii="Arial" w:hAnsi="Arial" w:cs="Arial"/>
          <w:sz w:val="20"/>
          <w:szCs w:val="20"/>
        </w:rPr>
        <w:t>foreign organisations</w:t>
      </w:r>
      <w:r w:rsidR="00CC7CB4" w:rsidRPr="007F6796">
        <w:rPr>
          <w:rFonts w:ascii="Arial" w:hAnsi="Arial" w:cs="Arial"/>
          <w:sz w:val="20"/>
          <w:szCs w:val="20"/>
        </w:rPr>
        <w:t xml:space="preserve"> such as foreign Embassies </w:t>
      </w:r>
      <w:r w:rsidRPr="00F31671">
        <w:rPr>
          <w:rFonts w:ascii="Arial" w:hAnsi="Arial" w:cs="Arial"/>
          <w:sz w:val="20"/>
          <w:szCs w:val="20"/>
        </w:rPr>
        <w:t xml:space="preserve">located </w:t>
      </w:r>
      <w:r w:rsidRPr="007F6796">
        <w:rPr>
          <w:rFonts w:ascii="Arial" w:hAnsi="Arial" w:cs="Arial"/>
          <w:sz w:val="20"/>
          <w:szCs w:val="20"/>
        </w:rPr>
        <w:t xml:space="preserve">in the UK or </w:t>
      </w:r>
      <w:r w:rsidRPr="00F31671">
        <w:rPr>
          <w:rFonts w:ascii="Arial" w:hAnsi="Arial" w:cs="Arial"/>
          <w:sz w:val="20"/>
          <w:szCs w:val="20"/>
        </w:rPr>
        <w:t xml:space="preserve">abroad. </w:t>
      </w:r>
      <w:r w:rsidRPr="00F31671">
        <w:rPr>
          <w:rFonts w:ascii="Arial" w:eastAsia="Arial" w:hAnsi="Arial" w:cs="Arial"/>
          <w:sz w:val="20"/>
          <w:szCs w:val="20"/>
        </w:rPr>
        <w:t>Such organisations will process personal data in accordance with the laws to which they are subject</w:t>
      </w:r>
      <w:r w:rsidR="003D7823">
        <w:rPr>
          <w:rFonts w:ascii="Arial" w:eastAsia="Arial" w:hAnsi="Arial" w:cs="Arial"/>
          <w:sz w:val="20"/>
          <w:szCs w:val="20"/>
        </w:rPr>
        <w:t xml:space="preserve"> and </w:t>
      </w:r>
      <w:r w:rsidR="00FE69AA" w:rsidRPr="00FE69AA">
        <w:rPr>
          <w:rFonts w:ascii="Arial" w:eastAsia="Arial" w:hAnsi="Arial" w:cs="Arial"/>
          <w:sz w:val="20"/>
          <w:szCs w:val="20"/>
        </w:rPr>
        <w:t xml:space="preserve">international treaties </w:t>
      </w:r>
      <w:r w:rsidRPr="00F31671">
        <w:rPr>
          <w:rFonts w:ascii="Arial" w:eastAsia="Arial" w:hAnsi="Arial" w:cs="Arial"/>
          <w:sz w:val="20"/>
          <w:szCs w:val="20"/>
        </w:rPr>
        <w:t>over which the Business has no control.</w:t>
      </w:r>
      <w:bookmarkEnd w:id="23"/>
      <w:r w:rsidR="00CC7CB4" w:rsidRPr="00FE69AA">
        <w:rPr>
          <w:rFonts w:ascii="Arial" w:eastAsia="Arial" w:hAnsi="Arial" w:cs="Arial"/>
          <w:sz w:val="20"/>
          <w:szCs w:val="20"/>
        </w:rPr>
        <w:t xml:space="preserve"> </w:t>
      </w:r>
    </w:p>
    <w:p w14:paraId="1843E032" w14:textId="77777777" w:rsidR="00FE69AA" w:rsidRDefault="00FE69AA" w:rsidP="00F31671">
      <w:pPr>
        <w:pStyle w:val="ListParagraph"/>
        <w:spacing w:after="0" w:line="240" w:lineRule="auto"/>
        <w:ind w:left="0"/>
        <w:jc w:val="both"/>
        <w:textAlignment w:val="baseline"/>
        <w:rPr>
          <w:rFonts w:ascii="Arial" w:eastAsia="Arial" w:hAnsi="Arial" w:cs="Arial"/>
          <w:sz w:val="20"/>
          <w:szCs w:val="20"/>
        </w:rPr>
      </w:pPr>
    </w:p>
    <w:p w14:paraId="7EFCA3EB" w14:textId="77777777" w:rsidR="00A05131" w:rsidRPr="00F31671" w:rsidRDefault="00A05131"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hAnsi="Arial" w:cs="Arial"/>
          <w:sz w:val="20"/>
          <w:szCs w:val="20"/>
        </w:rPr>
        <w:t>If the Business transfers personal data to private organisations abroad</w:t>
      </w:r>
      <w:r w:rsidR="003D7823">
        <w:rPr>
          <w:rFonts w:ascii="Arial" w:hAnsi="Arial" w:cs="Arial"/>
          <w:sz w:val="20"/>
          <w:szCs w:val="20"/>
        </w:rPr>
        <w:t>, such as subcontractors,</w:t>
      </w:r>
      <w:r w:rsidRPr="00F31671">
        <w:rPr>
          <w:rFonts w:ascii="Arial" w:hAnsi="Arial" w:cs="Arial"/>
          <w:sz w:val="20"/>
          <w:szCs w:val="20"/>
        </w:rPr>
        <w:t xml:space="preserve"> it will, as required by applicable law, ensure that your privacy rights are adequately protected by appropriate technical, organisation, contractual or other lawful means. </w:t>
      </w:r>
      <w:r w:rsidRPr="007F6796">
        <w:rPr>
          <w:rFonts w:ascii="Arial" w:hAnsi="Arial" w:cs="Arial"/>
          <w:sz w:val="20"/>
          <w:szCs w:val="20"/>
        </w:rPr>
        <w:t>Y</w:t>
      </w:r>
      <w:r w:rsidRPr="00F31671">
        <w:rPr>
          <w:rFonts w:ascii="Arial" w:hAnsi="Arial" w:cs="Arial"/>
          <w:sz w:val="20"/>
          <w:szCs w:val="20"/>
        </w:rPr>
        <w:t xml:space="preserve">ou may contact us for a copy of </w:t>
      </w:r>
      <w:r w:rsidRPr="007F6796">
        <w:rPr>
          <w:rFonts w:ascii="Arial" w:hAnsi="Arial" w:cs="Arial"/>
          <w:sz w:val="20"/>
          <w:szCs w:val="20"/>
        </w:rPr>
        <w:t xml:space="preserve">such </w:t>
      </w:r>
      <w:r w:rsidRPr="00F31671">
        <w:rPr>
          <w:rFonts w:ascii="Arial" w:hAnsi="Arial" w:cs="Arial"/>
          <w:sz w:val="20"/>
          <w:szCs w:val="20"/>
        </w:rPr>
        <w:t xml:space="preserve">safeguards in these circumstances. </w:t>
      </w:r>
    </w:p>
    <w:p w14:paraId="3D2972B2" w14:textId="77777777" w:rsidR="00A05131" w:rsidRPr="00F31671" w:rsidRDefault="00A05131" w:rsidP="00F31671">
      <w:pPr>
        <w:spacing w:after="0" w:line="240" w:lineRule="auto"/>
        <w:jc w:val="both"/>
        <w:textAlignment w:val="baseline"/>
        <w:rPr>
          <w:rFonts w:ascii="Arial" w:eastAsia="Arial" w:hAnsi="Arial" w:cs="Arial"/>
          <w:sz w:val="20"/>
          <w:szCs w:val="20"/>
        </w:rPr>
      </w:pPr>
    </w:p>
    <w:p w14:paraId="7A21E81C" w14:textId="77777777" w:rsidR="00A05131" w:rsidRPr="00F31671" w:rsidRDefault="00A05131" w:rsidP="00F31671">
      <w:pPr>
        <w:spacing w:after="0" w:line="240" w:lineRule="auto"/>
        <w:jc w:val="both"/>
        <w:textAlignment w:val="baseline"/>
        <w:rPr>
          <w:rFonts w:ascii="Arial" w:eastAsia="Arial" w:hAnsi="Arial" w:cs="Arial"/>
          <w:b/>
          <w:sz w:val="20"/>
          <w:szCs w:val="20"/>
        </w:rPr>
      </w:pPr>
      <w:r w:rsidRPr="00F31671">
        <w:rPr>
          <w:rFonts w:ascii="Arial" w:eastAsia="Arial" w:hAnsi="Arial" w:cs="Arial"/>
          <w:b/>
          <w:sz w:val="20"/>
          <w:szCs w:val="20"/>
        </w:rPr>
        <w:t>Retention of personal data</w:t>
      </w:r>
    </w:p>
    <w:p w14:paraId="01D26506" w14:textId="77777777" w:rsidR="00A05131" w:rsidRPr="00F31671" w:rsidRDefault="00A05131" w:rsidP="00F31671">
      <w:pPr>
        <w:pStyle w:val="ListParagraph"/>
        <w:spacing w:after="0" w:line="240" w:lineRule="auto"/>
        <w:ind w:left="0"/>
        <w:jc w:val="both"/>
        <w:textAlignment w:val="baseline"/>
        <w:rPr>
          <w:rFonts w:ascii="Arial" w:eastAsia="Arial" w:hAnsi="Arial" w:cs="Arial"/>
          <w:sz w:val="20"/>
          <w:szCs w:val="20"/>
        </w:rPr>
      </w:pPr>
    </w:p>
    <w:p w14:paraId="7F7A4B8D" w14:textId="77777777" w:rsidR="00A05131" w:rsidRPr="00F31671" w:rsidRDefault="00A05131" w:rsidP="00F31671">
      <w:pPr>
        <w:pStyle w:val="ListParagraph"/>
        <w:numPr>
          <w:ilvl w:val="0"/>
          <w:numId w:val="3"/>
        </w:numPr>
        <w:spacing w:after="0" w:line="240" w:lineRule="auto"/>
        <w:ind w:left="0"/>
        <w:jc w:val="both"/>
        <w:textAlignment w:val="baseline"/>
        <w:rPr>
          <w:rFonts w:ascii="Arial" w:eastAsia="Arial" w:hAnsi="Arial" w:cs="Arial"/>
          <w:sz w:val="20"/>
          <w:szCs w:val="20"/>
        </w:rPr>
      </w:pPr>
      <w:r w:rsidRPr="00727CD6">
        <w:rPr>
          <w:rFonts w:ascii="Arial" w:hAnsi="Arial" w:cs="Arial"/>
          <w:sz w:val="20"/>
          <w:szCs w:val="20"/>
        </w:rPr>
        <w:t>Your p</w:t>
      </w:r>
      <w:r w:rsidRPr="00F31671">
        <w:rPr>
          <w:rFonts w:ascii="Arial" w:hAnsi="Arial" w:cs="Arial"/>
          <w:sz w:val="20"/>
          <w:szCs w:val="20"/>
        </w:rPr>
        <w:t xml:space="preserve">ersonal </w:t>
      </w:r>
      <w:r w:rsidRPr="00727CD6">
        <w:rPr>
          <w:rFonts w:ascii="Arial" w:hAnsi="Arial" w:cs="Arial"/>
          <w:sz w:val="20"/>
          <w:szCs w:val="20"/>
        </w:rPr>
        <w:t>d</w:t>
      </w:r>
      <w:r w:rsidRPr="00F31671">
        <w:rPr>
          <w:rFonts w:ascii="Arial" w:hAnsi="Arial" w:cs="Arial"/>
          <w:sz w:val="20"/>
          <w:szCs w:val="20"/>
        </w:rPr>
        <w:t xml:space="preserve">ata will be retained for as long </w:t>
      </w:r>
      <w:r w:rsidR="003D7823">
        <w:rPr>
          <w:rFonts w:ascii="Arial" w:hAnsi="Arial" w:cs="Arial"/>
          <w:sz w:val="20"/>
          <w:szCs w:val="20"/>
        </w:rPr>
        <w:t xml:space="preserve">as </w:t>
      </w:r>
      <w:r w:rsidRPr="00F31671">
        <w:rPr>
          <w:rFonts w:ascii="Arial" w:hAnsi="Arial" w:cs="Arial"/>
          <w:sz w:val="20"/>
          <w:szCs w:val="20"/>
        </w:rPr>
        <w:t xml:space="preserve">is reasonably necessary for the purposes listed above or as required by </w:t>
      </w:r>
      <w:r w:rsidR="003D7823">
        <w:rPr>
          <w:rFonts w:ascii="Arial" w:hAnsi="Arial" w:cs="Arial"/>
          <w:sz w:val="20"/>
          <w:szCs w:val="20"/>
        </w:rPr>
        <w:t xml:space="preserve">the </w:t>
      </w:r>
      <w:r w:rsidRPr="00F31671">
        <w:rPr>
          <w:rFonts w:ascii="Arial" w:hAnsi="Arial" w:cs="Arial"/>
          <w:sz w:val="20"/>
          <w:szCs w:val="20"/>
        </w:rPr>
        <w:t xml:space="preserve">law. </w:t>
      </w:r>
      <w:r w:rsidR="003D7823">
        <w:rPr>
          <w:rFonts w:ascii="Arial" w:hAnsi="Arial" w:cs="Arial"/>
          <w:sz w:val="20"/>
          <w:szCs w:val="20"/>
        </w:rPr>
        <w:t xml:space="preserve">For example, the Notaries Practice Rules require that that notarial acts in the public form shall be preserved permanently. Records of acts not in public form shall be preserved for a minimum period of 12 years. </w:t>
      </w:r>
      <w:r w:rsidRPr="00F31671">
        <w:rPr>
          <w:rFonts w:ascii="Arial" w:hAnsi="Arial" w:cs="Arial"/>
          <w:sz w:val="20"/>
          <w:szCs w:val="20"/>
        </w:rPr>
        <w:t>Please contact us for further details of applicable retention periods</w:t>
      </w:r>
      <w:r w:rsidRPr="00727CD6">
        <w:rPr>
          <w:rFonts w:ascii="Arial" w:hAnsi="Arial" w:cs="Arial"/>
          <w:sz w:val="20"/>
          <w:szCs w:val="20"/>
        </w:rPr>
        <w:t>.</w:t>
      </w:r>
      <w:r w:rsidR="00D4657D">
        <w:rPr>
          <w:rFonts w:ascii="Arial" w:hAnsi="Arial" w:cs="Arial"/>
          <w:sz w:val="20"/>
          <w:szCs w:val="20"/>
        </w:rPr>
        <w:t xml:space="preserve"> Personal data may for reasons of security and convenience be stored on remote data facilities </w:t>
      </w:r>
      <w:r w:rsidR="00C24AB4">
        <w:rPr>
          <w:rFonts w:ascii="Arial" w:hAnsi="Arial" w:cs="Arial"/>
          <w:sz w:val="20"/>
          <w:szCs w:val="20"/>
        </w:rPr>
        <w:t xml:space="preserve">but </w:t>
      </w:r>
      <w:r w:rsidR="00D4657D">
        <w:rPr>
          <w:rFonts w:ascii="Arial" w:hAnsi="Arial" w:cs="Arial"/>
          <w:sz w:val="20"/>
          <w:szCs w:val="20"/>
        </w:rPr>
        <w:t>in an encrypted form.</w:t>
      </w:r>
    </w:p>
    <w:p w14:paraId="11B15F28" w14:textId="77777777" w:rsidR="00A05131" w:rsidRPr="00F31671" w:rsidRDefault="00A05131" w:rsidP="00F31671">
      <w:pPr>
        <w:pStyle w:val="ListParagraph"/>
        <w:spacing w:after="0" w:line="240" w:lineRule="auto"/>
        <w:ind w:left="0"/>
        <w:jc w:val="both"/>
        <w:textAlignment w:val="baseline"/>
        <w:rPr>
          <w:rFonts w:ascii="Arial" w:eastAsia="Arial" w:hAnsi="Arial" w:cs="Arial"/>
          <w:sz w:val="20"/>
          <w:szCs w:val="20"/>
        </w:rPr>
      </w:pPr>
    </w:p>
    <w:p w14:paraId="5C9C408B" w14:textId="77777777" w:rsidR="003D7823" w:rsidRPr="003D7823" w:rsidRDefault="00A05131" w:rsidP="003D7823">
      <w:pPr>
        <w:pStyle w:val="ListParagraph"/>
        <w:numPr>
          <w:ilvl w:val="0"/>
          <w:numId w:val="3"/>
        </w:numPr>
        <w:spacing w:after="0" w:line="240" w:lineRule="auto"/>
        <w:ind w:left="0"/>
        <w:jc w:val="both"/>
        <w:textAlignment w:val="baseline"/>
        <w:rPr>
          <w:rFonts w:ascii="Arial" w:eastAsia="Arial" w:hAnsi="Arial" w:cs="Arial"/>
          <w:sz w:val="20"/>
          <w:szCs w:val="20"/>
        </w:rPr>
      </w:pPr>
      <w:r w:rsidRPr="00F31671">
        <w:rPr>
          <w:rFonts w:ascii="Arial" w:hAnsi="Arial" w:cs="Arial"/>
          <w:b/>
          <w:sz w:val="20"/>
          <w:szCs w:val="20"/>
        </w:rPr>
        <w:t>[</w:t>
      </w:r>
      <w:r w:rsidRPr="00F31671">
        <w:rPr>
          <w:rFonts w:ascii="Arial" w:hAnsi="Arial" w:cs="Arial"/>
          <w:sz w:val="20"/>
          <w:szCs w:val="20"/>
        </w:rPr>
        <w:t xml:space="preserve">We may keep an anonymized form of your </w:t>
      </w:r>
      <w:r w:rsidR="003D7823">
        <w:rPr>
          <w:rFonts w:ascii="Arial" w:hAnsi="Arial" w:cs="Arial"/>
          <w:sz w:val="20"/>
          <w:szCs w:val="20"/>
        </w:rPr>
        <w:t>p</w:t>
      </w:r>
      <w:r w:rsidRPr="00F31671">
        <w:rPr>
          <w:rFonts w:ascii="Arial" w:hAnsi="Arial" w:cs="Arial"/>
          <w:sz w:val="20"/>
          <w:szCs w:val="20"/>
        </w:rPr>
        <w:t xml:space="preserve">ersonal </w:t>
      </w:r>
      <w:r w:rsidR="003D7823">
        <w:rPr>
          <w:rFonts w:ascii="Arial" w:hAnsi="Arial" w:cs="Arial"/>
          <w:sz w:val="20"/>
          <w:szCs w:val="20"/>
        </w:rPr>
        <w:t>d</w:t>
      </w:r>
      <w:r w:rsidRPr="00F31671">
        <w:rPr>
          <w:rFonts w:ascii="Arial" w:hAnsi="Arial" w:cs="Arial"/>
          <w:sz w:val="20"/>
          <w:szCs w:val="20"/>
        </w:rPr>
        <w:t>ata, which will no longer refer to you, for statistical purposes without time limits, to the extent that we have a legitimate and lawful interest in doing so.</w:t>
      </w:r>
      <w:r w:rsidRPr="00F31671">
        <w:rPr>
          <w:rFonts w:ascii="Arial" w:hAnsi="Arial" w:cs="Arial"/>
          <w:b/>
          <w:sz w:val="20"/>
          <w:szCs w:val="20"/>
        </w:rPr>
        <w:t>]</w:t>
      </w:r>
      <w:r w:rsidRPr="007F6796">
        <w:rPr>
          <w:rFonts w:ascii="Arial" w:hAnsi="Arial" w:cs="Arial"/>
          <w:b/>
          <w:sz w:val="20"/>
          <w:szCs w:val="20"/>
        </w:rPr>
        <w:t xml:space="preserve"> </w:t>
      </w:r>
      <w:r w:rsidR="003D7823" w:rsidRPr="003D7823">
        <w:rPr>
          <w:rFonts w:ascii="Arial" w:hAnsi="Arial" w:cs="Arial"/>
          <w:b/>
          <w:sz w:val="20"/>
          <w:szCs w:val="20"/>
        </w:rPr>
        <w:t>[</w:t>
      </w:r>
      <w:r w:rsidR="003D7823" w:rsidRPr="003D7823">
        <w:rPr>
          <w:rFonts w:ascii="Arial" w:hAnsi="Arial" w:cs="Arial"/>
          <w:b/>
          <w:sz w:val="20"/>
          <w:szCs w:val="20"/>
          <w:highlight w:val="yellow"/>
        </w:rPr>
        <w:t>OPTIONAL FOR WEBSITES</w:t>
      </w:r>
      <w:r w:rsidR="003D7823" w:rsidRPr="003D7823">
        <w:rPr>
          <w:rFonts w:ascii="Arial" w:hAnsi="Arial" w:cs="Arial"/>
          <w:b/>
          <w:sz w:val="20"/>
          <w:szCs w:val="20"/>
        </w:rPr>
        <w:t>]</w:t>
      </w:r>
    </w:p>
    <w:p w14:paraId="71650B7B" w14:textId="77777777" w:rsidR="00A05131" w:rsidRPr="00F31671" w:rsidRDefault="00A05131" w:rsidP="00F31671">
      <w:pPr>
        <w:pStyle w:val="ListParagraph"/>
        <w:spacing w:after="0" w:line="240" w:lineRule="auto"/>
        <w:ind w:left="0"/>
        <w:jc w:val="both"/>
        <w:textAlignment w:val="baseline"/>
        <w:rPr>
          <w:rFonts w:ascii="Arial" w:eastAsia="Arial" w:hAnsi="Arial" w:cs="Arial"/>
          <w:sz w:val="20"/>
          <w:szCs w:val="20"/>
        </w:rPr>
      </w:pPr>
    </w:p>
    <w:p w14:paraId="4C76589B" w14:textId="77777777" w:rsidR="00A05131" w:rsidRPr="00F31671" w:rsidRDefault="00A05131" w:rsidP="00F31671">
      <w:pPr>
        <w:pStyle w:val="ListParagraph"/>
        <w:spacing w:after="0" w:line="240" w:lineRule="auto"/>
        <w:ind w:left="0"/>
        <w:jc w:val="both"/>
        <w:textAlignment w:val="baseline"/>
        <w:rPr>
          <w:rFonts w:ascii="Arial" w:eastAsia="Arial" w:hAnsi="Arial" w:cs="Arial"/>
          <w:b/>
          <w:sz w:val="20"/>
          <w:szCs w:val="20"/>
        </w:rPr>
      </w:pPr>
      <w:r w:rsidRPr="00F31671">
        <w:rPr>
          <w:rFonts w:ascii="Arial" w:eastAsia="Arial" w:hAnsi="Arial" w:cs="Arial"/>
          <w:b/>
          <w:sz w:val="20"/>
          <w:szCs w:val="20"/>
        </w:rPr>
        <w:t>Security of personal data</w:t>
      </w:r>
    </w:p>
    <w:p w14:paraId="733213F0" w14:textId="77777777" w:rsidR="00A05131" w:rsidRPr="00F31671" w:rsidRDefault="00A05131" w:rsidP="00F31671">
      <w:pPr>
        <w:pStyle w:val="ListParagraph"/>
        <w:spacing w:after="0" w:line="240" w:lineRule="auto"/>
        <w:ind w:left="0"/>
        <w:jc w:val="both"/>
        <w:textAlignment w:val="baseline"/>
        <w:rPr>
          <w:rFonts w:ascii="Arial" w:eastAsia="Arial" w:hAnsi="Arial" w:cs="Arial"/>
          <w:sz w:val="20"/>
          <w:szCs w:val="20"/>
        </w:rPr>
      </w:pPr>
    </w:p>
    <w:p w14:paraId="6333D206" w14:textId="77777777" w:rsidR="00A05131" w:rsidRPr="00F31671" w:rsidRDefault="002B5050" w:rsidP="00F31671">
      <w:pPr>
        <w:pStyle w:val="ListParagraph"/>
        <w:numPr>
          <w:ilvl w:val="0"/>
          <w:numId w:val="3"/>
        </w:numPr>
        <w:spacing w:after="0" w:line="240" w:lineRule="auto"/>
        <w:ind w:left="0"/>
        <w:jc w:val="both"/>
        <w:textAlignment w:val="baseline"/>
        <w:rPr>
          <w:rFonts w:ascii="Arial" w:eastAsia="Arial" w:hAnsi="Arial" w:cs="Arial"/>
          <w:sz w:val="20"/>
          <w:szCs w:val="20"/>
        </w:rPr>
      </w:pPr>
      <w:r>
        <w:rPr>
          <w:rFonts w:ascii="Arial" w:hAnsi="Arial" w:cs="Arial"/>
          <w:sz w:val="20"/>
          <w:szCs w:val="20"/>
        </w:rPr>
        <w:t xml:space="preserve">The Business </w:t>
      </w:r>
      <w:r w:rsidR="00A05131" w:rsidRPr="00F31671">
        <w:rPr>
          <w:rFonts w:ascii="Arial" w:hAnsi="Arial" w:cs="Arial"/>
          <w:sz w:val="20"/>
          <w:szCs w:val="20"/>
        </w:rPr>
        <w:t xml:space="preserve">will </w:t>
      </w:r>
      <w:r>
        <w:rPr>
          <w:rFonts w:ascii="Arial" w:hAnsi="Arial" w:cs="Arial"/>
          <w:sz w:val="20"/>
          <w:szCs w:val="20"/>
        </w:rPr>
        <w:t xml:space="preserve">implement technical and organisational </w:t>
      </w:r>
      <w:r w:rsidR="00A05131" w:rsidRPr="00F31671">
        <w:rPr>
          <w:rFonts w:ascii="Arial" w:hAnsi="Arial" w:cs="Arial"/>
          <w:sz w:val="20"/>
          <w:szCs w:val="20"/>
        </w:rPr>
        <w:t xml:space="preserve">security measures </w:t>
      </w:r>
      <w:r>
        <w:rPr>
          <w:rFonts w:ascii="Arial" w:hAnsi="Arial" w:cs="Arial"/>
          <w:sz w:val="20"/>
          <w:szCs w:val="20"/>
        </w:rPr>
        <w:t xml:space="preserve">in order </w:t>
      </w:r>
      <w:r w:rsidR="00A05131" w:rsidRPr="00F31671">
        <w:rPr>
          <w:rFonts w:ascii="Arial" w:hAnsi="Arial" w:cs="Arial"/>
          <w:sz w:val="20"/>
          <w:szCs w:val="20"/>
        </w:rPr>
        <w:t xml:space="preserve">to prevent unauthorised access to </w:t>
      </w:r>
      <w:r>
        <w:rPr>
          <w:rFonts w:ascii="Arial" w:hAnsi="Arial" w:cs="Arial"/>
          <w:sz w:val="20"/>
          <w:szCs w:val="20"/>
        </w:rPr>
        <w:t>your personal data</w:t>
      </w:r>
      <w:r w:rsidR="00A05131" w:rsidRPr="00F31671">
        <w:rPr>
          <w:rFonts w:ascii="Arial" w:hAnsi="Arial" w:cs="Arial"/>
          <w:sz w:val="20"/>
          <w:szCs w:val="20"/>
        </w:rPr>
        <w:t>.</w:t>
      </w:r>
    </w:p>
    <w:p w14:paraId="560D297D" w14:textId="77777777" w:rsidR="00A05131" w:rsidRPr="00F31671" w:rsidRDefault="00A05131" w:rsidP="00F31671">
      <w:pPr>
        <w:pStyle w:val="ListParagraph"/>
        <w:spacing w:after="0" w:line="240" w:lineRule="auto"/>
        <w:ind w:left="0"/>
        <w:jc w:val="both"/>
        <w:textAlignment w:val="baseline"/>
        <w:rPr>
          <w:rFonts w:ascii="Arial" w:eastAsia="Arial" w:hAnsi="Arial" w:cs="Arial"/>
          <w:sz w:val="20"/>
          <w:szCs w:val="20"/>
        </w:rPr>
      </w:pPr>
    </w:p>
    <w:p w14:paraId="51FD7D2C" w14:textId="77777777" w:rsidR="00A05131" w:rsidRPr="00F31671" w:rsidRDefault="002B5050" w:rsidP="00F31671">
      <w:pPr>
        <w:pStyle w:val="ListParagraph"/>
        <w:numPr>
          <w:ilvl w:val="0"/>
          <w:numId w:val="3"/>
        </w:numPr>
        <w:spacing w:after="0" w:line="240" w:lineRule="auto"/>
        <w:ind w:left="0"/>
        <w:jc w:val="both"/>
        <w:textAlignment w:val="baseline"/>
        <w:rPr>
          <w:rFonts w:ascii="Arial" w:eastAsia="Arial" w:hAnsi="Arial" w:cs="Arial"/>
          <w:sz w:val="20"/>
          <w:szCs w:val="20"/>
        </w:rPr>
      </w:pPr>
      <w:r>
        <w:rPr>
          <w:rFonts w:ascii="Arial" w:hAnsi="Arial" w:cs="Arial"/>
          <w:sz w:val="20"/>
          <w:szCs w:val="20"/>
        </w:rPr>
        <w:t>However, p</w:t>
      </w:r>
      <w:r w:rsidR="00A05131" w:rsidRPr="00F31671">
        <w:rPr>
          <w:rFonts w:ascii="Arial" w:hAnsi="Arial" w:cs="Arial"/>
          <w:sz w:val="20"/>
          <w:szCs w:val="20"/>
        </w:rPr>
        <w:t xml:space="preserve">lease be aware that the transmission of information via the internet is never completely secure. Whilst we can do our best to keep our own systems secure, we </w:t>
      </w:r>
      <w:r>
        <w:rPr>
          <w:rFonts w:ascii="Arial" w:hAnsi="Arial" w:cs="Arial"/>
          <w:sz w:val="20"/>
          <w:szCs w:val="20"/>
        </w:rPr>
        <w:t xml:space="preserve">do not have full </w:t>
      </w:r>
      <w:r w:rsidR="00A05131" w:rsidRPr="00F31671">
        <w:rPr>
          <w:rFonts w:ascii="Arial" w:hAnsi="Arial" w:cs="Arial"/>
          <w:sz w:val="20"/>
          <w:szCs w:val="20"/>
        </w:rPr>
        <w:t xml:space="preserve">control </w:t>
      </w:r>
      <w:r>
        <w:rPr>
          <w:rFonts w:ascii="Arial" w:hAnsi="Arial" w:cs="Arial"/>
          <w:sz w:val="20"/>
          <w:szCs w:val="20"/>
        </w:rPr>
        <w:t xml:space="preserve">over all processes involved in, for example, your use of our website or sending confidential materials to us via email, </w:t>
      </w:r>
      <w:r w:rsidR="00A05131" w:rsidRPr="00F31671">
        <w:rPr>
          <w:rFonts w:ascii="Arial" w:hAnsi="Arial" w:cs="Arial"/>
          <w:sz w:val="20"/>
          <w:szCs w:val="20"/>
        </w:rPr>
        <w:t xml:space="preserve">and we cannot therefore guarantee the security of your information transmitted to </w:t>
      </w:r>
      <w:r>
        <w:rPr>
          <w:rFonts w:ascii="Arial" w:hAnsi="Arial" w:cs="Arial"/>
          <w:sz w:val="20"/>
          <w:szCs w:val="20"/>
        </w:rPr>
        <w:t>us on the web</w:t>
      </w:r>
      <w:r w:rsidR="00A05131" w:rsidRPr="00F31671">
        <w:rPr>
          <w:rFonts w:ascii="Arial" w:hAnsi="Arial" w:cs="Arial"/>
          <w:sz w:val="20"/>
          <w:szCs w:val="20"/>
        </w:rPr>
        <w:t xml:space="preserve">. </w:t>
      </w:r>
    </w:p>
    <w:p w14:paraId="04B7D5E2" w14:textId="77777777" w:rsidR="00A05131" w:rsidRPr="00F31671" w:rsidRDefault="00A05131" w:rsidP="00F31671">
      <w:pPr>
        <w:pStyle w:val="ListParagraph"/>
        <w:spacing w:after="0" w:line="240" w:lineRule="auto"/>
        <w:ind w:left="0"/>
        <w:jc w:val="both"/>
        <w:textAlignment w:val="baseline"/>
        <w:rPr>
          <w:rFonts w:ascii="Arial" w:hAnsi="Arial" w:cs="Arial"/>
          <w:sz w:val="20"/>
          <w:szCs w:val="20"/>
        </w:rPr>
      </w:pPr>
    </w:p>
    <w:p w14:paraId="1B94EADD" w14:textId="77777777" w:rsidR="00A05131" w:rsidRPr="00F31671" w:rsidRDefault="0090291A" w:rsidP="00F31671">
      <w:pPr>
        <w:pStyle w:val="ListParagraph"/>
        <w:spacing w:after="0" w:line="240" w:lineRule="auto"/>
        <w:ind w:left="0"/>
        <w:jc w:val="both"/>
        <w:textAlignment w:val="baseline"/>
        <w:rPr>
          <w:rFonts w:ascii="Arial" w:eastAsia="Arial" w:hAnsi="Arial" w:cs="Arial"/>
          <w:b/>
          <w:sz w:val="20"/>
          <w:szCs w:val="20"/>
        </w:rPr>
      </w:pPr>
      <w:r>
        <w:rPr>
          <w:rFonts w:ascii="Arial" w:hAnsi="Arial" w:cs="Arial"/>
          <w:b/>
          <w:sz w:val="20"/>
          <w:szCs w:val="20"/>
        </w:rPr>
        <w:t>Data subject</w:t>
      </w:r>
      <w:r w:rsidR="00A05131" w:rsidRPr="00F31671">
        <w:rPr>
          <w:rFonts w:ascii="Arial" w:hAnsi="Arial" w:cs="Arial"/>
          <w:b/>
          <w:sz w:val="20"/>
          <w:szCs w:val="20"/>
        </w:rPr>
        <w:t xml:space="preserve"> rights</w:t>
      </w:r>
    </w:p>
    <w:p w14:paraId="3B02D6C2" w14:textId="77777777" w:rsidR="00FD4948" w:rsidRPr="00F31671" w:rsidRDefault="00FD4948" w:rsidP="00F31671">
      <w:pPr>
        <w:pStyle w:val="ListParagraph"/>
        <w:spacing w:after="0" w:line="240" w:lineRule="auto"/>
        <w:ind w:left="0"/>
        <w:jc w:val="both"/>
        <w:textAlignment w:val="baseline"/>
        <w:rPr>
          <w:rFonts w:ascii="Arial" w:eastAsia="Arial" w:hAnsi="Arial" w:cs="Arial"/>
          <w:sz w:val="20"/>
          <w:szCs w:val="20"/>
        </w:rPr>
      </w:pPr>
    </w:p>
    <w:p w14:paraId="76F5AC56" w14:textId="77777777" w:rsidR="00727CD6" w:rsidRDefault="00727CD6" w:rsidP="00F31671">
      <w:pPr>
        <w:pStyle w:val="Level2Number"/>
        <w:numPr>
          <w:ilvl w:val="0"/>
          <w:numId w:val="3"/>
        </w:numPr>
        <w:spacing w:after="0" w:line="240" w:lineRule="auto"/>
        <w:ind w:left="0"/>
        <w:rPr>
          <w:rFonts w:ascii="Arial" w:hAnsi="Arial" w:cs="Arial"/>
          <w:sz w:val="20"/>
          <w:szCs w:val="20"/>
        </w:rPr>
      </w:pPr>
      <w:r>
        <w:rPr>
          <w:rFonts w:ascii="Arial" w:hAnsi="Arial" w:cs="Arial"/>
          <w:sz w:val="20"/>
          <w:szCs w:val="20"/>
        </w:rPr>
        <w:t xml:space="preserve">Data </w:t>
      </w:r>
      <w:r w:rsidR="00DE18B2">
        <w:rPr>
          <w:rFonts w:ascii="Arial" w:hAnsi="Arial" w:cs="Arial"/>
          <w:sz w:val="20"/>
          <w:szCs w:val="20"/>
        </w:rPr>
        <w:t>s</w:t>
      </w:r>
      <w:r>
        <w:rPr>
          <w:rFonts w:ascii="Arial" w:hAnsi="Arial" w:cs="Arial"/>
          <w:sz w:val="20"/>
          <w:szCs w:val="20"/>
        </w:rPr>
        <w:t xml:space="preserve">ubjects have </w:t>
      </w:r>
      <w:r w:rsidRPr="00727CD6">
        <w:rPr>
          <w:rFonts w:ascii="Arial" w:hAnsi="Arial" w:cs="Arial"/>
          <w:sz w:val="20"/>
          <w:szCs w:val="20"/>
        </w:rPr>
        <w:t>numerous rights</w:t>
      </w:r>
      <w:r>
        <w:rPr>
          <w:rFonts w:ascii="Arial" w:hAnsi="Arial" w:cs="Arial"/>
          <w:sz w:val="20"/>
          <w:szCs w:val="20"/>
        </w:rPr>
        <w:t xml:space="preserve"> in relation to their personal data. </w:t>
      </w:r>
      <w:r w:rsidR="004F2A35">
        <w:rPr>
          <w:rFonts w:ascii="Arial" w:eastAsia="Arial" w:hAnsi="Arial" w:cs="Arial"/>
          <w:sz w:val="20"/>
          <w:szCs w:val="20"/>
        </w:rPr>
        <w:t xml:space="preserve">For further information about your data protection rights please visit the </w:t>
      </w:r>
      <w:r w:rsidR="004F2A35" w:rsidRPr="00F31671">
        <w:rPr>
          <w:rFonts w:ascii="Arial" w:eastAsia="Calibri" w:hAnsi="Arial" w:cs="Arial"/>
          <w:sz w:val="20"/>
          <w:szCs w:val="20"/>
        </w:rPr>
        <w:t xml:space="preserve">ICO </w:t>
      </w:r>
      <w:hyperlink r:id="rId10" w:history="1">
        <w:r w:rsidR="004F2A35" w:rsidRPr="002B3F48">
          <w:rPr>
            <w:rStyle w:val="Hyperlink"/>
            <w:rFonts w:ascii="Arial" w:hAnsi="Arial" w:cs="Arial"/>
            <w:sz w:val="20"/>
            <w:szCs w:val="20"/>
          </w:rPr>
          <w:t>website</w:t>
        </w:r>
      </w:hyperlink>
      <w:r w:rsidR="004F2A35" w:rsidRPr="00727CD6">
        <w:rPr>
          <w:rFonts w:ascii="Arial" w:eastAsia="Arial" w:hAnsi="Arial" w:cs="Arial"/>
          <w:sz w:val="20"/>
          <w:szCs w:val="20"/>
        </w:rPr>
        <w:t>.</w:t>
      </w:r>
    </w:p>
    <w:p w14:paraId="49E1539B" w14:textId="77777777" w:rsidR="00727CD6" w:rsidRPr="00727CD6" w:rsidRDefault="00727CD6" w:rsidP="00F31671">
      <w:pPr>
        <w:pStyle w:val="Level2Number"/>
        <w:numPr>
          <w:ilvl w:val="0"/>
          <w:numId w:val="0"/>
        </w:numPr>
        <w:spacing w:after="0" w:line="240" w:lineRule="auto"/>
        <w:rPr>
          <w:rFonts w:ascii="Arial" w:hAnsi="Arial" w:cs="Arial"/>
          <w:sz w:val="20"/>
          <w:szCs w:val="20"/>
        </w:rPr>
      </w:pPr>
    </w:p>
    <w:p w14:paraId="64513E98" w14:textId="77777777" w:rsidR="00727CD6" w:rsidRPr="00727CD6" w:rsidRDefault="00727CD6" w:rsidP="00F31671">
      <w:pPr>
        <w:pStyle w:val="Level2Number"/>
        <w:numPr>
          <w:ilvl w:val="0"/>
          <w:numId w:val="13"/>
        </w:numPr>
        <w:spacing w:after="0" w:line="240" w:lineRule="auto"/>
        <w:rPr>
          <w:rFonts w:ascii="Arial" w:hAnsi="Arial" w:cs="Arial"/>
          <w:sz w:val="20"/>
          <w:szCs w:val="20"/>
        </w:rPr>
      </w:pPr>
      <w:r w:rsidRPr="00727CD6">
        <w:rPr>
          <w:rFonts w:ascii="Arial" w:hAnsi="Arial" w:cs="Arial"/>
          <w:b/>
          <w:sz w:val="20"/>
          <w:szCs w:val="20"/>
        </w:rPr>
        <w:t xml:space="preserve">Right to make </w:t>
      </w:r>
      <w:r w:rsidR="004F2A35">
        <w:rPr>
          <w:rFonts w:ascii="Arial" w:hAnsi="Arial" w:cs="Arial"/>
          <w:b/>
          <w:sz w:val="20"/>
          <w:szCs w:val="20"/>
        </w:rPr>
        <w:t xml:space="preserve">a </w:t>
      </w:r>
      <w:r w:rsidRPr="00727CD6">
        <w:rPr>
          <w:rFonts w:ascii="Arial" w:hAnsi="Arial" w:cs="Arial"/>
          <w:b/>
          <w:sz w:val="20"/>
          <w:szCs w:val="20"/>
        </w:rPr>
        <w:t>subject access request (SAR).</w:t>
      </w:r>
      <w:r w:rsidRPr="00727CD6">
        <w:rPr>
          <w:rFonts w:ascii="Arial" w:hAnsi="Arial" w:cs="Arial"/>
          <w:sz w:val="20"/>
          <w:szCs w:val="20"/>
        </w:rPr>
        <w:t xml:space="preserve"> Data </w:t>
      </w:r>
      <w:r w:rsidR="00DE18B2">
        <w:rPr>
          <w:rFonts w:ascii="Arial" w:hAnsi="Arial" w:cs="Arial"/>
          <w:sz w:val="20"/>
          <w:szCs w:val="20"/>
        </w:rPr>
        <w:t>s</w:t>
      </w:r>
      <w:r w:rsidRPr="00727CD6">
        <w:rPr>
          <w:rFonts w:ascii="Arial" w:hAnsi="Arial" w:cs="Arial"/>
          <w:sz w:val="20"/>
          <w:szCs w:val="20"/>
        </w:rPr>
        <w:t xml:space="preserve">ubjects may request </w:t>
      </w:r>
      <w:r w:rsidR="00FB0FBC">
        <w:rPr>
          <w:rFonts w:ascii="Arial" w:hAnsi="Arial" w:cs="Arial"/>
          <w:sz w:val="20"/>
          <w:szCs w:val="20"/>
        </w:rPr>
        <w:t>in writing</w:t>
      </w:r>
      <w:r w:rsidR="00FB0FBC" w:rsidRPr="00727CD6">
        <w:rPr>
          <w:rFonts w:ascii="Arial" w:hAnsi="Arial" w:cs="Arial"/>
          <w:sz w:val="20"/>
          <w:szCs w:val="20"/>
        </w:rPr>
        <w:t xml:space="preserve"> </w:t>
      </w:r>
      <w:r w:rsidRPr="00727CD6">
        <w:rPr>
          <w:rFonts w:ascii="Arial" w:hAnsi="Arial" w:cs="Arial"/>
          <w:sz w:val="20"/>
          <w:szCs w:val="20"/>
        </w:rPr>
        <w:t>copies of their personal data</w:t>
      </w:r>
      <w:r w:rsidR="004F2A35">
        <w:rPr>
          <w:rFonts w:ascii="Arial" w:hAnsi="Arial" w:cs="Arial"/>
          <w:sz w:val="20"/>
          <w:szCs w:val="20"/>
        </w:rPr>
        <w:t>. However</w:t>
      </w:r>
      <w:r w:rsidR="00FB0FBC">
        <w:rPr>
          <w:rFonts w:ascii="Arial" w:hAnsi="Arial" w:cs="Arial"/>
          <w:sz w:val="20"/>
          <w:szCs w:val="20"/>
        </w:rPr>
        <w:t>,</w:t>
      </w:r>
      <w:r w:rsidR="004F2A35">
        <w:rPr>
          <w:rFonts w:ascii="Arial" w:hAnsi="Arial" w:cs="Arial"/>
          <w:sz w:val="20"/>
          <w:szCs w:val="20"/>
        </w:rPr>
        <w:t xml:space="preserve"> compliance with such requests is </w:t>
      </w:r>
      <w:r w:rsidR="00FB0FBC">
        <w:rPr>
          <w:rFonts w:ascii="Arial" w:hAnsi="Arial" w:cs="Arial"/>
          <w:sz w:val="20"/>
          <w:szCs w:val="20"/>
        </w:rPr>
        <w:t xml:space="preserve">subject to </w:t>
      </w:r>
      <w:r w:rsidR="004F2A35">
        <w:rPr>
          <w:rFonts w:ascii="Arial" w:hAnsi="Arial" w:cs="Arial"/>
          <w:sz w:val="20"/>
          <w:szCs w:val="20"/>
        </w:rPr>
        <w:t>certain limitation</w:t>
      </w:r>
      <w:r w:rsidR="00D4657D">
        <w:rPr>
          <w:rFonts w:ascii="Arial" w:hAnsi="Arial" w:cs="Arial"/>
          <w:sz w:val="20"/>
          <w:szCs w:val="20"/>
        </w:rPr>
        <w:t>s</w:t>
      </w:r>
      <w:r w:rsidR="004F2A35">
        <w:rPr>
          <w:rFonts w:ascii="Arial" w:hAnsi="Arial" w:cs="Arial"/>
          <w:sz w:val="20"/>
          <w:szCs w:val="20"/>
        </w:rPr>
        <w:t xml:space="preserve"> and </w:t>
      </w:r>
      <w:r w:rsidR="00FB0FBC">
        <w:rPr>
          <w:rFonts w:ascii="Arial" w:hAnsi="Arial" w:cs="Arial"/>
          <w:sz w:val="20"/>
          <w:szCs w:val="20"/>
        </w:rPr>
        <w:t>exemptions</w:t>
      </w:r>
      <w:r w:rsidR="004F2A35">
        <w:rPr>
          <w:rFonts w:ascii="Arial" w:hAnsi="Arial" w:cs="Arial"/>
          <w:sz w:val="20"/>
          <w:szCs w:val="20"/>
        </w:rPr>
        <w:t xml:space="preserve"> and</w:t>
      </w:r>
      <w:r w:rsidR="00FB0FBC">
        <w:rPr>
          <w:rFonts w:ascii="Arial" w:hAnsi="Arial" w:cs="Arial"/>
          <w:sz w:val="20"/>
          <w:szCs w:val="20"/>
        </w:rPr>
        <w:t xml:space="preserve"> the rights of other data subjects</w:t>
      </w:r>
      <w:r w:rsidRPr="00727CD6">
        <w:rPr>
          <w:rFonts w:ascii="Arial" w:hAnsi="Arial" w:cs="Arial"/>
          <w:sz w:val="20"/>
          <w:szCs w:val="20"/>
        </w:rPr>
        <w:t xml:space="preserve">. </w:t>
      </w:r>
      <w:r w:rsidR="004F2A35">
        <w:rPr>
          <w:rFonts w:ascii="Arial" w:hAnsi="Arial" w:cs="Arial"/>
          <w:sz w:val="20"/>
          <w:szCs w:val="20"/>
        </w:rPr>
        <w:t xml:space="preserve">Each </w:t>
      </w:r>
      <w:r w:rsidRPr="00727CD6">
        <w:rPr>
          <w:rFonts w:ascii="Arial" w:hAnsi="Arial" w:cs="Arial"/>
          <w:sz w:val="20"/>
          <w:szCs w:val="20"/>
        </w:rPr>
        <w:t xml:space="preserve">request should make clear that a SAR is </w:t>
      </w:r>
      <w:r w:rsidRPr="00727CD6">
        <w:rPr>
          <w:rFonts w:ascii="Arial" w:hAnsi="Arial" w:cs="Arial"/>
          <w:sz w:val="20"/>
          <w:szCs w:val="20"/>
        </w:rPr>
        <w:lastRenderedPageBreak/>
        <w:t xml:space="preserve">being made. You may also be required to submit a proof of your identity and </w:t>
      </w:r>
      <w:r w:rsidR="004F2A35">
        <w:rPr>
          <w:rFonts w:ascii="Arial" w:hAnsi="Arial" w:cs="Arial"/>
          <w:sz w:val="20"/>
          <w:szCs w:val="20"/>
        </w:rPr>
        <w:t>payment</w:t>
      </w:r>
      <w:r w:rsidR="00FB0FBC">
        <w:rPr>
          <w:rFonts w:ascii="Arial" w:hAnsi="Arial" w:cs="Arial"/>
          <w:sz w:val="20"/>
          <w:szCs w:val="20"/>
        </w:rPr>
        <w:t>, where applicable</w:t>
      </w:r>
      <w:r w:rsidRPr="00727CD6">
        <w:rPr>
          <w:rFonts w:ascii="Arial" w:hAnsi="Arial" w:cs="Arial"/>
          <w:sz w:val="20"/>
          <w:szCs w:val="20"/>
        </w:rPr>
        <w:t xml:space="preserve">. </w:t>
      </w:r>
    </w:p>
    <w:p w14:paraId="1BDB2C88" w14:textId="77777777" w:rsidR="00727CD6" w:rsidRPr="00727CD6" w:rsidRDefault="00727CD6" w:rsidP="00F31671">
      <w:pPr>
        <w:pStyle w:val="Level2Number"/>
        <w:numPr>
          <w:ilvl w:val="0"/>
          <w:numId w:val="13"/>
        </w:numPr>
        <w:spacing w:after="0" w:line="240" w:lineRule="auto"/>
        <w:rPr>
          <w:rFonts w:ascii="Arial" w:hAnsi="Arial" w:cs="Arial"/>
          <w:b/>
          <w:sz w:val="20"/>
          <w:szCs w:val="20"/>
        </w:rPr>
      </w:pPr>
      <w:r w:rsidRPr="00727CD6">
        <w:rPr>
          <w:rFonts w:ascii="Arial" w:hAnsi="Arial" w:cs="Arial"/>
          <w:b/>
          <w:sz w:val="20"/>
          <w:szCs w:val="20"/>
        </w:rPr>
        <w:t xml:space="preserve">Right to rectification. </w:t>
      </w:r>
      <w:r w:rsidR="00C1030E" w:rsidRPr="00F31671">
        <w:rPr>
          <w:rFonts w:ascii="Arial" w:hAnsi="Arial" w:cs="Arial"/>
          <w:sz w:val="20"/>
          <w:szCs w:val="20"/>
        </w:rPr>
        <w:t>Data subjects</w:t>
      </w:r>
      <w:r w:rsidR="00C1030E">
        <w:rPr>
          <w:rFonts w:ascii="Arial" w:hAnsi="Arial" w:cs="Arial"/>
          <w:b/>
          <w:sz w:val="20"/>
          <w:szCs w:val="20"/>
        </w:rPr>
        <w:t xml:space="preserve"> </w:t>
      </w:r>
      <w:r w:rsidRPr="00727CD6">
        <w:rPr>
          <w:rFonts w:ascii="Arial" w:hAnsi="Arial" w:cs="Arial"/>
          <w:sz w:val="20"/>
          <w:szCs w:val="20"/>
        </w:rPr>
        <w:t>may request that we rectify any inaccurate</w:t>
      </w:r>
      <w:r w:rsidR="004F2A35">
        <w:rPr>
          <w:rFonts w:ascii="Arial" w:hAnsi="Arial" w:cs="Arial"/>
          <w:sz w:val="20"/>
          <w:szCs w:val="20"/>
        </w:rPr>
        <w:t xml:space="preserve"> </w:t>
      </w:r>
      <w:r w:rsidRPr="00727CD6">
        <w:rPr>
          <w:rFonts w:ascii="Arial" w:hAnsi="Arial" w:cs="Arial"/>
          <w:sz w:val="20"/>
          <w:szCs w:val="20"/>
        </w:rPr>
        <w:t xml:space="preserve">or incomplete personal data.  </w:t>
      </w:r>
    </w:p>
    <w:p w14:paraId="424812AE" w14:textId="77777777" w:rsidR="00727CD6" w:rsidRPr="00727CD6" w:rsidRDefault="00727CD6" w:rsidP="00F31671">
      <w:pPr>
        <w:pStyle w:val="Level2Number"/>
        <w:numPr>
          <w:ilvl w:val="0"/>
          <w:numId w:val="13"/>
        </w:numPr>
        <w:spacing w:after="0" w:line="240" w:lineRule="auto"/>
        <w:rPr>
          <w:rFonts w:ascii="Arial" w:hAnsi="Arial" w:cs="Arial"/>
          <w:b/>
          <w:sz w:val="20"/>
          <w:szCs w:val="20"/>
        </w:rPr>
      </w:pPr>
      <w:r w:rsidRPr="00727CD6">
        <w:rPr>
          <w:rFonts w:ascii="Arial" w:hAnsi="Arial" w:cs="Arial"/>
          <w:b/>
          <w:sz w:val="20"/>
          <w:szCs w:val="20"/>
        </w:rPr>
        <w:t xml:space="preserve">Right to withdraw consent. </w:t>
      </w:r>
      <w:r w:rsidR="00C1030E" w:rsidRPr="00AB6B37">
        <w:rPr>
          <w:rFonts w:ascii="Arial" w:hAnsi="Arial" w:cs="Arial"/>
          <w:sz w:val="20"/>
          <w:szCs w:val="20"/>
        </w:rPr>
        <w:t>Data subjects</w:t>
      </w:r>
      <w:r w:rsidRPr="00727CD6">
        <w:rPr>
          <w:rFonts w:ascii="Arial" w:hAnsi="Arial" w:cs="Arial"/>
          <w:sz w:val="20"/>
          <w:szCs w:val="20"/>
        </w:rPr>
        <w:t xml:space="preserve"> may</w:t>
      </w:r>
      <w:r w:rsidR="00FB0FBC">
        <w:rPr>
          <w:rFonts w:ascii="Arial" w:hAnsi="Arial" w:cs="Arial"/>
          <w:sz w:val="20"/>
          <w:szCs w:val="20"/>
        </w:rPr>
        <w:t xml:space="preserve"> </w:t>
      </w:r>
      <w:r w:rsidR="004F2A35" w:rsidRPr="00AB6B37">
        <w:rPr>
          <w:rFonts w:ascii="Arial" w:hAnsi="Arial" w:cs="Arial"/>
          <w:sz w:val="20"/>
          <w:szCs w:val="20"/>
        </w:rPr>
        <w:t>at any time</w:t>
      </w:r>
      <w:r w:rsidR="004F2A35" w:rsidRPr="00727CD6">
        <w:rPr>
          <w:rFonts w:ascii="Arial" w:hAnsi="Arial" w:cs="Arial"/>
          <w:sz w:val="20"/>
          <w:szCs w:val="20"/>
        </w:rPr>
        <w:t xml:space="preserve"> </w:t>
      </w:r>
      <w:r w:rsidRPr="00727CD6">
        <w:rPr>
          <w:rFonts w:ascii="Arial" w:hAnsi="Arial" w:cs="Arial"/>
          <w:sz w:val="20"/>
          <w:szCs w:val="20"/>
        </w:rPr>
        <w:t xml:space="preserve">withdraw </w:t>
      </w:r>
      <w:r w:rsidR="00C1030E">
        <w:rPr>
          <w:rFonts w:ascii="Arial" w:hAnsi="Arial" w:cs="Arial"/>
          <w:sz w:val="20"/>
          <w:szCs w:val="20"/>
        </w:rPr>
        <w:t xml:space="preserve">their </w:t>
      </w:r>
      <w:r w:rsidRPr="00727CD6">
        <w:rPr>
          <w:rFonts w:ascii="Arial" w:hAnsi="Arial" w:cs="Arial"/>
          <w:sz w:val="20"/>
          <w:szCs w:val="20"/>
        </w:rPr>
        <w:t xml:space="preserve">consent to the processing of </w:t>
      </w:r>
      <w:r w:rsidR="00C1030E">
        <w:rPr>
          <w:rFonts w:ascii="Arial" w:hAnsi="Arial" w:cs="Arial"/>
          <w:sz w:val="20"/>
          <w:szCs w:val="20"/>
        </w:rPr>
        <w:t xml:space="preserve">their </w:t>
      </w:r>
      <w:r w:rsidRPr="00727CD6">
        <w:rPr>
          <w:rFonts w:ascii="Arial" w:hAnsi="Arial" w:cs="Arial"/>
          <w:sz w:val="20"/>
          <w:szCs w:val="20"/>
        </w:rPr>
        <w:t xml:space="preserve">personal data </w:t>
      </w:r>
      <w:r w:rsidR="00FB0FBC">
        <w:rPr>
          <w:rFonts w:ascii="Arial" w:hAnsi="Arial" w:cs="Arial"/>
          <w:sz w:val="20"/>
          <w:szCs w:val="20"/>
        </w:rPr>
        <w:t xml:space="preserve">carried out </w:t>
      </w:r>
      <w:r w:rsidR="004F2A35">
        <w:rPr>
          <w:rFonts w:ascii="Arial" w:hAnsi="Arial" w:cs="Arial"/>
          <w:sz w:val="20"/>
          <w:szCs w:val="20"/>
        </w:rPr>
        <w:t xml:space="preserve">by the Business </w:t>
      </w:r>
      <w:r w:rsidR="00FB0FBC">
        <w:rPr>
          <w:rFonts w:ascii="Arial" w:hAnsi="Arial" w:cs="Arial"/>
          <w:sz w:val="20"/>
          <w:szCs w:val="20"/>
        </w:rPr>
        <w:t>on the basis of previous consent</w:t>
      </w:r>
      <w:r w:rsidRPr="00727CD6">
        <w:rPr>
          <w:rFonts w:ascii="Arial" w:hAnsi="Arial" w:cs="Arial"/>
          <w:sz w:val="20"/>
          <w:szCs w:val="20"/>
        </w:rPr>
        <w:t>. Such withdrawal will not affect the lawfulness of processing based on previous consent.</w:t>
      </w:r>
    </w:p>
    <w:p w14:paraId="62017CAB" w14:textId="77777777" w:rsidR="00727CD6" w:rsidRPr="00727CD6" w:rsidRDefault="00727CD6" w:rsidP="00F31671">
      <w:pPr>
        <w:pStyle w:val="Level2Number"/>
        <w:numPr>
          <w:ilvl w:val="0"/>
          <w:numId w:val="13"/>
        </w:numPr>
        <w:spacing w:after="0" w:line="240" w:lineRule="auto"/>
        <w:rPr>
          <w:rFonts w:ascii="Arial" w:hAnsi="Arial" w:cs="Arial"/>
          <w:b/>
          <w:sz w:val="20"/>
          <w:szCs w:val="20"/>
        </w:rPr>
      </w:pPr>
      <w:r w:rsidRPr="00727CD6">
        <w:rPr>
          <w:rFonts w:ascii="Arial" w:hAnsi="Arial" w:cs="Arial"/>
          <w:b/>
          <w:sz w:val="20"/>
          <w:szCs w:val="20"/>
        </w:rPr>
        <w:t>Right to object to processing, including automated processing and profiling.</w:t>
      </w:r>
      <w:r w:rsidRPr="00727CD6">
        <w:rPr>
          <w:rFonts w:ascii="Arial" w:hAnsi="Arial" w:cs="Arial"/>
          <w:sz w:val="20"/>
          <w:szCs w:val="20"/>
        </w:rPr>
        <w:t xml:space="preserve"> </w:t>
      </w:r>
      <w:r w:rsidR="00DE18B2">
        <w:rPr>
          <w:rFonts w:ascii="Arial" w:hAnsi="Arial" w:cs="Arial"/>
          <w:sz w:val="20"/>
          <w:szCs w:val="20"/>
        </w:rPr>
        <w:t xml:space="preserve">The Business does not </w:t>
      </w:r>
      <w:r w:rsidR="004F2A35">
        <w:rPr>
          <w:rFonts w:ascii="Arial" w:hAnsi="Arial" w:cs="Arial"/>
          <w:sz w:val="20"/>
          <w:szCs w:val="20"/>
        </w:rPr>
        <w:t xml:space="preserve">make </w:t>
      </w:r>
      <w:r w:rsidR="00DE18B2">
        <w:rPr>
          <w:rFonts w:ascii="Arial" w:hAnsi="Arial" w:cs="Arial"/>
          <w:sz w:val="20"/>
          <w:szCs w:val="20"/>
        </w:rPr>
        <w:t>automated decisions</w:t>
      </w:r>
      <w:r w:rsidR="004F2A35">
        <w:rPr>
          <w:rFonts w:ascii="Arial" w:hAnsi="Arial" w:cs="Arial"/>
          <w:sz w:val="20"/>
          <w:szCs w:val="20"/>
        </w:rPr>
        <w:t xml:space="preserve">. </w:t>
      </w:r>
      <w:r w:rsidR="00735FB4" w:rsidRPr="00735FB4">
        <w:rPr>
          <w:rFonts w:ascii="Arial" w:hAnsi="Arial" w:cs="Arial"/>
          <w:b/>
          <w:sz w:val="20"/>
          <w:szCs w:val="20"/>
        </w:rPr>
        <w:t>[</w:t>
      </w:r>
      <w:r w:rsidR="004F2A35">
        <w:rPr>
          <w:rFonts w:ascii="Arial" w:hAnsi="Arial" w:cs="Arial"/>
          <w:sz w:val="20"/>
          <w:szCs w:val="20"/>
        </w:rPr>
        <w:t xml:space="preserve">Profiling may be carried out for </w:t>
      </w:r>
      <w:r w:rsidR="00735FB4">
        <w:rPr>
          <w:rFonts w:ascii="Arial" w:hAnsi="Arial" w:cs="Arial"/>
          <w:sz w:val="20"/>
          <w:szCs w:val="20"/>
        </w:rPr>
        <w:t>Business administration purposes, such as monitoring trends in user visits of our website, and in order to deliver targeted ads</w:t>
      </w:r>
      <w:r w:rsidR="00DE18B2">
        <w:rPr>
          <w:rFonts w:ascii="Arial" w:hAnsi="Arial" w:cs="Arial"/>
          <w:sz w:val="20"/>
          <w:szCs w:val="20"/>
        </w:rPr>
        <w:t>.</w:t>
      </w:r>
      <w:r w:rsidR="00735FB4" w:rsidRPr="00735FB4">
        <w:rPr>
          <w:rFonts w:ascii="Arial" w:hAnsi="Arial" w:cs="Arial"/>
          <w:b/>
          <w:sz w:val="20"/>
          <w:szCs w:val="20"/>
        </w:rPr>
        <w:t>]</w:t>
      </w:r>
      <w:r w:rsidR="00735FB4">
        <w:rPr>
          <w:rFonts w:ascii="Arial" w:hAnsi="Arial" w:cs="Arial"/>
          <w:sz w:val="20"/>
          <w:szCs w:val="20"/>
        </w:rPr>
        <w:t xml:space="preserve"> </w:t>
      </w:r>
      <w:r w:rsidR="00735FB4" w:rsidRPr="00735FB4">
        <w:rPr>
          <w:rFonts w:ascii="Arial" w:hAnsi="Arial" w:cs="Arial"/>
          <w:b/>
          <w:sz w:val="20"/>
          <w:szCs w:val="20"/>
          <w:highlight w:val="yellow"/>
        </w:rPr>
        <w:t>OPTIONAL FOR WEBSITES</w:t>
      </w:r>
      <w:r w:rsidR="00DE18B2">
        <w:rPr>
          <w:rFonts w:ascii="Arial" w:hAnsi="Arial" w:cs="Arial"/>
          <w:sz w:val="20"/>
          <w:szCs w:val="20"/>
        </w:rPr>
        <w:t xml:space="preserve"> </w:t>
      </w:r>
      <w:r w:rsidR="00735FB4">
        <w:rPr>
          <w:rFonts w:ascii="Arial" w:hAnsi="Arial" w:cs="Arial"/>
          <w:sz w:val="20"/>
          <w:szCs w:val="20"/>
        </w:rPr>
        <w:t xml:space="preserve">The Business </w:t>
      </w:r>
      <w:r w:rsidR="00DE18B2">
        <w:rPr>
          <w:rFonts w:ascii="Arial" w:hAnsi="Arial" w:cs="Arial"/>
          <w:sz w:val="20"/>
          <w:szCs w:val="20"/>
        </w:rPr>
        <w:t xml:space="preserve">may use third party due diligence platforms which provide recommendations </w:t>
      </w:r>
      <w:r w:rsidR="00735FB4">
        <w:rPr>
          <w:rFonts w:ascii="Arial" w:hAnsi="Arial" w:cs="Arial"/>
          <w:sz w:val="20"/>
          <w:szCs w:val="20"/>
        </w:rPr>
        <w:t xml:space="preserve">about data subjects </w:t>
      </w:r>
      <w:r w:rsidR="00DE18B2">
        <w:rPr>
          <w:rFonts w:ascii="Arial" w:hAnsi="Arial" w:cs="Arial"/>
          <w:sz w:val="20"/>
          <w:szCs w:val="20"/>
        </w:rPr>
        <w:t xml:space="preserve">by automated means. </w:t>
      </w:r>
      <w:r w:rsidR="00FB0FBC">
        <w:rPr>
          <w:rFonts w:ascii="Arial" w:hAnsi="Arial" w:cs="Arial"/>
          <w:sz w:val="20"/>
          <w:szCs w:val="20"/>
        </w:rPr>
        <w:t xml:space="preserve">We will comply with </w:t>
      </w:r>
      <w:r w:rsidR="00C1030E">
        <w:rPr>
          <w:rFonts w:ascii="Arial" w:hAnsi="Arial" w:cs="Arial"/>
          <w:sz w:val="20"/>
          <w:szCs w:val="20"/>
        </w:rPr>
        <w:t>any data subject’s</w:t>
      </w:r>
      <w:r w:rsidR="00FB0FBC">
        <w:rPr>
          <w:rFonts w:ascii="Arial" w:hAnsi="Arial" w:cs="Arial"/>
          <w:sz w:val="20"/>
          <w:szCs w:val="20"/>
        </w:rPr>
        <w:t xml:space="preserve"> </w:t>
      </w:r>
      <w:r w:rsidR="00DE18B2">
        <w:rPr>
          <w:rFonts w:ascii="Arial" w:hAnsi="Arial" w:cs="Arial"/>
          <w:sz w:val="20"/>
          <w:szCs w:val="20"/>
        </w:rPr>
        <w:t>object</w:t>
      </w:r>
      <w:r w:rsidR="00FB0FBC">
        <w:rPr>
          <w:rFonts w:ascii="Arial" w:hAnsi="Arial" w:cs="Arial"/>
          <w:sz w:val="20"/>
          <w:szCs w:val="20"/>
        </w:rPr>
        <w:t>ion</w:t>
      </w:r>
      <w:r w:rsidR="00DE18B2">
        <w:rPr>
          <w:rFonts w:ascii="Arial" w:hAnsi="Arial" w:cs="Arial"/>
          <w:sz w:val="20"/>
          <w:szCs w:val="20"/>
        </w:rPr>
        <w:t xml:space="preserve"> to processing </w:t>
      </w:r>
      <w:r w:rsidR="00FB0FBC">
        <w:rPr>
          <w:rFonts w:ascii="Arial" w:hAnsi="Arial" w:cs="Arial"/>
          <w:sz w:val="20"/>
          <w:szCs w:val="20"/>
        </w:rPr>
        <w:t>unless we have a compelling overriding legitimate ground for the processing, the processing is for the establishment, exercise or defence of legal claims or we have another lawful reason to refuse such request</w:t>
      </w:r>
      <w:r w:rsidR="00FB0FBC" w:rsidRPr="00AB6B37">
        <w:rPr>
          <w:rFonts w:ascii="Arial" w:hAnsi="Arial" w:cs="Arial"/>
          <w:sz w:val="20"/>
          <w:szCs w:val="20"/>
        </w:rPr>
        <w:t>.</w:t>
      </w:r>
      <w:r w:rsidR="00FB0FBC">
        <w:rPr>
          <w:rFonts w:ascii="Arial" w:hAnsi="Arial" w:cs="Arial"/>
          <w:sz w:val="20"/>
          <w:szCs w:val="20"/>
        </w:rPr>
        <w:t xml:space="preserve"> We will comply with each valid opt-out request in relation to marketing communications.</w:t>
      </w:r>
    </w:p>
    <w:p w14:paraId="6E1895B1" w14:textId="77777777" w:rsidR="00727CD6" w:rsidRPr="00727CD6" w:rsidRDefault="00727CD6" w:rsidP="00F31671">
      <w:pPr>
        <w:pStyle w:val="Level2Number"/>
        <w:numPr>
          <w:ilvl w:val="0"/>
          <w:numId w:val="13"/>
        </w:numPr>
        <w:spacing w:after="0" w:line="240" w:lineRule="auto"/>
        <w:rPr>
          <w:rFonts w:ascii="Arial" w:hAnsi="Arial" w:cs="Arial"/>
          <w:b/>
          <w:sz w:val="20"/>
          <w:szCs w:val="20"/>
        </w:rPr>
      </w:pPr>
      <w:r w:rsidRPr="00727CD6">
        <w:rPr>
          <w:rFonts w:ascii="Arial" w:hAnsi="Arial" w:cs="Arial"/>
          <w:b/>
          <w:sz w:val="20"/>
          <w:szCs w:val="20"/>
        </w:rPr>
        <w:t xml:space="preserve">Right to erasure. </w:t>
      </w:r>
      <w:r w:rsidR="00C1030E" w:rsidRPr="00AB6B37">
        <w:rPr>
          <w:rFonts w:ascii="Arial" w:hAnsi="Arial" w:cs="Arial"/>
          <w:sz w:val="20"/>
          <w:szCs w:val="20"/>
        </w:rPr>
        <w:t>Data subjects</w:t>
      </w:r>
      <w:r w:rsidR="00C1030E">
        <w:rPr>
          <w:rFonts w:ascii="Arial" w:hAnsi="Arial" w:cs="Arial"/>
          <w:b/>
          <w:sz w:val="20"/>
          <w:szCs w:val="20"/>
        </w:rPr>
        <w:t xml:space="preserve"> </w:t>
      </w:r>
      <w:r w:rsidRPr="00727CD6">
        <w:rPr>
          <w:rFonts w:ascii="Arial" w:hAnsi="Arial" w:cs="Arial"/>
          <w:sz w:val="20"/>
          <w:szCs w:val="20"/>
        </w:rPr>
        <w:t xml:space="preserve">may request that we erase </w:t>
      </w:r>
      <w:r w:rsidR="00C1030E">
        <w:rPr>
          <w:rFonts w:ascii="Arial" w:hAnsi="Arial" w:cs="Arial"/>
          <w:sz w:val="20"/>
          <w:szCs w:val="20"/>
        </w:rPr>
        <w:t xml:space="preserve">their </w:t>
      </w:r>
      <w:r w:rsidR="00FB0FBC">
        <w:rPr>
          <w:rFonts w:ascii="Arial" w:hAnsi="Arial" w:cs="Arial"/>
          <w:sz w:val="20"/>
          <w:szCs w:val="20"/>
        </w:rPr>
        <w:t>p</w:t>
      </w:r>
      <w:r w:rsidRPr="00727CD6">
        <w:rPr>
          <w:rFonts w:ascii="Arial" w:hAnsi="Arial" w:cs="Arial"/>
          <w:sz w:val="20"/>
          <w:szCs w:val="20"/>
        </w:rPr>
        <w:t xml:space="preserve">ersonal </w:t>
      </w:r>
      <w:r w:rsidR="00FB0FBC">
        <w:rPr>
          <w:rFonts w:ascii="Arial" w:hAnsi="Arial" w:cs="Arial"/>
          <w:sz w:val="20"/>
          <w:szCs w:val="20"/>
        </w:rPr>
        <w:t>d</w:t>
      </w:r>
      <w:r w:rsidRPr="00727CD6">
        <w:rPr>
          <w:rFonts w:ascii="Arial" w:hAnsi="Arial" w:cs="Arial"/>
          <w:sz w:val="20"/>
          <w:szCs w:val="20"/>
        </w:rPr>
        <w:t>ata</w:t>
      </w:r>
      <w:r w:rsidR="00C1030E">
        <w:rPr>
          <w:rFonts w:ascii="Arial" w:hAnsi="Arial" w:cs="Arial"/>
          <w:sz w:val="20"/>
          <w:szCs w:val="20"/>
        </w:rPr>
        <w:t>. W</w:t>
      </w:r>
      <w:r w:rsidRPr="00727CD6">
        <w:rPr>
          <w:rFonts w:ascii="Arial" w:hAnsi="Arial" w:cs="Arial"/>
          <w:sz w:val="20"/>
          <w:szCs w:val="20"/>
        </w:rPr>
        <w:t xml:space="preserve">e will comply, unless there is a lawful reason for not doing so. For example, there may be an overriding legitimate ground for keeping </w:t>
      </w:r>
      <w:r w:rsidR="00735FB4">
        <w:rPr>
          <w:rFonts w:ascii="Arial" w:hAnsi="Arial" w:cs="Arial"/>
          <w:sz w:val="20"/>
          <w:szCs w:val="20"/>
        </w:rPr>
        <w:t xml:space="preserve">the </w:t>
      </w:r>
      <w:r w:rsidR="00FB0FBC">
        <w:rPr>
          <w:rFonts w:ascii="Arial" w:hAnsi="Arial" w:cs="Arial"/>
          <w:sz w:val="20"/>
          <w:szCs w:val="20"/>
        </w:rPr>
        <w:t>p</w:t>
      </w:r>
      <w:r w:rsidRPr="00727CD6">
        <w:rPr>
          <w:rFonts w:ascii="Arial" w:hAnsi="Arial" w:cs="Arial"/>
          <w:sz w:val="20"/>
          <w:szCs w:val="20"/>
        </w:rPr>
        <w:t xml:space="preserve">ersonal </w:t>
      </w:r>
      <w:r w:rsidR="00FB0FBC">
        <w:rPr>
          <w:rFonts w:ascii="Arial" w:hAnsi="Arial" w:cs="Arial"/>
          <w:sz w:val="20"/>
          <w:szCs w:val="20"/>
        </w:rPr>
        <w:t>d</w:t>
      </w:r>
      <w:r w:rsidRPr="00727CD6">
        <w:rPr>
          <w:rFonts w:ascii="Arial" w:hAnsi="Arial" w:cs="Arial"/>
          <w:sz w:val="20"/>
          <w:szCs w:val="20"/>
        </w:rPr>
        <w:t xml:space="preserve">ata, such as, </w:t>
      </w:r>
      <w:r w:rsidR="00735FB4">
        <w:rPr>
          <w:rFonts w:ascii="Arial" w:hAnsi="Arial" w:cs="Arial"/>
          <w:sz w:val="20"/>
          <w:szCs w:val="20"/>
        </w:rPr>
        <w:t xml:space="preserve">our archiving </w:t>
      </w:r>
      <w:r w:rsidRPr="00727CD6">
        <w:rPr>
          <w:rFonts w:ascii="Arial" w:hAnsi="Arial" w:cs="Arial"/>
          <w:sz w:val="20"/>
          <w:szCs w:val="20"/>
        </w:rPr>
        <w:t>obligation</w:t>
      </w:r>
      <w:r w:rsidR="00735FB4">
        <w:rPr>
          <w:rFonts w:ascii="Arial" w:hAnsi="Arial" w:cs="Arial"/>
          <w:sz w:val="20"/>
          <w:szCs w:val="20"/>
        </w:rPr>
        <w:t>s</w:t>
      </w:r>
      <w:r w:rsidRPr="00727CD6">
        <w:rPr>
          <w:rFonts w:ascii="Arial" w:hAnsi="Arial" w:cs="Arial"/>
          <w:sz w:val="20"/>
          <w:szCs w:val="20"/>
        </w:rPr>
        <w:t xml:space="preserve"> that we have to comply with. </w:t>
      </w:r>
    </w:p>
    <w:p w14:paraId="4033A4E2" w14:textId="77777777" w:rsidR="00DE18B2" w:rsidRDefault="00DE18B2" w:rsidP="00F31671">
      <w:pPr>
        <w:pStyle w:val="Level2Number"/>
        <w:numPr>
          <w:ilvl w:val="0"/>
          <w:numId w:val="13"/>
        </w:numPr>
        <w:spacing w:after="0" w:line="240" w:lineRule="auto"/>
        <w:rPr>
          <w:rFonts w:ascii="Arial" w:hAnsi="Arial" w:cs="Arial"/>
          <w:b/>
          <w:sz w:val="20"/>
          <w:szCs w:val="20"/>
        </w:rPr>
      </w:pPr>
      <w:r>
        <w:rPr>
          <w:rFonts w:ascii="Arial" w:hAnsi="Arial" w:cs="Arial"/>
          <w:b/>
          <w:sz w:val="20"/>
          <w:szCs w:val="20"/>
        </w:rPr>
        <w:t>Restriction</w:t>
      </w:r>
      <w:r w:rsidR="00C1030E">
        <w:rPr>
          <w:rFonts w:ascii="Arial" w:hAnsi="Arial" w:cs="Arial"/>
          <w:b/>
          <w:sz w:val="20"/>
          <w:szCs w:val="20"/>
        </w:rPr>
        <w:t xml:space="preserve">. </w:t>
      </w:r>
      <w:r w:rsidR="00C1030E" w:rsidRPr="00AB6B37">
        <w:rPr>
          <w:rFonts w:ascii="Arial" w:hAnsi="Arial" w:cs="Arial"/>
          <w:sz w:val="20"/>
          <w:szCs w:val="20"/>
        </w:rPr>
        <w:t>Data subjects</w:t>
      </w:r>
      <w:r w:rsidR="00C1030E" w:rsidRPr="00AB6B37">
        <w:rPr>
          <w:rFonts w:ascii="Arial" w:hAnsi="Arial" w:cs="Arial"/>
          <w:b/>
          <w:sz w:val="20"/>
          <w:szCs w:val="20"/>
        </w:rPr>
        <w:t xml:space="preserve"> </w:t>
      </w:r>
      <w:r w:rsidR="00C1030E" w:rsidRPr="00AB6B37">
        <w:rPr>
          <w:rFonts w:ascii="Arial" w:hAnsi="Arial" w:cs="Arial"/>
          <w:sz w:val="20"/>
          <w:szCs w:val="20"/>
        </w:rPr>
        <w:t xml:space="preserve">may request that we </w:t>
      </w:r>
      <w:r w:rsidR="00C1030E">
        <w:rPr>
          <w:rFonts w:ascii="Arial" w:hAnsi="Arial" w:cs="Arial"/>
          <w:sz w:val="20"/>
          <w:szCs w:val="20"/>
        </w:rPr>
        <w:t>restrict our processing of their p</w:t>
      </w:r>
      <w:r w:rsidR="00C1030E" w:rsidRPr="00AB6B37">
        <w:rPr>
          <w:rFonts w:ascii="Arial" w:hAnsi="Arial" w:cs="Arial"/>
          <w:sz w:val="20"/>
          <w:szCs w:val="20"/>
        </w:rPr>
        <w:t xml:space="preserve">ersonal </w:t>
      </w:r>
      <w:r w:rsidR="00C1030E">
        <w:rPr>
          <w:rFonts w:ascii="Arial" w:hAnsi="Arial" w:cs="Arial"/>
          <w:sz w:val="20"/>
          <w:szCs w:val="20"/>
        </w:rPr>
        <w:t>data in various circumstances. W</w:t>
      </w:r>
      <w:r w:rsidR="00C1030E" w:rsidRPr="00AB6B37">
        <w:rPr>
          <w:rFonts w:ascii="Arial" w:hAnsi="Arial" w:cs="Arial"/>
          <w:sz w:val="20"/>
          <w:szCs w:val="20"/>
        </w:rPr>
        <w:t>e will comply, unless there is a lawful reason for not doing so</w:t>
      </w:r>
      <w:r w:rsidR="00C1030E">
        <w:rPr>
          <w:rFonts w:ascii="Arial" w:hAnsi="Arial" w:cs="Arial"/>
          <w:sz w:val="20"/>
          <w:szCs w:val="20"/>
        </w:rPr>
        <w:t xml:space="preserve">, such as, </w:t>
      </w:r>
      <w:r w:rsidR="00C1030E" w:rsidRPr="00AB6B37">
        <w:rPr>
          <w:rFonts w:ascii="Arial" w:hAnsi="Arial" w:cs="Arial"/>
          <w:sz w:val="20"/>
          <w:szCs w:val="20"/>
        </w:rPr>
        <w:t xml:space="preserve">a legal obligation </w:t>
      </w:r>
      <w:r w:rsidR="00C1030E">
        <w:rPr>
          <w:rFonts w:ascii="Arial" w:hAnsi="Arial" w:cs="Arial"/>
          <w:sz w:val="20"/>
          <w:szCs w:val="20"/>
        </w:rPr>
        <w:t>to continue processing your personal data in a certain way</w:t>
      </w:r>
      <w:r w:rsidR="00C1030E" w:rsidRPr="00AB6B37">
        <w:rPr>
          <w:rFonts w:ascii="Arial" w:hAnsi="Arial" w:cs="Arial"/>
          <w:sz w:val="20"/>
          <w:szCs w:val="20"/>
        </w:rPr>
        <w:t>.</w:t>
      </w:r>
    </w:p>
    <w:p w14:paraId="18493610" w14:textId="77777777" w:rsidR="00727CD6" w:rsidRPr="00C1030E" w:rsidRDefault="00727CD6" w:rsidP="00F31671">
      <w:pPr>
        <w:pStyle w:val="Level2Number"/>
        <w:numPr>
          <w:ilvl w:val="0"/>
          <w:numId w:val="13"/>
        </w:numPr>
        <w:spacing w:after="0" w:line="240" w:lineRule="auto"/>
        <w:rPr>
          <w:rFonts w:ascii="Arial" w:hAnsi="Arial" w:cs="Arial"/>
          <w:b/>
          <w:sz w:val="20"/>
          <w:szCs w:val="20"/>
        </w:rPr>
      </w:pPr>
      <w:r w:rsidRPr="00727CD6">
        <w:rPr>
          <w:rFonts w:ascii="Arial" w:hAnsi="Arial" w:cs="Arial"/>
          <w:b/>
          <w:sz w:val="20"/>
          <w:szCs w:val="20"/>
        </w:rPr>
        <w:t xml:space="preserve">Right to data portability. </w:t>
      </w:r>
      <w:r w:rsidRPr="00727CD6">
        <w:rPr>
          <w:rFonts w:ascii="Arial" w:hAnsi="Arial" w:cs="Arial"/>
          <w:sz w:val="20"/>
          <w:szCs w:val="20"/>
        </w:rPr>
        <w:t xml:space="preserve">In certain circumstances, </w:t>
      </w:r>
      <w:r w:rsidR="00C1030E">
        <w:rPr>
          <w:rFonts w:ascii="Arial" w:hAnsi="Arial" w:cs="Arial"/>
          <w:sz w:val="20"/>
          <w:szCs w:val="20"/>
        </w:rPr>
        <w:t>d</w:t>
      </w:r>
      <w:r w:rsidR="00C1030E" w:rsidRPr="00AB6B37">
        <w:rPr>
          <w:rFonts w:ascii="Arial" w:hAnsi="Arial" w:cs="Arial"/>
          <w:sz w:val="20"/>
          <w:szCs w:val="20"/>
        </w:rPr>
        <w:t>ata subjects</w:t>
      </w:r>
      <w:r w:rsidR="00C1030E">
        <w:rPr>
          <w:rFonts w:ascii="Arial" w:hAnsi="Arial" w:cs="Arial"/>
          <w:b/>
          <w:sz w:val="20"/>
          <w:szCs w:val="20"/>
        </w:rPr>
        <w:t xml:space="preserve"> </w:t>
      </w:r>
      <w:r w:rsidRPr="00727CD6">
        <w:rPr>
          <w:rFonts w:ascii="Arial" w:hAnsi="Arial" w:cs="Arial"/>
          <w:sz w:val="20"/>
          <w:szCs w:val="20"/>
        </w:rPr>
        <w:t xml:space="preserve">may request </w:t>
      </w:r>
      <w:r w:rsidR="00735FB4">
        <w:rPr>
          <w:rFonts w:ascii="Arial" w:hAnsi="Arial" w:cs="Arial"/>
          <w:sz w:val="20"/>
          <w:szCs w:val="20"/>
        </w:rPr>
        <w:t xml:space="preserve">the controller to </w:t>
      </w:r>
      <w:r w:rsidRPr="00727CD6">
        <w:rPr>
          <w:rFonts w:ascii="Arial" w:hAnsi="Arial" w:cs="Arial"/>
          <w:sz w:val="20"/>
          <w:szCs w:val="20"/>
        </w:rPr>
        <w:t xml:space="preserve">provide </w:t>
      </w:r>
      <w:r w:rsidR="00C1030E">
        <w:rPr>
          <w:rFonts w:ascii="Arial" w:hAnsi="Arial" w:cs="Arial"/>
          <w:sz w:val="20"/>
          <w:szCs w:val="20"/>
        </w:rPr>
        <w:t xml:space="preserve">a copy of their </w:t>
      </w:r>
      <w:r w:rsidRPr="00727CD6">
        <w:rPr>
          <w:rFonts w:ascii="Arial" w:hAnsi="Arial" w:cs="Arial"/>
          <w:sz w:val="20"/>
          <w:szCs w:val="20"/>
        </w:rPr>
        <w:t xml:space="preserve">personal data in a structured, commonly used and machine readable format and have it transferred to another provider of the same or similar services. </w:t>
      </w:r>
      <w:r w:rsidR="00C1030E">
        <w:rPr>
          <w:rFonts w:ascii="Arial" w:hAnsi="Arial" w:cs="Arial"/>
          <w:sz w:val="20"/>
          <w:szCs w:val="20"/>
        </w:rPr>
        <w:t>To the extent such right applies to the Services, w</w:t>
      </w:r>
      <w:r w:rsidRPr="00C1030E">
        <w:rPr>
          <w:rFonts w:ascii="Arial" w:hAnsi="Arial" w:cs="Arial"/>
          <w:sz w:val="20"/>
          <w:szCs w:val="20"/>
        </w:rPr>
        <w:t xml:space="preserve">e will comply with such transfer </w:t>
      </w:r>
      <w:r w:rsidR="00C1030E">
        <w:rPr>
          <w:rFonts w:ascii="Arial" w:hAnsi="Arial" w:cs="Arial"/>
          <w:sz w:val="20"/>
          <w:szCs w:val="20"/>
        </w:rPr>
        <w:t>request</w:t>
      </w:r>
      <w:r w:rsidRPr="00C1030E">
        <w:rPr>
          <w:rFonts w:ascii="Arial" w:hAnsi="Arial" w:cs="Arial"/>
          <w:sz w:val="20"/>
          <w:szCs w:val="20"/>
        </w:rPr>
        <w:t xml:space="preserve">. Please note that a transfer to another provider does not imply erasure of </w:t>
      </w:r>
      <w:r w:rsidR="00C1030E" w:rsidRPr="00C1030E">
        <w:rPr>
          <w:rFonts w:ascii="Arial" w:hAnsi="Arial" w:cs="Arial"/>
          <w:sz w:val="20"/>
          <w:szCs w:val="20"/>
        </w:rPr>
        <w:t>the data subject’s</w:t>
      </w:r>
      <w:r w:rsidR="00C1030E" w:rsidRPr="00C1030E">
        <w:rPr>
          <w:rFonts w:ascii="Arial" w:hAnsi="Arial" w:cs="Arial"/>
          <w:b/>
          <w:sz w:val="20"/>
          <w:szCs w:val="20"/>
        </w:rPr>
        <w:t xml:space="preserve"> </w:t>
      </w:r>
      <w:r w:rsidR="00C1030E" w:rsidRPr="00F31671">
        <w:rPr>
          <w:rFonts w:ascii="Arial" w:hAnsi="Arial" w:cs="Arial"/>
          <w:sz w:val="20"/>
          <w:szCs w:val="20"/>
        </w:rPr>
        <w:t>p</w:t>
      </w:r>
      <w:r w:rsidRPr="00C1030E">
        <w:rPr>
          <w:rFonts w:ascii="Arial" w:hAnsi="Arial" w:cs="Arial"/>
          <w:sz w:val="20"/>
          <w:szCs w:val="20"/>
        </w:rPr>
        <w:t xml:space="preserve">ersonal </w:t>
      </w:r>
      <w:r w:rsidR="00C1030E" w:rsidRPr="00C1030E">
        <w:rPr>
          <w:rFonts w:ascii="Arial" w:hAnsi="Arial" w:cs="Arial"/>
          <w:sz w:val="20"/>
          <w:szCs w:val="20"/>
        </w:rPr>
        <w:t>d</w:t>
      </w:r>
      <w:r w:rsidRPr="00C1030E">
        <w:rPr>
          <w:rFonts w:ascii="Arial" w:hAnsi="Arial" w:cs="Arial"/>
          <w:sz w:val="20"/>
          <w:szCs w:val="20"/>
        </w:rPr>
        <w:t>ata which may still be required for legitimate and lawful purposes.</w:t>
      </w:r>
    </w:p>
    <w:p w14:paraId="4BABD3FC" w14:textId="77777777" w:rsidR="00727CD6" w:rsidRDefault="00C1030E" w:rsidP="00F31671">
      <w:pPr>
        <w:pStyle w:val="Level2Number"/>
        <w:numPr>
          <w:ilvl w:val="0"/>
          <w:numId w:val="13"/>
        </w:numPr>
        <w:spacing w:after="0" w:line="240" w:lineRule="auto"/>
        <w:rPr>
          <w:rFonts w:ascii="Arial" w:hAnsi="Arial" w:cs="Arial"/>
          <w:sz w:val="20"/>
          <w:szCs w:val="20"/>
        </w:rPr>
      </w:pPr>
      <w:r>
        <w:rPr>
          <w:rFonts w:ascii="Arial" w:hAnsi="Arial" w:cs="Arial"/>
          <w:b/>
          <w:sz w:val="20"/>
          <w:szCs w:val="20"/>
        </w:rPr>
        <w:t>R</w:t>
      </w:r>
      <w:r w:rsidR="00727CD6" w:rsidRPr="00727CD6">
        <w:rPr>
          <w:rFonts w:ascii="Arial" w:hAnsi="Arial" w:cs="Arial"/>
          <w:b/>
          <w:sz w:val="20"/>
          <w:szCs w:val="20"/>
        </w:rPr>
        <w:t xml:space="preserve">ight to lodge a complaint with the supervisory authority. </w:t>
      </w:r>
      <w:r w:rsidR="00727CD6" w:rsidRPr="00727CD6">
        <w:rPr>
          <w:rFonts w:ascii="Arial" w:hAnsi="Arial" w:cs="Arial"/>
          <w:sz w:val="20"/>
          <w:szCs w:val="20"/>
        </w:rPr>
        <w:t xml:space="preserve">We suggest that </w:t>
      </w:r>
      <w:r>
        <w:rPr>
          <w:rFonts w:ascii="Arial" w:hAnsi="Arial" w:cs="Arial"/>
          <w:sz w:val="20"/>
          <w:szCs w:val="20"/>
        </w:rPr>
        <w:t xml:space="preserve">data subjects </w:t>
      </w:r>
      <w:r w:rsidR="00727CD6" w:rsidRPr="00727CD6">
        <w:rPr>
          <w:rFonts w:ascii="Arial" w:hAnsi="Arial" w:cs="Arial"/>
          <w:sz w:val="20"/>
          <w:szCs w:val="20"/>
        </w:rPr>
        <w:t>contact us about any questions or complaint</w:t>
      </w:r>
      <w:r>
        <w:rPr>
          <w:rFonts w:ascii="Arial" w:hAnsi="Arial" w:cs="Arial"/>
          <w:sz w:val="20"/>
          <w:szCs w:val="20"/>
        </w:rPr>
        <w:t>s</w:t>
      </w:r>
      <w:r w:rsidR="00727CD6" w:rsidRPr="00727CD6">
        <w:rPr>
          <w:rFonts w:ascii="Arial" w:hAnsi="Arial" w:cs="Arial"/>
          <w:sz w:val="20"/>
          <w:szCs w:val="20"/>
        </w:rPr>
        <w:t xml:space="preserve"> in relation to how we process </w:t>
      </w:r>
      <w:r w:rsidR="00FB0FBC">
        <w:rPr>
          <w:rFonts w:ascii="Arial" w:hAnsi="Arial" w:cs="Arial"/>
          <w:sz w:val="20"/>
          <w:szCs w:val="20"/>
        </w:rPr>
        <w:t>p</w:t>
      </w:r>
      <w:r w:rsidR="00727CD6" w:rsidRPr="00727CD6">
        <w:rPr>
          <w:rFonts w:ascii="Arial" w:hAnsi="Arial" w:cs="Arial"/>
          <w:sz w:val="20"/>
          <w:szCs w:val="20"/>
        </w:rPr>
        <w:t xml:space="preserve">ersonal </w:t>
      </w:r>
      <w:r w:rsidR="00FB0FBC">
        <w:rPr>
          <w:rFonts w:ascii="Arial" w:hAnsi="Arial" w:cs="Arial"/>
          <w:sz w:val="20"/>
          <w:szCs w:val="20"/>
        </w:rPr>
        <w:t>d</w:t>
      </w:r>
      <w:r w:rsidR="00727CD6" w:rsidRPr="00727CD6">
        <w:rPr>
          <w:rFonts w:ascii="Arial" w:hAnsi="Arial" w:cs="Arial"/>
          <w:sz w:val="20"/>
          <w:szCs w:val="20"/>
        </w:rPr>
        <w:t xml:space="preserve">ata. However, </w:t>
      </w:r>
      <w:r>
        <w:rPr>
          <w:rFonts w:ascii="Arial" w:hAnsi="Arial" w:cs="Arial"/>
          <w:sz w:val="20"/>
          <w:szCs w:val="20"/>
        </w:rPr>
        <w:t>each d</w:t>
      </w:r>
      <w:r w:rsidRPr="00AB6B37">
        <w:rPr>
          <w:rFonts w:ascii="Arial" w:hAnsi="Arial" w:cs="Arial"/>
          <w:sz w:val="20"/>
          <w:szCs w:val="20"/>
        </w:rPr>
        <w:t>ata subject</w:t>
      </w:r>
      <w:r>
        <w:rPr>
          <w:rFonts w:ascii="Arial" w:hAnsi="Arial" w:cs="Arial"/>
          <w:b/>
          <w:sz w:val="20"/>
          <w:szCs w:val="20"/>
        </w:rPr>
        <w:t xml:space="preserve"> </w:t>
      </w:r>
      <w:r>
        <w:rPr>
          <w:rFonts w:ascii="Arial" w:hAnsi="Arial" w:cs="Arial"/>
          <w:sz w:val="20"/>
          <w:szCs w:val="20"/>
        </w:rPr>
        <w:t>has</w:t>
      </w:r>
      <w:r w:rsidR="00727CD6" w:rsidRPr="00727CD6">
        <w:rPr>
          <w:rFonts w:ascii="Arial" w:hAnsi="Arial" w:cs="Arial"/>
          <w:sz w:val="20"/>
          <w:szCs w:val="20"/>
        </w:rPr>
        <w:t xml:space="preserve"> the right to contact the relevant supervisory authority directly.</w:t>
      </w:r>
    </w:p>
    <w:p w14:paraId="19F05207" w14:textId="77777777" w:rsidR="00FD4948" w:rsidRPr="00F31671" w:rsidRDefault="00FD4948" w:rsidP="00F31671">
      <w:pPr>
        <w:pStyle w:val="ListParagraph"/>
        <w:spacing w:after="0" w:line="240" w:lineRule="auto"/>
        <w:ind w:left="0"/>
        <w:jc w:val="both"/>
        <w:textAlignment w:val="baseline"/>
        <w:rPr>
          <w:rFonts w:ascii="Arial" w:eastAsia="Arial" w:hAnsi="Arial" w:cs="Arial"/>
          <w:sz w:val="20"/>
          <w:szCs w:val="20"/>
        </w:rPr>
      </w:pPr>
    </w:p>
    <w:p w14:paraId="3387841A" w14:textId="77777777" w:rsidR="00013748" w:rsidRPr="00727CD6" w:rsidRDefault="00013748" w:rsidP="00F31671">
      <w:pPr>
        <w:spacing w:after="0" w:line="240" w:lineRule="auto"/>
        <w:jc w:val="both"/>
        <w:textAlignment w:val="baseline"/>
        <w:rPr>
          <w:rFonts w:ascii="Arial" w:eastAsia="Arial" w:hAnsi="Arial" w:cs="Arial"/>
          <w:sz w:val="20"/>
          <w:szCs w:val="20"/>
        </w:rPr>
      </w:pPr>
    </w:p>
    <w:p w14:paraId="70E39DB4" w14:textId="77777777" w:rsidR="00013748" w:rsidRPr="00727CD6" w:rsidRDefault="00013748" w:rsidP="00F31671">
      <w:pPr>
        <w:spacing w:after="0" w:line="240" w:lineRule="auto"/>
        <w:jc w:val="both"/>
        <w:textAlignment w:val="baseline"/>
        <w:rPr>
          <w:rFonts w:ascii="Arial" w:eastAsia="Arial" w:hAnsi="Arial" w:cs="Arial"/>
          <w:sz w:val="20"/>
          <w:szCs w:val="20"/>
        </w:rPr>
      </w:pPr>
    </w:p>
    <w:p w14:paraId="6725EE6F" w14:textId="77777777" w:rsidR="003A21EC" w:rsidRPr="00F31671" w:rsidRDefault="003A21EC" w:rsidP="00F31671">
      <w:pPr>
        <w:spacing w:after="0" w:line="240" w:lineRule="auto"/>
        <w:jc w:val="both"/>
        <w:rPr>
          <w:rFonts w:ascii="Arial" w:hAnsi="Arial" w:cs="Arial"/>
          <w:sz w:val="20"/>
          <w:szCs w:val="20"/>
        </w:rPr>
      </w:pPr>
    </w:p>
    <w:sectPr w:rsidR="003A21EC" w:rsidRPr="00F31671" w:rsidSect="00F3167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6E697" w14:textId="77777777" w:rsidR="00523EC9" w:rsidRDefault="00523EC9" w:rsidP="00327B5B">
      <w:pPr>
        <w:spacing w:after="0" w:line="240" w:lineRule="auto"/>
      </w:pPr>
      <w:r>
        <w:separator/>
      </w:r>
    </w:p>
  </w:endnote>
  <w:endnote w:type="continuationSeparator" w:id="0">
    <w:p w14:paraId="40C90F42" w14:textId="77777777" w:rsidR="00523EC9" w:rsidRDefault="00523EC9" w:rsidP="00327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B64C" w14:textId="77777777" w:rsidR="007F6796" w:rsidRDefault="007F6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805875"/>
      <w:docPartObj>
        <w:docPartGallery w:val="Page Numbers (Bottom of Page)"/>
        <w:docPartUnique/>
      </w:docPartObj>
    </w:sdtPr>
    <w:sdtEndPr>
      <w:rPr>
        <w:noProof/>
      </w:rPr>
    </w:sdtEndPr>
    <w:sdtContent>
      <w:p w14:paraId="4633C983" w14:textId="77777777" w:rsidR="0090291A" w:rsidRDefault="0090291A">
        <w:pPr>
          <w:pStyle w:val="Footer"/>
          <w:jc w:val="right"/>
        </w:pPr>
        <w:r>
          <w:fldChar w:fldCharType="begin"/>
        </w:r>
        <w:r>
          <w:instrText xml:space="preserve"> PAGE   \* MERGEFORMAT </w:instrText>
        </w:r>
        <w:r>
          <w:fldChar w:fldCharType="separate"/>
        </w:r>
        <w:r w:rsidR="004D6331">
          <w:rPr>
            <w:noProof/>
          </w:rPr>
          <w:t>4</w:t>
        </w:r>
        <w:r>
          <w:rPr>
            <w:noProof/>
          </w:rPr>
          <w:fldChar w:fldCharType="end"/>
        </w:r>
        <w:r>
          <w:rPr>
            <w:noProof/>
          </w:rPr>
          <w:t xml:space="preserve"> of 5</w:t>
        </w:r>
      </w:p>
    </w:sdtContent>
  </w:sdt>
  <w:p w14:paraId="4BC67A36" w14:textId="77777777" w:rsidR="00C305A5" w:rsidRDefault="00C30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96E0" w14:textId="77777777" w:rsidR="007F6796" w:rsidRDefault="007F6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C454" w14:textId="77777777" w:rsidR="00523EC9" w:rsidRDefault="00523EC9" w:rsidP="00327B5B">
      <w:pPr>
        <w:spacing w:after="0" w:line="240" w:lineRule="auto"/>
      </w:pPr>
      <w:r>
        <w:separator/>
      </w:r>
    </w:p>
  </w:footnote>
  <w:footnote w:type="continuationSeparator" w:id="0">
    <w:p w14:paraId="7D64BF58" w14:textId="77777777" w:rsidR="00523EC9" w:rsidRDefault="00523EC9" w:rsidP="00327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C89C" w14:textId="77777777" w:rsidR="007F6796" w:rsidRDefault="007F6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5FAFC" w14:textId="77777777" w:rsidR="007F6796" w:rsidRDefault="007F6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4452" w14:textId="77777777" w:rsidR="007F6796" w:rsidRDefault="007F6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ED0"/>
    <w:multiLevelType w:val="hybridMultilevel"/>
    <w:tmpl w:val="EADED6D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126726E3"/>
    <w:multiLevelType w:val="multilevel"/>
    <w:tmpl w:val="0E346524"/>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3F2FA6"/>
    <w:multiLevelType w:val="multilevel"/>
    <w:tmpl w:val="702CC316"/>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lowerLetter"/>
      <w:lvlText w:val="(%3)"/>
      <w:lvlJc w:val="left"/>
      <w:pPr>
        <w:tabs>
          <w:tab w:val="num" w:pos="1134"/>
        </w:tabs>
        <w:ind w:left="1134" w:hanging="992"/>
      </w:pPr>
      <w:rPr>
        <w:rFonts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AEE192F"/>
    <w:multiLevelType w:val="multilevel"/>
    <w:tmpl w:val="CF36C0AE"/>
    <w:lvl w:ilvl="0">
      <w:start w:val="1"/>
      <w:numFmt w:val="decimal"/>
      <w:lvlText w:val="%1"/>
      <w:lvlJc w:val="left"/>
      <w:pPr>
        <w:tabs>
          <w:tab w:val="num" w:pos="709"/>
        </w:tabs>
        <w:ind w:left="709" w:hanging="709"/>
      </w:pPr>
      <w:rPr>
        <w:rFonts w:hint="default"/>
        <w:b w:val="0"/>
        <w:i w:val="0"/>
      </w:rPr>
    </w:lvl>
    <w:lvl w:ilvl="1">
      <w:start w:val="1"/>
      <w:numFmt w:val="bullet"/>
      <w:lvlText w:val=""/>
      <w:lvlJc w:val="left"/>
      <w:pPr>
        <w:ind w:left="709" w:hanging="709"/>
      </w:pPr>
      <w:rPr>
        <w:rFonts w:ascii="Symbol" w:hAnsi="Symbol" w:hint="default"/>
        <w:b w:val="0"/>
        <w:i w:val="0"/>
      </w:rPr>
    </w:lvl>
    <w:lvl w:ilvl="2">
      <w:start w:val="1"/>
      <w:numFmt w:val="bullet"/>
      <w:lvlText w:val=""/>
      <w:lvlJc w:val="left"/>
      <w:pPr>
        <w:tabs>
          <w:tab w:val="num" w:pos="1134"/>
        </w:tabs>
        <w:ind w:left="1134" w:hanging="992"/>
      </w:pPr>
      <w:rPr>
        <w:rFonts w:ascii="Symbol" w:hAnsi="Symbol"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B155E63"/>
    <w:multiLevelType w:val="multilevel"/>
    <w:tmpl w:val="97EA7C3A"/>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bullet"/>
      <w:lvlText w:val=""/>
      <w:lvlJc w:val="left"/>
      <w:pPr>
        <w:tabs>
          <w:tab w:val="num" w:pos="1134"/>
        </w:tabs>
        <w:ind w:left="1134" w:hanging="992"/>
      </w:pPr>
      <w:rPr>
        <w:rFonts w:ascii="Symbol" w:hAnsi="Symbol"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E226B8E"/>
    <w:multiLevelType w:val="multilevel"/>
    <w:tmpl w:val="495006AE"/>
    <w:styleLink w:val="MainNumbering"/>
    <w:lvl w:ilvl="0">
      <w:start w:val="1"/>
      <w:numFmt w:val="decimal"/>
      <w:pStyle w:val="Level1Heading"/>
      <w:lvlText w:val="%1"/>
      <w:lvlJc w:val="left"/>
      <w:pPr>
        <w:tabs>
          <w:tab w:val="num" w:pos="709"/>
        </w:tabs>
        <w:ind w:left="709" w:hanging="709"/>
      </w:pPr>
      <w:rPr>
        <w:rFonts w:hint="default"/>
        <w:b w:val="0"/>
        <w:i w:val="0"/>
      </w:rPr>
    </w:lvl>
    <w:lvl w:ilvl="1">
      <w:start w:val="1"/>
      <w:numFmt w:val="decimal"/>
      <w:pStyle w:val="Level2Number"/>
      <w:lvlText w:val="%1.%2"/>
      <w:lvlJc w:val="left"/>
      <w:pPr>
        <w:ind w:left="709" w:hanging="709"/>
      </w:pPr>
      <w:rPr>
        <w:rFonts w:hint="default"/>
        <w:b w:val="0"/>
        <w:i w:val="0"/>
      </w:rPr>
    </w:lvl>
    <w:lvl w:ilvl="2">
      <w:start w:val="1"/>
      <w:numFmt w:val="decimal"/>
      <w:pStyle w:val="Level3Number"/>
      <w:lvlText w:val="%1.%2.%3"/>
      <w:lvlJc w:val="left"/>
      <w:pPr>
        <w:tabs>
          <w:tab w:val="num" w:pos="1701"/>
        </w:tabs>
        <w:ind w:left="1701" w:hanging="992"/>
      </w:pPr>
      <w:rPr>
        <w:rFonts w:hint="default"/>
        <w:b w:val="0"/>
        <w:i w:val="0"/>
      </w:rPr>
    </w:lvl>
    <w:lvl w:ilvl="3">
      <w:start w:val="1"/>
      <w:numFmt w:val="lowerLetter"/>
      <w:pStyle w:val="Level4Number"/>
      <w:lvlText w:val="(%4)"/>
      <w:lvlJc w:val="left"/>
      <w:pPr>
        <w:tabs>
          <w:tab w:val="num" w:pos="2410"/>
        </w:tabs>
        <w:ind w:left="2410" w:hanging="709"/>
      </w:pPr>
      <w:rPr>
        <w:rFonts w:hint="default"/>
        <w:b w:val="0"/>
        <w:bCs w:val="0"/>
        <w:i w:val="0"/>
        <w:iCs w:val="0"/>
      </w:rPr>
    </w:lvl>
    <w:lvl w:ilvl="4">
      <w:start w:val="1"/>
      <w:numFmt w:val="lowerRoman"/>
      <w:pStyle w:val="Level5Number"/>
      <w:lvlText w:val="(%5)"/>
      <w:lvlJc w:val="left"/>
      <w:pPr>
        <w:tabs>
          <w:tab w:val="num" w:pos="3119"/>
        </w:tabs>
        <w:ind w:left="3119" w:hanging="709"/>
      </w:pPr>
      <w:rPr>
        <w:rFonts w:hint="default"/>
        <w:b w:val="0"/>
        <w:bCs w:val="0"/>
        <w:i w:val="0"/>
        <w:iCs w:val="0"/>
      </w:rPr>
    </w:lvl>
    <w:lvl w:ilvl="5">
      <w:start w:val="1"/>
      <w:numFmt w:val="upperLetter"/>
      <w:pStyle w:val="Level6Numb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40152243"/>
    <w:multiLevelType w:val="multilevel"/>
    <w:tmpl w:val="46DA9A1E"/>
    <w:lvl w:ilvl="0">
      <w:start w:val="1"/>
      <w:numFmt w:val="decimal"/>
      <w:lvlText w:val="%1."/>
      <w:lvlJc w:val="left"/>
      <w:pPr>
        <w:ind w:left="360" w:hanging="360"/>
      </w:pPr>
      <w:rPr>
        <w:rFonts w:hint="default"/>
        <w:b w:val="0"/>
      </w:rPr>
    </w:lvl>
    <w:lvl w:ilvl="1">
      <w:start w:val="1"/>
      <w:numFmt w:val="lowerLetter"/>
      <w:lvlText w:val="(%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E8258E"/>
    <w:multiLevelType w:val="hybridMultilevel"/>
    <w:tmpl w:val="01CC5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17237"/>
    <w:multiLevelType w:val="multilevel"/>
    <w:tmpl w:val="0C3E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56A3F"/>
    <w:multiLevelType w:val="hybridMultilevel"/>
    <w:tmpl w:val="781C5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A9479E"/>
    <w:multiLevelType w:val="multilevel"/>
    <w:tmpl w:val="495006AE"/>
    <w:numStyleLink w:val="MainNumbering"/>
  </w:abstractNum>
  <w:abstractNum w:abstractNumId="11" w15:restartNumberingAfterBreak="0">
    <w:nsid w:val="72DB0935"/>
    <w:multiLevelType w:val="multilevel"/>
    <w:tmpl w:val="CDA84B88"/>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decimal"/>
      <w:lvlText w:val="%1.%2.%3"/>
      <w:lvlJc w:val="left"/>
      <w:pPr>
        <w:tabs>
          <w:tab w:val="num" w:pos="1701"/>
        </w:tabs>
        <w:ind w:left="1701" w:hanging="992"/>
      </w:pPr>
      <w:rPr>
        <w:rFonts w:hint="default"/>
        <w:b w:val="0"/>
        <w:i w:val="0"/>
      </w:rPr>
    </w:lvl>
    <w:lvl w:ilvl="3">
      <w:start w:val="1"/>
      <w:numFmt w:val="bullet"/>
      <w:lvlText w:val=""/>
      <w:lvlJc w:val="left"/>
      <w:pPr>
        <w:tabs>
          <w:tab w:val="num" w:pos="2410"/>
        </w:tabs>
        <w:ind w:left="2410" w:hanging="709"/>
      </w:pPr>
      <w:rPr>
        <w:rFonts w:ascii="Symbol" w:hAnsi="Symbol"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818493017">
    <w:abstractNumId w:val="0"/>
  </w:num>
  <w:num w:numId="2" w16cid:durableId="450243853">
    <w:abstractNumId w:val="7"/>
  </w:num>
  <w:num w:numId="3" w16cid:durableId="1223371015">
    <w:abstractNumId w:val="6"/>
  </w:num>
  <w:num w:numId="4" w16cid:durableId="2134009525">
    <w:abstractNumId w:val="5"/>
  </w:num>
  <w:num w:numId="5" w16cid:durableId="713047526">
    <w:abstractNumId w:val="10"/>
    <w:lvlOverride w:ilvl="0">
      <w:lvl w:ilvl="0">
        <w:start w:val="1"/>
        <w:numFmt w:val="decimal"/>
        <w:pStyle w:val="Level1Heading"/>
        <w:lvlText w:val="%1"/>
        <w:lvlJc w:val="left"/>
        <w:pPr>
          <w:tabs>
            <w:tab w:val="num" w:pos="709"/>
          </w:tabs>
          <w:ind w:left="709" w:hanging="709"/>
        </w:pPr>
        <w:rPr>
          <w:rFonts w:hint="default"/>
          <w:b w:val="0"/>
          <w:i w:val="0"/>
          <w:sz w:val="20"/>
        </w:rPr>
      </w:lvl>
    </w:lvlOverride>
    <w:lvlOverride w:ilvl="1">
      <w:lvl w:ilvl="1">
        <w:start w:val="1"/>
        <w:numFmt w:val="decimal"/>
        <w:pStyle w:val="Level2Number"/>
        <w:lvlText w:val="%1.%2"/>
        <w:lvlJc w:val="left"/>
        <w:pPr>
          <w:ind w:left="709" w:hanging="709"/>
        </w:pPr>
        <w:rPr>
          <w:rFonts w:hint="default"/>
          <w:b w:val="0"/>
          <w:i w:val="0"/>
          <w:sz w:val="20"/>
        </w:rPr>
      </w:lvl>
    </w:lvlOverride>
    <w:lvlOverride w:ilvl="2">
      <w:lvl w:ilvl="2">
        <w:start w:val="1"/>
        <w:numFmt w:val="decimal"/>
        <w:pStyle w:val="Level3Number"/>
        <w:lvlText w:val="%1.%2.%3"/>
        <w:lvlJc w:val="left"/>
        <w:pPr>
          <w:tabs>
            <w:tab w:val="num" w:pos="1701"/>
          </w:tabs>
          <w:ind w:left="1701" w:hanging="992"/>
        </w:pPr>
        <w:rPr>
          <w:rFonts w:hint="default"/>
          <w:b w:val="0"/>
          <w:i w:val="0"/>
          <w:sz w:val="20"/>
        </w:rPr>
      </w:lvl>
    </w:lvlOverride>
  </w:num>
  <w:num w:numId="6" w16cid:durableId="1246649958">
    <w:abstractNumId w:val="8"/>
  </w:num>
  <w:num w:numId="7" w16cid:durableId="1785268734">
    <w:abstractNumId w:val="2"/>
  </w:num>
  <w:num w:numId="8" w16cid:durableId="668562177">
    <w:abstractNumId w:val="4"/>
  </w:num>
  <w:num w:numId="9" w16cid:durableId="1585799057">
    <w:abstractNumId w:val="11"/>
  </w:num>
  <w:num w:numId="10" w16cid:durableId="124322334">
    <w:abstractNumId w:val="3"/>
  </w:num>
  <w:num w:numId="11" w16cid:durableId="1490051377">
    <w:abstractNumId w:val="10"/>
    <w:lvlOverride w:ilvl="0">
      <w:lvl w:ilvl="0">
        <w:start w:val="1"/>
        <w:numFmt w:val="decimal"/>
        <w:pStyle w:val="Level1Heading"/>
        <w:lvlText w:val="%1"/>
        <w:lvlJc w:val="left"/>
        <w:pPr>
          <w:tabs>
            <w:tab w:val="num" w:pos="709"/>
          </w:tabs>
          <w:ind w:left="709" w:hanging="709"/>
        </w:pPr>
        <w:rPr>
          <w:rFonts w:hint="default"/>
          <w:b w:val="0"/>
          <w:i w:val="0"/>
        </w:rPr>
      </w:lvl>
    </w:lvlOverride>
    <w:lvlOverride w:ilvl="1">
      <w:lvl w:ilvl="1">
        <w:start w:val="1"/>
        <w:numFmt w:val="decimal"/>
        <w:pStyle w:val="Level2Number"/>
        <w:lvlText w:val="%1.%2"/>
        <w:lvlJc w:val="left"/>
        <w:pPr>
          <w:ind w:left="709" w:hanging="709"/>
        </w:pPr>
        <w:rPr>
          <w:rFonts w:hint="default"/>
          <w:b w:val="0"/>
          <w:i w:val="0"/>
        </w:rPr>
      </w:lvl>
    </w:lvlOverride>
    <w:lvlOverride w:ilvl="2">
      <w:lvl w:ilvl="2">
        <w:start w:val="1"/>
        <w:numFmt w:val="lowerLetter"/>
        <w:pStyle w:val="Level3Number"/>
        <w:lvlText w:val="(%3)"/>
        <w:lvlJc w:val="left"/>
        <w:pPr>
          <w:tabs>
            <w:tab w:val="num" w:pos="1701"/>
          </w:tabs>
          <w:ind w:left="1701" w:hanging="992"/>
        </w:pPr>
        <w:rPr>
          <w:rFonts w:hint="default"/>
          <w:b w:val="0"/>
          <w:i w:val="0"/>
        </w:rPr>
      </w:lvl>
    </w:lvlOverride>
    <w:lvlOverride w:ilvl="3">
      <w:lvl w:ilvl="3">
        <w:start w:val="1"/>
        <w:numFmt w:val="bullet"/>
        <w:pStyle w:val="Level4Number"/>
        <w:lvlText w:val=""/>
        <w:lvlJc w:val="left"/>
        <w:pPr>
          <w:tabs>
            <w:tab w:val="num" w:pos="2410"/>
          </w:tabs>
          <w:ind w:left="2410" w:hanging="709"/>
        </w:pPr>
        <w:rPr>
          <w:rFonts w:ascii="Symbol" w:hAnsi="Symbol" w:hint="default"/>
          <w:b w:val="0"/>
          <w:bCs w:val="0"/>
          <w:i w:val="0"/>
          <w:iCs w:val="0"/>
        </w:rPr>
      </w:lvl>
    </w:lvlOverride>
    <w:lvlOverride w:ilvl="4">
      <w:lvl w:ilvl="4">
        <w:start w:val="1"/>
        <w:numFmt w:val="lowerRoman"/>
        <w:pStyle w:val="Level5Number"/>
        <w:lvlText w:val="(%5)"/>
        <w:lvlJc w:val="left"/>
        <w:pPr>
          <w:tabs>
            <w:tab w:val="num" w:pos="3119"/>
          </w:tabs>
          <w:ind w:left="3119" w:hanging="709"/>
        </w:pPr>
        <w:rPr>
          <w:rFonts w:hint="default"/>
          <w:b w:val="0"/>
          <w:bCs w:val="0"/>
          <w:i w:val="0"/>
          <w:iCs w:val="0"/>
        </w:rPr>
      </w:lvl>
    </w:lvlOverride>
    <w:lvlOverride w:ilvl="5">
      <w:lvl w:ilvl="5">
        <w:start w:val="1"/>
        <w:numFmt w:val="upperLetter"/>
        <w:pStyle w:val="Level6Number"/>
        <w:lvlText w:val="(%6)"/>
        <w:lvlJc w:val="left"/>
        <w:pPr>
          <w:tabs>
            <w:tab w:val="num" w:pos="3827"/>
          </w:tabs>
          <w:ind w:left="3827" w:hanging="708"/>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8"/>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2" w16cid:durableId="834418738">
    <w:abstractNumId w:val="9"/>
  </w:num>
  <w:num w:numId="13" w16cid:durableId="2059816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67"/>
    <w:rsid w:val="00013748"/>
    <w:rsid w:val="000A273F"/>
    <w:rsid w:val="001259B4"/>
    <w:rsid w:val="00156804"/>
    <w:rsid w:val="00217782"/>
    <w:rsid w:val="00224894"/>
    <w:rsid w:val="0025474C"/>
    <w:rsid w:val="00285AB4"/>
    <w:rsid w:val="002B3F48"/>
    <w:rsid w:val="002B5050"/>
    <w:rsid w:val="003077BB"/>
    <w:rsid w:val="00327B5B"/>
    <w:rsid w:val="0037428D"/>
    <w:rsid w:val="00394126"/>
    <w:rsid w:val="003A21EC"/>
    <w:rsid w:val="003D7823"/>
    <w:rsid w:val="003E16D6"/>
    <w:rsid w:val="004D6331"/>
    <w:rsid w:val="004E34F8"/>
    <w:rsid w:val="004F2A35"/>
    <w:rsid w:val="00523EC9"/>
    <w:rsid w:val="0054304D"/>
    <w:rsid w:val="005833CD"/>
    <w:rsid w:val="005C2179"/>
    <w:rsid w:val="005E24E7"/>
    <w:rsid w:val="005F4F59"/>
    <w:rsid w:val="00620B75"/>
    <w:rsid w:val="006B2EB0"/>
    <w:rsid w:val="00727CD6"/>
    <w:rsid w:val="00733FBD"/>
    <w:rsid w:val="00735FB4"/>
    <w:rsid w:val="007B5F7C"/>
    <w:rsid w:val="007E23EC"/>
    <w:rsid w:val="007F6796"/>
    <w:rsid w:val="008B0CF7"/>
    <w:rsid w:val="0090291A"/>
    <w:rsid w:val="00941252"/>
    <w:rsid w:val="009C1AC4"/>
    <w:rsid w:val="009C7567"/>
    <w:rsid w:val="009E3B5E"/>
    <w:rsid w:val="00A05131"/>
    <w:rsid w:val="00A43CF8"/>
    <w:rsid w:val="00A74C01"/>
    <w:rsid w:val="00A92BAF"/>
    <w:rsid w:val="00AF4D3A"/>
    <w:rsid w:val="00C00356"/>
    <w:rsid w:val="00C05777"/>
    <w:rsid w:val="00C1030E"/>
    <w:rsid w:val="00C132EB"/>
    <w:rsid w:val="00C15DFD"/>
    <w:rsid w:val="00C24AB4"/>
    <w:rsid w:val="00C255FB"/>
    <w:rsid w:val="00C305A5"/>
    <w:rsid w:val="00C700E8"/>
    <w:rsid w:val="00CA51BA"/>
    <w:rsid w:val="00CA67DA"/>
    <w:rsid w:val="00CC7CB4"/>
    <w:rsid w:val="00D12F9F"/>
    <w:rsid w:val="00D4657D"/>
    <w:rsid w:val="00D71739"/>
    <w:rsid w:val="00D805E0"/>
    <w:rsid w:val="00D86E56"/>
    <w:rsid w:val="00D86E72"/>
    <w:rsid w:val="00DA0AD4"/>
    <w:rsid w:val="00DE18B2"/>
    <w:rsid w:val="00E212B4"/>
    <w:rsid w:val="00E2692D"/>
    <w:rsid w:val="00E87363"/>
    <w:rsid w:val="00EA0553"/>
    <w:rsid w:val="00F31671"/>
    <w:rsid w:val="00F505FF"/>
    <w:rsid w:val="00F76302"/>
    <w:rsid w:val="00FA1E1A"/>
    <w:rsid w:val="00FB0FBC"/>
    <w:rsid w:val="00FB45D6"/>
    <w:rsid w:val="00FD4948"/>
    <w:rsid w:val="00FE6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863"/>
  <w15:docId w15:val="{CCA8C08F-260A-43E3-BEFD-35B4F2C1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67"/>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67"/>
    <w:pPr>
      <w:ind w:left="720"/>
      <w:contextualSpacing/>
    </w:pPr>
  </w:style>
  <w:style w:type="character" w:styleId="Hyperlink">
    <w:name w:val="Hyperlink"/>
    <w:basedOn w:val="DefaultParagraphFont"/>
    <w:uiPriority w:val="99"/>
    <w:unhideWhenUsed/>
    <w:rsid w:val="00013748"/>
    <w:rPr>
      <w:color w:val="0000FF" w:themeColor="hyperlink"/>
      <w:u w:val="single"/>
    </w:rPr>
  </w:style>
  <w:style w:type="paragraph" w:styleId="Header">
    <w:name w:val="header"/>
    <w:basedOn w:val="Normal"/>
    <w:link w:val="HeaderChar"/>
    <w:uiPriority w:val="99"/>
    <w:unhideWhenUsed/>
    <w:rsid w:val="00327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5B"/>
    <w:rPr>
      <w:rFonts w:ascii="Calibri" w:eastAsia="Calibri" w:hAnsi="Calibri" w:cs="Times New Roman"/>
    </w:rPr>
  </w:style>
  <w:style w:type="paragraph" w:styleId="Footer">
    <w:name w:val="footer"/>
    <w:basedOn w:val="Normal"/>
    <w:link w:val="FooterChar"/>
    <w:uiPriority w:val="99"/>
    <w:unhideWhenUsed/>
    <w:rsid w:val="00327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5B"/>
    <w:rPr>
      <w:rFonts w:ascii="Calibri" w:eastAsia="Calibri" w:hAnsi="Calibri" w:cs="Times New Roman"/>
    </w:rPr>
  </w:style>
  <w:style w:type="paragraph" w:styleId="BalloonText">
    <w:name w:val="Balloon Text"/>
    <w:basedOn w:val="Normal"/>
    <w:link w:val="BalloonTextChar"/>
    <w:uiPriority w:val="99"/>
    <w:semiHidden/>
    <w:unhideWhenUsed/>
    <w:rsid w:val="00F76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02"/>
    <w:rPr>
      <w:rFonts w:ascii="Segoe UI" w:eastAsia="Calibri" w:hAnsi="Segoe UI" w:cs="Segoe UI"/>
      <w:sz w:val="18"/>
      <w:szCs w:val="18"/>
    </w:rPr>
  </w:style>
  <w:style w:type="paragraph" w:customStyle="1" w:styleId="Level1Heading">
    <w:name w:val="Level 1 Heading"/>
    <w:basedOn w:val="BodyText"/>
    <w:next w:val="Normal"/>
    <w:uiPriority w:val="17"/>
    <w:qFormat/>
    <w:rsid w:val="00D12F9F"/>
    <w:pPr>
      <w:keepNext/>
      <w:numPr>
        <w:numId w:val="5"/>
      </w:numPr>
      <w:tabs>
        <w:tab w:val="clear" w:pos="709"/>
        <w:tab w:val="num" w:pos="360"/>
      </w:tabs>
      <w:spacing w:after="200" w:line="288" w:lineRule="auto"/>
      <w:ind w:left="0" w:firstLine="0"/>
      <w:jc w:val="both"/>
      <w:outlineLvl w:val="0"/>
    </w:pPr>
    <w:rPr>
      <w:rFonts w:asciiTheme="minorHAnsi" w:eastAsiaTheme="minorHAnsi" w:hAnsiTheme="minorHAnsi" w:cstheme="minorBidi"/>
      <w:b/>
      <w:bCs/>
      <w:caps/>
      <w:szCs w:val="24"/>
    </w:rPr>
  </w:style>
  <w:style w:type="paragraph" w:customStyle="1" w:styleId="Level2Number">
    <w:name w:val="Level 2 Number"/>
    <w:basedOn w:val="BodyText"/>
    <w:uiPriority w:val="19"/>
    <w:qFormat/>
    <w:rsid w:val="00D12F9F"/>
    <w:pPr>
      <w:numPr>
        <w:ilvl w:val="1"/>
        <w:numId w:val="5"/>
      </w:numPr>
      <w:tabs>
        <w:tab w:val="num" w:pos="360"/>
      </w:tabs>
      <w:spacing w:after="200" w:line="288" w:lineRule="auto"/>
      <w:ind w:left="0" w:firstLine="0"/>
      <w:jc w:val="both"/>
    </w:pPr>
    <w:rPr>
      <w:rFonts w:asciiTheme="minorHAnsi" w:eastAsiaTheme="minorHAnsi" w:hAnsiTheme="minorHAnsi" w:cstheme="minorBidi"/>
    </w:rPr>
  </w:style>
  <w:style w:type="paragraph" w:customStyle="1" w:styleId="Level3Number">
    <w:name w:val="Level 3 Number"/>
    <w:basedOn w:val="BodyText"/>
    <w:uiPriority w:val="19"/>
    <w:qFormat/>
    <w:rsid w:val="00D12F9F"/>
    <w:pPr>
      <w:numPr>
        <w:ilvl w:val="2"/>
        <w:numId w:val="5"/>
      </w:numPr>
      <w:tabs>
        <w:tab w:val="clear" w:pos="1701"/>
        <w:tab w:val="num" w:pos="360"/>
      </w:tabs>
      <w:spacing w:after="200" w:line="288" w:lineRule="auto"/>
      <w:ind w:left="0" w:firstLine="0"/>
      <w:jc w:val="both"/>
    </w:pPr>
    <w:rPr>
      <w:rFonts w:asciiTheme="minorHAnsi" w:eastAsiaTheme="minorHAnsi" w:hAnsiTheme="minorHAnsi" w:cstheme="minorBidi"/>
    </w:rPr>
  </w:style>
  <w:style w:type="paragraph" w:customStyle="1" w:styleId="Level4Number">
    <w:name w:val="Level 4 Number"/>
    <w:basedOn w:val="BodyText"/>
    <w:uiPriority w:val="19"/>
    <w:qFormat/>
    <w:rsid w:val="00D12F9F"/>
    <w:pPr>
      <w:numPr>
        <w:ilvl w:val="3"/>
        <w:numId w:val="5"/>
      </w:numPr>
      <w:tabs>
        <w:tab w:val="clear" w:pos="2410"/>
        <w:tab w:val="num" w:pos="360"/>
      </w:tabs>
      <w:spacing w:after="200" w:line="288" w:lineRule="auto"/>
      <w:ind w:left="0" w:firstLine="0"/>
      <w:jc w:val="both"/>
    </w:pPr>
    <w:rPr>
      <w:rFonts w:asciiTheme="minorHAnsi" w:eastAsiaTheme="minorHAnsi" w:hAnsiTheme="minorHAnsi" w:cstheme="minorBidi"/>
    </w:rPr>
  </w:style>
  <w:style w:type="paragraph" w:customStyle="1" w:styleId="Level5Number">
    <w:name w:val="Level 5 Number"/>
    <w:basedOn w:val="BodyText"/>
    <w:uiPriority w:val="19"/>
    <w:rsid w:val="00D12F9F"/>
    <w:pPr>
      <w:numPr>
        <w:ilvl w:val="4"/>
        <w:numId w:val="5"/>
      </w:numPr>
      <w:tabs>
        <w:tab w:val="clear" w:pos="3119"/>
        <w:tab w:val="num" w:pos="360"/>
      </w:tabs>
      <w:spacing w:after="200" w:line="288" w:lineRule="auto"/>
      <w:ind w:left="0" w:firstLine="0"/>
      <w:jc w:val="both"/>
    </w:pPr>
    <w:rPr>
      <w:rFonts w:asciiTheme="minorHAnsi" w:eastAsiaTheme="minorHAnsi" w:hAnsiTheme="minorHAnsi" w:cstheme="minorBidi"/>
    </w:rPr>
  </w:style>
  <w:style w:type="paragraph" w:customStyle="1" w:styleId="Level6Number">
    <w:name w:val="Level 6 Number"/>
    <w:basedOn w:val="BodyText"/>
    <w:uiPriority w:val="19"/>
    <w:rsid w:val="00D12F9F"/>
    <w:pPr>
      <w:numPr>
        <w:ilvl w:val="5"/>
        <w:numId w:val="5"/>
      </w:numPr>
      <w:tabs>
        <w:tab w:val="clear" w:pos="3827"/>
        <w:tab w:val="num" w:pos="360"/>
      </w:tabs>
      <w:spacing w:after="200" w:line="288" w:lineRule="auto"/>
      <w:ind w:left="0" w:firstLine="0"/>
      <w:jc w:val="both"/>
    </w:pPr>
    <w:rPr>
      <w:rFonts w:asciiTheme="minorHAnsi" w:eastAsiaTheme="minorHAnsi" w:hAnsiTheme="minorHAnsi" w:cstheme="minorBidi"/>
    </w:rPr>
  </w:style>
  <w:style w:type="numbering" w:customStyle="1" w:styleId="MainNumbering">
    <w:name w:val="Main Numbering"/>
    <w:uiPriority w:val="99"/>
    <w:rsid w:val="00D12F9F"/>
    <w:pPr>
      <w:numPr>
        <w:numId w:val="4"/>
      </w:numPr>
    </w:pPr>
  </w:style>
  <w:style w:type="paragraph" w:styleId="BodyText">
    <w:name w:val="Body Text"/>
    <w:basedOn w:val="Normal"/>
    <w:link w:val="BodyTextChar"/>
    <w:uiPriority w:val="99"/>
    <w:semiHidden/>
    <w:unhideWhenUsed/>
    <w:rsid w:val="00D12F9F"/>
    <w:pPr>
      <w:spacing w:after="120"/>
    </w:pPr>
  </w:style>
  <w:style w:type="character" w:customStyle="1" w:styleId="BodyTextChar">
    <w:name w:val="Body Text Char"/>
    <w:basedOn w:val="DefaultParagraphFont"/>
    <w:link w:val="BodyText"/>
    <w:uiPriority w:val="99"/>
    <w:semiHidden/>
    <w:rsid w:val="00D12F9F"/>
    <w:rPr>
      <w:rFonts w:ascii="Calibri" w:eastAsia="Calibri" w:hAnsi="Calibri" w:cs="Times New Roman"/>
    </w:rPr>
  </w:style>
  <w:style w:type="character" w:customStyle="1" w:styleId="a-list-item3">
    <w:name w:val="a-list-item3"/>
    <w:basedOn w:val="DefaultParagraphFont"/>
    <w:rsid w:val="00C255FB"/>
    <w:rPr>
      <w:color w:val="1111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ookies.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www.youronlinechoices.com/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B8107-DA5B-47EE-82A1-C89781D0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Sikorska, Patrycja</cp:lastModifiedBy>
  <cp:revision>2</cp:revision>
  <cp:lastPrinted>2017-08-14T11:46:00Z</cp:lastPrinted>
  <dcterms:created xsi:type="dcterms:W3CDTF">2022-08-20T11:47:00Z</dcterms:created>
  <dcterms:modified xsi:type="dcterms:W3CDTF">2022-08-20T11:47:00Z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30215112</vt:lpwstr>
  </property>
  <property fmtid="{D5CDD505-2E9C-101B-9397-08002B2CF9AE}" pid="3" name="DocVer">
    <vt:lpwstr>2</vt:lpwstr>
  </property>
  <property fmtid="{D5CDD505-2E9C-101B-9397-08002B2CF9AE}" pid="4" name="iManFooter">
    <vt:lpwstr>30215112</vt:lpwstr>
  </property>
  <property fmtid="{D5CDD505-2E9C-101B-9397-08002B2CF9AE}" pid="5" name="iManFooter2">
    <vt:lpwstr>Data Protection Privacy Notice\</vt:lpwstr>
  </property>
  <property fmtid="{D5CDD505-2E9C-101B-9397-08002B2CF9AE}" pid="6" name="iManEmail">
    <vt:lpwstr>alexander.dittel@bristows.com</vt:lpwstr>
  </property>
  <property fmtid="{D5CDD505-2E9C-101B-9397-08002B2CF9AE}" pid="7" name="iManPhone">
    <vt:lpwstr>0</vt:lpwstr>
  </property>
  <property fmtid="{D5CDD505-2E9C-101B-9397-08002B2CF9AE}" pid="8" name="iManFax">
    <vt:lpwstr>0</vt:lpwstr>
  </property>
</Properties>
</file>