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2402FFC8" w:rsidR="00F551DC" w:rsidRDefault="783FBA4D" w:rsidP="00175C02">
      <w:pPr>
        <w:pStyle w:val="Title"/>
      </w:pPr>
      <w:r>
        <w:t>Opis sytuacji:</w:t>
      </w:r>
    </w:p>
    <w:p w14:paraId="7FD72B2E" w14:textId="7F43B239" w:rsidR="783FBA4D" w:rsidRDefault="783FBA4D" w:rsidP="783FBA4D">
      <w:r>
        <w:t xml:space="preserve">Pamiętasz zadanie z początku kursu? Wracamy do naszego systemu e-commerce i projektowania aplikacji Cloud Native. </w:t>
      </w:r>
    </w:p>
    <w:p w14:paraId="78B9077C" w14:textId="3088C62C" w:rsidR="783FBA4D" w:rsidRDefault="783FBA4D" w:rsidP="783FBA4D">
      <w:r>
        <w:t xml:space="preserve">Przypomnę Ci o Twojej roli i firmie. </w:t>
      </w:r>
    </w:p>
    <w:p w14:paraId="00698239" w14:textId="5F7ACD04" w:rsidR="007A272B" w:rsidRDefault="00175C02" w:rsidP="00175C02">
      <w:r>
        <w:t>Jesteś architektem w firmie, która tworzy systemy w branży e-commerce</w:t>
      </w:r>
      <w:r w:rsidR="00823B17">
        <w:t xml:space="preserve"> dla innych firm, które sprzedają</w:t>
      </w:r>
      <w:r w:rsidR="007A330B">
        <w:t xml:space="preserve"> w modelu business-to-consumer</w:t>
      </w:r>
      <w:r w:rsidR="00823B17">
        <w:t xml:space="preserve"> w całej Europie</w:t>
      </w:r>
      <w:r>
        <w:t>. Systemy budujesz w oparciu o Microsoft Azure</w:t>
      </w:r>
      <w:r w:rsidR="007A272B">
        <w:t xml:space="preserve"> i strategia budowania systemów Cloud Native została przyjęta i</w:t>
      </w:r>
      <w:r w:rsidR="007A330B">
        <w:t xml:space="preserve"> </w:t>
      </w:r>
      <w:r w:rsidR="00823B17">
        <w:t>jest w pełni akceptowana przez T</w:t>
      </w:r>
      <w:r w:rsidR="007A330B">
        <w:t>woich klientów</w:t>
      </w:r>
    </w:p>
    <w:p w14:paraId="4A0DEEBF" w14:textId="70BED27B" w:rsidR="007A272B" w:rsidRDefault="007A272B" w:rsidP="00175C02">
      <w:r>
        <w:t>Jako architekt</w:t>
      </w:r>
      <w:r w:rsidR="0025707E">
        <w:t xml:space="preserve"> możesz zdecydować zarówno o architekturze systemu jak i w</w:t>
      </w:r>
      <w:r w:rsidR="008C6D18">
        <w:t xml:space="preserve">zorcach, które </w:t>
      </w:r>
      <w:r w:rsidR="0025707E">
        <w:t>wykorzystasz.</w:t>
      </w:r>
      <w:r w:rsidR="00823B17">
        <w:t xml:space="preserve"> Klienci oczekują dobrze zaprojektowanego systemu, nie wnikają w Twoje decyzje. </w:t>
      </w:r>
      <w:r w:rsidR="0025707E">
        <w:t xml:space="preserve"> </w:t>
      </w:r>
    </w:p>
    <w:p w14:paraId="79C932CA" w14:textId="639DB85C" w:rsidR="008C6D18" w:rsidRDefault="007A330B" w:rsidP="00175C02">
      <w:r>
        <w:t>System, który projektujesz</w:t>
      </w:r>
      <w:r w:rsidR="00823B17">
        <w:t>,</w:t>
      </w:r>
      <w:r>
        <w:t xml:space="preserve"> będzie odwiedzany przez klientów końcowych, a więc możesz się spodziewać, że:</w:t>
      </w:r>
    </w:p>
    <w:p w14:paraId="744AE2B0" w14:textId="698F5776" w:rsidR="007A330B" w:rsidRDefault="007A330B" w:rsidP="007A330B">
      <w:pPr>
        <w:pStyle w:val="ListParagraph"/>
        <w:numPr>
          <w:ilvl w:val="0"/>
          <w:numId w:val="1"/>
        </w:numPr>
      </w:pPr>
      <w:r>
        <w:t>W wybranych godzinach będzie zarówno dużo odwiedzin strony jak i dużo zamówień</w:t>
      </w:r>
    </w:p>
    <w:p w14:paraId="3B1B2787" w14:textId="79F6A048" w:rsidR="00633949" w:rsidRDefault="00633949" w:rsidP="007A330B">
      <w:pPr>
        <w:pStyle w:val="ListParagraph"/>
        <w:numPr>
          <w:ilvl w:val="0"/>
          <w:numId w:val="1"/>
        </w:numPr>
      </w:pPr>
      <w:r>
        <w:t>System będzie miał bardzo nieprzewidywalną liczbę</w:t>
      </w:r>
      <w:r w:rsidR="00492A04">
        <w:t xml:space="preserve"> zamówień – zdarzą się okresy, że z systemu nikt nie będzie </w:t>
      </w:r>
      <w:r w:rsidR="00823B17">
        <w:t>korzystał, ale też zdarzy się promocja typu „Black Friday”</w:t>
      </w:r>
    </w:p>
    <w:p w14:paraId="158DBF94" w14:textId="2659D444" w:rsidR="00492A04" w:rsidRDefault="00492A04" w:rsidP="007A330B">
      <w:pPr>
        <w:pStyle w:val="ListParagraph"/>
        <w:numPr>
          <w:ilvl w:val="0"/>
          <w:numId w:val="1"/>
        </w:numPr>
      </w:pPr>
      <w:r>
        <w:t>Do systemu importują swoje towary również partnerzy firmy, którzy w różnych okresac</w:t>
      </w:r>
      <w:r w:rsidR="00823B17">
        <w:t>h roku promują wybrane produ</w:t>
      </w:r>
      <w:r w:rsidR="0051684B">
        <w:t>kty</w:t>
      </w:r>
    </w:p>
    <w:p w14:paraId="15E70C34" w14:textId="2D64A272" w:rsidR="008044FD" w:rsidRDefault="783FBA4D" w:rsidP="007A330B">
      <w:pPr>
        <w:pStyle w:val="ListParagraph"/>
        <w:numPr>
          <w:ilvl w:val="0"/>
          <w:numId w:val="1"/>
        </w:numPr>
      </w:pPr>
      <w:r>
        <w:t>System musi być jak najbardziej odporny na sytuacje awaryjne – jego podstawowa funkcjonalność, czyli sprzedaż i prezentacja ofert dla klientów powinna być dostępna „zawsze”</w:t>
      </w:r>
    </w:p>
    <w:p w14:paraId="2139F885" w14:textId="4E588D4B" w:rsidR="783FBA4D" w:rsidRDefault="783FBA4D" w:rsidP="783FBA4D">
      <w:r>
        <w:t xml:space="preserve">Tym razem chcemy faktycznie zbudować aplikację Cloud Native i najchętniej tak zbudować system by jak najmniej zarządzać serwerami. (pamiętasz? Serverless – Manage Your Servers Less </w:t>
      </w:r>
      <w:r w:rsidRPr="783FBA4D">
        <w:rPr>
          <w:rFonts w:ascii="Segoe UI Emoji" w:eastAsia="Segoe UI Emoji" w:hAnsi="Segoe UI Emoji" w:cs="Segoe UI Emoji"/>
        </w:rPr>
        <w:t>🙂</w:t>
      </w:r>
      <w:r>
        <w:t>)</w:t>
      </w:r>
    </w:p>
    <w:p w14:paraId="62328549" w14:textId="4F8893F1" w:rsidR="000A2A7C" w:rsidRDefault="000A2A7C" w:rsidP="000A2A7C">
      <w:pPr>
        <w:pStyle w:val="Title"/>
      </w:pPr>
      <w:r>
        <w:t>Zadanie:</w:t>
      </w:r>
    </w:p>
    <w:p w14:paraId="7C2EED50" w14:textId="51F3045F" w:rsidR="783FBA4D" w:rsidRDefault="783FBA4D" w:rsidP="00761749">
      <w:pPr>
        <w:pStyle w:val="ListParagraph"/>
        <w:numPr>
          <w:ilvl w:val="1"/>
          <w:numId w:val="3"/>
        </w:numPr>
      </w:pPr>
      <w:r>
        <w:t>Wybierz 3 moduły / kawałki systemu (dowolne) może być np. System rezerwacji produktów u poddostawców, system płatności, system rezerwacji produktów w magazynie, system przetwarzania zdjęć produktów, w których wykorzystałbyś rozwiązania typu Azure Web App, Azure API Management oraz Azure Functions. Opisz ten kawałek rozwiązania (rysunki mile widziane) i min 3 punkty przy każdym wybranym module / kawałku systemu, dlaczego to jest dobry wybór.</w:t>
      </w:r>
    </w:p>
    <w:p w14:paraId="399D49F3" w14:textId="64E42574" w:rsidR="00DB30F0" w:rsidRDefault="783FBA4D" w:rsidP="00761749">
      <w:pPr>
        <w:pStyle w:val="ListParagraph"/>
        <w:numPr>
          <w:ilvl w:val="1"/>
          <w:numId w:val="3"/>
        </w:numPr>
      </w:pPr>
      <w:r>
        <w:t>Wybierz min. 2 przykłady, w których użycie tych rozwiąza</w:t>
      </w:r>
      <w:r w:rsidR="00DB30F0">
        <w:t>ń nie jest możliwe i wolisz / musisz zostać przy klasycznej maszynie wirtualnej. Napisz mi 2-3 powody, dlaczego na pewno nie da się tego zrobić</w:t>
      </w:r>
      <w:r w:rsidR="00761749">
        <w:t xml:space="preserve">. </w:t>
      </w:r>
    </w:p>
    <w:p w14:paraId="75F5B783" w14:textId="6E3CDBD7" w:rsidR="00761749" w:rsidRDefault="00761749" w:rsidP="00A23023">
      <w:pPr>
        <w:pStyle w:val="ListParagraph"/>
        <w:numPr>
          <w:ilvl w:val="1"/>
          <w:numId w:val="3"/>
        </w:numPr>
      </w:pPr>
      <w:r>
        <w:t xml:space="preserve">Jeśli masz już dość myślenia i planowania i nie możesz doczekać się by coś zrobić praktycznie to zadanie nr 3 jest dla Ciebie </w:t>
      </w:r>
      <w:r>
        <w:sym w:font="Wingdings" w:char="F04A"/>
      </w:r>
      <w:r>
        <w:t xml:space="preserve"> Chciałbym byś połączył kilka komponentów za sobą a przy tym nie wydał strasznej ilość budżetu. Język </w:t>
      </w:r>
      <w:r w:rsidR="00A23023">
        <w:t xml:space="preserve">pisania </w:t>
      </w:r>
      <w:r>
        <w:t xml:space="preserve">dowolny </w:t>
      </w:r>
      <w:r>
        <w:sym w:font="Wingdings" w:char="F04A"/>
      </w:r>
    </w:p>
    <w:p w14:paraId="4912B880" w14:textId="49F8BD8C" w:rsidR="00A23023" w:rsidRDefault="00A23023" w:rsidP="00A23023">
      <w:pPr>
        <w:pStyle w:val="ListParagraph"/>
        <w:ind w:left="1080"/>
      </w:pPr>
      <w:r>
        <w:t xml:space="preserve">Opis zadania: </w:t>
      </w:r>
    </w:p>
    <w:p w14:paraId="668C6D5D" w14:textId="265A6C4B" w:rsidR="00A23023" w:rsidRDefault="00A23023" w:rsidP="00A23023">
      <w:pPr>
        <w:pStyle w:val="ListParagraph"/>
        <w:numPr>
          <w:ilvl w:val="0"/>
          <w:numId w:val="5"/>
        </w:numPr>
      </w:pPr>
      <w:r>
        <w:t>Stwórz prostą funkcję, opartą o timer, która dodaje wiadomości do kolejki typu Storage Queue.</w:t>
      </w:r>
      <w:r w:rsidR="000F7A9D">
        <w:t xml:space="preserve"> Kilka przykładów tutaj: </w:t>
      </w:r>
      <w:hyperlink r:id="rId8" w:history="1">
        <w:r w:rsidR="000F7A9D" w:rsidRPr="00D7557F">
          <w:rPr>
            <w:rStyle w:val="Hyperlink"/>
          </w:rPr>
          <w:t>https://docs.microsoft.com/en-us/sandbox/functions-recipes/queue-storage</w:t>
        </w:r>
      </w:hyperlink>
    </w:p>
    <w:p w14:paraId="17126C79" w14:textId="4754C2C7" w:rsidR="000F7A9D" w:rsidRDefault="000F7A9D" w:rsidP="00A23023">
      <w:pPr>
        <w:pStyle w:val="ListParagraph"/>
        <w:numPr>
          <w:ilvl w:val="0"/>
          <w:numId w:val="5"/>
        </w:numPr>
      </w:pPr>
      <w:r>
        <w:t>Stwórz drugą funkcję, która czeka na wiadomości w Storage Queue i zapisuje jej do bazy – może to być darmowa wersja Azure SQL Database</w:t>
      </w:r>
    </w:p>
    <w:p w14:paraId="3850FDD6" w14:textId="78F43253" w:rsidR="000F7A9D" w:rsidRDefault="000F7A9D" w:rsidP="00A23023">
      <w:pPr>
        <w:pStyle w:val="ListParagraph"/>
        <w:numPr>
          <w:ilvl w:val="0"/>
          <w:numId w:val="5"/>
        </w:numPr>
      </w:pPr>
      <w:r>
        <w:lastRenderedPageBreak/>
        <w:t>Stwórz trzecią funkcję, która reaguje na request http i dla podanej w parametrze daty z dokładnością do dnia (żeby było prościej) zwraca z bazy Azure SQL wszystkie komunikaty z tego dnia, które tam zostały zapisane</w:t>
      </w:r>
      <w:r w:rsidR="00042387">
        <w:t>, najlepiej w postaci JSON’a</w:t>
      </w:r>
    </w:p>
    <w:p w14:paraId="60B2A896" w14:textId="4A8930EB" w:rsidR="000F7A9D" w:rsidRDefault="000F7A9D" w:rsidP="00A23023">
      <w:pPr>
        <w:pStyle w:val="ListParagraph"/>
        <w:numPr>
          <w:ilvl w:val="0"/>
          <w:numId w:val="5"/>
        </w:numPr>
      </w:pPr>
      <w:r>
        <w:t>Stwórz Azure API Management</w:t>
      </w:r>
      <w:r w:rsidR="00042387">
        <w:t xml:space="preserve"> (kiedy będziesz miał już wszystkie inne elementy gotowe) i wystaw na Azure API Management funkcję z zadania nr 3. Dodatkowo, dodaj do wywołania tej funkcji politykę, która nie pozwala jej wywołać częściej w minucie niż trzy razy</w:t>
      </w:r>
    </w:p>
    <w:p w14:paraId="0C2687F5" w14:textId="3EE5C229" w:rsidR="00FF2359" w:rsidRDefault="00FF2359" w:rsidP="00FF2359">
      <w:pPr>
        <w:ind w:left="1080"/>
      </w:pPr>
      <w:r>
        <w:t>Have fun! To zadanie pokaże Ci (mam nadzieję w prosty sposób, czym są i jak działają funkcje</w:t>
      </w:r>
      <w:r>
        <w:sym w:font="Wingdings" w:char="F04A"/>
      </w:r>
      <w:r>
        <w:t>)</w:t>
      </w:r>
    </w:p>
    <w:p w14:paraId="0F567358" w14:textId="77068F28" w:rsidR="009700AF" w:rsidRDefault="009700AF" w:rsidP="00FF2359">
      <w:pPr>
        <w:ind w:left="1080"/>
      </w:pPr>
    </w:p>
    <w:p w14:paraId="51AEF7E0" w14:textId="0BBB99B9" w:rsidR="009700AF" w:rsidRDefault="009700AF" w:rsidP="00FF2359">
      <w:pPr>
        <w:ind w:left="1080"/>
      </w:pPr>
    </w:p>
    <w:p w14:paraId="3704F59F" w14:textId="05DCF415" w:rsidR="009700AF" w:rsidRDefault="009700AF" w:rsidP="00FF2359">
      <w:pPr>
        <w:ind w:left="1080"/>
      </w:pPr>
    </w:p>
    <w:p w14:paraId="088C8979" w14:textId="227F9675" w:rsidR="009700AF" w:rsidRDefault="009700AF" w:rsidP="005F6078">
      <w:r>
        <w:t>#TYDZIEN6.1</w:t>
      </w:r>
    </w:p>
    <w:p w14:paraId="13BBC512" w14:textId="731EE3D3" w:rsidR="009700AF" w:rsidRDefault="009700AF" w:rsidP="005F6078">
      <w:r>
        <w:t>Aplikacja sklep e-commerce – skupiam się na funkcjonalności dotyczącej analizowania i reagowania na tzw. „porzucone koszyki” (kiedy klient wrzuca rzeczy do koszyka i finalnie nie decyduje się na zakup).</w:t>
      </w:r>
    </w:p>
    <w:p w14:paraId="03170228" w14:textId="3F256CF0" w:rsidR="009700AF" w:rsidRDefault="009700AF" w:rsidP="005F6078">
      <w:pPr>
        <w:pStyle w:val="ListParagraph"/>
        <w:numPr>
          <w:ilvl w:val="0"/>
          <w:numId w:val="6"/>
        </w:numPr>
      </w:pPr>
      <w:r>
        <w:t>Web App</w:t>
      </w:r>
      <w:r w:rsidR="008F6E77">
        <w:t xml:space="preserve"> – frontend</w:t>
      </w:r>
    </w:p>
    <w:p w14:paraId="4ECBECFE" w14:textId="2B8767E1" w:rsidR="009700AF" w:rsidRDefault="008F6E77" w:rsidP="009700AF">
      <w:pPr>
        <w:pStyle w:val="ListParagraph"/>
        <w:numPr>
          <w:ilvl w:val="1"/>
          <w:numId w:val="6"/>
        </w:numPr>
      </w:pPr>
      <w:r>
        <w:t>Scale in/out w zależności od ruchu na stronie</w:t>
      </w:r>
      <w:r w:rsidR="00CD4D35">
        <w:t xml:space="preserve"> - oszczędność</w:t>
      </w:r>
    </w:p>
    <w:p w14:paraId="173B1C89" w14:textId="5DC32A4B" w:rsidR="008F6E77" w:rsidRDefault="008F6E77" w:rsidP="009700AF">
      <w:pPr>
        <w:pStyle w:val="ListParagraph"/>
        <w:numPr>
          <w:ilvl w:val="1"/>
          <w:numId w:val="6"/>
        </w:numPr>
      </w:pPr>
      <w:r>
        <w:t>CI/CD</w:t>
      </w:r>
    </w:p>
    <w:p w14:paraId="233A69B9" w14:textId="7139C4E9" w:rsidR="008F6E77" w:rsidRDefault="008F6E77" w:rsidP="009700AF">
      <w:pPr>
        <w:pStyle w:val="ListParagraph"/>
        <w:numPr>
          <w:ilvl w:val="1"/>
          <w:numId w:val="6"/>
        </w:numPr>
      </w:pPr>
      <w:r>
        <w:t xml:space="preserve">Integracja z </w:t>
      </w:r>
      <w:r w:rsidR="00C71D5A">
        <w:t>innymi usługami Azure - spójność rozwiązania</w:t>
      </w:r>
    </w:p>
    <w:p w14:paraId="42F83AEF" w14:textId="2F7E1227" w:rsidR="009700AF" w:rsidRDefault="00155CE5" w:rsidP="009700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9700AF" w:rsidRPr="008F6E77">
        <w:rPr>
          <w:lang w:val="en-US"/>
        </w:rPr>
        <w:t xml:space="preserve"> Management</w:t>
      </w:r>
      <w:r w:rsidR="008F6E77" w:rsidRPr="008F6E77">
        <w:rPr>
          <w:lang w:val="en-US"/>
        </w:rPr>
        <w:t xml:space="preserve"> – backend (obsługa sklepu)</w:t>
      </w:r>
    </w:p>
    <w:p w14:paraId="0D59B511" w14:textId="705E611E" w:rsidR="000621BF" w:rsidRDefault="000621BF" w:rsidP="000621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Obsługa autoryzacji</w:t>
      </w:r>
    </w:p>
    <w:p w14:paraId="4C01EEA0" w14:textId="20492A74" w:rsidR="000621BF" w:rsidRPr="000621BF" w:rsidRDefault="000621BF" w:rsidP="000621BF">
      <w:pPr>
        <w:pStyle w:val="ListParagraph"/>
        <w:numPr>
          <w:ilvl w:val="1"/>
          <w:numId w:val="6"/>
        </w:numPr>
      </w:pPr>
      <w:r w:rsidRPr="000621BF">
        <w:t>Możliwość zarządzania wszystkimi API z jednego miejsca</w:t>
      </w:r>
    </w:p>
    <w:p w14:paraId="31EE573E" w14:textId="431D5FFB" w:rsidR="000621BF" w:rsidRPr="000621BF" w:rsidRDefault="00155CE5" w:rsidP="000621BF">
      <w:pPr>
        <w:pStyle w:val="ListParagraph"/>
        <w:numPr>
          <w:ilvl w:val="1"/>
          <w:numId w:val="6"/>
        </w:numPr>
      </w:pPr>
      <w:r>
        <w:t>Ustawianie dodatkowych policy z poziomu API management</w:t>
      </w:r>
    </w:p>
    <w:p w14:paraId="1A52F363" w14:textId="78843A6D" w:rsidR="009700AF" w:rsidRDefault="009700AF" w:rsidP="009700AF">
      <w:pPr>
        <w:pStyle w:val="ListParagraph"/>
        <w:numPr>
          <w:ilvl w:val="0"/>
          <w:numId w:val="6"/>
        </w:numPr>
      </w:pPr>
      <w:r>
        <w:t>Functions</w:t>
      </w:r>
      <w:r w:rsidR="008F6E77">
        <w:t xml:space="preserve"> – reakcja na porzucone koszyki</w:t>
      </w:r>
    </w:p>
    <w:p w14:paraId="03C25B37" w14:textId="316DBDD6" w:rsidR="006540AD" w:rsidRDefault="006540AD" w:rsidP="006540AD">
      <w:pPr>
        <w:pStyle w:val="ListParagraph"/>
        <w:numPr>
          <w:ilvl w:val="1"/>
          <w:numId w:val="6"/>
        </w:numPr>
      </w:pPr>
      <w:r>
        <w:t>wyzwalane dokładnie wtedy kiedy powinny zostać użyte (nie potrzebny jeste żaden dodatkowy proces, który będzie sprawdzał czy koszyk już został porzucony) – szybki czas reakcji, przez co zwiększamy szansę na sprzedaż</w:t>
      </w:r>
    </w:p>
    <w:p w14:paraId="5A1889CA" w14:textId="05FFEC67" w:rsidR="006540AD" w:rsidRDefault="006540AD" w:rsidP="006540AD">
      <w:pPr>
        <w:pStyle w:val="ListParagraph"/>
        <w:numPr>
          <w:ilvl w:val="1"/>
          <w:numId w:val="6"/>
        </w:numPr>
      </w:pPr>
      <w:r>
        <w:t xml:space="preserve">Dodatkowy element systemu (nie jest to kluczowa funkcjonalność) przez co rozwój i utrzymanie może być wygodniejsze w modelu „decouple” </w:t>
      </w:r>
    </w:p>
    <w:p w14:paraId="461CD441" w14:textId="2D5BE84C" w:rsidR="006540AD" w:rsidRDefault="001F26CA" w:rsidP="006540AD">
      <w:pPr>
        <w:pStyle w:val="ListParagraph"/>
        <w:numPr>
          <w:ilvl w:val="1"/>
          <w:numId w:val="6"/>
        </w:numPr>
      </w:pPr>
      <w:r>
        <w:t>Gdy dysponujemy statystykami dot. porzuconych koszyków w naszym sklepie, może się okazać że liczba wywołań i moc obliczeniowa potrzebna do wykonania funkcji będzie darmowa</w:t>
      </w:r>
    </w:p>
    <w:p w14:paraId="39EB81A1" w14:textId="2FFC530A" w:rsidR="005F6078" w:rsidRDefault="005F6078" w:rsidP="005F6078"/>
    <w:p w14:paraId="7E0A71EF" w14:textId="6847E72A" w:rsidR="005F6078" w:rsidRDefault="005F6078" w:rsidP="005F6078">
      <w:r>
        <w:t>#TYDZIEN6.2</w:t>
      </w:r>
    </w:p>
    <w:p w14:paraId="297C23A8" w14:textId="0B01D900" w:rsidR="005F6078" w:rsidRDefault="005F6078" w:rsidP="005F6078">
      <w:pPr>
        <w:pStyle w:val="ListParagraph"/>
        <w:numPr>
          <w:ilvl w:val="0"/>
          <w:numId w:val="7"/>
        </w:numPr>
      </w:pPr>
      <w:r>
        <w:t xml:space="preserve">Jeżeli mamy przypadek dla którego czas wykonywania funkcji może przekroczyć limity. </w:t>
      </w:r>
    </w:p>
    <w:p w14:paraId="60EE9D27" w14:textId="26C74B3A" w:rsidR="005F6078" w:rsidRDefault="005F6078" w:rsidP="005F6078">
      <w:pPr>
        <w:pStyle w:val="ListParagraph"/>
        <w:numPr>
          <w:ilvl w:val="0"/>
          <w:numId w:val="7"/>
        </w:numPr>
      </w:pPr>
      <w:r>
        <w:t>Aplikacja nie będzie wymagała skalowania, nie będzie często zmieniana – jednym słowem wszystkie zalety rozwiązań serverless i decouplingu nie są potrzebne. Wtedy możemy jedynie nałożyć sobie dodatkowy overhead, kiedy rozwiązanie najlepiej będzie funkcjonować jako monolit na jednej Vmce.</w:t>
      </w:r>
    </w:p>
    <w:p w14:paraId="469DCA6F" w14:textId="26B3D80F" w:rsidR="005F6078" w:rsidRDefault="005F6078" w:rsidP="005F6078"/>
    <w:p w14:paraId="5C747929" w14:textId="75B77C02" w:rsidR="005F6078" w:rsidRDefault="005F6078" w:rsidP="005F6078">
      <w:r>
        <w:lastRenderedPageBreak/>
        <w:t>#TYDZIEN6.3</w:t>
      </w:r>
    </w:p>
    <w:p w14:paraId="1B1D5B7B" w14:textId="185DCAE8" w:rsidR="005F6078" w:rsidRDefault="005F6078" w:rsidP="005F6078">
      <w:r>
        <w:t xml:space="preserve">Wszystkie funkcje pisałem z poziomu Visual Studio (tylko tam </w:t>
      </w:r>
      <w:r w:rsidR="00D564FD">
        <w:t xml:space="preserve">umiałem dodać NuGet-em bibliotekę do połączenia z SqlDb). </w:t>
      </w:r>
      <w:r w:rsidR="00E7023C">
        <w:t>Całość kodu na GitHubie, dołączam screeny z wywołań 3 funkcji.</w:t>
      </w:r>
    </w:p>
    <w:p w14:paraId="613DF1E2" w14:textId="5125FAF4" w:rsidR="00E7023C" w:rsidRDefault="00E7023C" w:rsidP="005F6078">
      <w:r>
        <w:rPr>
          <w:noProof/>
          <w:lang w:eastAsia="pl-PL"/>
        </w:rPr>
        <w:drawing>
          <wp:inline distT="0" distB="0" distL="0" distR="0" wp14:anchorId="75AE9DEC" wp14:editId="1907892B">
            <wp:extent cx="5731510" cy="3604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return sq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5A8" w14:textId="47C4CE66" w:rsidR="00E7023C" w:rsidRDefault="00E7023C" w:rsidP="005F6078">
      <w:r>
        <w:rPr>
          <w:noProof/>
          <w:lang w:eastAsia="pl-PL"/>
        </w:rPr>
        <w:drawing>
          <wp:inline distT="0" distB="0" distL="0" distR="0" wp14:anchorId="642F05A1" wp14:editId="3EC38941">
            <wp:extent cx="5731510" cy="284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 polic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168F"/>
    <w:multiLevelType w:val="hybridMultilevel"/>
    <w:tmpl w:val="7B560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5E2D3D"/>
    <w:multiLevelType w:val="hybridMultilevel"/>
    <w:tmpl w:val="33A00556"/>
    <w:lvl w:ilvl="0" w:tplc="1C0091A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42387"/>
    <w:rsid w:val="000621BF"/>
    <w:rsid w:val="000A2A7C"/>
    <w:rsid w:val="000F7A9D"/>
    <w:rsid w:val="00155CE5"/>
    <w:rsid w:val="00175C02"/>
    <w:rsid w:val="001F26CA"/>
    <w:rsid w:val="0025707E"/>
    <w:rsid w:val="00492A04"/>
    <w:rsid w:val="00513002"/>
    <w:rsid w:val="0051684B"/>
    <w:rsid w:val="005E117C"/>
    <w:rsid w:val="005F6078"/>
    <w:rsid w:val="00633949"/>
    <w:rsid w:val="006540AD"/>
    <w:rsid w:val="00655400"/>
    <w:rsid w:val="006618C9"/>
    <w:rsid w:val="00761749"/>
    <w:rsid w:val="007A272B"/>
    <w:rsid w:val="007A330B"/>
    <w:rsid w:val="008044FD"/>
    <w:rsid w:val="00823B17"/>
    <w:rsid w:val="008A6EA1"/>
    <w:rsid w:val="008C6D18"/>
    <w:rsid w:val="008F6E77"/>
    <w:rsid w:val="008F7F4D"/>
    <w:rsid w:val="009700AF"/>
    <w:rsid w:val="00A23023"/>
    <w:rsid w:val="00B53A6C"/>
    <w:rsid w:val="00C71D5A"/>
    <w:rsid w:val="00CD4D35"/>
    <w:rsid w:val="00D564FD"/>
    <w:rsid w:val="00DB30F0"/>
    <w:rsid w:val="00E7023C"/>
    <w:rsid w:val="00EC50CD"/>
    <w:rsid w:val="00F551DC"/>
    <w:rsid w:val="00FF2359"/>
    <w:rsid w:val="00FF5DDA"/>
    <w:rsid w:val="4F6647E0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andbox/functions-recipes/queue-storag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d631ea23-b4b5-4584-9421-9b44f777a11b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7397</TotalTime>
  <Pages>3</Pages>
  <Words>727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38</cp:revision>
  <dcterms:created xsi:type="dcterms:W3CDTF">2018-09-28T08:09:00Z</dcterms:created>
  <dcterms:modified xsi:type="dcterms:W3CDTF">2018-11-12T11:34:00Z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