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nowy projekt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52963" cy="305627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05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52838" cy="4638524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638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nowy przepływ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komponent poll, ustaw Time Unit na sekundy i częstotliwość na 5s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1163" cy="437357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37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Dodaj logger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 w Anypoint Studio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Wyłącz serwer w Anypoint Studio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Zbuduj aplikację Mavenem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W celu uruchomienia aplikacji w Anypoint Studio wybraliśmy opcję “Mule Application with Maven” co spowodowało zbudowanie “w tle” naszej aplikacji za pomocą Mavena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5925" cy="22955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Wciąż jednak możemy samodzielnie zbudować aplikację, w tym celu na poziomie projektu wydajemy polecenie “</w:t>
      </w:r>
      <w:r w:rsidDel="00000000" w:rsidR="00000000" w:rsidRPr="00000000">
        <w:rPr>
          <w:i w:val="1"/>
          <w:rtl w:val="0"/>
        </w:rPr>
        <w:t xml:space="preserve">mvn clean install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 serwer on-prem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Z poziomu katalogu bin należy wpisać polecenie “mule”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Zainstaluj aplikację na serwerze on-prem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Należy plik </w:t>
      </w:r>
      <w:r w:rsidDel="00000000" w:rsidR="00000000" w:rsidRPr="00000000">
        <w:rPr>
          <w:i w:val="1"/>
          <w:rtl w:val="0"/>
        </w:rPr>
        <w:t xml:space="preserve">mule-szkolenie-2-1.0.0-SNAPSHOT </w:t>
      </w:r>
      <w:r w:rsidDel="00000000" w:rsidR="00000000" w:rsidRPr="00000000">
        <w:rPr>
          <w:rtl w:val="0"/>
        </w:rPr>
        <w:t xml:space="preserve">przekopiować do katalogu apps na serwerze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Plik z logiem aplikacji dostępny jest w katalogu logs na serwerze.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Utwórz repozytorium na github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Wyślij projekt do repozytorium git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Jeśli wcześniej nie było ustawiane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git config --global user.email "you@example.com"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git config --global user.name "Your Name"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  <w:color w:val="24292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4292e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contextualSpacing w:val="0"/>
        <w:rPr>
          <w:rFonts w:ascii="Verdana" w:cs="Verdana" w:eastAsia="Verdana" w:hAnsi="Verdana"/>
          <w:color w:val="24292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4292e"/>
          <w:sz w:val="21"/>
          <w:szCs w:val="21"/>
          <w:rtl w:val="0"/>
        </w:rPr>
        <w:t xml:space="preserve">git add -A</w:t>
        <w:br w:type="textWrapping"/>
        <w:t xml:space="preserve">git commit -m "first commit"</w:t>
        <w:br w:type="textWrapping"/>
        <w:t xml:space="preserve">git remote add origin https://github.com/</w:t>
      </w:r>
      <w:r w:rsidDel="00000000" w:rsidR="00000000" w:rsidRPr="00000000">
        <w:rPr>
          <w:rFonts w:ascii="Verdana" w:cs="Verdana" w:eastAsia="Verdana" w:hAnsi="Verdana"/>
          <w:color w:val="0000ff"/>
          <w:sz w:val="21"/>
          <w:szCs w:val="21"/>
          <w:rtl w:val="0"/>
        </w:rPr>
        <w:t xml:space="preserve">[account]</w:t>
      </w:r>
      <w:r w:rsidDel="00000000" w:rsidR="00000000" w:rsidRPr="00000000">
        <w:rPr>
          <w:rFonts w:ascii="Verdana" w:cs="Verdana" w:eastAsia="Verdana" w:hAnsi="Verdana"/>
          <w:color w:val="24292e"/>
          <w:sz w:val="21"/>
          <w:szCs w:val="21"/>
          <w:rtl w:val="0"/>
        </w:rPr>
        <w:t xml:space="preserve">/mule-szkolenie-2.git</w:t>
        <w:br w:type="textWrapping"/>
        <w:t xml:space="preserve">git push -u origin master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2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8.png"/><Relationship Id="rId17" Type="http://schemas.openxmlformats.org/officeDocument/2006/relationships/header" Target="header1.xml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