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5BAC" w:rsidRDefault="00F85C74" w:rsidP="00F85C74">
      <w:pPr>
        <w:jc w:val="both"/>
      </w:pPr>
      <w:r>
        <w:t>Klientem jest firma produkująca elementy metalowe.</w:t>
      </w:r>
    </w:p>
    <w:p w:rsidR="00DB20B1" w:rsidRDefault="00F85C74" w:rsidP="00F85C74">
      <w:pPr>
        <w:jc w:val="both"/>
      </w:pPr>
      <w:r>
        <w:t>Chce ona przechowywać następujące informacje o każdym wytworzonym produkcie: numer seryjny, nazwa produktu, typ, rodzaj użytego materiału, praco</w:t>
      </w:r>
      <w:r w:rsidR="00FD2C47">
        <w:t>wnik odpowiedzialny za dany produkt</w:t>
      </w:r>
      <w:r>
        <w:t>.</w:t>
      </w:r>
      <w:r w:rsidR="00FD2C47">
        <w:t xml:space="preserve"> Produkty są jednoelementowe, każdy jest wytworzony z jednego rodzaju materiału, ten sam typ produktu (np. kątownik) może być tworzony z różnych materiałów (stal, aluminium).</w:t>
      </w:r>
      <w:r>
        <w:t xml:space="preserve"> </w:t>
      </w:r>
    </w:p>
    <w:p w:rsidR="00DB20B1" w:rsidRDefault="00F85C74" w:rsidP="00F85C74">
      <w:pPr>
        <w:jc w:val="both"/>
      </w:pPr>
      <w:r>
        <w:t>Informacje o typie ma zawierać jego nazwę, konstruktora oraz nazwę rysunku technicznego.</w:t>
      </w:r>
      <w:r w:rsidR="00B932A7">
        <w:t xml:space="preserve"> </w:t>
      </w:r>
    </w:p>
    <w:p w:rsidR="000870A5" w:rsidRDefault="00B932A7" w:rsidP="00F85C74">
      <w:pPr>
        <w:jc w:val="both"/>
      </w:pPr>
      <w:r>
        <w:t>Firma chce również przechowywać informacje o właściwościach użytych materiałów.</w:t>
      </w:r>
    </w:p>
    <w:p w:rsidR="00F85C74" w:rsidRDefault="00316D18" w:rsidP="00F85C74">
      <w:pPr>
        <w:jc w:val="both"/>
      </w:pPr>
      <w:r>
        <w:t>Jeden element może być poddawany kilku różnym</w:t>
      </w:r>
      <w:r w:rsidR="00B932A7">
        <w:t xml:space="preserve"> </w:t>
      </w:r>
      <w:bookmarkStart w:id="0" w:name="_GoBack"/>
      <w:bookmarkEnd w:id="0"/>
      <w:r w:rsidR="00B932A7">
        <w:t>obróbkom cieplnym</w:t>
      </w:r>
      <w:r w:rsidR="002745A6">
        <w:t>, mechanicznym</w:t>
      </w:r>
      <w:r w:rsidR="00B932A7">
        <w:t xml:space="preserve"> oraz chemicznym, </w:t>
      </w:r>
      <w:r w:rsidR="00641B92">
        <w:t>podczas których są wykorzys</w:t>
      </w:r>
      <w:r w:rsidR="00D14672">
        <w:t>tywane różnego rodzaju narzędzia</w:t>
      </w:r>
      <w:r w:rsidR="00641B92">
        <w:t xml:space="preserve"> i surowce.</w:t>
      </w:r>
      <w:r w:rsidR="000870A5">
        <w:t xml:space="preserve"> Dane na temat obróbki powinny zawierać jej opis oraz liczbę wykorzystywanych narzędzi i surowców.</w:t>
      </w:r>
      <w:r w:rsidR="00796A2E">
        <w:t xml:space="preserve"> Należy również przechowywać informacje jakim obróbkom został poddany dany produkt.</w:t>
      </w:r>
    </w:p>
    <w:p w:rsidR="00F85C74" w:rsidRDefault="00F85C74" w:rsidP="00F85C74">
      <w:pPr>
        <w:jc w:val="both"/>
      </w:pPr>
      <w:r>
        <w:t>Firma chce również przechowywać informacje o pracownikach: imię, nazwisko, stanowisko, kierownik, pensja, data urodzenia i zatrudnienia.</w:t>
      </w:r>
    </w:p>
    <w:sectPr w:rsidR="00F85C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45C"/>
    <w:rsid w:val="0002430D"/>
    <w:rsid w:val="000870A5"/>
    <w:rsid w:val="002745A6"/>
    <w:rsid w:val="00316D18"/>
    <w:rsid w:val="00582139"/>
    <w:rsid w:val="00641B92"/>
    <w:rsid w:val="007011B8"/>
    <w:rsid w:val="00796A2E"/>
    <w:rsid w:val="009D5BAC"/>
    <w:rsid w:val="00B932A7"/>
    <w:rsid w:val="00C6745C"/>
    <w:rsid w:val="00CB5944"/>
    <w:rsid w:val="00D14672"/>
    <w:rsid w:val="00D84D39"/>
    <w:rsid w:val="00DB20B1"/>
    <w:rsid w:val="00F85C74"/>
    <w:rsid w:val="00FD2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307567"/>
  <w15:chartTrackingRefBased/>
  <w15:docId w15:val="{C85FEAD4-B4BA-44F0-B357-5DD4A081F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151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Pawel</cp:lastModifiedBy>
  <cp:revision>7</cp:revision>
  <dcterms:created xsi:type="dcterms:W3CDTF">2017-11-13T18:52:00Z</dcterms:created>
  <dcterms:modified xsi:type="dcterms:W3CDTF">2019-09-22T07:12:00Z</dcterms:modified>
</cp:coreProperties>
</file>