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84" w:rsidRDefault="003C4684" w:rsidP="004D0448">
      <w:pPr>
        <w:pStyle w:val="BodyTextIndent"/>
        <w:ind w:left="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การทดลองที่ </w:t>
      </w:r>
      <w:r>
        <w:rPr>
          <w:b/>
          <w:bCs/>
          <w:sz w:val="36"/>
          <w:szCs w:val="36"/>
          <w:cs/>
        </w:rPr>
        <w:t>7</w:t>
      </w:r>
    </w:p>
    <w:p w:rsidR="003C4684" w:rsidRDefault="003C4684" w:rsidP="003C46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cs/>
        </w:rPr>
        <w:t>การไทเทรตที่เกี่ยวข้องกับปฏิกิริยารีดอกซ์ของโ</w:t>
      </w:r>
      <w:r>
        <w:rPr>
          <w:rFonts w:hint="cs"/>
          <w:b/>
          <w:bCs/>
          <w:sz w:val="36"/>
          <w:szCs w:val="36"/>
          <w:cs/>
        </w:rPr>
        <w:t>พ</w:t>
      </w:r>
      <w:r>
        <w:rPr>
          <w:b/>
          <w:bCs/>
          <w:sz w:val="36"/>
          <w:szCs w:val="36"/>
          <w:cs/>
        </w:rPr>
        <w:t>แ</w:t>
      </w:r>
      <w:r>
        <w:rPr>
          <w:rFonts w:hint="cs"/>
          <w:b/>
          <w:bCs/>
          <w:sz w:val="36"/>
          <w:szCs w:val="36"/>
          <w:cs/>
        </w:rPr>
        <w:t>ท</w:t>
      </w:r>
      <w:r>
        <w:rPr>
          <w:b/>
          <w:bCs/>
          <w:sz w:val="36"/>
          <w:szCs w:val="36"/>
          <w:cs/>
        </w:rPr>
        <w:t>สเซียมเปอร์แมงกาเนต</w:t>
      </w:r>
    </w:p>
    <w:p w:rsidR="004D0448" w:rsidRDefault="004D0448" w:rsidP="00491AC3">
      <w:pPr>
        <w:pStyle w:val="Subtitle"/>
        <w:ind w:left="0" w:firstLine="0"/>
        <w:rPr>
          <w:sz w:val="32"/>
          <w:szCs w:val="32"/>
        </w:rPr>
      </w:pPr>
    </w:p>
    <w:p w:rsidR="00477EAF" w:rsidRDefault="00477EAF" w:rsidP="00477EAF">
      <w:pPr>
        <w:pStyle w:val="Subtitle"/>
        <w:ind w:left="0" w:firstLine="0"/>
        <w:rPr>
          <w:rFonts w:eastAsia="Angsana New"/>
          <w:sz w:val="32"/>
          <w:szCs w:val="32"/>
        </w:rPr>
      </w:pPr>
      <w:r>
        <w:rPr>
          <w:rFonts w:eastAsia="Angsana New" w:hint="cs"/>
          <w:sz w:val="32"/>
          <w:szCs w:val="32"/>
          <w:cs/>
        </w:rPr>
        <w:t xml:space="preserve">ทำการทดลอง วันพฤหัสบดี ที่ </w:t>
      </w:r>
      <w:r>
        <w:rPr>
          <w:rFonts w:eastAsiaTheme="minorEastAsia"/>
          <w:sz w:val="32"/>
          <w:szCs w:val="32"/>
          <w:lang w:eastAsia="ja-JP"/>
        </w:rPr>
        <w:t xml:space="preserve">6      </w:t>
      </w:r>
      <w:r>
        <w:rPr>
          <w:rFonts w:eastAsia="Angsana New" w:hint="cs"/>
          <w:sz w:val="32"/>
          <w:szCs w:val="32"/>
          <w:cs/>
        </w:rPr>
        <w:t>เดือน</w:t>
      </w:r>
      <w:r>
        <w:rPr>
          <w:rFonts w:eastAsia="Angsana New"/>
          <w:sz w:val="32"/>
          <w:szCs w:val="32"/>
        </w:rPr>
        <w:t xml:space="preserve"> </w:t>
      </w:r>
      <w:r>
        <w:rPr>
          <w:rFonts w:eastAsia="Angsana New" w:hint="cs"/>
          <w:sz w:val="32"/>
          <w:szCs w:val="32"/>
          <w:cs/>
        </w:rPr>
        <w:t>ตุลาคม    พ</w:t>
      </w:r>
      <w:r>
        <w:rPr>
          <w:rFonts w:eastAsia="Angsana New"/>
          <w:sz w:val="32"/>
          <w:szCs w:val="32"/>
        </w:rPr>
        <w:t>.</w:t>
      </w:r>
      <w:r>
        <w:rPr>
          <w:rFonts w:eastAsia="Angsana New" w:hint="cs"/>
          <w:sz w:val="32"/>
          <w:szCs w:val="32"/>
          <w:cs/>
        </w:rPr>
        <w:t>ศ</w:t>
      </w:r>
      <w:r>
        <w:rPr>
          <w:rFonts w:eastAsia="Angsana New"/>
          <w:sz w:val="32"/>
          <w:szCs w:val="32"/>
        </w:rPr>
        <w:t>.</w:t>
      </w:r>
      <w:r>
        <w:rPr>
          <w:rFonts w:eastAsia="Angsana New" w:hint="cs"/>
          <w:sz w:val="32"/>
          <w:szCs w:val="32"/>
          <w:cs/>
        </w:rPr>
        <w:t xml:space="preserve"> </w:t>
      </w:r>
      <w:r>
        <w:rPr>
          <w:rFonts w:eastAsiaTheme="minorEastAsia"/>
          <w:sz w:val="32"/>
          <w:szCs w:val="32"/>
          <w:lang w:eastAsia="ja-JP"/>
        </w:rPr>
        <w:t xml:space="preserve">2559     </w:t>
      </w:r>
      <w:r>
        <w:rPr>
          <w:rFonts w:eastAsia="Angsana New" w:hint="cs"/>
          <w:sz w:val="32"/>
          <w:szCs w:val="32"/>
          <w:cs/>
        </w:rPr>
        <w:t xml:space="preserve">เวลา เช้า </w:t>
      </w:r>
      <w:r>
        <w:rPr>
          <w:rFonts w:eastAsia="Angsana New"/>
          <w:sz w:val="32"/>
          <w:szCs w:val="32"/>
        </w:rPr>
        <w:t xml:space="preserve">/ </w:t>
      </w:r>
      <w:r>
        <w:rPr>
          <w:rFonts w:eastAsia="Angsana New" w:hint="cs"/>
          <w:sz w:val="32"/>
          <w:szCs w:val="32"/>
          <w:u w:val="single"/>
          <w:cs/>
        </w:rPr>
        <w:t>บ่าย</w:t>
      </w:r>
    </w:p>
    <w:p w:rsidR="00477EAF" w:rsidRDefault="00477EAF" w:rsidP="00477EAF">
      <w:pPr>
        <w:pStyle w:val="Subtitle"/>
        <w:ind w:left="0" w:firstLine="0"/>
        <w:rPr>
          <w:rFonts w:eastAsiaTheme="minorEastAsia"/>
          <w:sz w:val="32"/>
          <w:szCs w:val="32"/>
          <w:lang w:eastAsia="ja-JP"/>
        </w:rPr>
      </w:pPr>
      <w:r>
        <w:rPr>
          <w:rFonts w:eastAsia="Angsana New" w:hint="cs"/>
          <w:sz w:val="32"/>
          <w:szCs w:val="32"/>
          <w:cs/>
        </w:rPr>
        <w:t>ชื่อ ปวินท์ เปี่ยมไทย           เลขประจำตัว</w:t>
      </w:r>
      <w:r>
        <w:rPr>
          <w:rFonts w:eastAsia="Angsana New"/>
          <w:sz w:val="32"/>
          <w:szCs w:val="32"/>
        </w:rPr>
        <w:t xml:space="preserve"> 5931037621 </w:t>
      </w:r>
      <w:r>
        <w:rPr>
          <w:rFonts w:eastAsia="Angsana New" w:hint="cs"/>
          <w:sz w:val="32"/>
          <w:szCs w:val="32"/>
          <w:cs/>
        </w:rPr>
        <w:t>กลุ่มที่</w:t>
      </w:r>
      <w:r>
        <w:rPr>
          <w:rFonts w:eastAsia="Angsana New"/>
          <w:sz w:val="32"/>
          <w:szCs w:val="32"/>
        </w:rPr>
        <w:t xml:space="preserve"> 2       </w:t>
      </w:r>
      <w:r>
        <w:rPr>
          <w:rFonts w:eastAsia="Angsana New" w:hint="cs"/>
          <w:sz w:val="32"/>
          <w:szCs w:val="32"/>
          <w:cs/>
        </w:rPr>
        <w:t xml:space="preserve">ลำดับที่ </w:t>
      </w:r>
      <w:r>
        <w:rPr>
          <w:rFonts w:eastAsiaTheme="minorEastAsia"/>
          <w:sz w:val="32"/>
          <w:szCs w:val="32"/>
          <w:lang w:eastAsia="ja-JP"/>
        </w:rPr>
        <w:t>38</w:t>
      </w:r>
    </w:p>
    <w:p w:rsidR="004D0448" w:rsidRDefault="00FF68C2" w:rsidP="004D0448">
      <w:pPr>
        <w:pStyle w:val="Subtitle"/>
        <w:ind w:left="0"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5303520" cy="0"/>
                <wp:effectExtent l="9525" t="7620" r="11430" b="11430"/>
                <wp:wrapNone/>
                <wp:docPr id="317" name="Line 1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8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8.1pt" to="418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" o:allowincell="f"/>
            </w:pict>
          </mc:Fallback>
        </mc:AlternateContent>
      </w:r>
    </w:p>
    <w:p w:rsidR="003C4684" w:rsidRDefault="003C4684" w:rsidP="003C4684">
      <w:pPr>
        <w:rPr>
          <w:b/>
          <w:bCs/>
          <w:sz w:val="32"/>
          <w:szCs w:val="32"/>
          <w:vertAlign w:val="subscript"/>
        </w:rPr>
      </w:pPr>
      <w:r>
        <w:rPr>
          <w:rFonts w:hint="cs"/>
          <w:b/>
          <w:bCs/>
          <w:sz w:val="32"/>
          <w:szCs w:val="32"/>
          <w:cs/>
        </w:rPr>
        <w:t xml:space="preserve">ตอนที่ </w:t>
      </w:r>
      <w:r>
        <w:rPr>
          <w:rFonts w:hint="cs"/>
          <w:b/>
          <w:bCs/>
          <w:sz w:val="32"/>
          <w:szCs w:val="32"/>
        </w:rPr>
        <w:t xml:space="preserve">1 </w:t>
      </w:r>
      <w:r>
        <w:rPr>
          <w:rFonts w:hint="cs"/>
          <w:b/>
          <w:bCs/>
          <w:sz w:val="32"/>
          <w:szCs w:val="32"/>
          <w:cs/>
        </w:rPr>
        <w:t xml:space="preserve">การแสตนดาร์ไดซ์สารละลาย </w:t>
      </w:r>
      <w:r>
        <w:rPr>
          <w:b/>
          <w:bCs/>
          <w:sz w:val="32"/>
          <w:szCs w:val="32"/>
        </w:rPr>
        <w:t>KMnO</w:t>
      </w:r>
      <w:r>
        <w:rPr>
          <w:b/>
          <w:bCs/>
          <w:sz w:val="32"/>
          <w:szCs w:val="32"/>
          <w:vertAlign w:val="subscript"/>
        </w:rPr>
        <w:t>4</w:t>
      </w:r>
    </w:p>
    <w:p w:rsidR="003C4684" w:rsidRDefault="004D0448" w:rsidP="003C4684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3C4684">
        <w:rPr>
          <w:sz w:val="32"/>
          <w:szCs w:val="32"/>
          <w:cs/>
        </w:rPr>
        <w:t xml:space="preserve">ความเข้มข้นของสารละลาย </w:t>
      </w:r>
      <w:r w:rsidR="003C4684">
        <w:rPr>
          <w:sz w:val="32"/>
          <w:szCs w:val="32"/>
        </w:rPr>
        <w:t>Na</w:t>
      </w:r>
      <w:r w:rsidR="003C4684">
        <w:rPr>
          <w:sz w:val="32"/>
          <w:szCs w:val="32"/>
          <w:vertAlign w:val="subscript"/>
        </w:rPr>
        <w:t>2</w:t>
      </w:r>
      <w:r w:rsidR="003C4684">
        <w:rPr>
          <w:sz w:val="32"/>
          <w:szCs w:val="32"/>
        </w:rPr>
        <w:t>C</w:t>
      </w:r>
      <w:r w:rsidR="003C4684">
        <w:rPr>
          <w:sz w:val="32"/>
          <w:szCs w:val="32"/>
          <w:vertAlign w:val="subscript"/>
        </w:rPr>
        <w:t>2</w:t>
      </w:r>
      <w:r w:rsidR="003C4684">
        <w:rPr>
          <w:sz w:val="32"/>
          <w:szCs w:val="32"/>
        </w:rPr>
        <w:t>O</w:t>
      </w:r>
      <w:r w:rsidR="003C4684">
        <w:rPr>
          <w:sz w:val="32"/>
          <w:szCs w:val="32"/>
          <w:vertAlign w:val="subscript"/>
        </w:rPr>
        <w:t>4</w:t>
      </w:r>
      <w:r w:rsidR="003C4684">
        <w:rPr>
          <w:sz w:val="32"/>
          <w:szCs w:val="32"/>
          <w:cs/>
        </w:rPr>
        <w:t xml:space="preserve">     </w:t>
      </w:r>
      <w:r w:rsidR="003C4684">
        <w:rPr>
          <w:sz w:val="32"/>
          <w:szCs w:val="32"/>
        </w:rPr>
        <w:t xml:space="preserve"> =          </w:t>
      </w:r>
      <w:r w:rsidR="003A56F4">
        <w:rPr>
          <w:sz w:val="32"/>
          <w:szCs w:val="32"/>
        </w:rPr>
        <w:t xml:space="preserve">0.0500 </w:t>
      </w:r>
      <w:r w:rsidR="003C4684">
        <w:rPr>
          <w:sz w:val="32"/>
          <w:szCs w:val="32"/>
        </w:rPr>
        <w:t>M</w:t>
      </w:r>
    </w:p>
    <w:p w:rsidR="003C4684" w:rsidRDefault="003C4684" w:rsidP="004D0448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ปริมาตรของสารละลาย </w:t>
      </w:r>
      <w:r>
        <w:rPr>
          <w:sz w:val="32"/>
          <w:szCs w:val="32"/>
        </w:rPr>
        <w:t>Na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>
        <w:rPr>
          <w:sz w:val="32"/>
          <w:szCs w:val="32"/>
          <w:vertAlign w:val="subscript"/>
        </w:rPr>
        <w:t>4</w:t>
      </w:r>
      <w:r>
        <w:rPr>
          <w:rFonts w:hint="cs"/>
          <w:sz w:val="32"/>
          <w:szCs w:val="32"/>
        </w:rPr>
        <w:t xml:space="preserve">  </w:t>
      </w:r>
      <w:r>
        <w:rPr>
          <w:sz w:val="32"/>
          <w:szCs w:val="32"/>
        </w:rPr>
        <w:tab/>
        <w:t>=</w:t>
      </w:r>
      <w:r>
        <w:rPr>
          <w:sz w:val="32"/>
          <w:szCs w:val="32"/>
        </w:rPr>
        <w:tab/>
      </w:r>
      <w:r w:rsidR="003A56F4">
        <w:rPr>
          <w:sz w:val="32"/>
          <w:szCs w:val="32"/>
        </w:rPr>
        <w:t xml:space="preserve">10 </w:t>
      </w:r>
      <w:r>
        <w:rPr>
          <w:sz w:val="32"/>
          <w:szCs w:val="32"/>
        </w:rPr>
        <w:t>mL</w:t>
      </w:r>
    </w:p>
    <w:p w:rsidR="003C4684" w:rsidRDefault="003C4684" w:rsidP="003C4684">
      <w:pPr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90"/>
        <w:gridCol w:w="1890"/>
        <w:gridCol w:w="3014"/>
      </w:tblGrid>
      <w:tr w:rsidR="003C4684" w:rsidTr="00A55ED2">
        <w:trPr>
          <w:cantSplit/>
        </w:trPr>
        <w:tc>
          <w:tcPr>
            <w:tcW w:w="1728" w:type="dxa"/>
            <w:vMerge w:val="restart"/>
            <w:vAlign w:val="center"/>
          </w:tcPr>
          <w:p w:rsidR="003C4684" w:rsidRPr="004D0448" w:rsidRDefault="003C4684" w:rsidP="00A55ED2">
            <w:pPr>
              <w:pStyle w:val="Heading1"/>
              <w:jc w:val="center"/>
              <w:rPr>
                <w:b w:val="0"/>
                <w:bCs w:val="0"/>
                <w:szCs w:val="32"/>
              </w:rPr>
            </w:pPr>
            <w:r w:rsidRPr="004D0448">
              <w:rPr>
                <w:rFonts w:hint="cs"/>
                <w:b w:val="0"/>
                <w:bCs w:val="0"/>
                <w:szCs w:val="32"/>
                <w:cs/>
              </w:rPr>
              <w:t>การไทเทรตครั้งที่</w:t>
            </w:r>
          </w:p>
        </w:tc>
        <w:tc>
          <w:tcPr>
            <w:tcW w:w="3780" w:type="dxa"/>
            <w:gridSpan w:val="2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สเกลบนบิวเรต </w:t>
            </w:r>
            <w:r>
              <w:rPr>
                <w:sz w:val="32"/>
                <w:szCs w:val="32"/>
              </w:rPr>
              <w:t>(mL)</w:t>
            </w:r>
          </w:p>
        </w:tc>
        <w:tc>
          <w:tcPr>
            <w:tcW w:w="3014" w:type="dxa"/>
            <w:vMerge w:val="restart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ปริมาตรของสารละลาย </w:t>
            </w:r>
            <w:r>
              <w:rPr>
                <w:sz w:val="32"/>
                <w:szCs w:val="32"/>
              </w:rPr>
              <w:t>KMnO</w:t>
            </w:r>
            <w:r>
              <w:rPr>
                <w:sz w:val="32"/>
                <w:szCs w:val="32"/>
                <w:vertAlign w:val="subscript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cs"/>
                <w:sz w:val="32"/>
                <w:szCs w:val="32"/>
                <w:cs/>
              </w:rPr>
              <w:t xml:space="preserve">ที่ใช้ในการไทเทรต </w:t>
            </w:r>
            <w:r>
              <w:rPr>
                <w:sz w:val="32"/>
                <w:szCs w:val="32"/>
              </w:rPr>
              <w:t>(mL)</w:t>
            </w:r>
          </w:p>
        </w:tc>
      </w:tr>
      <w:tr w:rsidR="003C4684" w:rsidTr="00A55ED2">
        <w:trPr>
          <w:cantSplit/>
        </w:trPr>
        <w:tc>
          <w:tcPr>
            <w:tcW w:w="1728" w:type="dxa"/>
            <w:vMerge/>
            <w:vAlign w:val="center"/>
          </w:tcPr>
          <w:p w:rsidR="003C4684" w:rsidRPr="004D0448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ก่อนการไทเทรต</w:t>
            </w:r>
          </w:p>
        </w:tc>
        <w:tc>
          <w:tcPr>
            <w:tcW w:w="1890" w:type="dxa"/>
            <w:vAlign w:val="center"/>
          </w:tcPr>
          <w:p w:rsidR="003C4684" w:rsidRDefault="003C4684" w:rsidP="00A55ED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 xml:space="preserve">        </w:t>
            </w:r>
            <w:r>
              <w:rPr>
                <w:rFonts w:hint="cs"/>
                <w:sz w:val="32"/>
                <w:szCs w:val="32"/>
                <w:cs/>
              </w:rPr>
              <w:t>ที่จุดยุติ</w:t>
            </w:r>
          </w:p>
        </w:tc>
        <w:tc>
          <w:tcPr>
            <w:tcW w:w="3014" w:type="dxa"/>
            <w:vMerge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3C4684" w:rsidTr="00A55ED2">
        <w:tc>
          <w:tcPr>
            <w:tcW w:w="1728" w:type="dxa"/>
            <w:vAlign w:val="center"/>
          </w:tcPr>
          <w:p w:rsidR="003C4684" w:rsidRPr="004D0448" w:rsidRDefault="002E4872" w:rsidP="00A55ED2">
            <w:pPr>
              <w:jc w:val="center"/>
              <w:rPr>
                <w:sz w:val="32"/>
                <w:szCs w:val="32"/>
              </w:rPr>
            </w:pPr>
            <w:r w:rsidRPr="004D0448">
              <w:rPr>
                <w:rFonts w:hint="cs"/>
                <w:sz w:val="32"/>
                <w:szCs w:val="32"/>
                <w:cs/>
              </w:rPr>
              <w:t>1</w:t>
            </w:r>
          </w:p>
        </w:tc>
        <w:tc>
          <w:tcPr>
            <w:tcW w:w="1890" w:type="dxa"/>
            <w:vAlign w:val="center"/>
          </w:tcPr>
          <w:p w:rsidR="003C4684" w:rsidRDefault="003A56F4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14.00</w:t>
            </w:r>
          </w:p>
        </w:tc>
        <w:tc>
          <w:tcPr>
            <w:tcW w:w="1890" w:type="dxa"/>
            <w:vAlign w:val="center"/>
          </w:tcPr>
          <w:p w:rsidR="003C4684" w:rsidRDefault="003A56F4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24.70</w:t>
            </w:r>
          </w:p>
        </w:tc>
        <w:tc>
          <w:tcPr>
            <w:tcW w:w="3014" w:type="dxa"/>
            <w:vAlign w:val="center"/>
          </w:tcPr>
          <w:p w:rsidR="003C4684" w:rsidRDefault="003A56F4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10.70</w:t>
            </w:r>
          </w:p>
        </w:tc>
      </w:tr>
      <w:tr w:rsidR="003C4684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3C4684" w:rsidRPr="004D0448" w:rsidRDefault="002E4872" w:rsidP="00A55ED2">
            <w:pPr>
              <w:jc w:val="center"/>
              <w:rPr>
                <w:sz w:val="32"/>
                <w:szCs w:val="32"/>
              </w:rPr>
            </w:pPr>
            <w:r w:rsidRPr="004D0448">
              <w:rPr>
                <w:rFonts w:hint="cs"/>
                <w:sz w:val="32"/>
                <w:szCs w:val="32"/>
                <w:cs/>
              </w:rPr>
              <w:t>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3C4684" w:rsidRDefault="003A56F4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33.00</w:t>
            </w:r>
          </w:p>
        </w:tc>
        <w:tc>
          <w:tcPr>
            <w:tcW w:w="1890" w:type="dxa"/>
            <w:vAlign w:val="center"/>
          </w:tcPr>
          <w:p w:rsidR="003C4684" w:rsidRDefault="003A56F4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43.60</w:t>
            </w:r>
          </w:p>
        </w:tc>
        <w:tc>
          <w:tcPr>
            <w:tcW w:w="3014" w:type="dxa"/>
            <w:vAlign w:val="center"/>
          </w:tcPr>
          <w:p w:rsidR="003C4684" w:rsidRDefault="003A56F4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10.6</w:t>
            </w:r>
            <w:r w:rsidR="00AE18A4">
              <w:rPr>
                <w:sz w:val="32"/>
                <w:szCs w:val="32"/>
              </w:rPr>
              <w:t>0</w:t>
            </w:r>
          </w:p>
        </w:tc>
      </w:tr>
      <w:tr w:rsidR="003C4684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3C4684" w:rsidRPr="004D0448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3C4684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3C4684" w:rsidTr="00A55ED2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3C4684" w:rsidRDefault="003C4684" w:rsidP="00A55ED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 xml:space="preserve">         </w:t>
            </w:r>
            <w:r>
              <w:rPr>
                <w:rFonts w:hint="cs"/>
                <w:sz w:val="32"/>
                <w:szCs w:val="32"/>
                <w:cs/>
              </w:rPr>
              <w:t>เฉลี่ย</w:t>
            </w:r>
          </w:p>
        </w:tc>
        <w:tc>
          <w:tcPr>
            <w:tcW w:w="3014" w:type="dxa"/>
            <w:vAlign w:val="center"/>
          </w:tcPr>
          <w:p w:rsidR="003C4684" w:rsidRDefault="003A56F4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10.65</w:t>
            </w:r>
          </w:p>
        </w:tc>
      </w:tr>
    </w:tbl>
    <w:p w:rsidR="003C4684" w:rsidRDefault="003C4684" w:rsidP="003C4684">
      <w:pPr>
        <w:rPr>
          <w:sz w:val="32"/>
          <w:szCs w:val="32"/>
        </w:rPr>
      </w:pPr>
    </w:p>
    <w:p w:rsidR="003C4684" w:rsidRPr="004D0448" w:rsidRDefault="003C4684" w:rsidP="003C4684">
      <w:pPr>
        <w:pStyle w:val="Heading1"/>
        <w:rPr>
          <w:b w:val="0"/>
          <w:bCs w:val="0"/>
          <w:szCs w:val="32"/>
        </w:rPr>
      </w:pPr>
      <w:r w:rsidRPr="004D0448">
        <w:rPr>
          <w:rFonts w:hint="cs"/>
          <w:b w:val="0"/>
          <w:bCs w:val="0"/>
          <w:szCs w:val="32"/>
          <w:cs/>
        </w:rPr>
        <w:t>สมการของปฏิกิริยา</w:t>
      </w:r>
    </w:p>
    <w:p w:rsidR="003A56F4" w:rsidRDefault="00AE18A4" w:rsidP="003C4684">
      <w:pPr>
        <w:rPr>
          <w:sz w:val="32"/>
          <w:szCs w:val="32"/>
        </w:rPr>
      </w:pPr>
      <w:r w:rsidRPr="00AE18A4">
        <w:rPr>
          <w:position w:val="-12"/>
        </w:rPr>
        <w:object w:dxaOrig="7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8.75pt" o:ole="">
            <v:imagedata r:id="rId9" o:title=""/>
          </v:shape>
          <o:OLEObject Type="Embed" ProgID="Equation.DSMT4" ShapeID="_x0000_i1025" DrawAspect="Content" ObjectID="_1537300663" r:id="rId10"/>
        </w:object>
      </w:r>
    </w:p>
    <w:p w:rsidR="003C4684" w:rsidRPr="004D0448" w:rsidRDefault="003C4684" w:rsidP="003C4684">
      <w:pPr>
        <w:rPr>
          <w:sz w:val="32"/>
          <w:szCs w:val="32"/>
        </w:rPr>
      </w:pPr>
      <w:r w:rsidRPr="004D0448">
        <w:rPr>
          <w:rFonts w:hint="cs"/>
          <w:sz w:val="32"/>
          <w:szCs w:val="32"/>
          <w:cs/>
        </w:rPr>
        <w:t xml:space="preserve">วิธีคำนวณ </w:t>
      </w:r>
    </w:p>
    <w:p w:rsidR="003C4684" w:rsidRDefault="003A56F4" w:rsidP="003C4684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จากสมการเคมี จะได้อัตราส่วนโมนระหว่าง </w:t>
      </w:r>
      <w:r w:rsidR="00AE18A4" w:rsidRPr="00AE18A4">
        <w:rPr>
          <w:position w:val="-12"/>
        </w:rPr>
        <w:object w:dxaOrig="720" w:dyaOrig="380">
          <v:shape id="_x0000_i1026" type="#_x0000_t75" style="width:36pt;height:18.75pt" o:ole="">
            <v:imagedata r:id="rId11" o:title=""/>
          </v:shape>
          <o:OLEObject Type="Embed" ProgID="Equation.DSMT4" ShapeID="_x0000_i1026" DrawAspect="Content" ObjectID="_1537300664" r:id="rId12"/>
        </w:objec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และ </w:t>
      </w:r>
      <w:r w:rsidR="00AE18A4" w:rsidRPr="00AE18A4">
        <w:rPr>
          <w:position w:val="-12"/>
        </w:rPr>
        <w:object w:dxaOrig="540" w:dyaOrig="360">
          <v:shape id="_x0000_i1027" type="#_x0000_t75" style="width:27pt;height:18pt" o:ole="">
            <v:imagedata r:id="rId13" o:title=""/>
          </v:shape>
          <o:OLEObject Type="Embed" ProgID="Equation.DSMT4" ShapeID="_x0000_i1027" DrawAspect="Content" ObjectID="_1537300665" r:id="rId14"/>
        </w:objec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ดังนี้</w:t>
      </w:r>
      <w:r>
        <w:rPr>
          <w:sz w:val="32"/>
          <w:szCs w:val="32"/>
        </w:rPr>
        <w:t xml:space="preserve">: </w:t>
      </w:r>
      <w:r w:rsidR="00AE18A4" w:rsidRPr="00AE18A4">
        <w:rPr>
          <w:position w:val="-34"/>
        </w:rPr>
        <w:object w:dxaOrig="1040" w:dyaOrig="800">
          <v:shape id="_x0000_i1028" type="#_x0000_t75" style="width:51.75pt;height:39.75pt" o:ole="">
            <v:imagedata r:id="rId15" o:title=""/>
          </v:shape>
          <o:OLEObject Type="Embed" ProgID="Equation.DSMT4" ShapeID="_x0000_i1028" DrawAspect="Content" ObjectID="_1537300666" r:id="rId16"/>
        </w:object>
      </w:r>
    </w:p>
    <w:p w:rsidR="000F1F09" w:rsidRDefault="000F1F09" w:rsidP="003C4684">
      <w:pPr>
        <w:jc w:val="both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cs/>
        </w:rPr>
        <w:t xml:space="preserve">หาความเข้มค่น </w:t>
      </w:r>
      <w:r w:rsidR="00AE18A4" w:rsidRPr="00AE18A4">
        <w:rPr>
          <w:position w:val="-12"/>
        </w:rPr>
        <w:object w:dxaOrig="720" w:dyaOrig="380">
          <v:shape id="_x0000_i1029" type="#_x0000_t75" style="width:36pt;height:18.75pt" o:ole="">
            <v:imagedata r:id="rId17" o:title=""/>
          </v:shape>
          <o:OLEObject Type="Embed" ProgID="Equation.DSMT4" ShapeID="_x0000_i1029" DrawAspect="Content" ObjectID="_1537300667" r:id="rId18"/>
        </w:object>
      </w:r>
      <w:r>
        <w:rPr>
          <w:b/>
          <w:bCs/>
          <w:sz w:val="32"/>
          <w:szCs w:val="32"/>
          <w:u w:val="single"/>
        </w:rPr>
        <w:t xml:space="preserve">: </w:t>
      </w:r>
      <w:r w:rsidR="00AE18A4" w:rsidRPr="00AE18A4">
        <w:rPr>
          <w:position w:val="-34"/>
        </w:rPr>
        <w:object w:dxaOrig="8760" w:dyaOrig="800">
          <v:shape id="_x0000_i1030" type="#_x0000_t75" style="width:438pt;height:39.75pt" o:ole="">
            <v:imagedata r:id="rId19" o:title=""/>
          </v:shape>
          <o:OLEObject Type="Embed" ProgID="Equation.DSMT4" ShapeID="_x0000_i1030" DrawAspect="Content" ObjectID="_1537300668" r:id="rId20"/>
        </w:object>
      </w:r>
    </w:p>
    <w:p w:rsidR="004D0448" w:rsidRDefault="004D0448" w:rsidP="003C4684">
      <w:pPr>
        <w:jc w:val="both"/>
        <w:rPr>
          <w:b/>
          <w:bCs/>
          <w:sz w:val="32"/>
          <w:szCs w:val="32"/>
          <w:u w:val="single"/>
        </w:rPr>
      </w:pPr>
    </w:p>
    <w:p w:rsidR="003C4684" w:rsidRDefault="003C4684" w:rsidP="003C4684">
      <w:p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ตอนที่ </w:t>
      </w:r>
      <w:r>
        <w:rPr>
          <w:rFonts w:hint="cs"/>
          <w:b/>
          <w:bCs/>
          <w:sz w:val="32"/>
          <w:szCs w:val="32"/>
        </w:rPr>
        <w:t xml:space="preserve">2 </w:t>
      </w:r>
      <w:r>
        <w:rPr>
          <w:rFonts w:hint="cs"/>
          <w:b/>
          <w:bCs/>
          <w:sz w:val="32"/>
          <w:szCs w:val="32"/>
          <w:cs/>
        </w:rPr>
        <w:t xml:space="preserve">การหาปริมาณของ </w:t>
      </w:r>
      <w:r>
        <w:rPr>
          <w:b/>
          <w:bCs/>
          <w:sz w:val="32"/>
          <w:szCs w:val="32"/>
        </w:rPr>
        <w:t>Fe</w:t>
      </w:r>
      <w:r>
        <w:rPr>
          <w:b/>
          <w:bCs/>
          <w:sz w:val="32"/>
          <w:szCs w:val="32"/>
          <w:vertAlign w:val="superscript"/>
        </w:rPr>
        <w:t>2+</w: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ในสารละลายตัวอย่าง</w:t>
      </w:r>
    </w:p>
    <w:p w:rsidR="003C4684" w:rsidRDefault="003C4684" w:rsidP="004D0448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ความเข้มข้นสารละลาย </w:t>
      </w:r>
      <w:r>
        <w:rPr>
          <w:sz w:val="32"/>
          <w:szCs w:val="32"/>
        </w:rPr>
        <w:t>KMnO</w:t>
      </w:r>
      <w:r>
        <w:rPr>
          <w:sz w:val="32"/>
          <w:szCs w:val="32"/>
          <w:vertAlign w:val="subscript"/>
        </w:rPr>
        <w:t>4</w:t>
      </w:r>
      <w:r w:rsidR="004D0448">
        <w:rPr>
          <w:sz w:val="32"/>
          <w:szCs w:val="32"/>
        </w:rPr>
        <w:t xml:space="preserve">     =      </w:t>
      </w:r>
      <w:r w:rsidR="009D6E80">
        <w:rPr>
          <w:sz w:val="32"/>
          <w:szCs w:val="32"/>
        </w:rPr>
        <w:t>0.0188</w:t>
      </w:r>
      <w:r w:rsidR="004D0448">
        <w:rPr>
          <w:sz w:val="32"/>
          <w:szCs w:val="32"/>
        </w:rPr>
        <w:t xml:space="preserve"> </w:t>
      </w:r>
      <w:r>
        <w:rPr>
          <w:sz w:val="32"/>
          <w:szCs w:val="32"/>
        </w:rPr>
        <w:t>M</w:t>
      </w:r>
    </w:p>
    <w:p w:rsidR="003C4684" w:rsidRDefault="003C4684" w:rsidP="004D0448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ปริมาตรของสารละลายตัวอย่าง </w:t>
      </w:r>
      <w:r>
        <w:rPr>
          <w:sz w:val="32"/>
          <w:szCs w:val="32"/>
        </w:rPr>
        <w:tab/>
        <w:t xml:space="preserve">   =</w:t>
      </w:r>
      <w:r>
        <w:rPr>
          <w:sz w:val="32"/>
          <w:szCs w:val="32"/>
        </w:rPr>
        <w:tab/>
      </w:r>
      <w:r w:rsidR="009D6E80">
        <w:rPr>
          <w:sz w:val="32"/>
          <w:szCs w:val="32"/>
        </w:rPr>
        <w:t xml:space="preserve">10 </w:t>
      </w:r>
      <w:r>
        <w:rPr>
          <w:sz w:val="32"/>
          <w:szCs w:val="32"/>
        </w:rPr>
        <w:t>mL</w:t>
      </w:r>
    </w:p>
    <w:p w:rsidR="003C4684" w:rsidRDefault="003C4684" w:rsidP="003C4684">
      <w:pPr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90"/>
        <w:gridCol w:w="1890"/>
        <w:gridCol w:w="3014"/>
      </w:tblGrid>
      <w:tr w:rsidR="002E4872" w:rsidTr="003D5910">
        <w:trPr>
          <w:cantSplit/>
        </w:trPr>
        <w:tc>
          <w:tcPr>
            <w:tcW w:w="1728" w:type="dxa"/>
            <w:vMerge w:val="restart"/>
            <w:vAlign w:val="center"/>
          </w:tcPr>
          <w:p w:rsidR="002E4872" w:rsidRPr="004D0448" w:rsidRDefault="002E4872" w:rsidP="003D5910">
            <w:pPr>
              <w:pStyle w:val="Heading1"/>
              <w:jc w:val="center"/>
              <w:rPr>
                <w:b w:val="0"/>
                <w:bCs w:val="0"/>
                <w:szCs w:val="32"/>
              </w:rPr>
            </w:pPr>
            <w:r w:rsidRPr="004D0448">
              <w:rPr>
                <w:rFonts w:hint="cs"/>
                <w:b w:val="0"/>
                <w:bCs w:val="0"/>
                <w:szCs w:val="32"/>
                <w:cs/>
              </w:rPr>
              <w:t>การไทเทรตครั้งที่</w:t>
            </w:r>
          </w:p>
        </w:tc>
        <w:tc>
          <w:tcPr>
            <w:tcW w:w="3780" w:type="dxa"/>
            <w:gridSpan w:val="2"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สเกลบนบิวเรต </w:t>
            </w:r>
            <w:r>
              <w:rPr>
                <w:sz w:val="32"/>
                <w:szCs w:val="32"/>
              </w:rPr>
              <w:t>(mL)</w:t>
            </w:r>
          </w:p>
        </w:tc>
        <w:tc>
          <w:tcPr>
            <w:tcW w:w="3014" w:type="dxa"/>
            <w:vMerge w:val="restart"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ปริมาตรของสารละลาย </w:t>
            </w:r>
            <w:r>
              <w:rPr>
                <w:sz w:val="32"/>
                <w:szCs w:val="32"/>
              </w:rPr>
              <w:t>KMnO</w:t>
            </w:r>
            <w:r>
              <w:rPr>
                <w:sz w:val="32"/>
                <w:szCs w:val="32"/>
                <w:vertAlign w:val="subscript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cs"/>
                <w:sz w:val="32"/>
                <w:szCs w:val="32"/>
                <w:cs/>
              </w:rPr>
              <w:t xml:space="preserve">ที่ใช้ในการไทเทรต </w:t>
            </w:r>
            <w:r>
              <w:rPr>
                <w:sz w:val="32"/>
                <w:szCs w:val="32"/>
              </w:rPr>
              <w:t>(mL)</w:t>
            </w:r>
          </w:p>
        </w:tc>
      </w:tr>
      <w:tr w:rsidR="002E4872" w:rsidTr="003D5910">
        <w:trPr>
          <w:cantSplit/>
        </w:trPr>
        <w:tc>
          <w:tcPr>
            <w:tcW w:w="1728" w:type="dxa"/>
            <w:vMerge/>
            <w:vAlign w:val="center"/>
          </w:tcPr>
          <w:p w:rsidR="002E4872" w:rsidRPr="004D0448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ก่อนการไทเทรต</w:t>
            </w:r>
          </w:p>
        </w:tc>
        <w:tc>
          <w:tcPr>
            <w:tcW w:w="1890" w:type="dxa"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ที่จุดยุติ</w:t>
            </w:r>
          </w:p>
        </w:tc>
        <w:tc>
          <w:tcPr>
            <w:tcW w:w="3014" w:type="dxa"/>
            <w:vMerge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</w:tr>
      <w:tr w:rsidR="002E4872" w:rsidTr="003D5910">
        <w:tc>
          <w:tcPr>
            <w:tcW w:w="1728" w:type="dxa"/>
            <w:vAlign w:val="center"/>
          </w:tcPr>
          <w:p w:rsidR="002E4872" w:rsidRPr="004D0448" w:rsidRDefault="009D6E80" w:rsidP="003D59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90" w:type="dxa"/>
            <w:vAlign w:val="center"/>
          </w:tcPr>
          <w:p w:rsidR="002E4872" w:rsidRDefault="009D6E80" w:rsidP="003D59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27.00</w:t>
            </w:r>
          </w:p>
        </w:tc>
        <w:tc>
          <w:tcPr>
            <w:tcW w:w="1890" w:type="dxa"/>
            <w:vAlign w:val="center"/>
          </w:tcPr>
          <w:p w:rsidR="002E4872" w:rsidRDefault="009D6E80" w:rsidP="003D59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37.90</w:t>
            </w:r>
          </w:p>
        </w:tc>
        <w:tc>
          <w:tcPr>
            <w:tcW w:w="3014" w:type="dxa"/>
            <w:vAlign w:val="center"/>
          </w:tcPr>
          <w:p w:rsidR="002E4872" w:rsidRDefault="009D6E80" w:rsidP="003D59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10.90</w:t>
            </w:r>
          </w:p>
        </w:tc>
      </w:tr>
      <w:tr w:rsidR="002E4872" w:rsidTr="003D5910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</w:tr>
      <w:tr w:rsidR="002E4872" w:rsidTr="003D5910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</w:tr>
      <w:tr w:rsidR="002E4872" w:rsidTr="003D5910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</w:tr>
      <w:tr w:rsidR="002E4872" w:rsidTr="003D5910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2E4872" w:rsidRDefault="002E4872" w:rsidP="003D5910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เฉลี่ย</w:t>
            </w:r>
          </w:p>
        </w:tc>
        <w:tc>
          <w:tcPr>
            <w:tcW w:w="3014" w:type="dxa"/>
            <w:vAlign w:val="center"/>
          </w:tcPr>
          <w:p w:rsidR="002E4872" w:rsidRDefault="009D6E80" w:rsidP="003D59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10.90</w:t>
            </w:r>
          </w:p>
        </w:tc>
      </w:tr>
    </w:tbl>
    <w:p w:rsidR="003C4684" w:rsidRDefault="003C4684" w:rsidP="003C4684">
      <w:pPr>
        <w:rPr>
          <w:sz w:val="32"/>
          <w:szCs w:val="32"/>
        </w:rPr>
      </w:pPr>
    </w:p>
    <w:p w:rsidR="003C4684" w:rsidRPr="004D0448" w:rsidRDefault="003C4684" w:rsidP="003C4684">
      <w:pPr>
        <w:pStyle w:val="Heading1"/>
        <w:rPr>
          <w:rFonts w:asciiTheme="minorBidi" w:hAnsiTheme="minorBidi" w:cstheme="minorBidi"/>
          <w:b w:val="0"/>
          <w:bCs w:val="0"/>
          <w:szCs w:val="32"/>
        </w:rPr>
      </w:pPr>
      <w:r w:rsidRPr="004D0448">
        <w:rPr>
          <w:rFonts w:asciiTheme="minorBidi" w:hAnsiTheme="minorBidi" w:cstheme="minorBidi"/>
          <w:b w:val="0"/>
          <w:bCs w:val="0"/>
          <w:szCs w:val="32"/>
          <w:cs/>
        </w:rPr>
        <w:t>สมการของปฏิกิริยา</w:t>
      </w:r>
    </w:p>
    <w:p w:rsidR="009D6E80" w:rsidRDefault="00AE18A4" w:rsidP="003C4684">
      <w:pPr>
        <w:pStyle w:val="Heading3"/>
        <w:rPr>
          <w:rFonts w:asciiTheme="minorBidi" w:hAnsiTheme="minorBidi" w:cstheme="minorBidi"/>
          <w:b w:val="0"/>
          <w:bCs w:val="0"/>
          <w:sz w:val="32"/>
          <w:szCs w:val="32"/>
        </w:rPr>
      </w:pPr>
      <w:r w:rsidRPr="00AE18A4">
        <w:rPr>
          <w:position w:val="-12"/>
        </w:rPr>
        <w:object w:dxaOrig="6920" w:dyaOrig="380">
          <v:shape id="_x0000_i1031" type="#_x0000_t75" style="width:345.75pt;height:18.75pt" o:ole="">
            <v:imagedata r:id="rId21" o:title=""/>
          </v:shape>
          <o:OLEObject Type="Embed" ProgID="Equation.DSMT4" ShapeID="_x0000_i1031" DrawAspect="Content" ObjectID="_1537300669" r:id="rId22"/>
        </w:object>
      </w:r>
    </w:p>
    <w:p w:rsidR="003C4684" w:rsidRPr="004D0448" w:rsidRDefault="003C4684" w:rsidP="003C4684">
      <w:pPr>
        <w:pStyle w:val="Heading3"/>
        <w:rPr>
          <w:rFonts w:asciiTheme="minorBidi" w:hAnsiTheme="minorBidi" w:cstheme="minorBidi"/>
          <w:b w:val="0"/>
          <w:bCs w:val="0"/>
          <w:sz w:val="32"/>
          <w:szCs w:val="32"/>
        </w:rPr>
      </w:pPr>
      <w:r w:rsidRPr="004D0448">
        <w:rPr>
          <w:rFonts w:asciiTheme="minorBidi" w:hAnsiTheme="minorBidi" w:cstheme="minorBidi"/>
          <w:b w:val="0"/>
          <w:bCs w:val="0"/>
          <w:sz w:val="32"/>
          <w:szCs w:val="32"/>
          <w:cs/>
        </w:rPr>
        <w:t xml:space="preserve">วิธีคำนวณ </w:t>
      </w:r>
    </w:p>
    <w:p w:rsidR="009D6E80" w:rsidRDefault="009D6E80" w:rsidP="009D6E80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จากสมการเคมี จะได้อัตราส่วนโมนระหว่าง </w:t>
      </w:r>
      <w:r w:rsidR="00AE18A4" w:rsidRPr="00AE18A4">
        <w:rPr>
          <w:position w:val="-12"/>
        </w:rPr>
        <w:object w:dxaOrig="720" w:dyaOrig="380">
          <v:shape id="_x0000_i1032" type="#_x0000_t75" style="width:36pt;height:18.75pt" o:ole="">
            <v:imagedata r:id="rId23" o:title=""/>
          </v:shape>
          <o:OLEObject Type="Embed" ProgID="Equation.DSMT4" ShapeID="_x0000_i1032" DrawAspect="Content" ObjectID="_1537300670" r:id="rId24"/>
        </w:objec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และ </w:t>
      </w:r>
      <w:r w:rsidR="00AE18A4" w:rsidRPr="00AE18A4">
        <w:rPr>
          <w:position w:val="-6"/>
        </w:rPr>
        <w:object w:dxaOrig="499" w:dyaOrig="320">
          <v:shape id="_x0000_i1033" type="#_x0000_t75" style="width:24.75pt;height:15.75pt" o:ole="">
            <v:imagedata r:id="rId25" o:title=""/>
          </v:shape>
          <o:OLEObject Type="Embed" ProgID="Equation.DSMT4" ShapeID="_x0000_i1033" DrawAspect="Content" ObjectID="_1537300671" r:id="rId26"/>
        </w:objec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ดังนี้</w:t>
      </w:r>
      <w:r>
        <w:rPr>
          <w:sz w:val="32"/>
          <w:szCs w:val="32"/>
        </w:rPr>
        <w:t xml:space="preserve">: </w:t>
      </w:r>
      <w:r w:rsidR="00AE18A4" w:rsidRPr="00AE18A4">
        <w:rPr>
          <w:position w:val="-36"/>
        </w:rPr>
        <w:object w:dxaOrig="999" w:dyaOrig="780">
          <v:shape id="_x0000_i1034" type="#_x0000_t75" style="width:50.25pt;height:39pt" o:ole="">
            <v:imagedata r:id="rId27" o:title=""/>
          </v:shape>
          <o:OLEObject Type="Embed" ProgID="Equation.DSMT4" ShapeID="_x0000_i1034" DrawAspect="Content" ObjectID="_1537300672" r:id="rId28"/>
        </w:object>
      </w:r>
    </w:p>
    <w:p w:rsidR="009D6E80" w:rsidRDefault="009D6E80" w:rsidP="009D6E80">
      <w:pPr>
        <w:jc w:val="both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cs/>
        </w:rPr>
        <w:t xml:space="preserve">หาความเข้มค่น </w:t>
      </w:r>
      <w:r w:rsidR="00AE18A4" w:rsidRPr="00AE18A4">
        <w:rPr>
          <w:position w:val="-6"/>
        </w:rPr>
        <w:object w:dxaOrig="499" w:dyaOrig="320">
          <v:shape id="_x0000_i1035" type="#_x0000_t75" style="width:24.75pt;height:15.75pt" o:ole="">
            <v:imagedata r:id="rId29" o:title=""/>
          </v:shape>
          <o:OLEObject Type="Embed" ProgID="Equation.DSMT4" ShapeID="_x0000_i1035" DrawAspect="Content" ObjectID="_1537300673" r:id="rId30"/>
        </w:object>
      </w:r>
      <w:r>
        <w:rPr>
          <w:b/>
          <w:bCs/>
          <w:sz w:val="32"/>
          <w:szCs w:val="32"/>
          <w:u w:val="single"/>
        </w:rPr>
        <w:t xml:space="preserve">: </w:t>
      </w:r>
      <w:r w:rsidR="00AE18A4" w:rsidRPr="00AE18A4">
        <w:rPr>
          <w:position w:val="-36"/>
        </w:rPr>
        <w:object w:dxaOrig="8460" w:dyaOrig="820">
          <v:shape id="_x0000_i1036" type="#_x0000_t75" style="width:423pt;height:41.25pt" o:ole="">
            <v:imagedata r:id="rId31" o:title=""/>
          </v:shape>
          <o:OLEObject Type="Embed" ProgID="Equation.DSMT4" ShapeID="_x0000_i1036" DrawAspect="Content" ObjectID="_1537300674" r:id="rId32"/>
        </w:object>
      </w:r>
    </w:p>
    <w:p w:rsidR="003C4684" w:rsidRDefault="003C4684" w:rsidP="003C4684">
      <w:pPr>
        <w:rPr>
          <w:sz w:val="32"/>
          <w:szCs w:val="32"/>
        </w:rPr>
      </w:pPr>
    </w:p>
    <w:p w:rsidR="003C4684" w:rsidRDefault="003C4684" w:rsidP="003C4684">
      <w:pPr>
        <w:rPr>
          <w:sz w:val="32"/>
          <w:szCs w:val="32"/>
        </w:rPr>
      </w:pPr>
    </w:p>
    <w:p w:rsidR="003C4684" w:rsidRDefault="003C4684" w:rsidP="003C4684">
      <w:pPr>
        <w:jc w:val="both"/>
        <w:rPr>
          <w:sz w:val="32"/>
          <w:szCs w:val="32"/>
        </w:rPr>
      </w:pPr>
    </w:p>
    <w:p w:rsidR="004D0448" w:rsidRDefault="004D0448" w:rsidP="003C4684">
      <w:pPr>
        <w:jc w:val="both"/>
        <w:rPr>
          <w:sz w:val="32"/>
          <w:szCs w:val="32"/>
        </w:rPr>
      </w:pPr>
    </w:p>
    <w:p w:rsidR="004D0448" w:rsidRDefault="004D0448" w:rsidP="003C4684">
      <w:pPr>
        <w:jc w:val="both"/>
        <w:rPr>
          <w:sz w:val="32"/>
          <w:szCs w:val="32"/>
        </w:rPr>
      </w:pPr>
    </w:p>
    <w:p w:rsidR="003C4684" w:rsidRDefault="003C4684" w:rsidP="003C4684">
      <w:pPr>
        <w:jc w:val="both"/>
        <w:rPr>
          <w:sz w:val="32"/>
          <w:szCs w:val="32"/>
        </w:rPr>
      </w:pPr>
    </w:p>
    <w:p w:rsidR="003C4684" w:rsidRDefault="003C4684" w:rsidP="003C4684">
      <w:pPr>
        <w:jc w:val="both"/>
        <w:rPr>
          <w:sz w:val="32"/>
          <w:szCs w:val="32"/>
        </w:rPr>
      </w:pPr>
    </w:p>
    <w:p w:rsidR="003C4684" w:rsidRDefault="00FF68C2" w:rsidP="00491AC3">
      <w:pPr>
        <w:jc w:val="both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-548640</wp:posOffset>
                </wp:positionV>
                <wp:extent cx="548640" cy="365760"/>
                <wp:effectExtent l="3810" t="3810" r="0" b="1905"/>
                <wp:wrapNone/>
                <wp:docPr id="316" name="Rectangl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4" o:spid="_x0000_s1026" style="position:absolute;margin-left:388.8pt;margin-top:-43.2pt;width:43.2pt;height:28.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" o:allowincell="f" stroked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-534670</wp:posOffset>
                </wp:positionV>
                <wp:extent cx="731520" cy="457200"/>
                <wp:effectExtent l="0" t="0" r="2540" b="1270"/>
                <wp:wrapNone/>
                <wp:docPr id="315" name="Rectangle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2" o:spid="_x0000_s1026" style="position:absolute;margin-left:397.45pt;margin-top:-42.1pt;width:57.6pt;height:3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" o:allowincell="f" stroked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-534670</wp:posOffset>
                </wp:positionV>
                <wp:extent cx="457200" cy="365760"/>
                <wp:effectExtent l="0" t="0" r="0" b="0"/>
                <wp:wrapNone/>
                <wp:docPr id="314" name="Rectangle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0" o:spid="_x0000_s1026" style="position:absolute;margin-left:396pt;margin-top:-42.1pt;width:36pt;height:2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" o:allowincell="f" stroked="f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-443230</wp:posOffset>
                </wp:positionV>
                <wp:extent cx="822960" cy="365760"/>
                <wp:effectExtent l="0" t="4445" r="0" b="1270"/>
                <wp:wrapNone/>
                <wp:docPr id="313" name="Rectangl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1" o:spid="_x0000_s1026" style="position:absolute;margin-left:397.45pt;margin-top:-34.9pt;width:64.8pt;height:28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" o:allowincell="f" stroked="f"/>
            </w:pict>
          </mc:Fallback>
        </mc:AlternateContent>
      </w:r>
      <w:r w:rsidR="003C4684">
        <w:rPr>
          <w:rFonts w:hint="cs"/>
          <w:b/>
          <w:bCs/>
          <w:sz w:val="32"/>
          <w:szCs w:val="32"/>
          <w:cs/>
        </w:rPr>
        <w:t xml:space="preserve">ตอนที่ </w:t>
      </w:r>
      <w:r w:rsidR="003C4684">
        <w:rPr>
          <w:rFonts w:hint="cs"/>
          <w:b/>
          <w:bCs/>
          <w:sz w:val="32"/>
          <w:szCs w:val="32"/>
        </w:rPr>
        <w:t xml:space="preserve">3 </w:t>
      </w:r>
      <w:r w:rsidR="003C4684">
        <w:rPr>
          <w:rFonts w:hint="cs"/>
          <w:b/>
          <w:bCs/>
          <w:sz w:val="32"/>
          <w:szCs w:val="32"/>
          <w:cs/>
        </w:rPr>
        <w:t xml:space="preserve">การหาปริมาณของ </w:t>
      </w:r>
      <w:r w:rsidR="003C4684">
        <w:rPr>
          <w:rFonts w:hint="cs"/>
          <w:b/>
          <w:bCs/>
          <w:sz w:val="32"/>
          <w:szCs w:val="32"/>
        </w:rPr>
        <w:t>H</w:t>
      </w:r>
      <w:r w:rsidR="003C4684">
        <w:rPr>
          <w:b/>
          <w:bCs/>
          <w:sz w:val="32"/>
          <w:szCs w:val="32"/>
          <w:vertAlign w:val="subscript"/>
        </w:rPr>
        <w:t>2</w:t>
      </w:r>
      <w:r w:rsidR="003C4684">
        <w:rPr>
          <w:b/>
          <w:bCs/>
          <w:sz w:val="32"/>
          <w:szCs w:val="32"/>
        </w:rPr>
        <w:t>O</w:t>
      </w:r>
      <w:r w:rsidR="003C4684">
        <w:rPr>
          <w:b/>
          <w:bCs/>
          <w:sz w:val="32"/>
          <w:szCs w:val="32"/>
          <w:vertAlign w:val="subscript"/>
        </w:rPr>
        <w:t>2</w:t>
      </w:r>
      <w:r w:rsidR="003C4684">
        <w:rPr>
          <w:b/>
          <w:bCs/>
          <w:sz w:val="32"/>
          <w:szCs w:val="32"/>
        </w:rPr>
        <w:t xml:space="preserve"> </w:t>
      </w:r>
      <w:r w:rsidR="003C4684">
        <w:rPr>
          <w:rFonts w:hint="cs"/>
          <w:b/>
          <w:bCs/>
          <w:sz w:val="32"/>
          <w:szCs w:val="32"/>
          <w:cs/>
        </w:rPr>
        <w:t>ในสารละลายตัวอย่าง</w:t>
      </w:r>
    </w:p>
    <w:p w:rsidR="003C4684" w:rsidRDefault="003C4684" w:rsidP="004D0448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ความเข้มข้นสารละลาย </w:t>
      </w:r>
      <w:r>
        <w:rPr>
          <w:sz w:val="32"/>
          <w:szCs w:val="32"/>
        </w:rPr>
        <w:t>KMnO</w:t>
      </w:r>
      <w:r>
        <w:rPr>
          <w:sz w:val="32"/>
          <w:szCs w:val="32"/>
          <w:vertAlign w:val="subscript"/>
        </w:rPr>
        <w:t>4</w:t>
      </w:r>
      <w:r w:rsidR="004D0448">
        <w:rPr>
          <w:sz w:val="32"/>
          <w:szCs w:val="32"/>
        </w:rPr>
        <w:t xml:space="preserve">     =     </w:t>
      </w:r>
      <w:r w:rsidR="004D0448">
        <w:rPr>
          <w:sz w:val="32"/>
          <w:szCs w:val="32"/>
        </w:rPr>
        <w:tab/>
        <w:t>…………………</w:t>
      </w:r>
      <w:r>
        <w:rPr>
          <w:sz w:val="32"/>
          <w:szCs w:val="32"/>
        </w:rPr>
        <w:t xml:space="preserve"> M</w:t>
      </w:r>
    </w:p>
    <w:p w:rsidR="003C4684" w:rsidRDefault="003C4684" w:rsidP="004D0448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   </w:t>
      </w:r>
      <w:r>
        <w:rPr>
          <w:rFonts w:hint="cs"/>
          <w:sz w:val="32"/>
          <w:szCs w:val="32"/>
          <w:cs/>
        </w:rPr>
        <w:t xml:space="preserve">ปริมาตรของสารละลายตัวอย่าง </w:t>
      </w:r>
      <w:r w:rsidR="004D0448">
        <w:rPr>
          <w:sz w:val="32"/>
          <w:szCs w:val="32"/>
        </w:rPr>
        <w:tab/>
        <w:t xml:space="preserve">   =</w:t>
      </w:r>
      <w:r w:rsidR="004D0448">
        <w:rPr>
          <w:sz w:val="32"/>
          <w:szCs w:val="32"/>
        </w:rPr>
        <w:tab/>
        <w:t>……………..….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mL</w:t>
      </w:r>
      <w:proofErr w:type="gramEnd"/>
    </w:p>
    <w:p w:rsidR="003C4684" w:rsidRDefault="003C4684" w:rsidP="003C4684">
      <w:pPr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90"/>
        <w:gridCol w:w="1890"/>
        <w:gridCol w:w="3014"/>
      </w:tblGrid>
      <w:tr w:rsidR="003C4684" w:rsidTr="00A55ED2">
        <w:trPr>
          <w:cantSplit/>
        </w:trPr>
        <w:tc>
          <w:tcPr>
            <w:tcW w:w="1728" w:type="dxa"/>
            <w:vMerge w:val="restart"/>
            <w:vAlign w:val="center"/>
          </w:tcPr>
          <w:p w:rsidR="003C4684" w:rsidRPr="004D0448" w:rsidRDefault="003C4684" w:rsidP="00A55ED2">
            <w:pPr>
              <w:pStyle w:val="Heading1"/>
              <w:jc w:val="center"/>
              <w:rPr>
                <w:b w:val="0"/>
                <w:bCs w:val="0"/>
                <w:szCs w:val="32"/>
              </w:rPr>
            </w:pPr>
            <w:r w:rsidRPr="004D0448">
              <w:rPr>
                <w:rFonts w:hint="cs"/>
                <w:b w:val="0"/>
                <w:bCs w:val="0"/>
                <w:szCs w:val="32"/>
                <w:cs/>
              </w:rPr>
              <w:t>การไทเทรตครั้งที่</w:t>
            </w:r>
          </w:p>
        </w:tc>
        <w:tc>
          <w:tcPr>
            <w:tcW w:w="3780" w:type="dxa"/>
            <w:gridSpan w:val="2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สเกลบนบิวเรต </w:t>
            </w:r>
            <w:r>
              <w:rPr>
                <w:sz w:val="32"/>
                <w:szCs w:val="32"/>
              </w:rPr>
              <w:t>(mL)</w:t>
            </w:r>
          </w:p>
        </w:tc>
        <w:tc>
          <w:tcPr>
            <w:tcW w:w="3014" w:type="dxa"/>
            <w:vMerge w:val="restart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ปริมาตรของสารละลาย </w:t>
            </w:r>
            <w:r>
              <w:rPr>
                <w:sz w:val="32"/>
                <w:szCs w:val="32"/>
              </w:rPr>
              <w:t>KMnO</w:t>
            </w:r>
            <w:r>
              <w:rPr>
                <w:sz w:val="32"/>
                <w:szCs w:val="32"/>
                <w:vertAlign w:val="subscript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cs"/>
                <w:sz w:val="32"/>
                <w:szCs w:val="32"/>
                <w:cs/>
              </w:rPr>
              <w:t xml:space="preserve">ที่ใช้ในการไทเทรต </w:t>
            </w:r>
            <w:r>
              <w:rPr>
                <w:sz w:val="32"/>
                <w:szCs w:val="32"/>
              </w:rPr>
              <w:t>(mL)</w:t>
            </w:r>
          </w:p>
        </w:tc>
      </w:tr>
      <w:tr w:rsidR="003C4684" w:rsidTr="00A55ED2">
        <w:trPr>
          <w:cantSplit/>
        </w:trPr>
        <w:tc>
          <w:tcPr>
            <w:tcW w:w="1728" w:type="dxa"/>
            <w:vMerge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ก่อนการไทเทรต</w:t>
            </w:r>
          </w:p>
        </w:tc>
        <w:tc>
          <w:tcPr>
            <w:tcW w:w="1890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ที่จุดยุติ</w:t>
            </w:r>
          </w:p>
        </w:tc>
        <w:tc>
          <w:tcPr>
            <w:tcW w:w="3014" w:type="dxa"/>
            <w:vMerge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3C4684" w:rsidTr="00A55ED2">
        <w:tc>
          <w:tcPr>
            <w:tcW w:w="1728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3C4684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3C4684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3C4684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3C4684" w:rsidTr="00A55ED2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3C4684" w:rsidRDefault="003C4684" w:rsidP="00A55ED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 xml:space="preserve">         </w:t>
            </w:r>
            <w:r>
              <w:rPr>
                <w:rFonts w:hint="cs"/>
                <w:sz w:val="32"/>
                <w:szCs w:val="32"/>
                <w:cs/>
              </w:rPr>
              <w:t>เฉลี่ย</w:t>
            </w:r>
          </w:p>
        </w:tc>
        <w:tc>
          <w:tcPr>
            <w:tcW w:w="3014" w:type="dxa"/>
            <w:vAlign w:val="center"/>
          </w:tcPr>
          <w:p w:rsidR="003C4684" w:rsidRDefault="003C4684" w:rsidP="00A55ED2">
            <w:pPr>
              <w:jc w:val="center"/>
              <w:rPr>
                <w:sz w:val="32"/>
                <w:szCs w:val="32"/>
              </w:rPr>
            </w:pPr>
          </w:p>
        </w:tc>
      </w:tr>
    </w:tbl>
    <w:p w:rsidR="003C4684" w:rsidRDefault="003C4684" w:rsidP="003C4684">
      <w:pPr>
        <w:rPr>
          <w:sz w:val="32"/>
          <w:szCs w:val="32"/>
        </w:rPr>
      </w:pPr>
    </w:p>
    <w:p w:rsidR="003C4684" w:rsidRPr="004D0448" w:rsidRDefault="003C4684" w:rsidP="003C4684">
      <w:pPr>
        <w:pStyle w:val="Heading1"/>
        <w:rPr>
          <w:b w:val="0"/>
          <w:bCs w:val="0"/>
          <w:szCs w:val="32"/>
        </w:rPr>
      </w:pPr>
      <w:r w:rsidRPr="004D0448">
        <w:rPr>
          <w:rFonts w:hint="cs"/>
          <w:b w:val="0"/>
          <w:bCs w:val="0"/>
          <w:szCs w:val="32"/>
          <w:cs/>
        </w:rPr>
        <w:t>สมการของปฏิกิริยา</w:t>
      </w: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3C4684" w:rsidRDefault="003C4684" w:rsidP="003C4684">
      <w:pPr>
        <w:rPr>
          <w:sz w:val="32"/>
          <w:szCs w:val="32"/>
        </w:rPr>
      </w:pP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วิธีคำนวณ</w:t>
      </w: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3C4684" w:rsidRDefault="003C4684" w:rsidP="003C4684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306B49" w:rsidRDefault="00491AC3" w:rsidP="00C60F76">
      <w:pPr>
        <w:pStyle w:val="Heading1"/>
        <w:jc w:val="center"/>
        <w:rPr>
          <w:rFonts w:hAnsi="Cordia New"/>
        </w:rPr>
      </w:pPr>
      <w:r>
        <w:rPr>
          <w:rFonts w:hAnsi="Cordia New"/>
          <w:cs/>
        </w:rPr>
        <w:br w:type="page"/>
      </w:r>
    </w:p>
    <w:p w:rsidR="00306B49" w:rsidRPr="00306B49" w:rsidRDefault="00306B49" w:rsidP="00306B49">
      <w:pPr>
        <w:pStyle w:val="Heading1"/>
        <w:spacing w:before="0" w:after="0"/>
        <w:jc w:val="center"/>
        <w:rPr>
          <w:rFonts w:asciiTheme="minorBidi" w:hAnsiTheme="minorBidi" w:cstheme="minorBidi"/>
          <w:sz w:val="36"/>
          <w:szCs w:val="36"/>
        </w:rPr>
      </w:pPr>
    </w:p>
    <w:p w:rsidR="00C60F76" w:rsidRPr="00686373" w:rsidRDefault="00C60F76" w:rsidP="00306B49">
      <w:pPr>
        <w:pStyle w:val="Heading1"/>
        <w:spacing w:before="0" w:after="0"/>
        <w:jc w:val="center"/>
        <w:rPr>
          <w:rFonts w:hAnsi="Cordia New"/>
          <w:sz w:val="36"/>
          <w:szCs w:val="36"/>
        </w:rPr>
      </w:pPr>
      <w:r w:rsidRPr="00686373">
        <w:rPr>
          <w:rFonts w:hAnsi="Cordia New" w:hint="cs"/>
          <w:sz w:val="36"/>
          <w:szCs w:val="36"/>
          <w:cs/>
        </w:rPr>
        <w:t xml:space="preserve">การทดลองที่ </w:t>
      </w:r>
      <w:r w:rsidRPr="00686373">
        <w:rPr>
          <w:rFonts w:hAnsi="Cordia New"/>
          <w:sz w:val="36"/>
          <w:szCs w:val="36"/>
          <w:cs/>
          <w:lang w:val="th-TH"/>
        </w:rPr>
        <w:t>8</w:t>
      </w:r>
    </w:p>
    <w:p w:rsidR="00C60F76" w:rsidRPr="00686373" w:rsidRDefault="00C60F76" w:rsidP="00306B49">
      <w:pPr>
        <w:jc w:val="center"/>
        <w:rPr>
          <w:b/>
          <w:bCs/>
          <w:sz w:val="36"/>
          <w:szCs w:val="36"/>
        </w:rPr>
      </w:pPr>
      <w:r w:rsidRPr="00686373">
        <w:rPr>
          <w:b/>
          <w:bCs/>
          <w:sz w:val="36"/>
          <w:szCs w:val="36"/>
          <w:cs/>
        </w:rPr>
        <w:t>การไทเทรตที่เกี่ยวข้องกับปฏิกิริยารีดอกซ์ของ</w:t>
      </w:r>
      <w:r w:rsidRPr="00686373">
        <w:rPr>
          <w:rFonts w:hint="cs"/>
          <w:b/>
          <w:bCs/>
          <w:sz w:val="36"/>
          <w:szCs w:val="36"/>
          <w:cs/>
        </w:rPr>
        <w:t>ไอโอดีน</w:t>
      </w:r>
    </w:p>
    <w:p w:rsidR="00686373" w:rsidRDefault="00686373" w:rsidP="00491AC3">
      <w:pPr>
        <w:pStyle w:val="Subtitle"/>
        <w:ind w:left="0" w:firstLine="0"/>
        <w:rPr>
          <w:sz w:val="32"/>
          <w:szCs w:val="32"/>
        </w:rPr>
      </w:pPr>
    </w:p>
    <w:p w:rsidR="00477EAF" w:rsidRDefault="00477EAF" w:rsidP="00477EAF">
      <w:pPr>
        <w:pStyle w:val="Subtitle"/>
        <w:ind w:left="0" w:firstLine="0"/>
        <w:rPr>
          <w:rFonts w:eastAsia="Angsana New"/>
          <w:sz w:val="32"/>
          <w:szCs w:val="32"/>
        </w:rPr>
      </w:pPr>
      <w:r>
        <w:rPr>
          <w:rFonts w:eastAsia="Angsana New" w:hint="cs"/>
          <w:sz w:val="32"/>
          <w:szCs w:val="32"/>
          <w:cs/>
        </w:rPr>
        <w:t xml:space="preserve">ทำการทดลอง วันพฤหัสบดี ที่ </w:t>
      </w:r>
      <w:r>
        <w:rPr>
          <w:rFonts w:eastAsiaTheme="minorEastAsia"/>
          <w:sz w:val="32"/>
          <w:szCs w:val="32"/>
          <w:lang w:eastAsia="ja-JP"/>
        </w:rPr>
        <w:t xml:space="preserve">6      </w:t>
      </w:r>
      <w:r>
        <w:rPr>
          <w:rFonts w:eastAsia="Angsana New" w:hint="cs"/>
          <w:sz w:val="32"/>
          <w:szCs w:val="32"/>
          <w:cs/>
        </w:rPr>
        <w:t>เดือน ตุลาคม    พ</w:t>
      </w:r>
      <w:r>
        <w:rPr>
          <w:rFonts w:eastAsia="Angsana New"/>
          <w:sz w:val="32"/>
          <w:szCs w:val="32"/>
        </w:rPr>
        <w:t>.</w:t>
      </w:r>
      <w:r>
        <w:rPr>
          <w:rFonts w:eastAsia="Angsana New" w:hint="cs"/>
          <w:sz w:val="32"/>
          <w:szCs w:val="32"/>
          <w:cs/>
        </w:rPr>
        <w:t>ศ</w:t>
      </w:r>
      <w:r>
        <w:rPr>
          <w:rFonts w:eastAsia="Angsana New"/>
          <w:sz w:val="32"/>
          <w:szCs w:val="32"/>
        </w:rPr>
        <w:t>.</w:t>
      </w:r>
      <w:r>
        <w:rPr>
          <w:rFonts w:eastAsia="Angsana New" w:hint="cs"/>
          <w:sz w:val="32"/>
          <w:szCs w:val="32"/>
          <w:cs/>
        </w:rPr>
        <w:t xml:space="preserve"> </w:t>
      </w:r>
      <w:r>
        <w:rPr>
          <w:rFonts w:eastAsiaTheme="minorEastAsia"/>
          <w:sz w:val="32"/>
          <w:szCs w:val="32"/>
          <w:lang w:eastAsia="ja-JP"/>
        </w:rPr>
        <w:t xml:space="preserve">2559     </w:t>
      </w:r>
      <w:r>
        <w:rPr>
          <w:rFonts w:eastAsia="Angsana New" w:hint="cs"/>
          <w:sz w:val="32"/>
          <w:szCs w:val="32"/>
          <w:cs/>
        </w:rPr>
        <w:t xml:space="preserve">เวลา เช้า </w:t>
      </w:r>
      <w:r>
        <w:rPr>
          <w:rFonts w:eastAsia="Angsana New"/>
          <w:sz w:val="32"/>
          <w:szCs w:val="32"/>
        </w:rPr>
        <w:t xml:space="preserve">/ </w:t>
      </w:r>
      <w:r>
        <w:rPr>
          <w:rFonts w:eastAsia="Angsana New" w:hint="cs"/>
          <w:sz w:val="32"/>
          <w:szCs w:val="32"/>
          <w:u w:val="single"/>
          <w:cs/>
        </w:rPr>
        <w:t>บ่าย</w:t>
      </w:r>
    </w:p>
    <w:p w:rsidR="00477EAF" w:rsidRDefault="00477EAF" w:rsidP="00477EAF">
      <w:pPr>
        <w:pStyle w:val="Subtitle"/>
        <w:ind w:left="0" w:firstLine="0"/>
        <w:rPr>
          <w:rFonts w:eastAsiaTheme="minorEastAsia"/>
          <w:sz w:val="32"/>
          <w:szCs w:val="32"/>
          <w:lang w:eastAsia="ja-JP"/>
        </w:rPr>
      </w:pPr>
      <w:r>
        <w:rPr>
          <w:rFonts w:eastAsia="Angsana New" w:hint="cs"/>
          <w:sz w:val="32"/>
          <w:szCs w:val="32"/>
          <w:cs/>
        </w:rPr>
        <w:t>ชื่อ ปวินท์ เปี่ยมไทย           เลขประจำตัว</w:t>
      </w:r>
      <w:r>
        <w:rPr>
          <w:rFonts w:eastAsia="Angsana New"/>
          <w:sz w:val="32"/>
          <w:szCs w:val="32"/>
        </w:rPr>
        <w:t xml:space="preserve"> 5931037621 </w:t>
      </w:r>
      <w:r>
        <w:rPr>
          <w:rFonts w:eastAsia="Angsana New" w:hint="cs"/>
          <w:sz w:val="32"/>
          <w:szCs w:val="32"/>
          <w:cs/>
        </w:rPr>
        <w:t>กลุ่มที่</w:t>
      </w:r>
      <w:r>
        <w:rPr>
          <w:rFonts w:eastAsia="Angsana New"/>
          <w:sz w:val="32"/>
          <w:szCs w:val="32"/>
        </w:rPr>
        <w:t xml:space="preserve"> 2       </w:t>
      </w:r>
      <w:r>
        <w:rPr>
          <w:rFonts w:eastAsia="Angsana New" w:hint="cs"/>
          <w:sz w:val="32"/>
          <w:szCs w:val="32"/>
          <w:cs/>
        </w:rPr>
        <w:t xml:space="preserve">ลำดับที่ </w:t>
      </w:r>
      <w:r>
        <w:rPr>
          <w:rFonts w:eastAsiaTheme="minorEastAsia"/>
          <w:sz w:val="32"/>
          <w:szCs w:val="32"/>
          <w:lang w:eastAsia="ja-JP"/>
        </w:rPr>
        <w:t>38</w:t>
      </w:r>
    </w:p>
    <w:p w:rsidR="00686373" w:rsidRDefault="00FF68C2" w:rsidP="00686373">
      <w:pPr>
        <w:pStyle w:val="Subtitle"/>
        <w:ind w:left="0"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5303520" cy="0"/>
                <wp:effectExtent l="9525" t="7620" r="11430" b="11430"/>
                <wp:wrapNone/>
                <wp:docPr id="312" name="Line 1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9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8.1pt" to="418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" o:allowincell="f"/>
            </w:pict>
          </mc:Fallback>
        </mc:AlternateContent>
      </w:r>
    </w:p>
    <w:p w:rsidR="00C60F76" w:rsidRDefault="00C60F76" w:rsidP="00C60F76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ตอนที่ </w:t>
      </w:r>
      <w:r>
        <w:rPr>
          <w:rFonts w:hint="cs"/>
          <w:b/>
          <w:bCs/>
          <w:sz w:val="32"/>
          <w:szCs w:val="32"/>
        </w:rPr>
        <w:t>1</w:t>
      </w:r>
      <w:r>
        <w:rPr>
          <w:rFonts w:hint="cs"/>
          <w:b/>
          <w:bCs/>
          <w:sz w:val="32"/>
          <w:szCs w:val="32"/>
          <w:cs/>
        </w:rPr>
        <w:t xml:space="preserve"> การแสตนดาร์ไดซ์สารละลาย </w:t>
      </w:r>
      <w:r>
        <w:rPr>
          <w:b/>
          <w:bCs/>
          <w:sz w:val="32"/>
          <w:szCs w:val="32"/>
        </w:rPr>
        <w:t>Na</w:t>
      </w:r>
      <w:r>
        <w:rPr>
          <w:b/>
          <w:bCs/>
          <w:sz w:val="32"/>
          <w:szCs w:val="32"/>
          <w:vertAlign w:val="subscript"/>
        </w:rPr>
        <w:t>2</w:t>
      </w: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  <w:vertAlign w:val="subscript"/>
        </w:rPr>
        <w:t>2</w:t>
      </w:r>
      <w:r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  <w:vertAlign w:val="subscript"/>
        </w:rPr>
        <w:t>3</w:t>
      </w:r>
    </w:p>
    <w:p w:rsidR="00C60F76" w:rsidRPr="007939A8" w:rsidRDefault="00686373" w:rsidP="00C60F76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C60F76">
        <w:rPr>
          <w:rFonts w:hint="cs"/>
          <w:sz w:val="32"/>
          <w:szCs w:val="32"/>
          <w:cs/>
        </w:rPr>
        <w:t xml:space="preserve">ความเข้มข้นของสารละลาย </w:t>
      </w:r>
      <w:r w:rsidR="00C60F76">
        <w:rPr>
          <w:sz w:val="32"/>
          <w:szCs w:val="32"/>
        </w:rPr>
        <w:t>KIO</w:t>
      </w:r>
      <w:r w:rsidR="00C60F76" w:rsidRPr="007939A8">
        <w:rPr>
          <w:sz w:val="32"/>
          <w:szCs w:val="32"/>
          <w:vertAlign w:val="subscript"/>
        </w:rPr>
        <w:t>3</w:t>
      </w:r>
      <w:r w:rsidR="00C60F76">
        <w:rPr>
          <w:sz w:val="32"/>
          <w:szCs w:val="32"/>
        </w:rPr>
        <w:t xml:space="preserve">  = </w:t>
      </w:r>
      <w:r w:rsidR="00C60F76">
        <w:rPr>
          <w:sz w:val="32"/>
          <w:szCs w:val="32"/>
        </w:rPr>
        <w:tab/>
      </w:r>
      <w:r w:rsidR="009C5EBC">
        <w:rPr>
          <w:sz w:val="32"/>
          <w:szCs w:val="32"/>
        </w:rPr>
        <w:t>0.0167</w:t>
      </w:r>
      <w:r>
        <w:rPr>
          <w:sz w:val="32"/>
          <w:szCs w:val="32"/>
        </w:rPr>
        <w:tab/>
      </w:r>
      <w:r w:rsidR="00C60F76">
        <w:rPr>
          <w:sz w:val="32"/>
          <w:szCs w:val="32"/>
        </w:rPr>
        <w:t>M</w:t>
      </w:r>
    </w:p>
    <w:p w:rsidR="00C60F76" w:rsidRDefault="00C60F76" w:rsidP="00686373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ปริมาตรของสารละลาย </w:t>
      </w:r>
      <w:r>
        <w:rPr>
          <w:sz w:val="32"/>
          <w:szCs w:val="32"/>
        </w:rPr>
        <w:t>KIO</w:t>
      </w:r>
      <w:r>
        <w:rPr>
          <w:sz w:val="32"/>
          <w:szCs w:val="32"/>
          <w:vertAlign w:val="subscript"/>
        </w:rPr>
        <w:t>3</w:t>
      </w:r>
      <w:r>
        <w:rPr>
          <w:rFonts w:hint="cs"/>
          <w:sz w:val="32"/>
          <w:szCs w:val="32"/>
          <w:cs/>
        </w:rPr>
        <w:t xml:space="preserve">  </w:t>
      </w:r>
      <w:r w:rsidR="00686373">
        <w:rPr>
          <w:sz w:val="32"/>
          <w:szCs w:val="32"/>
        </w:rPr>
        <w:tab/>
        <w:t>=</w:t>
      </w:r>
      <w:r w:rsidR="00686373">
        <w:rPr>
          <w:sz w:val="32"/>
          <w:szCs w:val="32"/>
        </w:rPr>
        <w:tab/>
      </w:r>
      <w:r w:rsidR="009C5EBC">
        <w:rPr>
          <w:sz w:val="32"/>
          <w:szCs w:val="32"/>
        </w:rPr>
        <w:t xml:space="preserve">10 </w:t>
      </w:r>
      <w:r>
        <w:rPr>
          <w:sz w:val="32"/>
          <w:szCs w:val="32"/>
        </w:rPr>
        <w:t>mL</w:t>
      </w:r>
    </w:p>
    <w:p w:rsidR="00C60F76" w:rsidRDefault="00C60F76" w:rsidP="00C60F76">
      <w:pPr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90"/>
        <w:gridCol w:w="1890"/>
        <w:gridCol w:w="3014"/>
      </w:tblGrid>
      <w:tr w:rsidR="00C60F76" w:rsidTr="00A55ED2">
        <w:trPr>
          <w:cantSplit/>
        </w:trPr>
        <w:tc>
          <w:tcPr>
            <w:tcW w:w="1728" w:type="dxa"/>
            <w:vMerge w:val="restart"/>
            <w:vAlign w:val="center"/>
          </w:tcPr>
          <w:p w:rsidR="00C60F76" w:rsidRPr="00686373" w:rsidRDefault="00C60F76" w:rsidP="00A55ED2">
            <w:pPr>
              <w:pStyle w:val="Heading1"/>
              <w:jc w:val="center"/>
              <w:rPr>
                <w:rFonts w:hAnsi="Cordia New"/>
                <w:b w:val="0"/>
                <w:bCs w:val="0"/>
                <w:szCs w:val="32"/>
              </w:rPr>
            </w:pPr>
            <w:r w:rsidRPr="00686373">
              <w:rPr>
                <w:rFonts w:hAnsi="Cordia New" w:hint="cs"/>
                <w:b w:val="0"/>
                <w:bCs w:val="0"/>
                <w:szCs w:val="32"/>
                <w:cs/>
              </w:rPr>
              <w:t>การไทเทรตครั้งที่</w:t>
            </w:r>
          </w:p>
        </w:tc>
        <w:tc>
          <w:tcPr>
            <w:tcW w:w="3780" w:type="dxa"/>
            <w:gridSpan w:val="2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สเกลบนบิวเรต </w:t>
            </w:r>
            <w:r>
              <w:rPr>
                <w:sz w:val="32"/>
                <w:szCs w:val="32"/>
              </w:rPr>
              <w:t>(mL)</w:t>
            </w:r>
          </w:p>
        </w:tc>
        <w:tc>
          <w:tcPr>
            <w:tcW w:w="3014" w:type="dxa"/>
            <w:vMerge w:val="restart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ปริมาตรของสารละลาย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</w:t>
            </w:r>
            <w:r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  <w:vertAlign w:val="subscript"/>
              </w:rPr>
              <w:t>3</w:t>
            </w:r>
            <w:r>
              <w:rPr>
                <w:rFonts w:hint="cs"/>
                <w:sz w:val="32"/>
                <w:szCs w:val="32"/>
                <w:cs/>
              </w:rPr>
              <w:t xml:space="preserve"> ที่ใช้ในการไทเทรต </w:t>
            </w:r>
            <w:r>
              <w:rPr>
                <w:sz w:val="32"/>
                <w:szCs w:val="32"/>
              </w:rPr>
              <w:t>(mL)</w:t>
            </w:r>
          </w:p>
        </w:tc>
      </w:tr>
      <w:tr w:rsidR="00C60F76" w:rsidTr="00A55ED2">
        <w:trPr>
          <w:cantSplit/>
        </w:trPr>
        <w:tc>
          <w:tcPr>
            <w:tcW w:w="1728" w:type="dxa"/>
            <w:vMerge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ก่อนการไทเทรต</w:t>
            </w: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        ที่จุดยุติ</w:t>
            </w:r>
          </w:p>
        </w:tc>
        <w:tc>
          <w:tcPr>
            <w:tcW w:w="3014" w:type="dxa"/>
            <w:vMerge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vAlign w:val="center"/>
          </w:tcPr>
          <w:p w:rsidR="00C60F76" w:rsidRDefault="00166598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90" w:type="dxa"/>
            <w:vAlign w:val="center"/>
          </w:tcPr>
          <w:p w:rsidR="00C60F76" w:rsidRDefault="00166598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6.00</w:t>
            </w:r>
          </w:p>
        </w:tc>
        <w:tc>
          <w:tcPr>
            <w:tcW w:w="1890" w:type="dxa"/>
            <w:vAlign w:val="center"/>
          </w:tcPr>
          <w:p w:rsidR="00C60F76" w:rsidRDefault="00166598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16.20</w:t>
            </w:r>
          </w:p>
        </w:tc>
        <w:tc>
          <w:tcPr>
            <w:tcW w:w="3014" w:type="dxa"/>
            <w:vAlign w:val="center"/>
          </w:tcPr>
          <w:p w:rsidR="00C60F76" w:rsidRDefault="00166598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10.20</w:t>
            </w:r>
          </w:p>
        </w:tc>
      </w:tr>
      <w:tr w:rsidR="00C60F76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C60F76" w:rsidRDefault="00C60F76" w:rsidP="00A55ED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         เฉลี่ย</w:t>
            </w:r>
          </w:p>
        </w:tc>
        <w:tc>
          <w:tcPr>
            <w:tcW w:w="3014" w:type="dxa"/>
            <w:vAlign w:val="center"/>
          </w:tcPr>
          <w:p w:rsidR="00C60F76" w:rsidRDefault="00166598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10.20</w:t>
            </w:r>
          </w:p>
        </w:tc>
      </w:tr>
    </w:tbl>
    <w:p w:rsidR="00C60F76" w:rsidRPr="00686373" w:rsidRDefault="00C60F76" w:rsidP="00C60F76">
      <w:pPr>
        <w:pStyle w:val="Heading1"/>
        <w:rPr>
          <w:rFonts w:hAnsi="Cordia New"/>
          <w:b w:val="0"/>
          <w:bCs w:val="0"/>
          <w:szCs w:val="32"/>
        </w:rPr>
      </w:pPr>
      <w:r w:rsidRPr="00686373">
        <w:rPr>
          <w:rFonts w:hAnsi="Cordia New" w:hint="cs"/>
          <w:b w:val="0"/>
          <w:bCs w:val="0"/>
          <w:szCs w:val="32"/>
          <w:cs/>
        </w:rPr>
        <w:t>สมการของปฏิกิริยา</w:t>
      </w:r>
    </w:p>
    <w:p w:rsidR="0013176E" w:rsidRPr="0013176E" w:rsidRDefault="00AE18A4" w:rsidP="0013176E">
      <w:pPr>
        <w:rPr>
          <w:sz w:val="32"/>
          <w:szCs w:val="32"/>
        </w:rPr>
      </w:pPr>
      <w:r w:rsidRPr="00AE18A4">
        <w:rPr>
          <w:position w:val="-12"/>
        </w:rPr>
        <w:object w:dxaOrig="5040" w:dyaOrig="380">
          <v:shape id="_x0000_i1037" type="#_x0000_t75" style="width:252pt;height:18.75pt" o:ole="">
            <v:imagedata r:id="rId33" o:title=""/>
          </v:shape>
          <o:OLEObject Type="Embed" ProgID="Equation.DSMT4" ShapeID="_x0000_i1037" DrawAspect="Content" ObjectID="_1537300675" r:id="rId34"/>
        </w:object>
      </w:r>
    </w:p>
    <w:p w:rsidR="00C60F76" w:rsidRDefault="0013176E" w:rsidP="0013176E">
      <w:pPr>
        <w:rPr>
          <w:sz w:val="32"/>
          <w:szCs w:val="32"/>
        </w:rPr>
      </w:pPr>
      <w:r w:rsidRPr="0013176E">
        <w:rPr>
          <w:sz w:val="32"/>
          <w:szCs w:val="32"/>
          <w:cs/>
        </w:rPr>
        <w:t xml:space="preserve">ตามด้วย </w:t>
      </w:r>
      <w:r w:rsidR="00AE18A4" w:rsidRPr="00AE18A4">
        <w:rPr>
          <w:position w:val="-12"/>
        </w:rPr>
        <w:object w:dxaOrig="4640" w:dyaOrig="380">
          <v:shape id="_x0000_i1038" type="#_x0000_t75" style="width:231.75pt;height:18.75pt" o:ole="">
            <v:imagedata r:id="rId35" o:title=""/>
          </v:shape>
          <o:OLEObject Type="Embed" ProgID="Equation.DSMT4" ShapeID="_x0000_i1038" DrawAspect="Content" ObjectID="_1537300676" r:id="rId36"/>
        </w:object>
      </w:r>
    </w:p>
    <w:p w:rsidR="0013176E" w:rsidRPr="00686373" w:rsidRDefault="0013176E" w:rsidP="0013176E">
      <w:pPr>
        <w:rPr>
          <w:sz w:val="32"/>
          <w:szCs w:val="32"/>
        </w:rPr>
      </w:pPr>
    </w:p>
    <w:p w:rsidR="00C60F76" w:rsidRPr="00686373" w:rsidRDefault="00C60F76" w:rsidP="00C60F76">
      <w:pPr>
        <w:rPr>
          <w:sz w:val="32"/>
          <w:szCs w:val="32"/>
        </w:rPr>
      </w:pPr>
      <w:r w:rsidRPr="00686373">
        <w:rPr>
          <w:rFonts w:hint="cs"/>
          <w:sz w:val="32"/>
          <w:szCs w:val="32"/>
          <w:cs/>
        </w:rPr>
        <w:t xml:space="preserve">วิธีคำนวณ </w:t>
      </w:r>
    </w:p>
    <w:p w:rsidR="00491AC3" w:rsidRDefault="0013176E" w:rsidP="00C60F76">
      <w:p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จากสมการ จะได้อัตราส่วนโมนของ </w:t>
      </w:r>
      <w:r w:rsidR="00AE18A4" w:rsidRPr="00AE18A4">
        <w:rPr>
          <w:position w:val="-12"/>
        </w:rPr>
        <w:object w:dxaOrig="680" w:dyaOrig="380">
          <v:shape id="_x0000_i1039" type="#_x0000_t75" style="width:33.75pt;height:18.75pt" o:ole="">
            <v:imagedata r:id="rId37" o:title=""/>
          </v:shape>
          <o:OLEObject Type="Embed" ProgID="Equation.DSMT4" ShapeID="_x0000_i1039" DrawAspect="Content" ObjectID="_1537300677" r:id="rId38"/>
        </w:objec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 xml:space="preserve">กับ </w:t>
      </w:r>
      <w:r w:rsidR="00AE18A4" w:rsidRPr="00AE18A4">
        <w:rPr>
          <w:position w:val="-12"/>
        </w:rPr>
        <w:object w:dxaOrig="480" w:dyaOrig="380">
          <v:shape id="_x0000_i1040" type="#_x0000_t75" style="width:24pt;height:18.75pt" o:ole="">
            <v:imagedata r:id="rId39" o:title=""/>
          </v:shape>
          <o:OLEObject Type="Embed" ProgID="Equation.DSMT4" ShapeID="_x0000_i1040" DrawAspect="Content" ObjectID="_1537300678" r:id="rId40"/>
        </w:objec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เป็น</w:t>
      </w:r>
      <w:r>
        <w:rPr>
          <w:b/>
          <w:bCs/>
          <w:sz w:val="32"/>
          <w:szCs w:val="32"/>
        </w:rPr>
        <w:t xml:space="preserve">: </w:t>
      </w:r>
      <w:r w:rsidR="00AE18A4" w:rsidRPr="00AE18A4">
        <w:rPr>
          <w:position w:val="-36"/>
        </w:rPr>
        <w:object w:dxaOrig="1020" w:dyaOrig="820">
          <v:shape id="_x0000_i1041" type="#_x0000_t75" style="width:51pt;height:41.25pt" o:ole="">
            <v:imagedata r:id="rId41" o:title=""/>
          </v:shape>
          <o:OLEObject Type="Embed" ProgID="Equation.DSMT4" ShapeID="_x0000_i1041" DrawAspect="Content" ObjectID="_1537300679" r:id="rId42"/>
        </w:object>
      </w:r>
    </w:p>
    <w:p w:rsidR="0013176E" w:rsidRDefault="0013176E" w:rsidP="0013176E">
      <w:pPr>
        <w:jc w:val="both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cs/>
        </w:rPr>
        <w:t xml:space="preserve">หาความเข้มค่น </w:t>
      </w:r>
      <w:r w:rsidR="00AE18A4" w:rsidRPr="00AE18A4">
        <w:rPr>
          <w:position w:val="-12"/>
        </w:rPr>
        <w:object w:dxaOrig="620" w:dyaOrig="380">
          <v:shape id="_x0000_i1042" type="#_x0000_t75" style="width:30.75pt;height:18.75pt" o:ole="">
            <v:imagedata r:id="rId43" o:title=""/>
          </v:shape>
          <o:OLEObject Type="Embed" ProgID="Equation.DSMT4" ShapeID="_x0000_i1042" DrawAspect="Content" ObjectID="_1537300680" r:id="rId44"/>
        </w:object>
      </w:r>
      <w:r>
        <w:rPr>
          <w:b/>
          <w:bCs/>
          <w:sz w:val="32"/>
          <w:szCs w:val="32"/>
          <w:u w:val="single"/>
        </w:rPr>
        <w:t xml:space="preserve">: </w:t>
      </w:r>
      <w:r w:rsidR="00AE18A4" w:rsidRPr="00AE18A4">
        <w:rPr>
          <w:position w:val="-36"/>
        </w:rPr>
        <w:object w:dxaOrig="8580" w:dyaOrig="820">
          <v:shape id="_x0000_i1043" type="#_x0000_t75" style="width:429pt;height:41.25pt" o:ole="">
            <v:imagedata r:id="rId45" o:title=""/>
          </v:shape>
          <o:OLEObject Type="Embed" ProgID="Equation.DSMT4" ShapeID="_x0000_i1043" DrawAspect="Content" ObjectID="_1537300681" r:id="rId46"/>
        </w:object>
      </w:r>
    </w:p>
    <w:p w:rsidR="0013176E" w:rsidRDefault="0013176E" w:rsidP="00C60F76">
      <w:pPr>
        <w:jc w:val="both"/>
        <w:rPr>
          <w:b/>
          <w:bCs/>
          <w:sz w:val="32"/>
          <w:szCs w:val="32"/>
        </w:rPr>
      </w:pPr>
    </w:p>
    <w:p w:rsidR="0013176E" w:rsidRDefault="0013176E" w:rsidP="00C60F76">
      <w:pPr>
        <w:jc w:val="both"/>
        <w:rPr>
          <w:b/>
          <w:bCs/>
          <w:sz w:val="32"/>
          <w:szCs w:val="32"/>
        </w:rPr>
      </w:pPr>
    </w:p>
    <w:p w:rsidR="00C60F76" w:rsidRDefault="00C60F76" w:rsidP="00C60F76">
      <w:p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ตอนที่ </w:t>
      </w:r>
      <w:r>
        <w:rPr>
          <w:rFonts w:hint="cs"/>
          <w:b/>
          <w:bCs/>
          <w:sz w:val="32"/>
          <w:szCs w:val="32"/>
        </w:rPr>
        <w:t>2</w:t>
      </w:r>
      <w:r>
        <w:rPr>
          <w:rFonts w:hint="cs"/>
          <w:b/>
          <w:bCs/>
          <w:sz w:val="32"/>
          <w:szCs w:val="32"/>
          <w:cs/>
        </w:rPr>
        <w:t xml:space="preserve"> การหาปริมาณของคอปเปอร์</w:t>
      </w:r>
      <w:r>
        <w:rPr>
          <w:b/>
          <w:bCs/>
          <w:sz w:val="32"/>
          <w:szCs w:val="32"/>
        </w:rPr>
        <w:t xml:space="preserve"> (II) </w:t>
      </w:r>
      <w:r>
        <w:rPr>
          <w:b/>
          <w:bCs/>
          <w:sz w:val="32"/>
          <w:szCs w:val="32"/>
          <w:cs/>
        </w:rPr>
        <w:t>ไอ</w:t>
      </w:r>
      <w:r>
        <w:rPr>
          <w:rFonts w:hint="cs"/>
          <w:b/>
          <w:bCs/>
          <w:sz w:val="32"/>
          <w:szCs w:val="32"/>
          <w:cs/>
        </w:rPr>
        <w:t>ออน</w:t>
      </w:r>
      <w:r>
        <w:rPr>
          <w:b/>
          <w:bCs/>
          <w:sz w:val="32"/>
          <w:szCs w:val="32"/>
          <w:cs/>
        </w:rPr>
        <w:t xml:space="preserve"> </w:t>
      </w:r>
    </w:p>
    <w:p w:rsidR="00C60F76" w:rsidRPr="00F939E4" w:rsidRDefault="00306B49" w:rsidP="00306B49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C60F76" w:rsidRPr="00F939E4">
        <w:rPr>
          <w:rFonts w:hint="cs"/>
          <w:sz w:val="32"/>
          <w:szCs w:val="32"/>
          <w:cs/>
        </w:rPr>
        <w:t>ความเข้มข้นสารละลาย</w:t>
      </w:r>
      <w:r w:rsidR="00C60F76" w:rsidRPr="00F939E4">
        <w:rPr>
          <w:sz w:val="32"/>
          <w:szCs w:val="32"/>
        </w:rPr>
        <w:t xml:space="preserve"> Na</w:t>
      </w:r>
      <w:r w:rsidR="00C60F76" w:rsidRPr="00F939E4">
        <w:rPr>
          <w:sz w:val="32"/>
          <w:szCs w:val="32"/>
          <w:vertAlign w:val="subscript"/>
        </w:rPr>
        <w:t>2</w:t>
      </w:r>
      <w:r w:rsidR="00C60F76" w:rsidRPr="00F939E4">
        <w:rPr>
          <w:sz w:val="32"/>
          <w:szCs w:val="32"/>
        </w:rPr>
        <w:t>S</w:t>
      </w:r>
      <w:r w:rsidR="00C60F76" w:rsidRPr="00F939E4">
        <w:rPr>
          <w:sz w:val="32"/>
          <w:szCs w:val="32"/>
          <w:vertAlign w:val="subscript"/>
        </w:rPr>
        <w:t>2</w:t>
      </w:r>
      <w:r w:rsidR="00C60F76" w:rsidRPr="00F939E4">
        <w:rPr>
          <w:sz w:val="32"/>
          <w:szCs w:val="32"/>
        </w:rPr>
        <w:t>O</w:t>
      </w:r>
      <w:r w:rsidR="00C60F76" w:rsidRPr="00F939E4">
        <w:rPr>
          <w:sz w:val="32"/>
          <w:szCs w:val="32"/>
          <w:vertAlign w:val="subscript"/>
        </w:rPr>
        <w:t>3</w:t>
      </w:r>
      <w:r w:rsidR="00686373" w:rsidRPr="00F939E4">
        <w:rPr>
          <w:sz w:val="32"/>
          <w:szCs w:val="32"/>
        </w:rPr>
        <w:t xml:space="preserve">    =     </w:t>
      </w:r>
      <w:r>
        <w:rPr>
          <w:sz w:val="32"/>
          <w:szCs w:val="32"/>
        </w:rPr>
        <w:tab/>
      </w:r>
      <w:r w:rsidR="00361BB3">
        <w:rPr>
          <w:sz w:val="32"/>
          <w:szCs w:val="32"/>
        </w:rPr>
        <w:t>0.0982</w:t>
      </w:r>
      <w:r w:rsidR="00686373" w:rsidRPr="00F939E4">
        <w:rPr>
          <w:sz w:val="32"/>
          <w:szCs w:val="32"/>
        </w:rPr>
        <w:tab/>
      </w:r>
      <w:r w:rsidR="00C60F76" w:rsidRPr="00F939E4">
        <w:rPr>
          <w:sz w:val="32"/>
          <w:szCs w:val="32"/>
        </w:rPr>
        <w:t>M</w:t>
      </w:r>
    </w:p>
    <w:p w:rsidR="00C60F76" w:rsidRDefault="00C60F76" w:rsidP="00686373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ปริมาตรของสารละลายตัวอย่าง </w:t>
      </w:r>
      <w:r w:rsidR="00686373">
        <w:rPr>
          <w:sz w:val="32"/>
          <w:szCs w:val="32"/>
        </w:rPr>
        <w:tab/>
        <w:t xml:space="preserve">   =</w:t>
      </w:r>
      <w:r w:rsidR="00686373">
        <w:rPr>
          <w:sz w:val="32"/>
          <w:szCs w:val="32"/>
        </w:rPr>
        <w:tab/>
      </w:r>
      <w:r w:rsidR="00361BB3">
        <w:rPr>
          <w:sz w:val="32"/>
          <w:szCs w:val="32"/>
        </w:rPr>
        <w:t xml:space="preserve">10 </w:t>
      </w:r>
      <w:r>
        <w:rPr>
          <w:sz w:val="32"/>
          <w:szCs w:val="32"/>
        </w:rPr>
        <w:t>mL</w:t>
      </w:r>
    </w:p>
    <w:p w:rsidR="00C60F76" w:rsidRDefault="00C60F76" w:rsidP="00C60F76">
      <w:pPr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90"/>
        <w:gridCol w:w="1890"/>
        <w:gridCol w:w="3014"/>
      </w:tblGrid>
      <w:tr w:rsidR="00C60F76" w:rsidTr="00A55ED2">
        <w:trPr>
          <w:cantSplit/>
        </w:trPr>
        <w:tc>
          <w:tcPr>
            <w:tcW w:w="1728" w:type="dxa"/>
            <w:vMerge w:val="restart"/>
            <w:vAlign w:val="center"/>
          </w:tcPr>
          <w:p w:rsidR="00C60F76" w:rsidRPr="002255D3" w:rsidRDefault="00C60F76" w:rsidP="00A55ED2">
            <w:pPr>
              <w:pStyle w:val="Heading1"/>
              <w:jc w:val="center"/>
              <w:rPr>
                <w:rFonts w:hAnsi="Cordia New"/>
                <w:b w:val="0"/>
                <w:bCs w:val="0"/>
                <w:szCs w:val="32"/>
              </w:rPr>
            </w:pPr>
            <w:r w:rsidRPr="002255D3">
              <w:rPr>
                <w:rFonts w:hAnsi="Cordia New" w:hint="cs"/>
                <w:b w:val="0"/>
                <w:bCs w:val="0"/>
                <w:szCs w:val="32"/>
                <w:cs/>
              </w:rPr>
              <w:t>การไทเทรตครั้งที่</w:t>
            </w:r>
          </w:p>
        </w:tc>
        <w:tc>
          <w:tcPr>
            <w:tcW w:w="3780" w:type="dxa"/>
            <w:gridSpan w:val="2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สเกลบนบิวเรต </w:t>
            </w:r>
            <w:r>
              <w:rPr>
                <w:sz w:val="32"/>
                <w:szCs w:val="32"/>
              </w:rPr>
              <w:t>(mL)</w:t>
            </w:r>
          </w:p>
        </w:tc>
        <w:tc>
          <w:tcPr>
            <w:tcW w:w="3014" w:type="dxa"/>
            <w:vMerge w:val="restart"/>
            <w:vAlign w:val="center"/>
          </w:tcPr>
          <w:p w:rsidR="00C60F76" w:rsidRDefault="00C60F76" w:rsidP="00A55ED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ปริมาตรของสารละลาย</w:t>
            </w:r>
            <w:r>
              <w:rPr>
                <w:sz w:val="32"/>
                <w:szCs w:val="32"/>
              </w:rPr>
              <w:t xml:space="preserve"> </w:t>
            </w:r>
          </w:p>
          <w:p w:rsidR="00C60F76" w:rsidRDefault="00C60F76" w:rsidP="00A55ED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ที่ใช้ในการไทเทรต</w:t>
            </w:r>
            <w:r>
              <w:rPr>
                <w:rFonts w:hint="cs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(mL)</w:t>
            </w:r>
          </w:p>
        </w:tc>
      </w:tr>
      <w:tr w:rsidR="00C60F76" w:rsidTr="00A55ED2">
        <w:trPr>
          <w:cantSplit/>
        </w:trPr>
        <w:tc>
          <w:tcPr>
            <w:tcW w:w="1728" w:type="dxa"/>
            <w:vMerge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ก่อนการไทเทรต</w:t>
            </w: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ที่จุดยุติ</w:t>
            </w:r>
          </w:p>
        </w:tc>
        <w:tc>
          <w:tcPr>
            <w:tcW w:w="3014" w:type="dxa"/>
            <w:vMerge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vAlign w:val="center"/>
          </w:tcPr>
          <w:p w:rsidR="00C60F76" w:rsidRDefault="00361BB3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90" w:type="dxa"/>
            <w:vAlign w:val="center"/>
          </w:tcPr>
          <w:p w:rsidR="00C60F76" w:rsidRDefault="00361BB3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890" w:type="dxa"/>
            <w:vAlign w:val="center"/>
          </w:tcPr>
          <w:p w:rsidR="00C60F76" w:rsidRDefault="00361BB3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27.10</w:t>
            </w:r>
          </w:p>
        </w:tc>
        <w:tc>
          <w:tcPr>
            <w:tcW w:w="3014" w:type="dxa"/>
            <w:vAlign w:val="center"/>
          </w:tcPr>
          <w:p w:rsidR="00C60F76" w:rsidRDefault="00361BB3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</w:t>
            </w:r>
          </w:p>
        </w:tc>
      </w:tr>
      <w:tr w:rsidR="00C60F76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เฉลี่ย</w:t>
            </w:r>
          </w:p>
        </w:tc>
        <w:tc>
          <w:tcPr>
            <w:tcW w:w="3014" w:type="dxa"/>
            <w:vAlign w:val="center"/>
          </w:tcPr>
          <w:p w:rsidR="00C60F76" w:rsidRDefault="00361BB3" w:rsidP="00A55E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</w:t>
            </w:r>
          </w:p>
        </w:tc>
      </w:tr>
    </w:tbl>
    <w:p w:rsidR="00C60F76" w:rsidRDefault="00C60F76" w:rsidP="00C60F76">
      <w:pPr>
        <w:rPr>
          <w:sz w:val="32"/>
          <w:szCs w:val="32"/>
        </w:rPr>
      </w:pPr>
    </w:p>
    <w:p w:rsidR="00C60F76" w:rsidRPr="00387145" w:rsidRDefault="00C60F76" w:rsidP="00C60F76">
      <w:pPr>
        <w:pStyle w:val="Heading1"/>
        <w:rPr>
          <w:rFonts w:asciiTheme="minorBidi" w:hAnsiTheme="minorBidi" w:cstheme="minorBidi"/>
          <w:b w:val="0"/>
          <w:bCs w:val="0"/>
          <w:szCs w:val="32"/>
        </w:rPr>
      </w:pPr>
      <w:r w:rsidRPr="00387145">
        <w:rPr>
          <w:rFonts w:asciiTheme="minorBidi" w:hAnsiTheme="minorBidi" w:cstheme="minorBidi"/>
          <w:b w:val="0"/>
          <w:bCs w:val="0"/>
          <w:szCs w:val="32"/>
          <w:cs/>
        </w:rPr>
        <w:t>สมการของปฏิกิริยา</w:t>
      </w:r>
    </w:p>
    <w:bookmarkStart w:id="0" w:name="_GoBack"/>
    <w:p w:rsidR="00361BB3" w:rsidRPr="00361BB3" w:rsidRDefault="00AE18A4" w:rsidP="00361BB3">
      <w:pPr>
        <w:rPr>
          <w:rFonts w:asciiTheme="minorBidi" w:hAnsiTheme="minorBidi" w:cstheme="minorBidi"/>
          <w:sz w:val="32"/>
          <w:szCs w:val="32"/>
        </w:rPr>
      </w:pPr>
      <w:r w:rsidRPr="00AE18A4">
        <w:rPr>
          <w:position w:val="-12"/>
        </w:rPr>
        <w:object w:dxaOrig="4020" w:dyaOrig="380">
          <v:shape id="_x0000_i1044" type="#_x0000_t75" style="width:201pt;height:18.75pt" o:ole="">
            <v:imagedata r:id="rId47" o:title=""/>
          </v:shape>
          <o:OLEObject Type="Embed" ProgID="Equation.DSMT4" ShapeID="_x0000_i1044" DrawAspect="Content" ObjectID="_1537300682" r:id="rId48"/>
        </w:object>
      </w:r>
      <w:bookmarkEnd w:id="0"/>
    </w:p>
    <w:p w:rsidR="00C60F76" w:rsidRPr="00387145" w:rsidRDefault="00361BB3" w:rsidP="00361BB3">
      <w:pPr>
        <w:rPr>
          <w:rFonts w:asciiTheme="minorBidi" w:hAnsiTheme="minorBidi" w:cstheme="minorBidi"/>
          <w:sz w:val="32"/>
          <w:szCs w:val="32"/>
        </w:rPr>
      </w:pPr>
      <w:r w:rsidRPr="00361BB3">
        <w:rPr>
          <w:rFonts w:asciiTheme="minorBidi" w:hAnsiTheme="minorBidi"/>
          <w:sz w:val="32"/>
          <w:szCs w:val="32"/>
          <w:cs/>
        </w:rPr>
        <w:t xml:space="preserve">ตามด้วย </w:t>
      </w:r>
      <w:r w:rsidR="00AE18A4" w:rsidRPr="00AE18A4">
        <w:rPr>
          <w:position w:val="-12"/>
        </w:rPr>
        <w:object w:dxaOrig="4440" w:dyaOrig="380">
          <v:shape id="_x0000_i1045" type="#_x0000_t75" style="width:222pt;height:18.75pt" o:ole="">
            <v:imagedata r:id="rId49" o:title=""/>
          </v:shape>
          <o:OLEObject Type="Embed" ProgID="Equation.DSMT4" ShapeID="_x0000_i1045" DrawAspect="Content" ObjectID="_1537300683" r:id="rId50"/>
        </w:object>
      </w:r>
    </w:p>
    <w:p w:rsidR="00C60F76" w:rsidRPr="00387145" w:rsidRDefault="00C60F76" w:rsidP="00C60F76">
      <w:pPr>
        <w:pStyle w:val="Heading3"/>
        <w:rPr>
          <w:rFonts w:asciiTheme="minorBidi" w:hAnsiTheme="minorBidi" w:cstheme="minorBidi"/>
          <w:b w:val="0"/>
          <w:bCs w:val="0"/>
          <w:sz w:val="32"/>
          <w:szCs w:val="32"/>
        </w:rPr>
      </w:pPr>
      <w:r w:rsidRPr="00387145">
        <w:rPr>
          <w:rFonts w:asciiTheme="minorBidi" w:hAnsiTheme="minorBidi" w:cstheme="minorBidi"/>
          <w:b w:val="0"/>
          <w:bCs w:val="0"/>
          <w:sz w:val="32"/>
          <w:szCs w:val="32"/>
          <w:cs/>
        </w:rPr>
        <w:t xml:space="preserve">วิธีคำนวณ </w:t>
      </w:r>
    </w:p>
    <w:p w:rsidR="00361BB3" w:rsidRDefault="00361BB3" w:rsidP="00361BB3">
      <w:p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จากสมการ จะได้อัตราส่วนโมนของ </w:t>
      </w:r>
      <w:r w:rsidR="00AE18A4" w:rsidRPr="00AE18A4">
        <w:rPr>
          <w:position w:val="-6"/>
        </w:rPr>
        <w:object w:dxaOrig="520" w:dyaOrig="320">
          <v:shape id="_x0000_i1046" type="#_x0000_t75" style="width:26.25pt;height:15.75pt" o:ole="">
            <v:imagedata r:id="rId51" o:title=""/>
          </v:shape>
          <o:OLEObject Type="Embed" ProgID="Equation.DSMT4" ShapeID="_x0000_i1046" DrawAspect="Content" ObjectID="_1537300684" r:id="rId52"/>
        </w:objec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 xml:space="preserve">กับ </w:t>
      </w:r>
      <w:r w:rsidR="00AE18A4" w:rsidRPr="00AE18A4">
        <w:rPr>
          <w:position w:val="-12"/>
        </w:rPr>
        <w:object w:dxaOrig="680" w:dyaOrig="380">
          <v:shape id="_x0000_i1047" type="#_x0000_t75" style="width:33.75pt;height:18.75pt" o:ole="">
            <v:imagedata r:id="rId53" o:title=""/>
          </v:shape>
          <o:OLEObject Type="Embed" ProgID="Equation.DSMT4" ShapeID="_x0000_i1047" DrawAspect="Content" ObjectID="_1537300685" r:id="rId54"/>
        </w:objec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เป็น</w:t>
      </w:r>
      <w:r>
        <w:rPr>
          <w:b/>
          <w:bCs/>
          <w:sz w:val="32"/>
          <w:szCs w:val="32"/>
        </w:rPr>
        <w:t xml:space="preserve">: </w:t>
      </w:r>
      <w:r w:rsidR="00AE18A4" w:rsidRPr="00AE18A4">
        <w:rPr>
          <w:position w:val="-36"/>
        </w:rPr>
        <w:object w:dxaOrig="940" w:dyaOrig="780">
          <v:shape id="_x0000_i1048" type="#_x0000_t75" style="width:47.25pt;height:39pt" o:ole="">
            <v:imagedata r:id="rId55" o:title=""/>
          </v:shape>
          <o:OLEObject Type="Embed" ProgID="Equation.DSMT4" ShapeID="_x0000_i1048" DrawAspect="Content" ObjectID="_1537300686" r:id="rId56"/>
        </w:object>
      </w:r>
    </w:p>
    <w:p w:rsidR="00361BB3" w:rsidRDefault="00361BB3" w:rsidP="00361BB3">
      <w:pPr>
        <w:jc w:val="both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cs/>
        </w:rPr>
        <w:t xml:space="preserve">หาความเข้มค่น </w:t>
      </w:r>
      <w:r w:rsidR="00AE18A4" w:rsidRPr="00AE18A4">
        <w:rPr>
          <w:position w:val="-6"/>
        </w:rPr>
        <w:object w:dxaOrig="520" w:dyaOrig="320">
          <v:shape id="_x0000_i1049" type="#_x0000_t75" style="width:26.25pt;height:15.75pt" o:ole="">
            <v:imagedata r:id="rId57" o:title=""/>
          </v:shape>
          <o:OLEObject Type="Embed" ProgID="Equation.DSMT4" ShapeID="_x0000_i1049" DrawAspect="Content" ObjectID="_1537300687" r:id="rId58"/>
        </w:object>
      </w:r>
      <w:r>
        <w:rPr>
          <w:b/>
          <w:bCs/>
          <w:sz w:val="32"/>
          <w:szCs w:val="32"/>
          <w:u w:val="single"/>
        </w:rPr>
        <w:t xml:space="preserve">: </w:t>
      </w:r>
      <w:r w:rsidR="00AE18A4" w:rsidRPr="00AE18A4">
        <w:rPr>
          <w:position w:val="-36"/>
        </w:rPr>
        <w:object w:dxaOrig="8500" w:dyaOrig="820">
          <v:shape id="_x0000_i1050" type="#_x0000_t75" style="width:425.25pt;height:41.25pt" o:ole="">
            <v:imagedata r:id="rId59" o:title=""/>
          </v:shape>
          <o:OLEObject Type="Embed" ProgID="Equation.DSMT4" ShapeID="_x0000_i1050" DrawAspect="Content" ObjectID="_1537300688" r:id="rId60"/>
        </w:object>
      </w:r>
    </w:p>
    <w:p w:rsidR="00C60F76" w:rsidRDefault="00C60F76" w:rsidP="00C60F76">
      <w:pPr>
        <w:rPr>
          <w:sz w:val="32"/>
          <w:szCs w:val="32"/>
        </w:rPr>
      </w:pPr>
    </w:p>
    <w:p w:rsidR="00C60F76" w:rsidRDefault="00C60F76" w:rsidP="00C60F76">
      <w:pPr>
        <w:rPr>
          <w:sz w:val="32"/>
          <w:szCs w:val="32"/>
        </w:rPr>
      </w:pPr>
    </w:p>
    <w:p w:rsidR="00306B49" w:rsidRDefault="00306B49" w:rsidP="00C60F76">
      <w:pPr>
        <w:rPr>
          <w:sz w:val="32"/>
          <w:szCs w:val="32"/>
        </w:rPr>
      </w:pPr>
    </w:p>
    <w:p w:rsidR="00306B49" w:rsidRDefault="00306B49" w:rsidP="00C60F76">
      <w:pPr>
        <w:rPr>
          <w:sz w:val="32"/>
          <w:szCs w:val="32"/>
        </w:rPr>
      </w:pPr>
    </w:p>
    <w:p w:rsidR="00C60F76" w:rsidRDefault="00C60F76" w:rsidP="00C60F76">
      <w:pPr>
        <w:jc w:val="both"/>
        <w:rPr>
          <w:sz w:val="32"/>
          <w:szCs w:val="32"/>
        </w:rPr>
      </w:pPr>
    </w:p>
    <w:p w:rsidR="00C60F76" w:rsidRDefault="00FF68C2" w:rsidP="00C60F76">
      <w:pPr>
        <w:jc w:val="both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-534670</wp:posOffset>
                </wp:positionV>
                <wp:extent cx="731520" cy="457200"/>
                <wp:effectExtent l="0" t="0" r="2540" b="1270"/>
                <wp:wrapNone/>
                <wp:docPr id="311" name="Rectangle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9" o:spid="_x0000_s1026" style="position:absolute;margin-left:397.45pt;margin-top:-42.1pt;width:57.6pt;height:3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" o:allowincell="f" stroked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-534670</wp:posOffset>
                </wp:positionV>
                <wp:extent cx="457200" cy="365760"/>
                <wp:effectExtent l="0" t="0" r="0" b="0"/>
                <wp:wrapNone/>
                <wp:docPr id="310" name="Rectangl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7" o:spid="_x0000_s1026" style="position:absolute;margin-left:396pt;margin-top:-42.1pt;width:36pt;height:28.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" o:allowincell="f" stroked="f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-443230</wp:posOffset>
                </wp:positionV>
                <wp:extent cx="822960" cy="365760"/>
                <wp:effectExtent l="0" t="4445" r="0" b="1270"/>
                <wp:wrapNone/>
                <wp:docPr id="309" name="Rectangl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8" o:spid="_x0000_s1026" style="position:absolute;margin-left:397.45pt;margin-top:-34.9pt;width:64.8pt;height:28.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" o:allowincell="f" stroked="f"/>
            </w:pict>
          </mc:Fallback>
        </mc:AlternateContent>
      </w:r>
      <w:r w:rsidR="00C60F76">
        <w:rPr>
          <w:rFonts w:hint="cs"/>
          <w:b/>
          <w:bCs/>
          <w:sz w:val="32"/>
          <w:szCs w:val="32"/>
          <w:cs/>
        </w:rPr>
        <w:t xml:space="preserve">ตอนที่ </w:t>
      </w:r>
      <w:r w:rsidR="00C60F76">
        <w:rPr>
          <w:rFonts w:hint="cs"/>
          <w:b/>
          <w:bCs/>
          <w:sz w:val="32"/>
          <w:szCs w:val="32"/>
        </w:rPr>
        <w:t>3</w:t>
      </w:r>
      <w:r w:rsidR="00C60F76">
        <w:rPr>
          <w:rFonts w:hint="cs"/>
          <w:b/>
          <w:bCs/>
          <w:sz w:val="32"/>
          <w:szCs w:val="32"/>
          <w:cs/>
        </w:rPr>
        <w:t xml:space="preserve"> การหาปริมาณของไฮโปคลอไรต์ไอออน </w:t>
      </w:r>
      <w:r w:rsidR="00C60F76">
        <w:rPr>
          <w:b/>
          <w:bCs/>
          <w:sz w:val="32"/>
          <w:szCs w:val="32"/>
        </w:rPr>
        <w:t>(II)</w:t>
      </w:r>
      <w:r w:rsidR="00C60F76">
        <w:rPr>
          <w:rFonts w:hint="cs"/>
          <w:b/>
          <w:bCs/>
          <w:sz w:val="32"/>
          <w:szCs w:val="32"/>
          <w:cs/>
        </w:rPr>
        <w:t xml:space="preserve"> </w:t>
      </w:r>
    </w:p>
    <w:p w:rsidR="00C60F76" w:rsidRDefault="00306B49" w:rsidP="00C60F7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60F76">
        <w:rPr>
          <w:rFonts w:hint="cs"/>
          <w:sz w:val="32"/>
          <w:szCs w:val="32"/>
          <w:cs/>
        </w:rPr>
        <w:t>ความเข้มข้นสารละลาย</w:t>
      </w:r>
      <w:r w:rsidR="00C60F76">
        <w:rPr>
          <w:sz w:val="32"/>
          <w:szCs w:val="32"/>
        </w:rPr>
        <w:t xml:space="preserve"> Na</w:t>
      </w:r>
      <w:r w:rsidR="00C60F76">
        <w:rPr>
          <w:sz w:val="32"/>
          <w:szCs w:val="32"/>
          <w:vertAlign w:val="subscript"/>
        </w:rPr>
        <w:t>2</w:t>
      </w:r>
      <w:r w:rsidR="00C60F76">
        <w:rPr>
          <w:sz w:val="32"/>
          <w:szCs w:val="32"/>
        </w:rPr>
        <w:t>S</w:t>
      </w:r>
      <w:r w:rsidR="00C60F76">
        <w:rPr>
          <w:sz w:val="32"/>
          <w:szCs w:val="32"/>
          <w:vertAlign w:val="subscript"/>
        </w:rPr>
        <w:t>2</w:t>
      </w:r>
      <w:r w:rsidR="00C60F76">
        <w:rPr>
          <w:sz w:val="32"/>
          <w:szCs w:val="32"/>
        </w:rPr>
        <w:t>O</w:t>
      </w:r>
      <w:r w:rsidR="00C60F76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    =     </w:t>
      </w:r>
      <w:r>
        <w:rPr>
          <w:sz w:val="32"/>
          <w:szCs w:val="32"/>
        </w:rPr>
        <w:tab/>
        <w:t>………………….</w:t>
      </w:r>
      <w:r w:rsidR="00C60F76">
        <w:rPr>
          <w:sz w:val="32"/>
          <w:szCs w:val="32"/>
        </w:rPr>
        <w:t>M</w:t>
      </w:r>
    </w:p>
    <w:p w:rsidR="00C60F76" w:rsidRDefault="00C60F76" w:rsidP="00306B49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ปริมาตรของสารละลายตัวอย่าง </w:t>
      </w:r>
      <w:r w:rsidR="00306B49">
        <w:rPr>
          <w:sz w:val="32"/>
          <w:szCs w:val="32"/>
        </w:rPr>
        <w:tab/>
        <w:t xml:space="preserve">   =</w:t>
      </w:r>
      <w:r w:rsidR="00306B49">
        <w:rPr>
          <w:sz w:val="32"/>
          <w:szCs w:val="32"/>
        </w:rPr>
        <w:tab/>
        <w:t>………………….</w:t>
      </w:r>
      <w:r>
        <w:rPr>
          <w:sz w:val="32"/>
          <w:szCs w:val="32"/>
        </w:rPr>
        <w:t>mL</w:t>
      </w:r>
    </w:p>
    <w:p w:rsidR="00C60F76" w:rsidRDefault="00C60F76" w:rsidP="00C60F76">
      <w:pPr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90"/>
        <w:gridCol w:w="1890"/>
        <w:gridCol w:w="3014"/>
      </w:tblGrid>
      <w:tr w:rsidR="00C60F76" w:rsidTr="00A55ED2">
        <w:trPr>
          <w:cantSplit/>
        </w:trPr>
        <w:tc>
          <w:tcPr>
            <w:tcW w:w="1728" w:type="dxa"/>
            <w:vMerge w:val="restart"/>
            <w:vAlign w:val="center"/>
          </w:tcPr>
          <w:p w:rsidR="00C60F76" w:rsidRPr="00306B49" w:rsidRDefault="00C60F76" w:rsidP="00A55ED2">
            <w:pPr>
              <w:pStyle w:val="Heading1"/>
              <w:jc w:val="center"/>
              <w:rPr>
                <w:rFonts w:hAnsi="Cordia New"/>
                <w:b w:val="0"/>
                <w:bCs w:val="0"/>
                <w:szCs w:val="32"/>
              </w:rPr>
            </w:pPr>
            <w:r w:rsidRPr="00306B49">
              <w:rPr>
                <w:rFonts w:hAnsi="Cordia New" w:hint="cs"/>
                <w:b w:val="0"/>
                <w:bCs w:val="0"/>
                <w:szCs w:val="32"/>
                <w:cs/>
              </w:rPr>
              <w:lastRenderedPageBreak/>
              <w:t>การไทเทรตครั้งที่</w:t>
            </w:r>
          </w:p>
        </w:tc>
        <w:tc>
          <w:tcPr>
            <w:tcW w:w="3780" w:type="dxa"/>
            <w:gridSpan w:val="2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สเกลบนบิวเรต </w:t>
            </w:r>
            <w:r>
              <w:rPr>
                <w:sz w:val="32"/>
                <w:szCs w:val="32"/>
              </w:rPr>
              <w:t>(mL)</w:t>
            </w:r>
          </w:p>
        </w:tc>
        <w:tc>
          <w:tcPr>
            <w:tcW w:w="3014" w:type="dxa"/>
            <w:vMerge w:val="restart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ปริมาตรของสารละลาย </w:t>
            </w:r>
            <w:r>
              <w:rPr>
                <w:sz w:val="32"/>
                <w:szCs w:val="32"/>
              </w:rPr>
              <w:t>Na</w:t>
            </w:r>
            <w:r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  <w:vertAlign w:val="subscript"/>
              </w:rPr>
              <w:t>3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cs"/>
                <w:sz w:val="32"/>
                <w:szCs w:val="32"/>
                <w:cs/>
              </w:rPr>
              <w:t xml:space="preserve">ที่ใช้ในการไทเทรต </w:t>
            </w:r>
            <w:r>
              <w:rPr>
                <w:sz w:val="32"/>
                <w:szCs w:val="32"/>
              </w:rPr>
              <w:t>(mL)</w:t>
            </w:r>
          </w:p>
        </w:tc>
      </w:tr>
      <w:tr w:rsidR="00C60F76" w:rsidTr="00A55ED2">
        <w:trPr>
          <w:cantSplit/>
        </w:trPr>
        <w:tc>
          <w:tcPr>
            <w:tcW w:w="1728" w:type="dxa"/>
            <w:vMerge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ก่อนการไทเทรต</w:t>
            </w: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ที่จุดยุติ</w:t>
            </w:r>
          </w:p>
        </w:tc>
        <w:tc>
          <w:tcPr>
            <w:tcW w:w="3014" w:type="dxa"/>
            <w:vMerge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  <w:tr w:rsidR="00C60F76" w:rsidTr="00A55ED2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C60F76" w:rsidRDefault="00C60F76" w:rsidP="00A55ED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         เฉลี่ย</w:t>
            </w:r>
          </w:p>
        </w:tc>
        <w:tc>
          <w:tcPr>
            <w:tcW w:w="3014" w:type="dxa"/>
            <w:vAlign w:val="center"/>
          </w:tcPr>
          <w:p w:rsidR="00C60F76" w:rsidRDefault="00C60F76" w:rsidP="00A55ED2">
            <w:pPr>
              <w:jc w:val="center"/>
              <w:rPr>
                <w:sz w:val="32"/>
                <w:szCs w:val="32"/>
              </w:rPr>
            </w:pPr>
          </w:p>
        </w:tc>
      </w:tr>
    </w:tbl>
    <w:p w:rsidR="00C60F76" w:rsidRDefault="00C60F76" w:rsidP="00C60F76">
      <w:pPr>
        <w:rPr>
          <w:sz w:val="32"/>
          <w:szCs w:val="32"/>
        </w:rPr>
      </w:pPr>
    </w:p>
    <w:p w:rsidR="00C60F76" w:rsidRPr="00306B49" w:rsidRDefault="00C60F76" w:rsidP="00C60F76">
      <w:pPr>
        <w:pStyle w:val="Heading1"/>
        <w:rPr>
          <w:rFonts w:hAnsi="Cordia New"/>
          <w:b w:val="0"/>
          <w:bCs w:val="0"/>
          <w:szCs w:val="32"/>
        </w:rPr>
      </w:pPr>
      <w:r w:rsidRPr="00306B49">
        <w:rPr>
          <w:rFonts w:hAnsi="Cordia New" w:hint="cs"/>
          <w:b w:val="0"/>
          <w:bCs w:val="0"/>
          <w:szCs w:val="32"/>
          <w:cs/>
        </w:rPr>
        <w:t>สมการของปฏิกิริยา</w:t>
      </w:r>
    </w:p>
    <w:p w:rsidR="00C60F76" w:rsidRPr="00306B49" w:rsidRDefault="00C60F76" w:rsidP="00C60F76">
      <w:pPr>
        <w:rPr>
          <w:sz w:val="32"/>
          <w:szCs w:val="32"/>
        </w:rPr>
      </w:pPr>
      <w:r w:rsidRPr="00306B49"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C60F76" w:rsidRPr="00306B49" w:rsidRDefault="00C60F76" w:rsidP="00C60F76">
      <w:pPr>
        <w:rPr>
          <w:sz w:val="32"/>
          <w:szCs w:val="32"/>
        </w:rPr>
      </w:pPr>
      <w:r w:rsidRPr="00306B49"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C60F76" w:rsidRPr="00306B49" w:rsidRDefault="00C60F76" w:rsidP="00C60F76">
      <w:pPr>
        <w:rPr>
          <w:sz w:val="32"/>
          <w:szCs w:val="32"/>
        </w:rPr>
      </w:pPr>
    </w:p>
    <w:p w:rsidR="00C60F76" w:rsidRPr="00306B49" w:rsidRDefault="00C60F76" w:rsidP="00C60F76">
      <w:pPr>
        <w:rPr>
          <w:sz w:val="32"/>
          <w:szCs w:val="32"/>
        </w:rPr>
      </w:pPr>
      <w:r w:rsidRPr="00306B49">
        <w:rPr>
          <w:rFonts w:hint="cs"/>
          <w:sz w:val="32"/>
          <w:szCs w:val="32"/>
          <w:cs/>
        </w:rPr>
        <w:t>วิธีคำนวณ</w:t>
      </w:r>
    </w:p>
    <w:p w:rsidR="00C60F76" w:rsidRPr="00306B49" w:rsidRDefault="00C60F76" w:rsidP="00C60F76">
      <w:pPr>
        <w:rPr>
          <w:sz w:val="32"/>
          <w:szCs w:val="32"/>
        </w:rPr>
      </w:pPr>
      <w:r w:rsidRPr="00306B49"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C60F76" w:rsidRDefault="00C60F76" w:rsidP="00C60F76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C60F76" w:rsidRDefault="00C60F76" w:rsidP="00C60F76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C60F76" w:rsidRDefault="00C60F76" w:rsidP="00C60F76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C60F76" w:rsidRDefault="00C60F76" w:rsidP="00C60F76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C60F76" w:rsidRDefault="00C60F76" w:rsidP="00C60F76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C60F76" w:rsidRDefault="00C60F76" w:rsidP="00C60F76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p w:rsidR="00C60F76" w:rsidRDefault="00C60F76" w:rsidP="00C60F76">
      <w:pPr>
        <w:rPr>
          <w:sz w:val="32"/>
          <w:szCs w:val="32"/>
        </w:rPr>
      </w:pPr>
      <w:r>
        <w:rPr>
          <w:rFonts w:hint="cs"/>
          <w:sz w:val="32"/>
          <w:szCs w:val="32"/>
        </w:rPr>
        <w:t>..............................................................................................................................................</w:t>
      </w:r>
    </w:p>
    <w:sectPr w:rsidR="00C60F76" w:rsidSect="00F471AF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 w:code="9"/>
      <w:pgMar w:top="1440" w:right="1440" w:bottom="1440" w:left="1797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14C" w:rsidRDefault="00AE714C">
      <w:r>
        <w:separator/>
      </w:r>
    </w:p>
  </w:endnote>
  <w:endnote w:type="continuationSeparator" w:id="0">
    <w:p w:rsidR="00AE714C" w:rsidRDefault="00AE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B3" w:rsidRDefault="00361BB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1BB3" w:rsidRDefault="00361BB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B3" w:rsidRDefault="00361BB3">
    <w:pPr>
      <w:pStyle w:val="Footer"/>
      <w:framePr w:wrap="around" w:vAnchor="text" w:hAnchor="margin" w:xAlign="outside" w:y="1"/>
      <w:rPr>
        <w:rStyle w:val="PageNumber"/>
      </w:rPr>
    </w:pPr>
  </w:p>
  <w:p w:rsidR="00361BB3" w:rsidRDefault="00361BB3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8A4" w:rsidRDefault="00AE18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14C" w:rsidRDefault="00AE714C">
      <w:r>
        <w:separator/>
      </w:r>
    </w:p>
  </w:footnote>
  <w:footnote w:type="continuationSeparator" w:id="0">
    <w:p w:rsidR="00AE714C" w:rsidRDefault="00AE7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B3" w:rsidRDefault="00361BB3" w:rsidP="00EB6F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1BB3" w:rsidRDefault="00361BB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B3" w:rsidRDefault="00361BB3" w:rsidP="00EB6F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18A4">
      <w:rPr>
        <w:rStyle w:val="PageNumber"/>
        <w:noProof/>
      </w:rPr>
      <w:t>4</w:t>
    </w:r>
    <w:r>
      <w:rPr>
        <w:rStyle w:val="PageNumber"/>
      </w:rPr>
      <w:fldChar w:fldCharType="end"/>
    </w:r>
  </w:p>
  <w:p w:rsidR="00361BB3" w:rsidRDefault="00361BB3" w:rsidP="00812DDA">
    <w:pPr>
      <w:pStyle w:val="Header"/>
      <w:framePr w:w="8290" w:h="725" w:hRule="exact" w:wrap="around" w:vAnchor="text" w:hAnchor="page" w:x="1341" w:y="-179"/>
      <w:ind w:right="360" w:firstLine="360"/>
      <w:rPr>
        <w:rStyle w:val="PageNumber"/>
      </w:rPr>
    </w:pPr>
  </w:p>
  <w:p w:rsidR="00361BB3" w:rsidRDefault="00361BB3" w:rsidP="00812DDA">
    <w:pPr>
      <w:pStyle w:val="Header"/>
      <w:framePr w:w="8290" w:h="725" w:hRule="exact" w:wrap="around" w:vAnchor="text" w:hAnchor="page" w:x="1341" w:y="-179"/>
      <w:ind w:right="360" w:firstLine="360"/>
      <w:rPr>
        <w:rStyle w:val="PageNumber"/>
      </w:rPr>
    </w:pPr>
  </w:p>
  <w:p w:rsidR="00361BB3" w:rsidRDefault="00361BB3" w:rsidP="00812DDA">
    <w:pPr>
      <w:pStyle w:val="Header"/>
      <w:framePr w:w="8290" w:h="725" w:hRule="exact" w:wrap="around" w:vAnchor="text" w:hAnchor="page" w:x="1341" w:y="-179"/>
      <w:ind w:right="360" w:firstLine="360"/>
      <w:rPr>
        <w:rStyle w:val="PageNumber"/>
      </w:rPr>
    </w:pPr>
  </w:p>
  <w:p w:rsidR="00361BB3" w:rsidRDefault="00361BB3" w:rsidP="00812DDA">
    <w:pPr>
      <w:pStyle w:val="Header"/>
      <w:framePr w:w="8290" w:h="725" w:hRule="exact" w:wrap="around" w:vAnchor="text" w:hAnchor="page" w:x="1341" w:y="-179"/>
      <w:ind w:right="360" w:firstLine="360"/>
      <w:rPr>
        <w:rStyle w:val="PageNumber"/>
      </w:rPr>
    </w:pPr>
  </w:p>
  <w:p w:rsidR="00361BB3" w:rsidRDefault="00361BB3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B3" w:rsidRDefault="00361BB3" w:rsidP="00A55ED2">
    <w:pPr>
      <w:pStyle w:val="Header"/>
    </w:pPr>
  </w:p>
  <w:p w:rsidR="00361BB3" w:rsidRDefault="00361B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F8214D"/>
    <w:multiLevelType w:val="singleLevel"/>
    <w:tmpl w:val="F8AEAD5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">
    <w:nsid w:val="0C036F45"/>
    <w:multiLevelType w:val="hybridMultilevel"/>
    <w:tmpl w:val="4D52CFD8"/>
    <w:lvl w:ilvl="0" w:tplc="0768899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3F66BD4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4">
    <w:nsid w:val="2ADF5923"/>
    <w:multiLevelType w:val="singleLevel"/>
    <w:tmpl w:val="B55C41E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5">
    <w:nsid w:val="2B187770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D256C64"/>
    <w:multiLevelType w:val="hybridMultilevel"/>
    <w:tmpl w:val="9078CB68"/>
    <w:lvl w:ilvl="0" w:tplc="FFFFFFFF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6963D8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8">
    <w:nsid w:val="53C50310"/>
    <w:multiLevelType w:val="singleLevel"/>
    <w:tmpl w:val="67A0FDB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9">
    <w:nsid w:val="570B7686"/>
    <w:multiLevelType w:val="singleLevel"/>
    <w:tmpl w:val="F8AEAD5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0">
    <w:nsid w:val="604E6884"/>
    <w:multiLevelType w:val="singleLevel"/>
    <w:tmpl w:val="CC30CE9C"/>
    <w:lvl w:ilvl="0">
      <w:start w:val="2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cs w:val="0"/>
        <w:lang w:bidi="th-TH"/>
      </w:rPr>
    </w:lvl>
  </w:abstractNum>
  <w:abstractNum w:abstractNumId="11">
    <w:nsid w:val="62E25717"/>
    <w:multiLevelType w:val="singleLevel"/>
    <w:tmpl w:val="B6C4214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2">
    <w:nsid w:val="66A33B28"/>
    <w:multiLevelType w:val="hybridMultilevel"/>
    <w:tmpl w:val="75D4E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1759B6"/>
    <w:multiLevelType w:val="singleLevel"/>
    <w:tmpl w:val="E28480B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4">
    <w:nsid w:val="6C036CBD"/>
    <w:multiLevelType w:val="singleLevel"/>
    <w:tmpl w:val="D6FE8B9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5">
    <w:nsid w:val="724B6E79"/>
    <w:multiLevelType w:val="hybridMultilevel"/>
    <w:tmpl w:val="E6B0AF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2CE240E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num w:numId="1">
    <w:abstractNumId w:val="8"/>
  </w:num>
  <w:num w:numId="2">
    <w:abstractNumId w:val="1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 New Roman" w:hAnsi="Symbol" w:hint="default"/>
          <w:sz w:val="28"/>
          <w:szCs w:val="28"/>
          <w:cs w:val="0"/>
          <w:lang w:bidi="th-TH"/>
        </w:rPr>
      </w:lvl>
    </w:lvlOverride>
  </w:num>
  <w:num w:numId="4">
    <w:abstractNumId w:val="7"/>
  </w:num>
  <w:num w:numId="5">
    <w:abstractNumId w:val="3"/>
  </w:num>
  <w:num w:numId="6">
    <w:abstractNumId w:val="16"/>
  </w:num>
  <w:num w:numId="7">
    <w:abstractNumId w:val="6"/>
  </w:num>
  <w:num w:numId="8">
    <w:abstractNumId w:val="15"/>
  </w:num>
  <w:num w:numId="9">
    <w:abstractNumId w:val="10"/>
  </w:num>
  <w:num w:numId="10">
    <w:abstractNumId w:val="14"/>
  </w:num>
  <w:num w:numId="11">
    <w:abstractNumId w:val="4"/>
  </w:num>
  <w:num w:numId="12">
    <w:abstractNumId w:val="13"/>
  </w:num>
  <w:num w:numId="13">
    <w:abstractNumId w:val="11"/>
  </w:num>
  <w:num w:numId="14">
    <w:abstractNumId w:val="1"/>
  </w:num>
  <w:num w:numId="15">
    <w:abstractNumId w:val="9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30"/>
    <w:rsid w:val="0000155E"/>
    <w:rsid w:val="0000391A"/>
    <w:rsid w:val="00003FC7"/>
    <w:rsid w:val="000146B7"/>
    <w:rsid w:val="000232AE"/>
    <w:rsid w:val="00024538"/>
    <w:rsid w:val="00031D8E"/>
    <w:rsid w:val="000430DC"/>
    <w:rsid w:val="00044C56"/>
    <w:rsid w:val="00047FD4"/>
    <w:rsid w:val="00051127"/>
    <w:rsid w:val="0005155E"/>
    <w:rsid w:val="0005204F"/>
    <w:rsid w:val="00052A73"/>
    <w:rsid w:val="0005301D"/>
    <w:rsid w:val="000545F4"/>
    <w:rsid w:val="00056FD3"/>
    <w:rsid w:val="00057B16"/>
    <w:rsid w:val="00061E47"/>
    <w:rsid w:val="00064AF1"/>
    <w:rsid w:val="000676E7"/>
    <w:rsid w:val="0008749D"/>
    <w:rsid w:val="00090514"/>
    <w:rsid w:val="00090524"/>
    <w:rsid w:val="000933C4"/>
    <w:rsid w:val="00097224"/>
    <w:rsid w:val="0009789C"/>
    <w:rsid w:val="00097A40"/>
    <w:rsid w:val="000A0B43"/>
    <w:rsid w:val="000A1A42"/>
    <w:rsid w:val="000A64FF"/>
    <w:rsid w:val="000B011E"/>
    <w:rsid w:val="000B5F55"/>
    <w:rsid w:val="000B6379"/>
    <w:rsid w:val="000B7856"/>
    <w:rsid w:val="000C001A"/>
    <w:rsid w:val="000C4BE4"/>
    <w:rsid w:val="000D08B5"/>
    <w:rsid w:val="000D3D6F"/>
    <w:rsid w:val="000D5632"/>
    <w:rsid w:val="000D7FA6"/>
    <w:rsid w:val="000E0B23"/>
    <w:rsid w:val="000E10C5"/>
    <w:rsid w:val="000E404D"/>
    <w:rsid w:val="000E41A7"/>
    <w:rsid w:val="000F1F09"/>
    <w:rsid w:val="000F2D76"/>
    <w:rsid w:val="000F32CC"/>
    <w:rsid w:val="000F49AC"/>
    <w:rsid w:val="001006B8"/>
    <w:rsid w:val="00104EE3"/>
    <w:rsid w:val="001074B8"/>
    <w:rsid w:val="00112C68"/>
    <w:rsid w:val="001266C0"/>
    <w:rsid w:val="0013139F"/>
    <w:rsid w:val="0013176E"/>
    <w:rsid w:val="00132BE6"/>
    <w:rsid w:val="00133389"/>
    <w:rsid w:val="0013400D"/>
    <w:rsid w:val="001347CB"/>
    <w:rsid w:val="00136770"/>
    <w:rsid w:val="00143195"/>
    <w:rsid w:val="00145328"/>
    <w:rsid w:val="00152074"/>
    <w:rsid w:val="00153D44"/>
    <w:rsid w:val="001548D7"/>
    <w:rsid w:val="00154DF7"/>
    <w:rsid w:val="00156F80"/>
    <w:rsid w:val="00157446"/>
    <w:rsid w:val="00160547"/>
    <w:rsid w:val="001652E9"/>
    <w:rsid w:val="00166598"/>
    <w:rsid w:val="001738BB"/>
    <w:rsid w:val="00174685"/>
    <w:rsid w:val="00184565"/>
    <w:rsid w:val="00184F9C"/>
    <w:rsid w:val="001861B2"/>
    <w:rsid w:val="0018647F"/>
    <w:rsid w:val="0018674F"/>
    <w:rsid w:val="00186FDF"/>
    <w:rsid w:val="001942F9"/>
    <w:rsid w:val="0019735C"/>
    <w:rsid w:val="001A71D3"/>
    <w:rsid w:val="001B37BC"/>
    <w:rsid w:val="001C00C6"/>
    <w:rsid w:val="001C3EAC"/>
    <w:rsid w:val="001D0210"/>
    <w:rsid w:val="001D2616"/>
    <w:rsid w:val="001D4B52"/>
    <w:rsid w:val="001E075F"/>
    <w:rsid w:val="001E5430"/>
    <w:rsid w:val="001E5565"/>
    <w:rsid w:val="001E6540"/>
    <w:rsid w:val="001F007B"/>
    <w:rsid w:val="00207304"/>
    <w:rsid w:val="0020775A"/>
    <w:rsid w:val="00210998"/>
    <w:rsid w:val="002118F3"/>
    <w:rsid w:val="00213B5F"/>
    <w:rsid w:val="00215BA5"/>
    <w:rsid w:val="002169C7"/>
    <w:rsid w:val="0022048C"/>
    <w:rsid w:val="0022315C"/>
    <w:rsid w:val="002232AA"/>
    <w:rsid w:val="00224A52"/>
    <w:rsid w:val="002255D3"/>
    <w:rsid w:val="0023282F"/>
    <w:rsid w:val="002400E7"/>
    <w:rsid w:val="002409B9"/>
    <w:rsid w:val="00242007"/>
    <w:rsid w:val="00243B83"/>
    <w:rsid w:val="002510B7"/>
    <w:rsid w:val="00251703"/>
    <w:rsid w:val="0026326D"/>
    <w:rsid w:val="00267D8C"/>
    <w:rsid w:val="00270067"/>
    <w:rsid w:val="0027553F"/>
    <w:rsid w:val="0027683D"/>
    <w:rsid w:val="002831E4"/>
    <w:rsid w:val="0028530A"/>
    <w:rsid w:val="002859D9"/>
    <w:rsid w:val="0028678D"/>
    <w:rsid w:val="00296517"/>
    <w:rsid w:val="00297C3E"/>
    <w:rsid w:val="002A1BBC"/>
    <w:rsid w:val="002A215F"/>
    <w:rsid w:val="002A4D0C"/>
    <w:rsid w:val="002A4EE9"/>
    <w:rsid w:val="002B0B7C"/>
    <w:rsid w:val="002B2472"/>
    <w:rsid w:val="002B49CB"/>
    <w:rsid w:val="002C0798"/>
    <w:rsid w:val="002C5B77"/>
    <w:rsid w:val="002D1177"/>
    <w:rsid w:val="002D3988"/>
    <w:rsid w:val="002D5EF1"/>
    <w:rsid w:val="002D6494"/>
    <w:rsid w:val="002D6BF8"/>
    <w:rsid w:val="002D72E7"/>
    <w:rsid w:val="002E4872"/>
    <w:rsid w:val="002E7EA3"/>
    <w:rsid w:val="0030122B"/>
    <w:rsid w:val="00305B8D"/>
    <w:rsid w:val="00306B49"/>
    <w:rsid w:val="0031262F"/>
    <w:rsid w:val="00313006"/>
    <w:rsid w:val="0031301C"/>
    <w:rsid w:val="00314FF2"/>
    <w:rsid w:val="003168A8"/>
    <w:rsid w:val="0031743A"/>
    <w:rsid w:val="00317528"/>
    <w:rsid w:val="00327F60"/>
    <w:rsid w:val="00332C35"/>
    <w:rsid w:val="00340248"/>
    <w:rsid w:val="003558C1"/>
    <w:rsid w:val="00356E52"/>
    <w:rsid w:val="00361BB3"/>
    <w:rsid w:val="00363B56"/>
    <w:rsid w:val="003652F8"/>
    <w:rsid w:val="0036570D"/>
    <w:rsid w:val="003700FC"/>
    <w:rsid w:val="00372E84"/>
    <w:rsid w:val="00372ECD"/>
    <w:rsid w:val="00375866"/>
    <w:rsid w:val="00382013"/>
    <w:rsid w:val="003824D7"/>
    <w:rsid w:val="00383763"/>
    <w:rsid w:val="003855A6"/>
    <w:rsid w:val="00387145"/>
    <w:rsid w:val="0039021E"/>
    <w:rsid w:val="003913C4"/>
    <w:rsid w:val="00395282"/>
    <w:rsid w:val="003A1E67"/>
    <w:rsid w:val="003A2E86"/>
    <w:rsid w:val="003A56F4"/>
    <w:rsid w:val="003B724C"/>
    <w:rsid w:val="003C255B"/>
    <w:rsid w:val="003C2992"/>
    <w:rsid w:val="003C4684"/>
    <w:rsid w:val="003D26A6"/>
    <w:rsid w:val="003D5910"/>
    <w:rsid w:val="003E487E"/>
    <w:rsid w:val="003E7419"/>
    <w:rsid w:val="003F43A7"/>
    <w:rsid w:val="003F58C4"/>
    <w:rsid w:val="003F59BF"/>
    <w:rsid w:val="00402128"/>
    <w:rsid w:val="004023CD"/>
    <w:rsid w:val="00405943"/>
    <w:rsid w:val="00405B4B"/>
    <w:rsid w:val="004108B6"/>
    <w:rsid w:val="004111F7"/>
    <w:rsid w:val="00411CD2"/>
    <w:rsid w:val="004177CE"/>
    <w:rsid w:val="004179E4"/>
    <w:rsid w:val="00423238"/>
    <w:rsid w:val="00423327"/>
    <w:rsid w:val="0042457C"/>
    <w:rsid w:val="00425314"/>
    <w:rsid w:val="00433D64"/>
    <w:rsid w:val="00443719"/>
    <w:rsid w:val="0044378B"/>
    <w:rsid w:val="004444AD"/>
    <w:rsid w:val="00444CA3"/>
    <w:rsid w:val="00444E06"/>
    <w:rsid w:val="00447DA9"/>
    <w:rsid w:val="00454458"/>
    <w:rsid w:val="0045447D"/>
    <w:rsid w:val="0045543B"/>
    <w:rsid w:val="004577C8"/>
    <w:rsid w:val="004612CF"/>
    <w:rsid w:val="00463D24"/>
    <w:rsid w:val="00464205"/>
    <w:rsid w:val="004705A4"/>
    <w:rsid w:val="004757CD"/>
    <w:rsid w:val="00477EAF"/>
    <w:rsid w:val="004833C0"/>
    <w:rsid w:val="00483D15"/>
    <w:rsid w:val="00486F3E"/>
    <w:rsid w:val="0048707A"/>
    <w:rsid w:val="00491AC3"/>
    <w:rsid w:val="00495F5E"/>
    <w:rsid w:val="004A0C6E"/>
    <w:rsid w:val="004A16D0"/>
    <w:rsid w:val="004A194B"/>
    <w:rsid w:val="004A30DD"/>
    <w:rsid w:val="004A4AB4"/>
    <w:rsid w:val="004B4B8B"/>
    <w:rsid w:val="004C056C"/>
    <w:rsid w:val="004C150E"/>
    <w:rsid w:val="004C2834"/>
    <w:rsid w:val="004D0448"/>
    <w:rsid w:val="004D2377"/>
    <w:rsid w:val="004D252A"/>
    <w:rsid w:val="004D6A6D"/>
    <w:rsid w:val="004E6D79"/>
    <w:rsid w:val="004F174E"/>
    <w:rsid w:val="004F359A"/>
    <w:rsid w:val="004F5B05"/>
    <w:rsid w:val="004F5E35"/>
    <w:rsid w:val="00502377"/>
    <w:rsid w:val="00504336"/>
    <w:rsid w:val="0051003C"/>
    <w:rsid w:val="00514A06"/>
    <w:rsid w:val="00516A02"/>
    <w:rsid w:val="00516CD2"/>
    <w:rsid w:val="00522393"/>
    <w:rsid w:val="00530324"/>
    <w:rsid w:val="00536E89"/>
    <w:rsid w:val="00547B3A"/>
    <w:rsid w:val="00550D53"/>
    <w:rsid w:val="00551FE3"/>
    <w:rsid w:val="005557E2"/>
    <w:rsid w:val="00562927"/>
    <w:rsid w:val="00565ECF"/>
    <w:rsid w:val="00570097"/>
    <w:rsid w:val="0057510F"/>
    <w:rsid w:val="00581360"/>
    <w:rsid w:val="00597567"/>
    <w:rsid w:val="005975DC"/>
    <w:rsid w:val="005A3731"/>
    <w:rsid w:val="005A71F1"/>
    <w:rsid w:val="005B62C2"/>
    <w:rsid w:val="005C0401"/>
    <w:rsid w:val="005C58B4"/>
    <w:rsid w:val="005E154B"/>
    <w:rsid w:val="005E216E"/>
    <w:rsid w:val="005E6C42"/>
    <w:rsid w:val="005F0D2A"/>
    <w:rsid w:val="005F17F0"/>
    <w:rsid w:val="005F21AC"/>
    <w:rsid w:val="005F2918"/>
    <w:rsid w:val="005F3248"/>
    <w:rsid w:val="00605426"/>
    <w:rsid w:val="0061004B"/>
    <w:rsid w:val="0061146B"/>
    <w:rsid w:val="00615BCF"/>
    <w:rsid w:val="0062091E"/>
    <w:rsid w:val="00626AF7"/>
    <w:rsid w:val="00633D3E"/>
    <w:rsid w:val="006351F8"/>
    <w:rsid w:val="00642868"/>
    <w:rsid w:val="00642B08"/>
    <w:rsid w:val="00651526"/>
    <w:rsid w:val="00655852"/>
    <w:rsid w:val="006619BD"/>
    <w:rsid w:val="0066300A"/>
    <w:rsid w:val="0066490E"/>
    <w:rsid w:val="00670914"/>
    <w:rsid w:val="006725C5"/>
    <w:rsid w:val="00674D1E"/>
    <w:rsid w:val="006757D7"/>
    <w:rsid w:val="00675EF1"/>
    <w:rsid w:val="00677D29"/>
    <w:rsid w:val="006827CD"/>
    <w:rsid w:val="00685BC1"/>
    <w:rsid w:val="00685FC7"/>
    <w:rsid w:val="00686373"/>
    <w:rsid w:val="006863D8"/>
    <w:rsid w:val="006903CB"/>
    <w:rsid w:val="00693C66"/>
    <w:rsid w:val="006A3E64"/>
    <w:rsid w:val="006A7C55"/>
    <w:rsid w:val="006B1142"/>
    <w:rsid w:val="006B6BF2"/>
    <w:rsid w:val="006C50B9"/>
    <w:rsid w:val="006C68E9"/>
    <w:rsid w:val="006D2F4F"/>
    <w:rsid w:val="006D6049"/>
    <w:rsid w:val="006D6DB0"/>
    <w:rsid w:val="006E7137"/>
    <w:rsid w:val="006F6C94"/>
    <w:rsid w:val="00700BCC"/>
    <w:rsid w:val="00704EC8"/>
    <w:rsid w:val="007132EA"/>
    <w:rsid w:val="00713670"/>
    <w:rsid w:val="007151B6"/>
    <w:rsid w:val="0072096E"/>
    <w:rsid w:val="00720A7C"/>
    <w:rsid w:val="0072276B"/>
    <w:rsid w:val="00726020"/>
    <w:rsid w:val="00730C2D"/>
    <w:rsid w:val="00730EE2"/>
    <w:rsid w:val="007347C3"/>
    <w:rsid w:val="00734D87"/>
    <w:rsid w:val="0073607D"/>
    <w:rsid w:val="007368D9"/>
    <w:rsid w:val="0073739D"/>
    <w:rsid w:val="0074094E"/>
    <w:rsid w:val="0074120B"/>
    <w:rsid w:val="007417DD"/>
    <w:rsid w:val="00743D38"/>
    <w:rsid w:val="00746D9F"/>
    <w:rsid w:val="00747B79"/>
    <w:rsid w:val="00750442"/>
    <w:rsid w:val="00753763"/>
    <w:rsid w:val="00754EAF"/>
    <w:rsid w:val="00755079"/>
    <w:rsid w:val="007564AA"/>
    <w:rsid w:val="0075693F"/>
    <w:rsid w:val="00756E60"/>
    <w:rsid w:val="0076322F"/>
    <w:rsid w:val="0076617E"/>
    <w:rsid w:val="007678E7"/>
    <w:rsid w:val="007777C3"/>
    <w:rsid w:val="0077794B"/>
    <w:rsid w:val="00780874"/>
    <w:rsid w:val="00783631"/>
    <w:rsid w:val="00783689"/>
    <w:rsid w:val="00791304"/>
    <w:rsid w:val="007A11F9"/>
    <w:rsid w:val="007A389A"/>
    <w:rsid w:val="007A7E75"/>
    <w:rsid w:val="007B0657"/>
    <w:rsid w:val="007B3587"/>
    <w:rsid w:val="007C1E58"/>
    <w:rsid w:val="007C5936"/>
    <w:rsid w:val="007D0FE1"/>
    <w:rsid w:val="007D3892"/>
    <w:rsid w:val="007D5514"/>
    <w:rsid w:val="007D7303"/>
    <w:rsid w:val="007E088E"/>
    <w:rsid w:val="007E25E5"/>
    <w:rsid w:val="007E2B65"/>
    <w:rsid w:val="007E66F1"/>
    <w:rsid w:val="007E7B0C"/>
    <w:rsid w:val="008009E7"/>
    <w:rsid w:val="00803445"/>
    <w:rsid w:val="00803EF3"/>
    <w:rsid w:val="0081094E"/>
    <w:rsid w:val="0081217D"/>
    <w:rsid w:val="00812DDA"/>
    <w:rsid w:val="00815F18"/>
    <w:rsid w:val="0084049D"/>
    <w:rsid w:val="008414B8"/>
    <w:rsid w:val="00841DBB"/>
    <w:rsid w:val="00844D02"/>
    <w:rsid w:val="00856B3B"/>
    <w:rsid w:val="00856C31"/>
    <w:rsid w:val="00862D76"/>
    <w:rsid w:val="0086329D"/>
    <w:rsid w:val="00867671"/>
    <w:rsid w:val="00873C42"/>
    <w:rsid w:val="00875722"/>
    <w:rsid w:val="00880408"/>
    <w:rsid w:val="00882FD6"/>
    <w:rsid w:val="00884158"/>
    <w:rsid w:val="0088489C"/>
    <w:rsid w:val="00887506"/>
    <w:rsid w:val="00894399"/>
    <w:rsid w:val="0089673C"/>
    <w:rsid w:val="0089773F"/>
    <w:rsid w:val="00897953"/>
    <w:rsid w:val="008A5176"/>
    <w:rsid w:val="008A68A8"/>
    <w:rsid w:val="008B2509"/>
    <w:rsid w:val="008C152C"/>
    <w:rsid w:val="008C39B9"/>
    <w:rsid w:val="008C5146"/>
    <w:rsid w:val="008C6389"/>
    <w:rsid w:val="008D0583"/>
    <w:rsid w:val="008D0E90"/>
    <w:rsid w:val="008D2ED5"/>
    <w:rsid w:val="008E081A"/>
    <w:rsid w:val="008E3DF4"/>
    <w:rsid w:val="008F1A0D"/>
    <w:rsid w:val="008F21B6"/>
    <w:rsid w:val="008F2229"/>
    <w:rsid w:val="008F288B"/>
    <w:rsid w:val="008F69A6"/>
    <w:rsid w:val="00904632"/>
    <w:rsid w:val="009057D4"/>
    <w:rsid w:val="00907599"/>
    <w:rsid w:val="00920481"/>
    <w:rsid w:val="009212C3"/>
    <w:rsid w:val="00934DF8"/>
    <w:rsid w:val="009368CC"/>
    <w:rsid w:val="00941F41"/>
    <w:rsid w:val="009431A3"/>
    <w:rsid w:val="00956348"/>
    <w:rsid w:val="00956DCB"/>
    <w:rsid w:val="0095720C"/>
    <w:rsid w:val="00960364"/>
    <w:rsid w:val="009650F6"/>
    <w:rsid w:val="00976C4A"/>
    <w:rsid w:val="0098031B"/>
    <w:rsid w:val="00981CD5"/>
    <w:rsid w:val="0099289E"/>
    <w:rsid w:val="00994C05"/>
    <w:rsid w:val="00995968"/>
    <w:rsid w:val="0099700C"/>
    <w:rsid w:val="009A3E83"/>
    <w:rsid w:val="009A3E8D"/>
    <w:rsid w:val="009B0B0A"/>
    <w:rsid w:val="009B21A5"/>
    <w:rsid w:val="009B5BEE"/>
    <w:rsid w:val="009B6000"/>
    <w:rsid w:val="009B655F"/>
    <w:rsid w:val="009C46B0"/>
    <w:rsid w:val="009C5936"/>
    <w:rsid w:val="009C5EBC"/>
    <w:rsid w:val="009D00C9"/>
    <w:rsid w:val="009D6E80"/>
    <w:rsid w:val="009D7A2E"/>
    <w:rsid w:val="009E0CFF"/>
    <w:rsid w:val="009E0D3A"/>
    <w:rsid w:val="009E165E"/>
    <w:rsid w:val="009E25D3"/>
    <w:rsid w:val="009E5EEC"/>
    <w:rsid w:val="009F171F"/>
    <w:rsid w:val="009F35CF"/>
    <w:rsid w:val="00A0087E"/>
    <w:rsid w:val="00A01AC4"/>
    <w:rsid w:val="00A10B44"/>
    <w:rsid w:val="00A13CEF"/>
    <w:rsid w:val="00A20B39"/>
    <w:rsid w:val="00A226F6"/>
    <w:rsid w:val="00A2520F"/>
    <w:rsid w:val="00A416EE"/>
    <w:rsid w:val="00A52C18"/>
    <w:rsid w:val="00A53078"/>
    <w:rsid w:val="00A54D0E"/>
    <w:rsid w:val="00A55ED2"/>
    <w:rsid w:val="00A60624"/>
    <w:rsid w:val="00A67B04"/>
    <w:rsid w:val="00A722CB"/>
    <w:rsid w:val="00A725CA"/>
    <w:rsid w:val="00A73F06"/>
    <w:rsid w:val="00A74356"/>
    <w:rsid w:val="00A760DE"/>
    <w:rsid w:val="00A7702F"/>
    <w:rsid w:val="00A808E7"/>
    <w:rsid w:val="00A8099F"/>
    <w:rsid w:val="00A82778"/>
    <w:rsid w:val="00A850EB"/>
    <w:rsid w:val="00A90090"/>
    <w:rsid w:val="00A941BF"/>
    <w:rsid w:val="00A9776C"/>
    <w:rsid w:val="00A97C8B"/>
    <w:rsid w:val="00AA6199"/>
    <w:rsid w:val="00AA6265"/>
    <w:rsid w:val="00AB7A2B"/>
    <w:rsid w:val="00AC0CFB"/>
    <w:rsid w:val="00AC263C"/>
    <w:rsid w:val="00AC3836"/>
    <w:rsid w:val="00AC3A9C"/>
    <w:rsid w:val="00AD2CC7"/>
    <w:rsid w:val="00AD5989"/>
    <w:rsid w:val="00AE18A4"/>
    <w:rsid w:val="00AE3D49"/>
    <w:rsid w:val="00AE6BB2"/>
    <w:rsid w:val="00AE6F1D"/>
    <w:rsid w:val="00AE714C"/>
    <w:rsid w:val="00AE7E83"/>
    <w:rsid w:val="00AF40A2"/>
    <w:rsid w:val="00AF7BE0"/>
    <w:rsid w:val="00B004EA"/>
    <w:rsid w:val="00B1239C"/>
    <w:rsid w:val="00B12943"/>
    <w:rsid w:val="00B23825"/>
    <w:rsid w:val="00B311E0"/>
    <w:rsid w:val="00B3214A"/>
    <w:rsid w:val="00B34AA4"/>
    <w:rsid w:val="00B37013"/>
    <w:rsid w:val="00B42C87"/>
    <w:rsid w:val="00B44B6A"/>
    <w:rsid w:val="00B45EEF"/>
    <w:rsid w:val="00B4660A"/>
    <w:rsid w:val="00B5661F"/>
    <w:rsid w:val="00B573E2"/>
    <w:rsid w:val="00B61D7F"/>
    <w:rsid w:val="00B755C6"/>
    <w:rsid w:val="00B772DE"/>
    <w:rsid w:val="00B91CD2"/>
    <w:rsid w:val="00B938A2"/>
    <w:rsid w:val="00B94D74"/>
    <w:rsid w:val="00B95C7E"/>
    <w:rsid w:val="00BA01E1"/>
    <w:rsid w:val="00BA08FD"/>
    <w:rsid w:val="00BA3580"/>
    <w:rsid w:val="00BA5BCD"/>
    <w:rsid w:val="00BA6605"/>
    <w:rsid w:val="00BB11D8"/>
    <w:rsid w:val="00BB22AE"/>
    <w:rsid w:val="00BB3310"/>
    <w:rsid w:val="00BB6FCB"/>
    <w:rsid w:val="00BB7C1B"/>
    <w:rsid w:val="00BC232D"/>
    <w:rsid w:val="00BD0679"/>
    <w:rsid w:val="00BD4155"/>
    <w:rsid w:val="00BE3513"/>
    <w:rsid w:val="00BE4322"/>
    <w:rsid w:val="00BF011F"/>
    <w:rsid w:val="00BF07AF"/>
    <w:rsid w:val="00BF2060"/>
    <w:rsid w:val="00BF6C27"/>
    <w:rsid w:val="00C0733E"/>
    <w:rsid w:val="00C113A2"/>
    <w:rsid w:val="00C148F5"/>
    <w:rsid w:val="00C17F14"/>
    <w:rsid w:val="00C25A0D"/>
    <w:rsid w:val="00C342A1"/>
    <w:rsid w:val="00C34D13"/>
    <w:rsid w:val="00C36F7E"/>
    <w:rsid w:val="00C4004C"/>
    <w:rsid w:val="00C423B0"/>
    <w:rsid w:val="00C5691D"/>
    <w:rsid w:val="00C60F76"/>
    <w:rsid w:val="00C62256"/>
    <w:rsid w:val="00C65384"/>
    <w:rsid w:val="00C74698"/>
    <w:rsid w:val="00C80CCD"/>
    <w:rsid w:val="00C83A8D"/>
    <w:rsid w:val="00C857A9"/>
    <w:rsid w:val="00C9263F"/>
    <w:rsid w:val="00C951A0"/>
    <w:rsid w:val="00CA1227"/>
    <w:rsid w:val="00CB4655"/>
    <w:rsid w:val="00CB6840"/>
    <w:rsid w:val="00CB7088"/>
    <w:rsid w:val="00CB7A24"/>
    <w:rsid w:val="00CD1F37"/>
    <w:rsid w:val="00CD7A18"/>
    <w:rsid w:val="00CE2123"/>
    <w:rsid w:val="00CE27C1"/>
    <w:rsid w:val="00CE7A65"/>
    <w:rsid w:val="00CF33A1"/>
    <w:rsid w:val="00CF5DE3"/>
    <w:rsid w:val="00D10986"/>
    <w:rsid w:val="00D127D6"/>
    <w:rsid w:val="00D16BC1"/>
    <w:rsid w:val="00D2342C"/>
    <w:rsid w:val="00D34D0A"/>
    <w:rsid w:val="00D36531"/>
    <w:rsid w:val="00D36C11"/>
    <w:rsid w:val="00D52B04"/>
    <w:rsid w:val="00D60F82"/>
    <w:rsid w:val="00D66C87"/>
    <w:rsid w:val="00D70190"/>
    <w:rsid w:val="00D80D6C"/>
    <w:rsid w:val="00D935EE"/>
    <w:rsid w:val="00D967DE"/>
    <w:rsid w:val="00DA03E1"/>
    <w:rsid w:val="00DA0F99"/>
    <w:rsid w:val="00DA1845"/>
    <w:rsid w:val="00DB0DC0"/>
    <w:rsid w:val="00DB23AC"/>
    <w:rsid w:val="00DB441E"/>
    <w:rsid w:val="00DB4ACA"/>
    <w:rsid w:val="00DC35F6"/>
    <w:rsid w:val="00DD0DFB"/>
    <w:rsid w:val="00DD46AD"/>
    <w:rsid w:val="00DD4EFE"/>
    <w:rsid w:val="00DD6856"/>
    <w:rsid w:val="00DE15A2"/>
    <w:rsid w:val="00DE3EBC"/>
    <w:rsid w:val="00DE53EE"/>
    <w:rsid w:val="00DE64EF"/>
    <w:rsid w:val="00DE7D92"/>
    <w:rsid w:val="00DF068C"/>
    <w:rsid w:val="00DF1BC4"/>
    <w:rsid w:val="00DF1CB0"/>
    <w:rsid w:val="00E066E9"/>
    <w:rsid w:val="00E1043C"/>
    <w:rsid w:val="00E119D1"/>
    <w:rsid w:val="00E12F56"/>
    <w:rsid w:val="00E157B1"/>
    <w:rsid w:val="00E17524"/>
    <w:rsid w:val="00E208BB"/>
    <w:rsid w:val="00E34465"/>
    <w:rsid w:val="00E43423"/>
    <w:rsid w:val="00E60752"/>
    <w:rsid w:val="00E67AA0"/>
    <w:rsid w:val="00E7124C"/>
    <w:rsid w:val="00E74048"/>
    <w:rsid w:val="00E7439E"/>
    <w:rsid w:val="00E74E29"/>
    <w:rsid w:val="00E75C23"/>
    <w:rsid w:val="00E8239E"/>
    <w:rsid w:val="00E87B3F"/>
    <w:rsid w:val="00E91928"/>
    <w:rsid w:val="00E9196C"/>
    <w:rsid w:val="00E97182"/>
    <w:rsid w:val="00EA17B4"/>
    <w:rsid w:val="00EA3592"/>
    <w:rsid w:val="00EA4CF7"/>
    <w:rsid w:val="00EA765F"/>
    <w:rsid w:val="00EB2829"/>
    <w:rsid w:val="00EB3662"/>
    <w:rsid w:val="00EB6F72"/>
    <w:rsid w:val="00EC4AF0"/>
    <w:rsid w:val="00EC6A34"/>
    <w:rsid w:val="00ED1484"/>
    <w:rsid w:val="00ED2638"/>
    <w:rsid w:val="00ED3235"/>
    <w:rsid w:val="00ED6E8B"/>
    <w:rsid w:val="00EE1288"/>
    <w:rsid w:val="00EE4005"/>
    <w:rsid w:val="00EF46DE"/>
    <w:rsid w:val="00EF7B2F"/>
    <w:rsid w:val="00F00C03"/>
    <w:rsid w:val="00F0368F"/>
    <w:rsid w:val="00F038F1"/>
    <w:rsid w:val="00F079DD"/>
    <w:rsid w:val="00F119CA"/>
    <w:rsid w:val="00F17548"/>
    <w:rsid w:val="00F240CF"/>
    <w:rsid w:val="00F27877"/>
    <w:rsid w:val="00F36F2E"/>
    <w:rsid w:val="00F42C77"/>
    <w:rsid w:val="00F44AE1"/>
    <w:rsid w:val="00F457D3"/>
    <w:rsid w:val="00F471AF"/>
    <w:rsid w:val="00F53672"/>
    <w:rsid w:val="00F5415C"/>
    <w:rsid w:val="00F63E8D"/>
    <w:rsid w:val="00F640C5"/>
    <w:rsid w:val="00F664F5"/>
    <w:rsid w:val="00F7209A"/>
    <w:rsid w:val="00F8471C"/>
    <w:rsid w:val="00F85251"/>
    <w:rsid w:val="00F8552F"/>
    <w:rsid w:val="00F87939"/>
    <w:rsid w:val="00F939E4"/>
    <w:rsid w:val="00F93A4D"/>
    <w:rsid w:val="00F970C0"/>
    <w:rsid w:val="00F978AC"/>
    <w:rsid w:val="00FA69B2"/>
    <w:rsid w:val="00FB27DF"/>
    <w:rsid w:val="00FB28FF"/>
    <w:rsid w:val="00FB298C"/>
    <w:rsid w:val="00FC2C3C"/>
    <w:rsid w:val="00FC3CCD"/>
    <w:rsid w:val="00FC4EF0"/>
    <w:rsid w:val="00FC5659"/>
    <w:rsid w:val="00FD5F36"/>
    <w:rsid w:val="00FE7041"/>
    <w:rsid w:val="00FF43A9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430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3C468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75693F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qFormat/>
    <w:rsid w:val="0075693F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75693F"/>
    <w:pPr>
      <w:keepNext/>
      <w:spacing w:before="240" w:after="60"/>
      <w:outlineLvl w:val="3"/>
    </w:pPr>
    <w:rPr>
      <w:rFonts w:ascii="Times New Roman" w:hAnsi="Times New Roman" w:cs="Angsana New"/>
      <w:b/>
      <w:bCs/>
      <w:szCs w:val="32"/>
    </w:rPr>
  </w:style>
  <w:style w:type="paragraph" w:styleId="Heading5">
    <w:name w:val="heading 5"/>
    <w:basedOn w:val="Normal"/>
    <w:next w:val="Normal"/>
    <w:qFormat/>
    <w:rsid w:val="0075693F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8">
    <w:name w:val="heading 8"/>
    <w:basedOn w:val="Normal"/>
    <w:next w:val="Normal"/>
    <w:qFormat/>
    <w:rsid w:val="001E5430"/>
    <w:pPr>
      <w:keepNext/>
      <w:jc w:val="center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1E5430"/>
    <w:pPr>
      <w:keepNext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5430"/>
    <w:pPr>
      <w:jc w:val="center"/>
    </w:pPr>
    <w:rPr>
      <w:b/>
      <w:bCs/>
      <w:sz w:val="40"/>
      <w:szCs w:val="40"/>
    </w:rPr>
  </w:style>
  <w:style w:type="paragraph" w:styleId="Subtitle">
    <w:name w:val="Subtitle"/>
    <w:basedOn w:val="Normal"/>
    <w:link w:val="SubtitleChar"/>
    <w:qFormat/>
    <w:rsid w:val="001E5430"/>
    <w:pPr>
      <w:ind w:left="1440" w:firstLine="720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rsid w:val="001E543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E5430"/>
  </w:style>
  <w:style w:type="paragraph" w:styleId="Footer">
    <w:name w:val="footer"/>
    <w:basedOn w:val="Normal"/>
    <w:rsid w:val="001E543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E5430"/>
    <w:rPr>
      <w:rFonts w:ascii="Cordia New" w:eastAsia="Cordia New" w:hAnsi="Cordia New" w:cs="Cordia New"/>
      <w:sz w:val="28"/>
      <w:szCs w:val="28"/>
      <w:lang w:val="en-US" w:eastAsia="en-US" w:bidi="th-TH"/>
    </w:rPr>
  </w:style>
  <w:style w:type="paragraph" w:styleId="Caption">
    <w:name w:val="caption"/>
    <w:basedOn w:val="Normal"/>
    <w:next w:val="Normal"/>
    <w:qFormat/>
    <w:rsid w:val="008414B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8414B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3C4684"/>
    <w:pPr>
      <w:ind w:left="720"/>
    </w:pPr>
  </w:style>
  <w:style w:type="paragraph" w:styleId="BalloonText">
    <w:name w:val="Balloon Text"/>
    <w:basedOn w:val="Normal"/>
    <w:link w:val="BalloonTextChar"/>
    <w:rsid w:val="0042323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423238"/>
    <w:rPr>
      <w:rFonts w:ascii="Tahoma" w:eastAsia="Cordia New" w:hAnsi="Tahoma"/>
      <w:sz w:val="16"/>
    </w:rPr>
  </w:style>
  <w:style w:type="character" w:customStyle="1" w:styleId="SubtitleChar">
    <w:name w:val="Subtitle Char"/>
    <w:basedOn w:val="DefaultParagraphFont"/>
    <w:link w:val="Subtitle"/>
    <w:rsid w:val="00477EAF"/>
    <w:rPr>
      <w:rFonts w:ascii="Cordia New" w:eastAsia="Cordia New" w:hAnsi="Cordia New" w:cs="Cordia New"/>
      <w:b/>
      <w:bCs/>
      <w:sz w:val="36"/>
      <w:szCs w:val="36"/>
    </w:rPr>
  </w:style>
  <w:style w:type="paragraph" w:customStyle="1" w:styleId="MTDisplayEquation">
    <w:name w:val="MTDisplayEquation"/>
    <w:basedOn w:val="Normal"/>
    <w:next w:val="Normal"/>
    <w:link w:val="MTDisplayEquationChar"/>
    <w:rsid w:val="000D5632"/>
    <w:pPr>
      <w:tabs>
        <w:tab w:val="right" w:pos="8660"/>
      </w:tabs>
      <w:jc w:val="center"/>
    </w:pPr>
    <w:rPr>
      <w:b/>
      <w:bCs/>
      <w:sz w:val="36"/>
      <w:szCs w:val="36"/>
    </w:rPr>
  </w:style>
  <w:style w:type="character" w:customStyle="1" w:styleId="BodyTextIndentChar">
    <w:name w:val="Body Text Indent Char"/>
    <w:basedOn w:val="DefaultParagraphFont"/>
    <w:link w:val="BodyTextIndent"/>
    <w:rsid w:val="000D5632"/>
    <w:rPr>
      <w:rFonts w:ascii="Cordia New" w:eastAsia="Cordia New" w:hAnsi="Cordia New" w:cs="Cordia New"/>
      <w:sz w:val="28"/>
      <w:szCs w:val="28"/>
    </w:rPr>
  </w:style>
  <w:style w:type="character" w:customStyle="1" w:styleId="MTDisplayEquationChar">
    <w:name w:val="MTDisplayEquation Char"/>
    <w:basedOn w:val="BodyTextIndentChar"/>
    <w:link w:val="MTDisplayEquation"/>
    <w:rsid w:val="000D5632"/>
    <w:rPr>
      <w:rFonts w:ascii="Cordia New" w:eastAsia="Cordia New" w:hAnsi="Cordia New" w:cs="Cordia New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430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3C468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75693F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qFormat/>
    <w:rsid w:val="0075693F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75693F"/>
    <w:pPr>
      <w:keepNext/>
      <w:spacing w:before="240" w:after="60"/>
      <w:outlineLvl w:val="3"/>
    </w:pPr>
    <w:rPr>
      <w:rFonts w:ascii="Times New Roman" w:hAnsi="Times New Roman" w:cs="Angsana New"/>
      <w:b/>
      <w:bCs/>
      <w:szCs w:val="32"/>
    </w:rPr>
  </w:style>
  <w:style w:type="paragraph" w:styleId="Heading5">
    <w:name w:val="heading 5"/>
    <w:basedOn w:val="Normal"/>
    <w:next w:val="Normal"/>
    <w:qFormat/>
    <w:rsid w:val="0075693F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8">
    <w:name w:val="heading 8"/>
    <w:basedOn w:val="Normal"/>
    <w:next w:val="Normal"/>
    <w:qFormat/>
    <w:rsid w:val="001E5430"/>
    <w:pPr>
      <w:keepNext/>
      <w:jc w:val="center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1E5430"/>
    <w:pPr>
      <w:keepNext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5430"/>
    <w:pPr>
      <w:jc w:val="center"/>
    </w:pPr>
    <w:rPr>
      <w:b/>
      <w:bCs/>
      <w:sz w:val="40"/>
      <w:szCs w:val="40"/>
    </w:rPr>
  </w:style>
  <w:style w:type="paragraph" w:styleId="Subtitle">
    <w:name w:val="Subtitle"/>
    <w:basedOn w:val="Normal"/>
    <w:link w:val="SubtitleChar"/>
    <w:qFormat/>
    <w:rsid w:val="001E5430"/>
    <w:pPr>
      <w:ind w:left="1440" w:firstLine="720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rsid w:val="001E543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E5430"/>
  </w:style>
  <w:style w:type="paragraph" w:styleId="Footer">
    <w:name w:val="footer"/>
    <w:basedOn w:val="Normal"/>
    <w:rsid w:val="001E543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E5430"/>
    <w:rPr>
      <w:rFonts w:ascii="Cordia New" w:eastAsia="Cordia New" w:hAnsi="Cordia New" w:cs="Cordia New"/>
      <w:sz w:val="28"/>
      <w:szCs w:val="28"/>
      <w:lang w:val="en-US" w:eastAsia="en-US" w:bidi="th-TH"/>
    </w:rPr>
  </w:style>
  <w:style w:type="paragraph" w:styleId="Caption">
    <w:name w:val="caption"/>
    <w:basedOn w:val="Normal"/>
    <w:next w:val="Normal"/>
    <w:qFormat/>
    <w:rsid w:val="008414B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8414B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3C4684"/>
    <w:pPr>
      <w:ind w:left="720"/>
    </w:pPr>
  </w:style>
  <w:style w:type="paragraph" w:styleId="BalloonText">
    <w:name w:val="Balloon Text"/>
    <w:basedOn w:val="Normal"/>
    <w:link w:val="BalloonTextChar"/>
    <w:rsid w:val="0042323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423238"/>
    <w:rPr>
      <w:rFonts w:ascii="Tahoma" w:eastAsia="Cordia New" w:hAnsi="Tahoma"/>
      <w:sz w:val="16"/>
    </w:rPr>
  </w:style>
  <w:style w:type="character" w:customStyle="1" w:styleId="SubtitleChar">
    <w:name w:val="Subtitle Char"/>
    <w:basedOn w:val="DefaultParagraphFont"/>
    <w:link w:val="Subtitle"/>
    <w:rsid w:val="00477EAF"/>
    <w:rPr>
      <w:rFonts w:ascii="Cordia New" w:eastAsia="Cordia New" w:hAnsi="Cordia New" w:cs="Cordia New"/>
      <w:b/>
      <w:bCs/>
      <w:sz w:val="36"/>
      <w:szCs w:val="36"/>
    </w:rPr>
  </w:style>
  <w:style w:type="paragraph" w:customStyle="1" w:styleId="MTDisplayEquation">
    <w:name w:val="MTDisplayEquation"/>
    <w:basedOn w:val="Normal"/>
    <w:next w:val="Normal"/>
    <w:link w:val="MTDisplayEquationChar"/>
    <w:rsid w:val="000D5632"/>
    <w:pPr>
      <w:tabs>
        <w:tab w:val="right" w:pos="8660"/>
      </w:tabs>
      <w:jc w:val="center"/>
    </w:pPr>
    <w:rPr>
      <w:b/>
      <w:bCs/>
      <w:sz w:val="36"/>
      <w:szCs w:val="36"/>
    </w:rPr>
  </w:style>
  <w:style w:type="character" w:customStyle="1" w:styleId="BodyTextIndentChar">
    <w:name w:val="Body Text Indent Char"/>
    <w:basedOn w:val="DefaultParagraphFont"/>
    <w:link w:val="BodyTextIndent"/>
    <w:rsid w:val="000D5632"/>
    <w:rPr>
      <w:rFonts w:ascii="Cordia New" w:eastAsia="Cordia New" w:hAnsi="Cordia New" w:cs="Cordia New"/>
      <w:sz w:val="28"/>
      <w:szCs w:val="28"/>
    </w:rPr>
  </w:style>
  <w:style w:type="character" w:customStyle="1" w:styleId="MTDisplayEquationChar">
    <w:name w:val="MTDisplayEquation Char"/>
    <w:basedOn w:val="BodyTextIndentChar"/>
    <w:link w:val="MTDisplayEquation"/>
    <w:rsid w:val="000D5632"/>
    <w:rPr>
      <w:rFonts w:ascii="Cordia New" w:eastAsia="Cordia New" w:hAnsi="Cordia New" w:cs="Cordi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EB704-0142-4807-9684-12CFB495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การทดลองที่  1</vt:lpstr>
    </vt:vector>
  </TitlesOfParts>
  <Company>iLLUSiON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การทดลองที่  1</dc:title>
  <dc:creator>CasperX</dc:creator>
  <cp:lastModifiedBy>admin</cp:lastModifiedBy>
  <cp:revision>9</cp:revision>
  <cp:lastPrinted>2013-04-10T09:32:00Z</cp:lastPrinted>
  <dcterms:created xsi:type="dcterms:W3CDTF">2016-06-20T04:31:00Z</dcterms:created>
  <dcterms:modified xsi:type="dcterms:W3CDTF">2016-10-06T16:05:00Z</dcterms:modified>
</cp:coreProperties>
</file>