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64" w:rsidRPr="00C3215C" w:rsidRDefault="007F2564" w:rsidP="00870BEF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C3215C">
        <w:rPr>
          <w:rFonts w:ascii="Angsana New" w:hAnsi="Angsana New" w:cs="Angsana New"/>
          <w:b/>
          <w:bCs/>
          <w:sz w:val="36"/>
          <w:szCs w:val="36"/>
          <w:cs/>
        </w:rPr>
        <w:t>กำหนดการแข่งขันภาษาจีนเพชรยอด</w:t>
      </w:r>
      <w:r w:rsidR="00C639D1" w:rsidRPr="00C3215C">
        <w:rPr>
          <w:rFonts w:ascii="Angsana New" w:hAnsi="Angsana New" w:cs="Angsana New" w:hint="cs"/>
          <w:b/>
          <w:bCs/>
          <w:sz w:val="36"/>
          <w:szCs w:val="36"/>
          <w:cs/>
        </w:rPr>
        <w:t>มงกุ</w:t>
      </w:r>
      <w:r w:rsidR="00C639D1">
        <w:rPr>
          <w:rFonts w:ascii="Angsana New" w:hAnsi="Angsana New" w:cs="Angsana New" w:hint="cs"/>
          <w:b/>
          <w:bCs/>
          <w:sz w:val="36"/>
          <w:szCs w:val="36"/>
          <w:cs/>
        </w:rPr>
        <w:t>ฎ</w:t>
      </w:r>
      <w:r w:rsidRPr="00C3215C">
        <w:rPr>
          <w:rFonts w:ascii="Angsana New" w:hAnsi="Angsana New" w:cs="Angsana New"/>
          <w:b/>
          <w:bCs/>
          <w:sz w:val="36"/>
          <w:szCs w:val="36"/>
          <w:cs/>
        </w:rPr>
        <w:t xml:space="preserve"> ครั้งที่ 10 (นานาชาติ)</w:t>
      </w:r>
    </w:p>
    <w:p w:rsidR="007F2564" w:rsidRPr="00C3215C" w:rsidRDefault="007F2564" w:rsidP="007F2564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C3215C">
        <w:rPr>
          <w:rFonts w:ascii="Angsana New" w:hAnsi="Angsana New" w:cs="Angsana New"/>
          <w:b/>
          <w:bCs/>
          <w:sz w:val="36"/>
          <w:szCs w:val="36"/>
          <w:cs/>
        </w:rPr>
        <w:t>ถ้วย</w:t>
      </w:r>
      <w:r w:rsidR="009C5772" w:rsidRPr="00C3215C">
        <w:rPr>
          <w:rFonts w:ascii="Angsana New" w:hAnsi="Angsana New" w:cs="Angsana New"/>
          <w:b/>
          <w:bCs/>
          <w:sz w:val="36"/>
          <w:szCs w:val="36"/>
          <w:cs/>
        </w:rPr>
        <w:t>รางวัล</w:t>
      </w:r>
      <w:r w:rsidRPr="00C3215C">
        <w:rPr>
          <w:rFonts w:ascii="Angsana New" w:hAnsi="Angsana New" w:cs="Angsana New"/>
          <w:b/>
          <w:bCs/>
          <w:sz w:val="36"/>
          <w:szCs w:val="36"/>
          <w:cs/>
        </w:rPr>
        <w:t>พระราชทานสมเด็จพระบรมโอรสาธิราชฯ สยามมกุฎราชกุมาร</w:t>
      </w:r>
    </w:p>
    <w:p w:rsidR="007F2564" w:rsidRPr="00C3215C" w:rsidRDefault="007F2564" w:rsidP="007F2564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C3215C">
        <w:rPr>
          <w:rFonts w:ascii="Angsana New" w:hAnsi="Angsana New" w:cs="Angsana New"/>
          <w:b/>
          <w:bCs/>
          <w:sz w:val="36"/>
          <w:szCs w:val="36"/>
          <w:cs/>
        </w:rPr>
        <w:t>ถ้วย</w:t>
      </w:r>
      <w:r w:rsidR="009C5772" w:rsidRPr="00C3215C">
        <w:rPr>
          <w:rFonts w:ascii="Angsana New" w:hAnsi="Angsana New" w:cs="Angsana New"/>
          <w:b/>
          <w:bCs/>
          <w:sz w:val="36"/>
          <w:szCs w:val="36"/>
          <w:cs/>
        </w:rPr>
        <w:t>รางวัล</w:t>
      </w:r>
      <w:r w:rsidRPr="00C3215C">
        <w:rPr>
          <w:rFonts w:ascii="Angsana New" w:hAnsi="Angsana New" w:cs="Angsana New"/>
          <w:b/>
          <w:bCs/>
          <w:sz w:val="36"/>
          <w:szCs w:val="36"/>
          <w:cs/>
        </w:rPr>
        <w:t xml:space="preserve">พระราชทานสมเด็จพระเทพรัตนราชสุดาฯ สยามบรมราชกุมารี </w:t>
      </w:r>
    </w:p>
    <w:p w:rsidR="007F2564" w:rsidRPr="00C3215C" w:rsidRDefault="007F2564" w:rsidP="007F2564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C3215C">
        <w:rPr>
          <w:rFonts w:ascii="Angsana New" w:hAnsi="Angsana New" w:cs="Angsana New"/>
          <w:b/>
          <w:bCs/>
          <w:sz w:val="36"/>
          <w:szCs w:val="36"/>
          <w:cs/>
        </w:rPr>
        <w:t xml:space="preserve">ทุนการศึกษาพระธรรมภาวนาวิกรม </w:t>
      </w:r>
    </w:p>
    <w:p w:rsidR="007F2564" w:rsidRPr="00C3215C" w:rsidRDefault="007F2564" w:rsidP="007F2564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C3215C">
        <w:rPr>
          <w:rFonts w:ascii="Angsana New" w:hAnsi="Angsana New" w:cs="Angsana New"/>
          <w:b/>
          <w:bCs/>
          <w:sz w:val="36"/>
          <w:szCs w:val="36"/>
          <w:cs/>
        </w:rPr>
        <w:t xml:space="preserve">วันอาทิตย์ที่ 25 สิงหาคม 2556 </w:t>
      </w:r>
      <w:r w:rsidR="006533F7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C3215C">
        <w:rPr>
          <w:rFonts w:ascii="Angsana New" w:hAnsi="Angsana New" w:cs="Angsana New"/>
          <w:b/>
          <w:bCs/>
          <w:sz w:val="36"/>
          <w:szCs w:val="36"/>
          <w:cs/>
        </w:rPr>
        <w:t xml:space="preserve">ณ </w:t>
      </w:r>
      <w:r w:rsidR="006533F7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C3215C">
        <w:rPr>
          <w:rFonts w:ascii="Angsana New" w:hAnsi="Angsana New" w:cs="Angsana New"/>
          <w:b/>
          <w:bCs/>
          <w:sz w:val="36"/>
          <w:szCs w:val="36"/>
          <w:cs/>
        </w:rPr>
        <w:t>มหาวิทยาลัยธุรกิจบัณฑิตย์</w:t>
      </w:r>
    </w:p>
    <w:p w:rsidR="007F2564" w:rsidRPr="00AA4D79" w:rsidRDefault="007F2564" w:rsidP="007F2564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 w:rsidRPr="00AA4D79">
        <w:rPr>
          <w:rFonts w:ascii="Angsana New" w:hAnsi="Angsana New" w:cs="Angsana New"/>
          <w:sz w:val="32"/>
          <w:szCs w:val="32"/>
          <w:cs/>
        </w:rPr>
        <w:t>----------------------------------------</w:t>
      </w:r>
    </w:p>
    <w:p w:rsidR="00AA4D79" w:rsidRPr="00AA4D79" w:rsidRDefault="007F2564" w:rsidP="007F2564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เวลา </w:t>
      </w:r>
      <w:r w:rsidR="007D5699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07.30</w:t>
      </w:r>
      <w:r w:rsidR="007025B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-</w:t>
      </w:r>
      <w:r w:rsidR="007025B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08.30</w:t>
      </w:r>
      <w:r w:rsidR="00AA4D79" w:rsidRPr="00AA4D79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 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น.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  <w:t>- ผู้เข้าแข่งขัน รายงานตัว</w:t>
      </w:r>
      <w:r w:rsidR="00AA4D79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ที่ห้องสอบ</w:t>
      </w:r>
    </w:p>
    <w:p w:rsidR="007F2564" w:rsidRDefault="00AA4D79" w:rsidP="007F2564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 จุด</w:t>
      </w:r>
      <w:r w:rsidR="00984A3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อำนวยการ และบอร์ดประกาศผลการแข่งขันรอบเจียระไนเพชร</w:t>
      </w:r>
    </w:p>
    <w:p w:rsidR="00984A36" w:rsidRDefault="00984A36" w:rsidP="00984A36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  <w:t xml:space="preserve">* </w:t>
      </w:r>
      <w:r w:rsidRPr="00984A36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จุดที่ </w:t>
      </w:r>
      <w:r w:rsidRPr="00984A36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1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: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เต็</w:t>
      </w:r>
      <w:r w:rsidRPr="005A19E4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นท์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ด้านหน้าทางเชื่อมอาคาร 1 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– 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>4 (ถนนสาย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>2)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และ</w:t>
      </w:r>
    </w:p>
    <w:p w:rsidR="00984A36" w:rsidRPr="005A19E4" w:rsidRDefault="00984A36" w:rsidP="00984A36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ab/>
        <w:t xml:space="preserve">  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บอร์ด</w:t>
      </w:r>
      <w:r w:rsidRPr="00984A36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ประกาศผลการแข่งขันรอบเจียระไนเพชรระดับชั้นประถมศึกษาปีที่ 1-3</w:t>
      </w:r>
    </w:p>
    <w:p w:rsidR="00984A36" w:rsidRDefault="00984A36" w:rsidP="007F2564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 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>*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984A36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จุดที่ </w:t>
      </w:r>
      <w:r w:rsidRPr="00984A36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2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: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เต็</w:t>
      </w:r>
      <w:r w:rsidRPr="005A19E4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นท์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ด้านหน้าอาคาร 6 (ถนนสาย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3) 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และ</w:t>
      </w:r>
    </w:p>
    <w:p w:rsidR="00984A36" w:rsidRPr="00AA4D79" w:rsidRDefault="00984A36" w:rsidP="007F2564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 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  <w:t xml:space="preserve">   บอร์ด</w:t>
      </w:r>
      <w:r w:rsidRPr="00984A36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ประกาศผลการแข่งขันรอบเจียระไนเพชรระดับชั้นประถมศึกษาปีที่ 4-6</w:t>
      </w:r>
    </w:p>
    <w:p w:rsidR="00984A36" w:rsidRDefault="007F2564" w:rsidP="00984A36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5A19E4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* </w:t>
      </w:r>
      <w:r w:rsidR="005A19E4" w:rsidRPr="00984A36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จุดที่ </w:t>
      </w:r>
      <w:r w:rsidR="00984A36" w:rsidRPr="00984A36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3</w:t>
      </w:r>
      <w:r w:rsidR="005A19E4"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="005A19E4" w:rsidRPr="005A19E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: </w:t>
      </w:r>
      <w:r w:rsidR="00F51D15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เต็</w:t>
      </w:r>
      <w:r w:rsidR="00F51D15" w:rsidRPr="005A19E4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นท์</w:t>
      </w:r>
      <w:r w:rsidR="005A19E4"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ด้านข้างศาลพระสิทธิธาดา</w:t>
      </w:r>
      <w:r w:rsidR="00984A36" w:rsidRPr="005A19E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984A3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984A3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และ</w:t>
      </w:r>
    </w:p>
    <w:p w:rsidR="00984A36" w:rsidRPr="00AA4D79" w:rsidRDefault="00984A36" w:rsidP="00984A36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  <w:t xml:space="preserve">   บอร์ด</w:t>
      </w:r>
      <w:r w:rsidRPr="00984A36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ประกาศผลการแข่งขันรอบเจียระไนเพชรระดับชั้นมัธยมศึกษาปีที่ 1-3</w:t>
      </w:r>
    </w:p>
    <w:p w:rsidR="005A19E4" w:rsidRDefault="005A19E4" w:rsidP="005A19E4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="005F0FB6">
        <w:rPr>
          <w:rFonts w:ascii="Angsana New" w:eastAsia="Times New Roman" w:hAnsi="Angsana New" w:cs="Angsana New"/>
          <w:color w:val="000000"/>
          <w:sz w:val="32"/>
          <w:szCs w:val="32"/>
        </w:rPr>
        <w:t>*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จุดที่ 4 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: 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โถงชั้นล่างอาคาร 7 (อาคารเฉลิมพระเกียรติ)</w:t>
      </w:r>
      <w:r w:rsidR="00984A36" w:rsidRPr="005A19E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984A3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984A3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และ</w:t>
      </w:r>
    </w:p>
    <w:p w:rsidR="00984A36" w:rsidRPr="00984A36" w:rsidRDefault="00984A36" w:rsidP="00984A36">
      <w:pPr>
        <w:spacing w:after="0" w:line="240" w:lineRule="auto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  <w:t xml:space="preserve">   บอร์ด</w:t>
      </w:r>
      <w:r w:rsidRPr="00984A36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ประกาศผลการแข่งขันรอบเจียระไนเพชรระดับชั้นมัธยมศึกษาปีที่ </w:t>
      </w:r>
      <w:r w:rsidRPr="00984A36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4</w:t>
      </w:r>
      <w:r w:rsidRPr="00984A36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-6</w:t>
      </w:r>
    </w:p>
    <w:p w:rsidR="005A19E4" w:rsidRDefault="005A19E4" w:rsidP="005A19E4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 w:rsidR="005F0FB6">
        <w:rPr>
          <w:rFonts w:ascii="Angsana New" w:eastAsia="Times New Roman" w:hAnsi="Angsana New" w:cs="Angsana New"/>
          <w:color w:val="000000"/>
          <w:sz w:val="32"/>
          <w:szCs w:val="32"/>
        </w:rPr>
        <w:t>*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จุดที่ 5 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: </w:t>
      </w:r>
      <w:r w:rsidRPr="005A19E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ด้านหน้าโรงพิมพ์ มธบ.</w:t>
      </w:r>
      <w:r w:rsidR="00984A36" w:rsidRPr="005A19E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984A3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984A3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และ</w:t>
      </w:r>
    </w:p>
    <w:p w:rsidR="00961E18" w:rsidRPr="00B53192" w:rsidRDefault="00984A36" w:rsidP="00984A36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  <w:t xml:space="preserve">   บอร์ด</w:t>
      </w:r>
      <w:r w:rsidRPr="00984A36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ประกาศผลการแข่งขันรอบเจียระไนเพชรระดับอุดมศึกษา</w:t>
      </w:r>
      <w:r w:rsidR="005A19E4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  <w:r w:rsidR="005A19E4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</w:r>
    </w:p>
    <w:p w:rsidR="007F2564" w:rsidRPr="00AA4D79" w:rsidRDefault="007F2564" w:rsidP="005A19E4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เวลา 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08.30 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น.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  <w:r w:rsidR="007025B7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- ผู้แข่งขันเข้าห้องสอบ</w:t>
      </w:r>
    </w:p>
    <w:p w:rsidR="007F2564" w:rsidRPr="00AA4D79" w:rsidRDefault="007F2564" w:rsidP="007F2564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เวลา 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09.00 - 10.00 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น.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  <w:t>- แข่งขันรอบเจียระไนเพชร</w:t>
      </w:r>
    </w:p>
    <w:p w:rsidR="006533F7" w:rsidRDefault="00CC41CA" w:rsidP="006533F7">
      <w:pPr>
        <w:spacing w:after="0" w:line="240" w:lineRule="auto"/>
        <w:ind w:left="2160" w:hanging="216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เวลา 13.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0</w:t>
      </w:r>
      <w:r w:rsidR="007F2564"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0 น.</w:t>
      </w:r>
      <w:r w:rsidR="007F2564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  <w:t>- ประกาศผลการแข่งขันรอบเจียระไนเพชร ณ บริเวณ</w:t>
      </w:r>
      <w:r w:rsidR="007025B7" w:rsidRPr="006533F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จุดบริการข้อมูล</w:t>
      </w:r>
      <w:r w:rsidR="006533F7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รับสมัครฯ</w:t>
      </w:r>
      <w:r w:rsidR="006533F7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="007F2564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แต่ละ</w:t>
      </w:r>
      <w:r w:rsidR="006533F7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</w:p>
    <w:p w:rsidR="006533F7" w:rsidRPr="009B4C4A" w:rsidRDefault="006533F7" w:rsidP="006533F7">
      <w:pPr>
        <w:spacing w:after="0" w:line="240" w:lineRule="auto"/>
        <w:ind w:left="2160" w:hanging="2160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ab/>
        <w:t xml:space="preserve">  ร</w:t>
      </w:r>
      <w:r w:rsidR="007025B7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ะ</w:t>
      </w:r>
      <w:r w:rsidR="007F2564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ดับชั้น </w:t>
      </w:r>
      <w:r w:rsidR="00CC41CA" w:rsidRPr="00AA4D7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 </w:t>
      </w:r>
      <w:r w:rsidR="007F2564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และทางอิเล็กทรอนิกส์</w:t>
      </w:r>
      <w:r w:rsidR="00CC41CA" w:rsidRPr="00AA4D7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 </w:t>
      </w:r>
      <w:r w:rsidR="00CC41CA" w:rsidRPr="009B4C4A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สำหรับผู้ผ่านเข้ารอบเพชรยอดมงกุฎรายงานตัว </w:t>
      </w:r>
    </w:p>
    <w:p w:rsidR="007F2564" w:rsidRPr="009B4C4A" w:rsidRDefault="006533F7" w:rsidP="006533F7">
      <w:pPr>
        <w:spacing w:after="0" w:line="240" w:lineRule="auto"/>
        <w:ind w:left="2160" w:hanging="2160"/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</w:pPr>
      <w:r w:rsidRPr="009B4C4A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ab/>
      </w:r>
      <w:r w:rsidR="009B4C4A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   </w:t>
      </w:r>
      <w:r w:rsidR="009B4C4A" w:rsidRPr="009B4C4A">
        <w:rPr>
          <w:rStyle w:val="Strong"/>
          <w:rFonts w:ascii="Helvetica" w:hAnsi="Helvetica" w:cs="Angsana New"/>
          <w:color w:val="000000" w:themeColor="text1"/>
          <w:sz w:val="32"/>
          <w:szCs w:val="32"/>
          <w:shd w:val="clear" w:color="auto" w:fill="FFFFFF"/>
          <w:cs/>
        </w:rPr>
        <w:t>ที่หน้าห้องสอบแข่งขันเรียงความของแต่ละระดับ</w:t>
      </w:r>
    </w:p>
    <w:p w:rsidR="00CC41CA" w:rsidRPr="00AA4D79" w:rsidRDefault="00CC41CA" w:rsidP="00CC41CA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เวลา 13.30 น.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  <w:t>- เริ่มแข่งขันรอบเพชรยอดมงกุฎ</w:t>
      </w:r>
    </w:p>
    <w:p w:rsidR="007F2564" w:rsidRPr="00AA4D79" w:rsidRDefault="007F2564" w:rsidP="007F2564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เวลา 13.30 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– 14.00 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น.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  <w:t xml:space="preserve">- ผู้เข้าแข่งขันที่ได้รับรางวัลชมเชยรายงานตัว ณ บริเวณห้องประชุมปรีดี พนมยงค์ </w:t>
      </w:r>
    </w:p>
    <w:p w:rsidR="00AA4D79" w:rsidRDefault="00191B2B" w:rsidP="006533F7">
      <w:pPr>
        <w:spacing w:after="0" w:line="240" w:lineRule="auto"/>
        <w:ind w:left="1440" w:firstLine="720"/>
        <w:rPr>
          <w:rFonts w:ascii="Angsana New" w:hAnsi="Angsana New" w:cs="Angsana New"/>
          <w:b/>
          <w:bCs/>
          <w:sz w:val="32"/>
          <w:szCs w:val="32"/>
        </w:rPr>
      </w:pP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 ชั้น 6</w:t>
      </w:r>
      <w:r w:rsidR="007F2564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อาคารเฉลิมพระเกียรติ</w:t>
      </w:r>
      <w:r w:rsidR="006C7501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</w:t>
      </w:r>
      <w:r w:rsidR="00843467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(อาคาร 7)</w:t>
      </w:r>
      <w:r w:rsidR="00CC25C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</w:p>
    <w:p w:rsidR="005A19E4" w:rsidRDefault="005A19E4" w:rsidP="006533F7">
      <w:pPr>
        <w:spacing w:after="0" w:line="240" w:lineRule="auto"/>
        <w:ind w:left="1440" w:firstLine="720"/>
        <w:rPr>
          <w:rFonts w:ascii="Angsana New" w:hAnsi="Angsana New" w:cs="Angsana New"/>
          <w:b/>
          <w:bCs/>
          <w:sz w:val="32"/>
          <w:szCs w:val="32"/>
        </w:rPr>
      </w:pPr>
    </w:p>
    <w:tbl>
      <w:tblPr>
        <w:tblStyle w:val="TableGrid"/>
        <w:tblW w:w="10632" w:type="dxa"/>
        <w:tblLook w:val="04A0"/>
      </w:tblPr>
      <w:tblGrid>
        <w:gridCol w:w="5316"/>
        <w:gridCol w:w="5316"/>
      </w:tblGrid>
      <w:tr w:rsidR="005A19E4" w:rsidRPr="00AA4D79" w:rsidTr="00030D66">
        <w:tc>
          <w:tcPr>
            <w:tcW w:w="5316" w:type="dxa"/>
          </w:tcPr>
          <w:p w:rsidR="005A19E4" w:rsidRPr="00AA4D79" w:rsidRDefault="005A19E4" w:rsidP="00030D66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lastRenderedPageBreak/>
              <w:t>กำหนดการสำหรับผู้เข้ารอบเพชรยอดมงกุฎ</w:t>
            </w:r>
          </w:p>
        </w:tc>
        <w:tc>
          <w:tcPr>
            <w:tcW w:w="5316" w:type="dxa"/>
          </w:tcPr>
          <w:p w:rsidR="005A19E4" w:rsidRPr="00AA4D79" w:rsidRDefault="005A19E4" w:rsidP="00030D66">
            <w:pPr>
              <w:jc w:val="center"/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กำหนดการสำหรับผู้ได้รับรางวัลชมเชยและผ่านเกณฑ์</w:t>
            </w:r>
          </w:p>
        </w:tc>
      </w:tr>
      <w:tr w:rsidR="005A19E4" w:rsidRPr="00AA4D79" w:rsidTr="00030D66">
        <w:tc>
          <w:tcPr>
            <w:tcW w:w="5316" w:type="dxa"/>
          </w:tcPr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 xml:space="preserve">เวลา 13.30 </w:t>
            </w: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>– 14.</w:t>
            </w: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0 </w:t>
            </w: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  <w:p w:rsidR="005A19E4" w:rsidRPr="00AA4D79" w:rsidRDefault="005A19E4" w:rsidP="00030D66">
            <w:pPr>
              <w:pStyle w:val="ListParagraph"/>
              <w:numPr>
                <w:ilvl w:val="0"/>
                <w:numId w:val="1"/>
              </w:numPr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แข่งขันเรียงความ</w:t>
            </w:r>
          </w:p>
          <w:p w:rsidR="005A19E4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* ประถมศึกษาตอนต้น (ป.1-3) ห้องประชุมสัจจา 2 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cs/>
              </w:rPr>
              <w:t xml:space="preserve">  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อาคารสำนักอธิการบดี 2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*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ประถมศึกษาตอนปลาย (ป.4-6) ห้อง 7203 อาคาร 7 ชั้น 2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*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มัธยมศึกษาตอนต้น (ม.1-3) ห้อง 7302 อาคาร 7  ชั้น 3 </w:t>
            </w:r>
          </w:p>
          <w:p w:rsidR="005A19E4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*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มัธยมศึกษาตอนปลาย (ม.4-6) ห้อง 3-1 ชั้น 3 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cs/>
              </w:rPr>
              <w:t xml:space="preserve">  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อาคารสำนักอธิการบดี 2 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*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ระดับอุดมศึกษา ห้อง 3-6 ชั้น 3 อาคารสำนักอธิการบดี 2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เวลา 14.30 – 15.30 น.</w:t>
            </w:r>
          </w:p>
          <w:p w:rsidR="005A19E4" w:rsidRPr="00AA4D79" w:rsidRDefault="005A19E4" w:rsidP="00030D66">
            <w:pPr>
              <w:pStyle w:val="ListParagraph"/>
              <w:numPr>
                <w:ilvl w:val="0"/>
                <w:numId w:val="1"/>
              </w:numPr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แข่งขัน</w:t>
            </w:r>
            <w:r>
              <w:rPr>
                <w:rFonts w:ascii="Angsana New" w:eastAsia="Times New Roman" w:hAnsi="Angsana New" w:cs="Angsana New" w:hint="cs"/>
                <w:b/>
                <w:bCs/>
                <w:color w:val="000000"/>
                <w:sz w:val="32"/>
                <w:szCs w:val="32"/>
                <w:cs/>
              </w:rPr>
              <w:t>พูด</w:t>
            </w: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สุนทรพจน์</w:t>
            </w:r>
          </w:p>
          <w:p w:rsidR="005A19E4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* ประถมศึกษาตอนต้น (ป.1-3) ห้องประชุมสัจจา 1 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cs/>
              </w:rPr>
              <w:t xml:space="preserve">  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อาคารสำนักอธิการบดี 2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*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ประถมศึกษาตอนปลาย (ป.4-6) ห้อง 7202 อาคาร 7 ชั้น 2 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*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มัธยมศึกษาตอนต้น (ม.1-3) ห้อง 7509 อาคาร 7 ชั้น 5</w:t>
            </w:r>
          </w:p>
          <w:p w:rsidR="005A19E4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*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มัธยมศึกษาตอนปลาย (ม.4-6) ห้อง 6-1 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cs/>
              </w:rPr>
              <w:t xml:space="preserve">  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อาคารสำนักอธิการบดี  ชั้น 6 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*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ระดับอุดมศึกษา ห้อง 5-2 อาคารสำนักอธิการบดี 2 ชั้น 5</w:t>
            </w:r>
          </w:p>
        </w:tc>
        <w:tc>
          <w:tcPr>
            <w:tcW w:w="5316" w:type="dxa"/>
          </w:tcPr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 xml:space="preserve">เวลา 13.30 </w:t>
            </w: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– 14.00 </w:t>
            </w: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  <w:p w:rsidR="005A19E4" w:rsidRPr="00AA4D79" w:rsidRDefault="005A19E4" w:rsidP="00030D66">
            <w:pPr>
              <w:pStyle w:val="ListParagraph"/>
              <w:numPr>
                <w:ilvl w:val="0"/>
                <w:numId w:val="3"/>
              </w:numPr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รายงานตัว ณ</w:t>
            </w: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หน้าห้องประชุมปรีดี พนมยงค์  ชั้น 6</w:t>
            </w:r>
          </w:p>
          <w:p w:rsidR="005A19E4" w:rsidRPr="00AA4D79" w:rsidRDefault="005A19E4" w:rsidP="00030D66">
            <w:pPr>
              <w:pStyle w:val="ListParagraph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อาคารเฉลิมพระเกียรติฯ และเข้าห้องประชุมเพื่อรับรางวัล</w:t>
            </w:r>
          </w:p>
          <w:p w:rsidR="005A19E4" w:rsidRPr="00AA4D79" w:rsidRDefault="005A19E4" w:rsidP="00030D66">
            <w:pPr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เวลา 14.00 – 15.30 น.</w:t>
            </w:r>
          </w:p>
          <w:p w:rsidR="005A19E4" w:rsidRPr="00AA4D79" w:rsidRDefault="005A19E4" w:rsidP="00030D66">
            <w:pPr>
              <w:pStyle w:val="ListParagraph"/>
              <w:numPr>
                <w:ilvl w:val="0"/>
                <w:numId w:val="2"/>
              </w:numPr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พิธีมอบทุนการศึกษาและเกียรติบัตร ผู้เข้าแข่งขัน</w:t>
            </w:r>
          </w:p>
          <w:p w:rsidR="005A19E4" w:rsidRPr="00AA4D79" w:rsidRDefault="005A19E4" w:rsidP="00030D66">
            <w:pPr>
              <w:pStyle w:val="ListParagraph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ที่ได้รับรางวัลชมเชยการแข่งขันเพชรยอดมงกุฎ ประถมศึกษา มัธยมศึกษา และอุดมศึกษา </w:t>
            </w:r>
          </w:p>
          <w:p w:rsidR="005A19E4" w:rsidRPr="00AA4D79" w:rsidRDefault="005A19E4" w:rsidP="00030D66">
            <w:pPr>
              <w:pStyle w:val="ListParagraph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ณ</w:t>
            </w:r>
            <w:r w:rsidRPr="00AA4D79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ห้องประชุมปรีดี พนมยงค์  (ชั้น 6) </w:t>
            </w:r>
          </w:p>
          <w:p w:rsidR="005A19E4" w:rsidRPr="00AA4D79" w:rsidRDefault="005A19E4" w:rsidP="00030D66">
            <w:pPr>
              <w:pStyle w:val="ListParagraph"/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</w:pPr>
            <w:r w:rsidRPr="00AA4D79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 xml:space="preserve">อาคารเฉลิมพระเกียรติฯ </w:t>
            </w:r>
          </w:p>
        </w:tc>
      </w:tr>
    </w:tbl>
    <w:p w:rsidR="005A19E4" w:rsidRDefault="005A19E4" w:rsidP="006533F7">
      <w:pPr>
        <w:spacing w:after="0" w:line="240" w:lineRule="auto"/>
        <w:ind w:left="1440" w:firstLine="720"/>
        <w:rPr>
          <w:rFonts w:ascii="Angsana New" w:hAnsi="Angsana New" w:cs="Angsana New"/>
          <w:b/>
          <w:bCs/>
          <w:sz w:val="32"/>
          <w:szCs w:val="32"/>
        </w:rPr>
      </w:pPr>
    </w:p>
    <w:p w:rsidR="006C7501" w:rsidRPr="00AA4D79" w:rsidRDefault="007F2564" w:rsidP="006C7501">
      <w:pPr>
        <w:spacing w:after="0"/>
        <w:ind w:left="1440" w:hanging="144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A4D79">
        <w:rPr>
          <w:rFonts w:ascii="Angsana New" w:hAnsi="Angsana New" w:cs="Angsana New"/>
          <w:b/>
          <w:bCs/>
          <w:sz w:val="32"/>
          <w:szCs w:val="32"/>
          <w:cs/>
        </w:rPr>
        <w:t>เวลา 16.30 น.</w:t>
      </w:r>
      <w:r w:rsidRPr="00AA4D79">
        <w:rPr>
          <w:rFonts w:ascii="Angsana New" w:hAnsi="Angsana New" w:cs="Angsana New"/>
          <w:sz w:val="32"/>
          <w:szCs w:val="32"/>
          <w:cs/>
        </w:rPr>
        <w:tab/>
      </w:r>
      <w:r w:rsidRPr="00AA4D79">
        <w:rPr>
          <w:rFonts w:ascii="Angsana New" w:hAnsi="Angsana New" w:cs="Angsana New"/>
          <w:sz w:val="32"/>
          <w:szCs w:val="32"/>
          <w:cs/>
        </w:rPr>
        <w:tab/>
        <w:t>- ประกาศผลการแข่งขันรอบเพชรยอดมงกุฎ</w:t>
      </w:r>
      <w:r w:rsidR="0084346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AA4D79">
        <w:rPr>
          <w:rFonts w:ascii="Angsana New" w:hAnsi="Angsana New" w:cs="Angsana New"/>
          <w:sz w:val="32"/>
          <w:szCs w:val="32"/>
          <w:cs/>
        </w:rPr>
        <w:t>และลงทะเบียนรายงานตัว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หน้าห้องประชุม</w:t>
      </w:r>
      <w:r w:rsidR="006C7501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</w:p>
    <w:p w:rsidR="007F2564" w:rsidRPr="00AA4D79" w:rsidRDefault="007F2564" w:rsidP="00CC25CD">
      <w:pPr>
        <w:spacing w:after="0"/>
        <w:ind w:left="2160" w:firstLine="12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ปรีดี พนมยงค์</w:t>
      </w:r>
      <w:r w:rsidR="00191B2B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ชั้น 6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อาคารเฉลิมพระเกียรติ</w:t>
      </w:r>
      <w:r w:rsidR="006C7501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</w:t>
      </w:r>
      <w:r w:rsidR="00843467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="00191B2B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(อาคาร 7)</w:t>
      </w:r>
      <w:r w:rsidR="00CC25C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</w:p>
    <w:p w:rsidR="007F2564" w:rsidRPr="00AA4D79" w:rsidRDefault="007F2564" w:rsidP="00870BEF">
      <w:pPr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AA4D79">
        <w:rPr>
          <w:rFonts w:ascii="Angsana New" w:hAnsi="Angsana New" w:cs="Angsana New"/>
          <w:sz w:val="32"/>
          <w:szCs w:val="32"/>
          <w:cs/>
        </w:rPr>
        <w:tab/>
      </w:r>
      <w:r w:rsidRPr="00AA4D79">
        <w:rPr>
          <w:rFonts w:ascii="Angsana New" w:hAnsi="Angsana New" w:cs="Angsana New"/>
          <w:sz w:val="32"/>
          <w:szCs w:val="32"/>
          <w:cs/>
        </w:rPr>
        <w:tab/>
      </w:r>
      <w:r w:rsidRPr="00AA4D79">
        <w:rPr>
          <w:rFonts w:ascii="Angsana New" w:hAnsi="Angsana New" w:cs="Angsana New"/>
          <w:sz w:val="32"/>
          <w:szCs w:val="32"/>
          <w:cs/>
        </w:rPr>
        <w:tab/>
        <w:t xml:space="preserve">- พิธีมอบรางวัล 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ณ</w:t>
      </w:r>
      <w:r w:rsidRPr="00AA4D79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 </w:t>
      </w:r>
      <w:r w:rsidR="00191B2B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ห้องประชุมปรีดี พนมยงค์  ชั้น 6</w:t>
      </w:r>
      <w:r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อาคารเฉลิมพระเกียรติ</w:t>
      </w:r>
      <w:r w:rsidR="006C7501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</w:t>
      </w:r>
      <w:r w:rsidR="00843467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="00191B2B" w:rsidRPr="00AA4D79">
        <w:rPr>
          <w:rFonts w:ascii="Angsana New" w:eastAsia="Times New Roman" w:hAnsi="Angsana New" w:cs="Angsana New"/>
          <w:color w:val="000000"/>
          <w:sz w:val="32"/>
          <w:szCs w:val="32"/>
          <w:cs/>
        </w:rPr>
        <w:t>(อาคาร 7)</w:t>
      </w:r>
    </w:p>
    <w:sectPr w:rsidR="007F2564" w:rsidRPr="00AA4D79" w:rsidSect="00AA4D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E08" w:rsidRDefault="00E80E08" w:rsidP="005F6589">
      <w:pPr>
        <w:spacing w:after="0" w:line="240" w:lineRule="auto"/>
      </w:pPr>
      <w:r>
        <w:separator/>
      </w:r>
    </w:p>
  </w:endnote>
  <w:endnote w:type="continuationSeparator" w:id="1">
    <w:p w:rsidR="00E80E08" w:rsidRDefault="00E80E08" w:rsidP="005F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589" w:rsidRDefault="005F65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589" w:rsidRDefault="005F65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589" w:rsidRDefault="005F65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E08" w:rsidRDefault="00E80E08" w:rsidP="005F6589">
      <w:pPr>
        <w:spacing w:after="0" w:line="240" w:lineRule="auto"/>
      </w:pPr>
      <w:r>
        <w:separator/>
      </w:r>
    </w:p>
  </w:footnote>
  <w:footnote w:type="continuationSeparator" w:id="1">
    <w:p w:rsidR="00E80E08" w:rsidRDefault="00E80E08" w:rsidP="005F6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589" w:rsidRDefault="005F65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2342813"/>
      <w:docPartObj>
        <w:docPartGallery w:val="Page Numbers (Top of Page)"/>
        <w:docPartUnique/>
      </w:docPartObj>
    </w:sdtPr>
    <w:sdtEndPr>
      <w:rPr>
        <w:b/>
        <w:color w:val="auto"/>
        <w:spacing w:val="0"/>
      </w:rPr>
    </w:sdtEndPr>
    <w:sdtContent>
      <w:p w:rsidR="005F6589" w:rsidRDefault="005F65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9B4C4A" w:rsidRPr="009B4C4A">
            <w:rPr>
              <w:b/>
              <w:noProof/>
            </w:rPr>
            <w:t>1</w:t>
          </w:r>
        </w:fldSimple>
      </w:p>
    </w:sdtContent>
  </w:sdt>
  <w:p w:rsidR="005F6589" w:rsidRDefault="005F65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589" w:rsidRDefault="005F65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F7E5B"/>
    <w:multiLevelType w:val="hybridMultilevel"/>
    <w:tmpl w:val="874AABC0"/>
    <w:lvl w:ilvl="0" w:tplc="466CFB5C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E44C3"/>
    <w:multiLevelType w:val="hybridMultilevel"/>
    <w:tmpl w:val="E52A246C"/>
    <w:lvl w:ilvl="0" w:tplc="7E5ACB2C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25153"/>
    <w:multiLevelType w:val="hybridMultilevel"/>
    <w:tmpl w:val="6BD655A0"/>
    <w:lvl w:ilvl="0" w:tplc="2C9A6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AF02CE"/>
    <w:multiLevelType w:val="hybridMultilevel"/>
    <w:tmpl w:val="B7360586"/>
    <w:lvl w:ilvl="0" w:tplc="F97CC442">
      <w:start w:val="8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A048B"/>
    <w:multiLevelType w:val="hybridMultilevel"/>
    <w:tmpl w:val="9348BC68"/>
    <w:lvl w:ilvl="0" w:tplc="59965ECE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0229D7"/>
    <w:rsid w:val="000229D7"/>
    <w:rsid w:val="000B1BBD"/>
    <w:rsid w:val="0010566B"/>
    <w:rsid w:val="00127085"/>
    <w:rsid w:val="0017388A"/>
    <w:rsid w:val="0019022F"/>
    <w:rsid w:val="00191B2B"/>
    <w:rsid w:val="001B2B65"/>
    <w:rsid w:val="002001B5"/>
    <w:rsid w:val="002660D3"/>
    <w:rsid w:val="00267D1E"/>
    <w:rsid w:val="002B6250"/>
    <w:rsid w:val="002C02DB"/>
    <w:rsid w:val="002C5ADC"/>
    <w:rsid w:val="002D4D16"/>
    <w:rsid w:val="002E2538"/>
    <w:rsid w:val="002E440E"/>
    <w:rsid w:val="003569B1"/>
    <w:rsid w:val="00363E59"/>
    <w:rsid w:val="00366CB0"/>
    <w:rsid w:val="003828A5"/>
    <w:rsid w:val="00390A99"/>
    <w:rsid w:val="003A65D5"/>
    <w:rsid w:val="003B5B06"/>
    <w:rsid w:val="003D5283"/>
    <w:rsid w:val="003F0E23"/>
    <w:rsid w:val="00490BDE"/>
    <w:rsid w:val="00550A2B"/>
    <w:rsid w:val="0059108C"/>
    <w:rsid w:val="005A19E4"/>
    <w:rsid w:val="005F0FB6"/>
    <w:rsid w:val="005F6589"/>
    <w:rsid w:val="00635902"/>
    <w:rsid w:val="00652299"/>
    <w:rsid w:val="006533F7"/>
    <w:rsid w:val="006B23BC"/>
    <w:rsid w:val="006C7501"/>
    <w:rsid w:val="006D4B61"/>
    <w:rsid w:val="007025B7"/>
    <w:rsid w:val="00712385"/>
    <w:rsid w:val="0073236F"/>
    <w:rsid w:val="00747858"/>
    <w:rsid w:val="007C0055"/>
    <w:rsid w:val="007C4E3E"/>
    <w:rsid w:val="007D5699"/>
    <w:rsid w:val="007F2564"/>
    <w:rsid w:val="0083284C"/>
    <w:rsid w:val="00843467"/>
    <w:rsid w:val="00862689"/>
    <w:rsid w:val="008630FD"/>
    <w:rsid w:val="00870BEF"/>
    <w:rsid w:val="008954F4"/>
    <w:rsid w:val="0089671B"/>
    <w:rsid w:val="008E2A4E"/>
    <w:rsid w:val="00942468"/>
    <w:rsid w:val="00961E18"/>
    <w:rsid w:val="00984A36"/>
    <w:rsid w:val="009A375C"/>
    <w:rsid w:val="009B4C4A"/>
    <w:rsid w:val="009C5772"/>
    <w:rsid w:val="009C59E2"/>
    <w:rsid w:val="009E7C39"/>
    <w:rsid w:val="00A00C61"/>
    <w:rsid w:val="00A0155C"/>
    <w:rsid w:val="00A06FA9"/>
    <w:rsid w:val="00A52494"/>
    <w:rsid w:val="00A5658F"/>
    <w:rsid w:val="00AA4D79"/>
    <w:rsid w:val="00AB44C2"/>
    <w:rsid w:val="00AC60AE"/>
    <w:rsid w:val="00AD163F"/>
    <w:rsid w:val="00AD5471"/>
    <w:rsid w:val="00AE3CA9"/>
    <w:rsid w:val="00B445B9"/>
    <w:rsid w:val="00B46BAE"/>
    <w:rsid w:val="00B50AB7"/>
    <w:rsid w:val="00B53192"/>
    <w:rsid w:val="00B53E61"/>
    <w:rsid w:val="00BB09D3"/>
    <w:rsid w:val="00BC6A7E"/>
    <w:rsid w:val="00C24D12"/>
    <w:rsid w:val="00C3215C"/>
    <w:rsid w:val="00C57B31"/>
    <w:rsid w:val="00C639D1"/>
    <w:rsid w:val="00CC25CD"/>
    <w:rsid w:val="00CC41CA"/>
    <w:rsid w:val="00CC4EAC"/>
    <w:rsid w:val="00CD76AD"/>
    <w:rsid w:val="00CF3B52"/>
    <w:rsid w:val="00CF42D4"/>
    <w:rsid w:val="00D02B9E"/>
    <w:rsid w:val="00D33C9C"/>
    <w:rsid w:val="00D5212F"/>
    <w:rsid w:val="00D74E69"/>
    <w:rsid w:val="00DE26D8"/>
    <w:rsid w:val="00E17581"/>
    <w:rsid w:val="00E80E08"/>
    <w:rsid w:val="00E954CE"/>
    <w:rsid w:val="00E96E85"/>
    <w:rsid w:val="00F02B85"/>
    <w:rsid w:val="00F06352"/>
    <w:rsid w:val="00F12FE6"/>
    <w:rsid w:val="00F50CC0"/>
    <w:rsid w:val="00F51D15"/>
    <w:rsid w:val="00F83D1D"/>
    <w:rsid w:val="00FB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0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0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25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50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5A19E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6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89"/>
  </w:style>
  <w:style w:type="paragraph" w:styleId="Footer">
    <w:name w:val="footer"/>
    <w:basedOn w:val="Normal"/>
    <w:link w:val="FooterChar"/>
    <w:uiPriority w:val="99"/>
    <w:semiHidden/>
    <w:unhideWhenUsed/>
    <w:rsid w:val="005F6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589"/>
  </w:style>
  <w:style w:type="character" w:styleId="Strong">
    <w:name w:val="Strong"/>
    <w:basedOn w:val="DefaultParagraphFont"/>
    <w:uiPriority w:val="22"/>
    <w:qFormat/>
    <w:rsid w:val="009B4C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4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A3510-42D2-445A-9EF3-16628714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dpu</cp:lastModifiedBy>
  <cp:revision>2</cp:revision>
  <cp:lastPrinted>2013-05-03T06:45:00Z</cp:lastPrinted>
  <dcterms:created xsi:type="dcterms:W3CDTF">2013-08-16T04:07:00Z</dcterms:created>
  <dcterms:modified xsi:type="dcterms:W3CDTF">2013-08-16T04:07:00Z</dcterms:modified>
</cp:coreProperties>
</file>