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D91D8B" w:rsidP="001A12EC">
      <w:pPr>
        <w:jc w:val="both"/>
      </w:pPr>
      <w:r>
        <w:t>Zakupy.pdf</w:t>
      </w:r>
      <w:bookmarkStart w:id="0" w:name="_GoBack"/>
      <w:bookmarkEnd w:id="0"/>
    </w:p>
    <w:p w:rsidR="00D91D8B" w:rsidRDefault="00D91D8B" w:rsidP="001A12EC">
      <w:pPr>
        <w:jc w:val="both"/>
      </w:pPr>
      <w:r>
        <w:t>Lista Zakupy prezentuje wszystkie artykuły kupne, które nie są jeszcze w zakładzie = muszą zostać zrealizowane zamówienia zakupowe.</w:t>
      </w:r>
    </w:p>
    <w:p w:rsidR="00D91D8B" w:rsidRDefault="00D91D8B" w:rsidP="001A12EC">
      <w:pPr>
        <w:jc w:val="both"/>
      </w:pPr>
      <w:r>
        <w:t>Lista podzielona jest na projekty posortowane wg daty.</w:t>
      </w:r>
    </w:p>
    <w:p w:rsidR="00D91D8B" w:rsidRDefault="00D91D8B" w:rsidP="001A12EC">
      <w:pPr>
        <w:jc w:val="both"/>
      </w:pPr>
      <w:r>
        <w:t>Kolumny:</w:t>
      </w:r>
    </w:p>
    <w:p w:rsidR="00D91D8B" w:rsidRDefault="00D91D8B" w:rsidP="001A12EC">
      <w:pPr>
        <w:jc w:val="both"/>
      </w:pPr>
      <w:r>
        <w:t xml:space="preserve">Dostawca – nazwa dostawcy z </w:t>
      </w:r>
      <w:proofErr w:type="spellStart"/>
      <w:r>
        <w:t>HacoSoftu</w:t>
      </w:r>
      <w:proofErr w:type="spellEnd"/>
      <w:r>
        <w:t>.</w:t>
      </w:r>
    </w:p>
    <w:p w:rsidR="00D91D8B" w:rsidRDefault="00D91D8B" w:rsidP="001A12EC">
      <w:pPr>
        <w:jc w:val="both"/>
      </w:pPr>
      <w:r>
        <w:t>Nr zamówienia – przypisany numer zamówienia według GTT/</w:t>
      </w:r>
      <w:proofErr w:type="spellStart"/>
      <w:r>
        <w:t>FastPro</w:t>
      </w:r>
      <w:proofErr w:type="spellEnd"/>
      <w:r>
        <w:t xml:space="preserve">, które pokryje </w:t>
      </w:r>
      <w:r w:rsidR="001A12EC">
        <w:t>zapotrzebowanie na dany projekt. Jeśli wpisany jest brak zamówienia, to znaczy, że wg GTT/</w:t>
      </w:r>
      <w:proofErr w:type="spellStart"/>
      <w:r w:rsidR="001A12EC">
        <w:t>FastPro</w:t>
      </w:r>
      <w:proofErr w:type="spellEnd"/>
      <w:r w:rsidR="001A12EC">
        <w:t xml:space="preserve"> nie ma wystarczającego stanu magazynowego / zamówień aby pokryć to zapotrzebowanie.</w:t>
      </w:r>
    </w:p>
    <w:p w:rsidR="00D91D8B" w:rsidRDefault="00D91D8B" w:rsidP="001A12EC">
      <w:pPr>
        <w:jc w:val="both"/>
      </w:pPr>
      <w:r>
        <w:t>Numer / nazwa artykułu</w:t>
      </w:r>
    </w:p>
    <w:p w:rsidR="00D91D8B" w:rsidRDefault="00D91D8B" w:rsidP="001A12EC">
      <w:pPr>
        <w:jc w:val="both"/>
      </w:pPr>
      <w:r>
        <w:t>Zapotrzebowanie = ile jest potrzebne.</w:t>
      </w:r>
    </w:p>
    <w:p w:rsidR="00D91D8B" w:rsidRDefault="00D91D8B" w:rsidP="001A12EC">
      <w:pPr>
        <w:jc w:val="both"/>
      </w:pPr>
      <w:r>
        <w:t xml:space="preserve">Referencje – zwykle wpisane, </w:t>
      </w:r>
      <w:r w:rsidR="001A12EC">
        <w:t>kto składał zamówienie/zapotrzebowanie</w:t>
      </w:r>
    </w:p>
    <w:p w:rsidR="00D91D8B" w:rsidRDefault="00D91D8B" w:rsidP="001A12EC">
      <w:pPr>
        <w:jc w:val="both"/>
      </w:pPr>
      <w:r>
        <w:t>Potwierdzona data dostawy – jeśli wpisana w zamówieniu: na jaką datę dostawca potwierdza dostarczenie artykułu</w:t>
      </w:r>
    </w:p>
    <w:p w:rsidR="00D91D8B" w:rsidRDefault="00D91D8B" w:rsidP="001A12EC">
      <w:pPr>
        <w:jc w:val="both"/>
      </w:pPr>
      <w:r>
        <w:t xml:space="preserve">Stan magazynowy </w:t>
      </w:r>
      <w:r w:rsidR="002F2841">
        <w:t>–</w:t>
      </w:r>
      <w:r>
        <w:t xml:space="preserve"> </w:t>
      </w:r>
      <w:r w:rsidR="002F2841">
        <w:t>stan magazynowy danego artykułu na dzień tworzenia listy</w:t>
      </w:r>
    </w:p>
    <w:sectPr w:rsidR="00D91D8B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8B"/>
    <w:rsid w:val="001A12EC"/>
    <w:rsid w:val="002F2841"/>
    <w:rsid w:val="002F2B6A"/>
    <w:rsid w:val="00860219"/>
    <w:rsid w:val="00D91D8B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5291A-3BE3-4B50-B54E-E498048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2018-03-21T12:40:00Z</dcterms:created>
  <dcterms:modified xsi:type="dcterms:W3CDTF">2018-03-21T12:57:00Z</dcterms:modified>
</cp:coreProperties>
</file>