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33A0" w14:textId="6E2F6633" w:rsidR="001656B9" w:rsidRDefault="00A14BA1">
      <w:pPr>
        <w:jc w:val="center"/>
        <w:rPr>
          <w:rFonts w:ascii="Arial" w:hAnsi="Arial"/>
          <w:sz w:val="26"/>
        </w:rPr>
      </w:pPr>
      <w:r>
        <w:rPr>
          <w:noProof/>
        </w:rPr>
        <w:pict w14:anchorId="3B3556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6.25pt;height:56.25pt;visibility:visible;mso-wrap-style:square">
            <v:imagedata r:id="rId6" o:title=""/>
          </v:shape>
        </w:pict>
      </w:r>
    </w:p>
    <w:p w14:paraId="28773A13" w14:textId="77777777" w:rsidR="001656B9" w:rsidRDefault="001656B9">
      <w:pPr>
        <w:jc w:val="center"/>
        <w:rPr>
          <w:rFonts w:ascii="Rockwell" w:hAnsi="Rockwell"/>
          <w:sz w:val="26"/>
        </w:rPr>
      </w:pPr>
    </w:p>
    <w:p w14:paraId="00FBA02E" w14:textId="77777777" w:rsidR="001656B9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 w14:paraId="503CBDCE" w14:textId="77777777" w:rsidR="001656B9" w:rsidRDefault="00000000">
      <w:pPr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 w14:paraId="454A7169" w14:textId="77777777" w:rsidR="001656B9" w:rsidRDefault="00000000">
      <w:pPr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 w14:paraId="53EDABD3" w14:textId="77777777" w:rsidR="001656B9" w:rsidRDefault="001656B9">
      <w:pPr>
        <w:jc w:val="center"/>
        <w:rPr>
          <w:rFonts w:ascii="Rockwell" w:hAnsi="Rockwel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2131"/>
        <w:gridCol w:w="2130"/>
        <w:gridCol w:w="1248"/>
        <w:gridCol w:w="3059"/>
      </w:tblGrid>
      <w:tr w:rsidR="001656B9" w14:paraId="4C074273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E59FF5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365FD6" w14:textId="77777777" w:rsidR="001656B9" w:rsidRDefault="00000000">
            <w:pPr>
              <w:widowControl w:val="0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 w:rsidR="001656B9" w14:paraId="2AF14515" w14:textId="77777777"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8D07F9" w14:textId="77777777" w:rsidR="001656B9" w:rsidRDefault="001656B9">
            <w:pPr>
              <w:widowControl w:val="0"/>
              <w:rPr>
                <w:rFonts w:ascii="Arial" w:hAnsi="Arial"/>
                <w:sz w:val="22"/>
              </w:rPr>
            </w:pP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77BF43" w14:textId="77777777" w:rsidR="001656B9" w:rsidRDefault="001656B9">
            <w:pPr>
              <w:widowControl w:val="0"/>
              <w:jc w:val="right"/>
              <w:rPr>
                <w:rFonts w:ascii="Arial" w:hAnsi="Arial"/>
                <w:sz w:val="22"/>
              </w:rPr>
            </w:pPr>
          </w:p>
        </w:tc>
      </w:tr>
      <w:tr w:rsidR="001656B9" w14:paraId="73155135" w14:textId="77777777"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04F40502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 w14:paraId="2070D10E" w14:textId="77777777" w:rsidR="001656B9" w:rsidRDefault="00000000">
            <w:pPr>
              <w:widowControl w:val="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inv</w:t>
            </w:r>
            <w:proofErr w:type="gramEnd"/>
            <w:r>
              <w:rPr>
                <w:rFonts w:ascii="Courier New" w:hAnsi="Courier New" w:cs="Courier New"/>
                <w:sz w:val="20"/>
              </w:rPr>
              <w:t>_num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}}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310C9D3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9" w:type="dxa"/>
            <w:tcBorders>
              <w:top w:val="single" w:sz="4" w:space="0" w:color="000000"/>
              <w:bottom w:val="single" w:sz="4" w:space="0" w:color="000000"/>
            </w:tcBorders>
          </w:tcPr>
          <w:p w14:paraId="561B5EEB" w14:textId="7580B75F" w:rsidR="001656B9" w:rsidRDefault="00000000">
            <w:pPr>
              <w:widowControl w:val="0"/>
              <w:jc w:val="right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 xml:space="preserve">{{ </w:t>
            </w:r>
            <w:proofErr w:type="spellStart"/>
            <w:r w:rsidR="0041512E">
              <w:rPr>
                <w:rFonts w:ascii="Courier New" w:hAnsi="Courier New" w:cs="Courier New"/>
                <w:sz w:val="20"/>
              </w:rPr>
              <w:t>dates</w:t>
            </w:r>
            <w:proofErr w:type="gramEnd"/>
            <w:r w:rsidR="0041512E">
              <w:rPr>
                <w:rFonts w:ascii="Courier New" w:hAnsi="Courier New" w:cs="Courier New"/>
                <w:sz w:val="20"/>
              </w:rPr>
              <w:t>.invoice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}}</w:t>
            </w:r>
          </w:p>
        </w:tc>
      </w:tr>
    </w:tbl>
    <w:p w14:paraId="13D9576A" w14:textId="77777777" w:rsidR="001656B9" w:rsidRDefault="001656B9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4264"/>
        <w:gridCol w:w="4304"/>
      </w:tblGrid>
      <w:tr w:rsidR="001656B9" w14:paraId="19E772B8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4C69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15E3" w14:textId="77777777" w:rsidR="001656B9" w:rsidRDefault="00000000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 w:rsidR="001656B9" w14:paraId="1E5D0610" w14:textId="77777777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8EE2" w14:textId="77777777" w:rsidR="001656B9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inv_add</w:t>
            </w:r>
            <w:r w:rsidR="0041512E">
              <w:rPr>
                <w:rFonts w:ascii="Courier New" w:hAnsi="Courier New" w:cs="Courier New"/>
                <w:sz w:val="18"/>
                <w:szCs w:val="18"/>
              </w:rPr>
              <w:t>ress.add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  <w:p w14:paraId="5F28BABC" w14:textId="59C3569F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inv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_address.pc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7018" w14:textId="77777777" w:rsidR="001656B9" w:rsidRDefault="00000000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del_address</w:t>
            </w:r>
            <w:r w:rsidR="0041512E">
              <w:rPr>
                <w:rFonts w:ascii="Courier New" w:hAnsi="Courier New" w:cs="Courier New"/>
                <w:sz w:val="18"/>
                <w:szCs w:val="18"/>
              </w:rPr>
              <w:t>.add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  <w:p w14:paraId="2522441E" w14:textId="0278548B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del_address.pc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}}</w:t>
            </w:r>
          </w:p>
          <w:p w14:paraId="3890997C" w14:textId="64E93C51" w:rsidR="0041512E" w:rsidRDefault="0041512E">
            <w:pPr>
              <w:widowControl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1BE4962" w14:textId="77777777" w:rsidR="001656B9" w:rsidRDefault="001656B9">
      <w:pPr>
        <w:jc w:val="right"/>
        <w:rPr>
          <w:rFonts w:ascii="Arial" w:hAnsi="Arial"/>
          <w:sz w:val="26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5147"/>
        <w:gridCol w:w="721"/>
        <w:gridCol w:w="1259"/>
        <w:gridCol w:w="1205"/>
        <w:gridCol w:w="236"/>
      </w:tblGrid>
      <w:tr w:rsidR="001656B9" w14:paraId="1A1BAB84" w14:textId="77777777">
        <w:trPr>
          <w:cantSplit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122FEF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50C5BD10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 w14:paraId="4CF2F577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BFAA3A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16F23E4D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4CD188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22"/>
              </w:rPr>
            </w:pPr>
          </w:p>
          <w:p w14:paraId="2C0F4C23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E8AC9C" w14:textId="77777777" w:rsidR="001656B9" w:rsidRDefault="001656B9" w:rsidP="00E50402">
            <w:pPr>
              <w:widowControl w:val="0"/>
              <w:rPr>
                <w:rFonts w:ascii="Rockwell" w:hAnsi="Rockwell"/>
                <w:sz w:val="22"/>
              </w:rPr>
            </w:pPr>
          </w:p>
          <w:p w14:paraId="3632CAF8" w14:textId="77777777" w:rsidR="001656B9" w:rsidRDefault="00000000" w:rsidP="00E50402">
            <w:pPr>
              <w:widowControl w:val="0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 w14:paraId="55A14DF4" w14:textId="77777777" w:rsidR="001656B9" w:rsidRDefault="001656B9" w:rsidP="00E50402">
            <w:pPr>
              <w:widowControl w:val="0"/>
              <w:rPr>
                <w:rFonts w:ascii="Arial" w:hAnsi="Arial"/>
                <w:sz w:val="20"/>
              </w:rPr>
            </w:pPr>
          </w:p>
          <w:p w14:paraId="28387CE2" w14:textId="77777777" w:rsidR="001656B9" w:rsidRDefault="001656B9" w:rsidP="00E50402">
            <w:pPr>
              <w:widowControl w:val="0"/>
              <w:rPr>
                <w:rFonts w:ascii="Arial" w:hAnsi="Arial"/>
                <w:sz w:val="20"/>
              </w:rPr>
            </w:pPr>
          </w:p>
        </w:tc>
      </w:tr>
      <w:tr w:rsidR="001656B9" w14:paraId="6385486D" w14:textId="77777777"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8FB062" w14:textId="6CBC8005" w:rsidR="001656B9" w:rsidRDefault="00000000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41512E">
              <w:rPr>
                <w:b/>
                <w:bCs/>
                <w:lang w:val="en-US"/>
              </w:rPr>
              <w:t>order.</w:t>
            </w:r>
            <w:r>
              <w:rPr>
                <w:b/>
                <w:bCs/>
                <w:lang w:val="en-US"/>
              </w:rPr>
              <w:t>line_items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6E79B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4135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</w:tcPr>
          <w:p w14:paraId="3AA2FB29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14:paraId="198A239F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7B1EC135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B386A3F" w14:textId="1FAC6F31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 xml:space="preserve">{{ </w:t>
            </w:r>
            <w:proofErr w:type="spellStart"/>
            <w:r>
              <w:rPr>
                <w:rFonts w:ascii="Courier New" w:eastAsia="Times New Roman" w:hAnsi="Courier New" w:cs="Times New Roman"/>
                <w:sz w:val="18"/>
              </w:rPr>
              <w:t>item.desc</w:t>
            </w:r>
            <w:r w:rsidR="0041512E">
              <w:rPr>
                <w:rFonts w:ascii="Courier New" w:eastAsia="Times New Roman" w:hAnsi="Courier New" w:cs="Times New Roman"/>
                <w:sz w:val="18"/>
              </w:rPr>
              <w:t>ription</w:t>
            </w:r>
            <w:proofErr w:type="spellEnd"/>
            <w:r>
              <w:rPr>
                <w:rFonts w:ascii="Courier New" w:eastAsia="Times New Roman" w:hAnsi="Courier New" w:cs="Times New Roman"/>
                <w:sz w:val="18"/>
              </w:rPr>
              <w:t xml:space="preserve">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0E50B4E7" w14:textId="72079542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{{ </w:t>
            </w:r>
            <w:proofErr w:type="spellStart"/>
            <w:r>
              <w:rPr>
                <w:rFonts w:ascii="Courier New" w:hAnsi="Courier New"/>
                <w:sz w:val="18"/>
              </w:rPr>
              <w:t>item.</w:t>
            </w:r>
            <w:r w:rsidR="0041512E">
              <w:rPr>
                <w:rFonts w:ascii="Courier New" w:hAnsi="Courier New"/>
                <w:sz w:val="18"/>
              </w:rPr>
              <w:t>quantity</w:t>
            </w:r>
            <w:proofErr w:type="spellEnd"/>
            <w:r>
              <w:rPr>
                <w:rFonts w:ascii="Courier New" w:hAnsi="Courier New"/>
                <w:sz w:val="18"/>
              </w:rPr>
              <w:t>}}</w:t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938B65E" w14:textId="4E4AAF31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{{ </w:t>
            </w:r>
            <w:r w:rsidR="00A14BA1">
              <w:rPr>
                <w:rFonts w:ascii="Courier New" w:hAnsi="Courier New"/>
                <w:sz w:val="18"/>
              </w:rPr>
              <w:t>currency(</w:t>
            </w:r>
            <w:proofErr w:type="spellStart"/>
            <w:r>
              <w:rPr>
                <w:rFonts w:ascii="Courier New" w:hAnsi="Courier New"/>
                <w:sz w:val="18"/>
              </w:rPr>
              <w:t>item.price</w:t>
            </w:r>
            <w:r w:rsidR="0041512E">
              <w:rPr>
                <w:rFonts w:ascii="Courier New" w:hAnsi="Courier New"/>
                <w:sz w:val="18"/>
              </w:rPr>
              <w:t>_each</w:t>
            </w:r>
            <w:proofErr w:type="spellEnd"/>
            <w:r w:rsidR="00A14BA1">
              <w:rPr>
                <w:rFonts w:ascii="Courier New" w:hAnsi="Courier New"/>
                <w:sz w:val="18"/>
              </w:rPr>
              <w:t>)</w:t>
            </w:r>
            <w:r>
              <w:rPr>
                <w:rFonts w:ascii="Courier New" w:hAnsi="Courier New"/>
                <w:sz w:val="18"/>
              </w:rPr>
              <w:t xml:space="preserve"> }}</w:t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1FB913AF" w14:textId="1DB8E2B7" w:rsidR="001656B9" w:rsidRDefault="00220349" w:rsidP="00E50402">
            <w:pPr>
              <w:widowControl w:val="0"/>
              <w:rPr>
                <w:rFonts w:ascii="Courier New" w:hAnsi="Courier New"/>
                <w:sz w:val="18"/>
              </w:rPr>
            </w:pPr>
            <w:proofErr w:type="gramStart"/>
            <w:r>
              <w:rPr>
                <w:rFonts w:ascii="Courier New" w:hAnsi="Courier New"/>
                <w:sz w:val="18"/>
              </w:rPr>
              <w:t xml:space="preserve">{{ </w:t>
            </w:r>
            <w:r w:rsidR="00C81126">
              <w:rPr>
                <w:rFonts w:ascii="Courier New" w:hAnsi="Courier New"/>
                <w:sz w:val="18"/>
              </w:rPr>
              <w:t>currency</w:t>
            </w:r>
            <w:proofErr w:type="gramEnd"/>
            <w:r w:rsidR="00C81126">
              <w:rPr>
                <w:rFonts w:ascii="Courier New" w:hAnsi="Courier New"/>
                <w:sz w:val="18"/>
              </w:rPr>
              <w:t>(</w:t>
            </w:r>
            <w:proofErr w:type="spellStart"/>
            <w:r>
              <w:rPr>
                <w:rFonts w:ascii="Courier New" w:hAnsi="Courier New"/>
                <w:sz w:val="18"/>
              </w:rPr>
              <w:t>item.</w:t>
            </w:r>
            <w:r w:rsidR="0041512E">
              <w:rPr>
                <w:rFonts w:ascii="Courier New" w:hAnsi="Courier New"/>
                <w:sz w:val="18"/>
              </w:rPr>
              <w:t>line_price</w:t>
            </w:r>
            <w:proofErr w:type="spellEnd"/>
            <w:r w:rsidR="00C81126">
              <w:rPr>
                <w:rFonts w:ascii="Courier New" w:hAnsi="Courier New"/>
                <w:sz w:val="18"/>
              </w:rPr>
              <w:t>)</w:t>
            </w:r>
            <w:r>
              <w:rPr>
                <w:rFonts w:ascii="Courier New" w:hAnsi="Courier New"/>
                <w:sz w:val="18"/>
              </w:rPr>
              <w:t xml:space="preserve">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A34EAC2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40C3412C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5E6F8F3" w14:textId="77777777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  <w:r>
              <w:rPr>
                <w:rFonts w:ascii="Courier New" w:eastAsia="Times New Roman" w:hAnsi="Courier New" w:cs="Times New Roman"/>
                <w:sz w:val="18"/>
              </w:rPr>
              <w:t xml:space="preserve">{%tr </w:t>
            </w:r>
            <w:proofErr w:type="spellStart"/>
            <w:r>
              <w:rPr>
                <w:rFonts w:ascii="Courier New" w:eastAsia="Times New Roman" w:hAnsi="Courier New" w:cs="Times New Roman"/>
                <w:sz w:val="18"/>
              </w:rPr>
              <w:t>endfor</w:t>
            </w:r>
            <w:proofErr w:type="spellEnd"/>
            <w:r>
              <w:rPr>
                <w:rFonts w:ascii="Courier New" w:eastAsia="Times New Roman" w:hAnsi="Courier New" w:cs="Times New Roman"/>
                <w:sz w:val="18"/>
              </w:rPr>
              <w:t xml:space="preserve"> %}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68E9754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F4591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ADD01B2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B96BC50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7DFF5F5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1DA81558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4479B1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A14F40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0E29F5C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1087F10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345F027F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8F9F808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38AD19F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3C997A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47CCD995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8C40E23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430E994B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3BEF9B4D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225B8A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C29DD2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D15C5A8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74CA97B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43FD1080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21BA246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192D0A9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FFCB87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4D3DBD78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49A7165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717944E3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5E6ECC0D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B96E87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761CE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E2D0C0D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7133F635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22036214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5454BF8F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245BDF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895B7F2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2BEAB7D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7C59574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103F538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6D66910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1A8975D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6796EB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1B9997F6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E67694B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5E9EB6BD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874A12F" w14:textId="77777777" w:rsidR="001656B9" w:rsidRDefault="001656B9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D586FE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4CAA77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D888928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A028B16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164695F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9D55225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Times New Roman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57BD14F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0BDABC3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173A4C8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C8570D6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3875FE4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CF3DE80" w14:textId="77777777" w:rsidR="001656B9" w:rsidRDefault="001656B9">
            <w:pPr>
              <w:widowControl w:val="0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2ABB011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F8E2E4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C932DAA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54BCFF7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40E420F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21A92245" w14:textId="77777777" w:rsidR="001656B9" w:rsidRDefault="001656B9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0946C2F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09072CF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3554DDB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A98BF00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09176FF0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AD185E4" w14:textId="77777777" w:rsidR="001656B9" w:rsidRDefault="00000000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b/>
                <w:bCs/>
                <w:sz w:val="18"/>
                <w:szCs w:val="24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Radio chargers included in price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30A2D5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87AD85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7BCB85F5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9DEF2DA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39FA31FB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632DFC63" w14:textId="77777777" w:rsidR="001656B9" w:rsidRDefault="001656B9">
            <w:pPr>
              <w:widowControl w:val="0"/>
              <w:rPr>
                <w:rFonts w:ascii="Courier New" w:hAnsi="Courier New" w:cs="Courier New"/>
                <w:bCs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63856A0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A60313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74CAC7A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3817F37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5096D487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E5C2B39" w14:textId="6FE5FD1B" w:rsidR="001656B9" w:rsidRDefault="00000000">
            <w:pPr>
              <w:widowControl w:val="0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Cs/>
                <w:i/>
                <w:iCs/>
                <w:sz w:val="18"/>
              </w:rPr>
              <w:t xml:space="preserve">Start Date 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 xml:space="preserve">{{ </w:t>
            </w:r>
            <w:proofErr w:type="spellStart"/>
            <w:r w:rsidR="0041512E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dates</w:t>
            </w:r>
            <w:proofErr w:type="gramEnd"/>
            <w:r w:rsidR="0041512E"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>start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18"/>
              </w:rPr>
              <w:t xml:space="preserve">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0F2F6A9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3ED79C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8658C9B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ACFCA76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0550B614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56419B5" w14:textId="37ADEB4A" w:rsidR="001656B9" w:rsidRDefault="00000000">
            <w:pPr>
              <w:widowControl w:val="0"/>
              <w:rPr>
                <w:rFonts w:ascii="Courier New" w:hAnsi="Courier New" w:cs="Courier New"/>
                <w:i/>
                <w:iCs/>
                <w:sz w:val="18"/>
              </w:rPr>
            </w:pPr>
            <w:r>
              <w:rPr>
                <w:rFonts w:ascii="Courier New" w:hAnsi="Courier New" w:cs="Courier New"/>
                <w:i/>
                <w:iCs/>
                <w:sz w:val="18"/>
              </w:rPr>
              <w:t>Due Back Date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i/>
                <w:sz w:val="18"/>
              </w:rPr>
              <w:t xml:space="preserve">{{ </w:t>
            </w:r>
            <w:proofErr w:type="spellStart"/>
            <w:r w:rsidR="0041512E">
              <w:rPr>
                <w:rFonts w:ascii="Courier New" w:hAnsi="Courier New" w:cs="Courier New"/>
                <w:b/>
                <w:i/>
                <w:sz w:val="18"/>
              </w:rPr>
              <w:t>dates.end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i/>
                <w:sz w:val="18"/>
              </w:rPr>
              <w:t xml:space="preserve">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C3B065A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F6F7D1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231FBA3F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338CE58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54F5FD6D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465C1E9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ECCB44D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1E2DD1B4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ED2B729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54C998C1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5EFA7465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C082C37" w14:textId="77777777" w:rsidR="001656B9" w:rsidRDefault="00000000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60953037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667A01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075AB0F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D303F55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2F052053" w14:textId="77777777">
        <w:trPr>
          <w:cantSplit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95042B3" w14:textId="77777777" w:rsidR="001656B9" w:rsidRDefault="001656B9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eastAsia="Times New Roman" w:hAnsi="Courier New" w:cs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71B981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68A71DCC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6E2EFAB7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B5535FE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400D080A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72B5DBD4" w14:textId="77777777" w:rsidR="001656B9" w:rsidRDefault="001656B9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45BF3F63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54EF9E0B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078EE71D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1044F238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1EAD8C77" w14:textId="77777777">
        <w:trPr>
          <w:trHeight w:val="161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4EFA3C3A" w14:textId="77777777" w:rsidR="001656B9" w:rsidRDefault="001656B9">
            <w:pPr>
              <w:widowControl w:val="0"/>
              <w:rPr>
                <w:rFonts w:ascii="Courier New" w:hAnsi="Courier New"/>
                <w:i/>
                <w:iCs/>
                <w:sz w:val="1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70E559AE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29AE5588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20141CD9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EA36D86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06C4DADE" w14:textId="77777777"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 w14:paraId="02F28275" w14:textId="70E9E480" w:rsidR="001656B9" w:rsidRDefault="00000000">
            <w:pPr>
              <w:widowControl w:val="0"/>
              <w:rPr>
                <w:rFonts w:ascii="Courier New" w:hAnsi="Courier New"/>
                <w:sz w:val="18"/>
              </w:rPr>
            </w:pPr>
            <w:proofErr w:type="gramStart"/>
            <w:r>
              <w:rPr>
                <w:rFonts w:ascii="Courier New" w:hAnsi="Courier New"/>
                <w:sz w:val="18"/>
              </w:rPr>
              <w:t>{{ '</w:t>
            </w:r>
            <w:proofErr w:type="gramEnd"/>
            <w:r>
              <w:rPr>
                <w:rFonts w:ascii="Courier New" w:hAnsi="Courier New"/>
                <w:sz w:val="18"/>
              </w:rPr>
              <w:t xml:space="preserve">Shipping' if </w:t>
            </w:r>
            <w:proofErr w:type="spellStart"/>
            <w:r w:rsidR="0041512E">
              <w:rPr>
                <w:rFonts w:ascii="Courier New" w:hAnsi="Courier New"/>
                <w:sz w:val="18"/>
              </w:rPr>
              <w:t>order.</w:t>
            </w:r>
            <w:r>
              <w:rPr>
                <w:rFonts w:ascii="Courier New" w:hAnsi="Courier New"/>
                <w:sz w:val="18"/>
              </w:rPr>
              <w:t>shipping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else ''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 w14:paraId="2C837216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 w14:paraId="49BC7695" w14:textId="77777777" w:rsidR="001656B9" w:rsidRDefault="001656B9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</w:p>
        </w:tc>
        <w:tc>
          <w:tcPr>
            <w:tcW w:w="1205" w:type="dxa"/>
            <w:tcBorders>
              <w:left w:val="single" w:sz="4" w:space="0" w:color="000000"/>
            </w:tcBorders>
          </w:tcPr>
          <w:p w14:paraId="5E1E12A3" w14:textId="0E06864E" w:rsidR="001656B9" w:rsidRDefault="00E126E9" w:rsidP="00E50402">
            <w:pPr>
              <w:widowControl w:val="0"/>
              <w:rPr>
                <w:rFonts w:ascii="Courier New" w:hAnsi="Courier New"/>
                <w:sz w:val="18"/>
              </w:rPr>
            </w:pPr>
            <w:proofErr w:type="gramStart"/>
            <w:r w:rsidRPr="00E126E9">
              <w:rPr>
                <w:rFonts w:ascii="Courier New" w:hAnsi="Courier New"/>
                <w:sz w:val="18"/>
              </w:rPr>
              <w:t>{{ currency</w:t>
            </w:r>
            <w:proofErr w:type="gramEnd"/>
            <w:r w:rsidRPr="00E126E9">
              <w:rPr>
                <w:rFonts w:ascii="Courier New" w:hAnsi="Courier New"/>
                <w:sz w:val="18"/>
              </w:rPr>
              <w:t>(</w:t>
            </w:r>
            <w:proofErr w:type="spellStart"/>
            <w:r w:rsidRPr="00E126E9">
              <w:rPr>
                <w:rFonts w:ascii="Courier New" w:hAnsi="Courier New"/>
                <w:sz w:val="18"/>
              </w:rPr>
              <w:t>order.shipping</w:t>
            </w:r>
            <w:proofErr w:type="spellEnd"/>
            <w:r w:rsidRPr="00E126E9">
              <w:rPr>
                <w:rFonts w:ascii="Courier New" w:hAnsi="Courier New"/>
                <w:sz w:val="18"/>
              </w:rPr>
              <w:t>) or ''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2BDCF41" w14:textId="77777777" w:rsidR="001656B9" w:rsidRDefault="001656B9" w:rsidP="00E50402">
            <w:pPr>
              <w:widowControl w:val="0"/>
              <w:rPr>
                <w:rFonts w:ascii="Courier New" w:hAnsi="Courier New"/>
                <w:sz w:val="18"/>
              </w:rPr>
            </w:pPr>
          </w:p>
        </w:tc>
      </w:tr>
      <w:tr w:rsidR="001656B9" w14:paraId="56146C45" w14:textId="77777777">
        <w:trPr>
          <w:cantSplit/>
          <w:trHeight w:val="157"/>
        </w:trPr>
        <w:tc>
          <w:tcPr>
            <w:tcW w:w="712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0D197D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97BC03" w14:textId="51A0A46E" w:rsidR="001656B9" w:rsidRDefault="0051605C" w:rsidP="00E50402">
            <w:pPr>
              <w:widowControl w:val="0"/>
              <w:rPr>
                <w:rFonts w:ascii="Courier New" w:hAnsi="Courier New"/>
                <w:sz w:val="18"/>
              </w:rPr>
            </w:pPr>
            <w:proofErr w:type="gramStart"/>
            <w:r>
              <w:rPr>
                <w:rFonts w:ascii="Courier New" w:hAnsi="Courier New"/>
                <w:sz w:val="18"/>
              </w:rPr>
              <w:t xml:space="preserve">{{ </w:t>
            </w:r>
            <w:r w:rsidR="00C81126">
              <w:rPr>
                <w:rFonts w:ascii="Courier New" w:hAnsi="Courier New"/>
                <w:sz w:val="18"/>
              </w:rPr>
              <w:t>currency</w:t>
            </w:r>
            <w:proofErr w:type="gramEnd"/>
            <w:r w:rsidR="00C81126">
              <w:rPr>
                <w:rFonts w:ascii="Courier New" w:hAnsi="Courier New"/>
                <w:sz w:val="18"/>
              </w:rPr>
              <w:t>(</w:t>
            </w:r>
            <w:proofErr w:type="spellStart"/>
            <w:r w:rsidR="00645528">
              <w:rPr>
                <w:rFonts w:ascii="Courier New" w:hAnsi="Courier New"/>
                <w:sz w:val="18"/>
              </w:rPr>
              <w:t>order.total_goods</w:t>
            </w:r>
            <w:proofErr w:type="spellEnd"/>
            <w:r w:rsidR="00645528">
              <w:rPr>
                <w:rFonts w:ascii="Courier New" w:hAnsi="Courier New"/>
                <w:sz w:val="18"/>
              </w:rPr>
              <w:t>)</w:t>
            </w:r>
            <w:r w:rsidR="0041512E"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  <w:tr w:rsidR="001656B9" w14:paraId="228D6F67" w14:textId="77777777">
        <w:trPr>
          <w:cantSplit/>
        </w:trPr>
        <w:tc>
          <w:tcPr>
            <w:tcW w:w="712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88A8135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48BCEE8" w14:textId="218622FD" w:rsidR="001656B9" w:rsidRDefault="0051605C" w:rsidP="00E50402">
            <w:pPr>
              <w:widowControl w:val="0"/>
              <w:rPr>
                <w:rFonts w:ascii="Courier New" w:hAnsi="Courier New"/>
                <w:sz w:val="18"/>
              </w:rPr>
            </w:pPr>
            <w:proofErr w:type="gramStart"/>
            <w:r>
              <w:rPr>
                <w:rFonts w:ascii="Courier New" w:hAnsi="Courier New"/>
                <w:sz w:val="18"/>
              </w:rPr>
              <w:t xml:space="preserve">{{ </w:t>
            </w:r>
            <w:r w:rsidR="00C81126">
              <w:rPr>
                <w:rFonts w:ascii="Courier New" w:hAnsi="Courier New"/>
                <w:sz w:val="18"/>
              </w:rPr>
              <w:t>currency</w:t>
            </w:r>
            <w:proofErr w:type="gramEnd"/>
            <w:r w:rsidR="00C81126">
              <w:rPr>
                <w:rFonts w:ascii="Courier New" w:hAnsi="Courier New"/>
                <w:sz w:val="18"/>
              </w:rPr>
              <w:t>(</w:t>
            </w:r>
            <w:proofErr w:type="spellStart"/>
            <w:r w:rsidR="0041512E">
              <w:rPr>
                <w:rFonts w:ascii="Courier New" w:hAnsi="Courier New"/>
                <w:sz w:val="18"/>
              </w:rPr>
              <w:t>order.tax</w:t>
            </w:r>
            <w:proofErr w:type="spellEnd"/>
            <w:r w:rsidR="00C81126">
              <w:rPr>
                <w:rFonts w:ascii="Courier New" w:hAnsi="Courier New"/>
                <w:sz w:val="18"/>
              </w:rPr>
              <w:t>)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  <w:tr w:rsidR="001656B9" w14:paraId="5F6DFB6E" w14:textId="77777777">
        <w:trPr>
          <w:cantSplit/>
        </w:trPr>
        <w:tc>
          <w:tcPr>
            <w:tcW w:w="7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8315" w14:textId="77777777" w:rsidR="001656B9" w:rsidRDefault="00000000">
            <w:pPr>
              <w:widowControl w:val="0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lastRenderedPageBreak/>
              <w:t>Invoice Total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8D1B" w14:textId="6EDCBADC" w:rsidR="001656B9" w:rsidRDefault="0051605C" w:rsidP="00E50402">
            <w:pPr>
              <w:widowControl w:val="0"/>
              <w:rPr>
                <w:rFonts w:ascii="Courier New" w:hAnsi="Courier New"/>
                <w:sz w:val="18"/>
              </w:rPr>
            </w:pPr>
            <w:proofErr w:type="gramStart"/>
            <w:r>
              <w:rPr>
                <w:rFonts w:ascii="Courier New" w:hAnsi="Courier New"/>
                <w:sz w:val="18"/>
              </w:rPr>
              <w:t xml:space="preserve">{{ </w:t>
            </w:r>
            <w:r w:rsidR="00C81126">
              <w:rPr>
                <w:rFonts w:ascii="Courier New" w:hAnsi="Courier New"/>
                <w:sz w:val="18"/>
              </w:rPr>
              <w:t>currency</w:t>
            </w:r>
            <w:proofErr w:type="gramEnd"/>
            <w:r w:rsidR="00C81126">
              <w:rPr>
                <w:rFonts w:ascii="Courier New" w:hAnsi="Courier New"/>
                <w:sz w:val="18"/>
              </w:rPr>
              <w:t>(</w:t>
            </w:r>
            <w:proofErr w:type="spellStart"/>
            <w:r w:rsidR="0041512E">
              <w:rPr>
                <w:rFonts w:ascii="Courier New" w:hAnsi="Courier New"/>
                <w:sz w:val="18"/>
              </w:rPr>
              <w:t>order.total</w:t>
            </w:r>
            <w:proofErr w:type="spellEnd"/>
            <w:r w:rsidR="00C81126">
              <w:rPr>
                <w:rFonts w:ascii="Courier New" w:hAnsi="Courier New"/>
                <w:sz w:val="18"/>
              </w:rPr>
              <w:t>)</w:t>
            </w:r>
            <w:r>
              <w:rPr>
                <w:rFonts w:ascii="Courier New" w:hAnsi="Courier New"/>
                <w:sz w:val="18"/>
              </w:rPr>
              <w:t>}}</w:t>
            </w:r>
          </w:p>
        </w:tc>
      </w:tr>
    </w:tbl>
    <w:p w14:paraId="195394C3" w14:textId="77777777" w:rsidR="001656B9" w:rsidRDefault="001656B9">
      <w:pPr>
        <w:jc w:val="right"/>
        <w:rPr>
          <w:rFonts w:ascii="Arial" w:hAnsi="Arial"/>
          <w:sz w:val="16"/>
        </w:rPr>
      </w:pPr>
    </w:p>
    <w:p w14:paraId="367ECE10" w14:textId="77777777" w:rsidR="001656B9" w:rsidRDefault="0000000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eastAsia="Times New Roman" w:hAnsi="Rockwell" w:cs="Times New Roman"/>
          <w:sz w:val="16"/>
          <w:szCs w:val="24"/>
        </w:rPr>
      </w:pPr>
      <w:r>
        <w:rPr>
          <w:rFonts w:ascii="Rockwell" w:eastAsia="Times New Roman" w:hAnsi="Rockwell" w:cs="Times New Roman"/>
          <w:sz w:val="16"/>
          <w:szCs w:val="24"/>
        </w:rPr>
        <w:t xml:space="preserve">VAT Codes: Standard rate (20 per </w:t>
      </w:r>
      <w:proofErr w:type="gramStart"/>
      <w:r>
        <w:rPr>
          <w:rFonts w:ascii="Rockwell" w:eastAsia="Times New Roman" w:hAnsi="Rockwell" w:cs="Times New Roman"/>
          <w:sz w:val="16"/>
          <w:szCs w:val="24"/>
        </w:rPr>
        <w:t>cent)  E</w:t>
      </w:r>
      <w:proofErr w:type="gramEnd"/>
      <w:r>
        <w:rPr>
          <w:rFonts w:ascii="Rockwell" w:eastAsia="Times New Roman" w:hAnsi="Rockwell" w:cs="Times New Roman"/>
          <w:sz w:val="16"/>
          <w:szCs w:val="24"/>
        </w:rPr>
        <w:t xml:space="preserve"> indicates VAT exempt</w:t>
      </w:r>
    </w:p>
    <w:p w14:paraId="39B411C2" w14:textId="77777777" w:rsidR="001656B9" w:rsidRDefault="001656B9">
      <w:pPr>
        <w:rPr>
          <w:rFonts w:ascii="Courier New" w:hAnsi="Courier New"/>
          <w:sz w:val="16"/>
        </w:rPr>
      </w:pPr>
    </w:p>
    <w:p w14:paraId="4C1A0010" w14:textId="77777777" w:rsidR="001656B9" w:rsidRDefault="00000000">
      <w:pPr>
        <w:rPr>
          <w:rFonts w:ascii="Courier New" w:hAnsi="Courier New"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 w14:paraId="1C8155AF" w14:textId="77777777" w:rsidR="001656B9" w:rsidRDefault="001656B9">
      <w:pPr>
        <w:rPr>
          <w:rFonts w:ascii="Courier New" w:hAnsi="Courier New"/>
          <w:sz w:val="16"/>
        </w:rPr>
      </w:pPr>
    </w:p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8528"/>
      </w:tblGrid>
      <w:tr w:rsidR="001656B9" w14:paraId="72B70D79" w14:textId="77777777">
        <w:tc>
          <w:tcPr>
            <w:tcW w:w="8528" w:type="dxa"/>
            <w:tcBorders>
              <w:top w:val="single" w:sz="4" w:space="0" w:color="000000"/>
            </w:tcBorders>
          </w:tcPr>
          <w:p w14:paraId="28C0D552" w14:textId="77777777" w:rsidR="001656B9" w:rsidRDefault="001656B9">
            <w:pPr>
              <w:widowControl w:val="0"/>
              <w:jc w:val="center"/>
              <w:rPr>
                <w:rFonts w:ascii="Rockwell" w:hAnsi="Rockwell"/>
                <w:sz w:val="12"/>
              </w:rPr>
            </w:pPr>
          </w:p>
          <w:p w14:paraId="08C46DDB" w14:textId="77777777" w:rsidR="001656B9" w:rsidRDefault="00000000">
            <w:pPr>
              <w:widowControl w:val="0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 w14:paraId="738CCD85" w14:textId="77777777" w:rsidR="001656B9" w:rsidRDefault="001656B9">
      <w:pPr>
        <w:sectPr w:rsidR="001656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1701" w:bottom="1242" w:left="1701" w:header="720" w:footer="720" w:gutter="0"/>
          <w:pgNumType w:start="1"/>
          <w:cols w:space="720"/>
          <w:formProt w:val="0"/>
          <w:docGrid w:linePitch="100"/>
        </w:sectPr>
      </w:pPr>
    </w:p>
    <w:p w14:paraId="7BB55D2D" w14:textId="77777777" w:rsidR="001656B9" w:rsidRDefault="001656B9"/>
    <w:sectPr w:rsidR="001656B9">
      <w:type w:val="continuous"/>
      <w:pgSz w:w="11906" w:h="16838"/>
      <w:pgMar w:top="851" w:right="1701" w:bottom="1242" w:left="1701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EB63" w14:textId="77777777" w:rsidR="00BC54C0" w:rsidRDefault="00BC54C0">
      <w:r>
        <w:separator/>
      </w:r>
    </w:p>
  </w:endnote>
  <w:endnote w:type="continuationSeparator" w:id="0">
    <w:p w14:paraId="31785363" w14:textId="77777777" w:rsidR="00BC54C0" w:rsidRDefault="00BC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2EAA" w14:textId="77777777" w:rsidR="001656B9" w:rsidRDefault="00165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D391" w14:textId="77777777" w:rsidR="001656B9" w:rsidRDefault="00165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9E4F" w14:textId="77777777" w:rsidR="001656B9" w:rsidRDefault="00165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A100" w14:textId="77777777" w:rsidR="00BC54C0" w:rsidRDefault="00BC54C0">
      <w:r>
        <w:separator/>
      </w:r>
    </w:p>
  </w:footnote>
  <w:footnote w:type="continuationSeparator" w:id="0">
    <w:p w14:paraId="0B0F573E" w14:textId="77777777" w:rsidR="00BC54C0" w:rsidRDefault="00BC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0E12" w14:textId="77777777" w:rsidR="001656B9" w:rsidRDefault="001656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9FA6" w14:textId="77777777" w:rsidR="001656B9" w:rsidRDefault="001656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5DE4" w14:textId="77777777" w:rsidR="001656B9" w:rsidRDefault="001656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56B9"/>
    <w:rsid w:val="0004608F"/>
    <w:rsid w:val="00071159"/>
    <w:rsid w:val="000929E2"/>
    <w:rsid w:val="000D15FA"/>
    <w:rsid w:val="00115DF6"/>
    <w:rsid w:val="00130412"/>
    <w:rsid w:val="00151DF2"/>
    <w:rsid w:val="001656B9"/>
    <w:rsid w:val="00220349"/>
    <w:rsid w:val="002434F6"/>
    <w:rsid w:val="003723DF"/>
    <w:rsid w:val="003A0BF4"/>
    <w:rsid w:val="0041512E"/>
    <w:rsid w:val="0041589C"/>
    <w:rsid w:val="0051605C"/>
    <w:rsid w:val="00622092"/>
    <w:rsid w:val="006221BE"/>
    <w:rsid w:val="00645528"/>
    <w:rsid w:val="006D234D"/>
    <w:rsid w:val="00896A7F"/>
    <w:rsid w:val="008D4B5E"/>
    <w:rsid w:val="008E6395"/>
    <w:rsid w:val="00935493"/>
    <w:rsid w:val="009632F0"/>
    <w:rsid w:val="009D5BC8"/>
    <w:rsid w:val="00A14BA1"/>
    <w:rsid w:val="00B70802"/>
    <w:rsid w:val="00B95BFE"/>
    <w:rsid w:val="00BC54C0"/>
    <w:rsid w:val="00C81126"/>
    <w:rsid w:val="00CC56D7"/>
    <w:rsid w:val="00CD61B1"/>
    <w:rsid w:val="00E126E9"/>
    <w:rsid w:val="00E44FD4"/>
    <w:rsid w:val="00E50402"/>
    <w:rsid w:val="00E51EFE"/>
    <w:rsid w:val="00E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804B"/>
  <w15:docId w15:val="{2AA22B47-A6EE-43E8-A413-03D8DBD9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Rockwell" w:hAnsi="Rockwel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Pr>
      <w:rFonts w:ascii="Courier New" w:hAnsi="Courier New"/>
      <w:color w:val="00000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semiHidden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188</Words>
  <Characters>1073</Characters>
  <Application>Microsoft Office Word</Application>
  <DocSecurity>0</DocSecurity>
  <Lines>8</Lines>
  <Paragraphs>2</Paragraphs>
  <ScaleCrop>false</ScaleCrop>
  <Company>Amherst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Invoice Test</dc:subject>
  <dc:creator>Giles Toman</dc:creator>
  <dc:description/>
  <cp:lastModifiedBy>Giles Toman</cp:lastModifiedBy>
  <cp:revision>29</cp:revision>
  <cp:lastPrinted>2021-10-05T19:51:00Z</cp:lastPrinted>
  <dcterms:created xsi:type="dcterms:W3CDTF">2021-03-24T19:39:00Z</dcterms:created>
  <dcterms:modified xsi:type="dcterms:W3CDTF">2023-10-12T15:44:00Z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