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615E" w14:textId="372763DF" w:rsidR="003706D0" w:rsidRDefault="003706D0" w:rsidP="003706D0">
      <w:r>
        <w:t>T</w:t>
      </w:r>
      <w:r>
        <w:t xml:space="preserve">here were occasional reports of piracy incidents in the Red Sea, with Houthi rebels being implicated in some cases. </w:t>
      </w:r>
    </w:p>
    <w:p w14:paraId="3DDE5500" w14:textId="49787058" w:rsidR="003706D0" w:rsidRDefault="003706D0" w:rsidP="003706D0">
      <w:r>
        <w:t>T</w:t>
      </w:r>
      <w:r>
        <w:t>he international community typically expresses concerns about the impact on global trade, particularly given the strategic importance of this waterway for maritime transportation. Governments, shipping companies, and international organizations may call for increased naval patrols and collaborative efforts to enhance maritime security. Additionally, there might be diplomatic initiatives to address the root causes of piracy, including instability and conflicts in the region. Such incidents underscore the need for comprehensive solutions to ensure the safety of vital trade routes and maintain the stability of the global economy.</w:t>
      </w:r>
    </w:p>
    <w:p w14:paraId="156FB29A" w14:textId="77777777" w:rsidR="003706D0" w:rsidRDefault="003706D0" w:rsidP="003706D0"/>
    <w:p w14:paraId="79236A00" w14:textId="77777777" w:rsidR="003706D0" w:rsidRDefault="003706D0" w:rsidP="003706D0"/>
    <w:p w14:paraId="5EA67AB5" w14:textId="77777777" w:rsidR="003706D0" w:rsidRDefault="003706D0" w:rsidP="003706D0"/>
    <w:p w14:paraId="33BE6392" w14:textId="77777777" w:rsidR="003706D0" w:rsidRDefault="003706D0" w:rsidP="003706D0"/>
    <w:p w14:paraId="7ABF9B8F" w14:textId="77777777" w:rsidR="0066580A" w:rsidRDefault="0066580A"/>
    <w:sectPr w:rsidR="006658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D0"/>
    <w:rsid w:val="003706D0"/>
    <w:rsid w:val="0066580A"/>
    <w:rsid w:val="006F2F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6489"/>
  <w15:chartTrackingRefBased/>
  <w15:docId w15:val="{1BD59B3E-7C5A-4A29-8CEF-A8508BB1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06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6D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3706D0"/>
    <w:rPr>
      <w:b/>
      <w:bCs/>
    </w:rPr>
  </w:style>
  <w:style w:type="character" w:customStyle="1" w:styleId="Heading1Char">
    <w:name w:val="Heading 1 Char"/>
    <w:basedOn w:val="DefaultParagraphFont"/>
    <w:link w:val="Heading1"/>
    <w:uiPriority w:val="9"/>
    <w:rsid w:val="003706D0"/>
    <w:rPr>
      <w:rFonts w:ascii="Times New Roman" w:eastAsia="Times New Roman" w:hAnsi="Times New Roman" w:cs="Times New Roman"/>
      <w:b/>
      <w:bCs/>
      <w:kern w:val="36"/>
      <w:sz w:val="48"/>
      <w:szCs w:val="48"/>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38252">
      <w:bodyDiv w:val="1"/>
      <w:marLeft w:val="0"/>
      <w:marRight w:val="0"/>
      <w:marTop w:val="0"/>
      <w:marBottom w:val="0"/>
      <w:divBdr>
        <w:top w:val="none" w:sz="0" w:space="0" w:color="auto"/>
        <w:left w:val="none" w:sz="0" w:space="0" w:color="auto"/>
        <w:bottom w:val="none" w:sz="0" w:space="0" w:color="auto"/>
        <w:right w:val="none" w:sz="0" w:space="0" w:color="auto"/>
      </w:divBdr>
    </w:div>
    <w:div w:id="1482115276">
      <w:bodyDiv w:val="1"/>
      <w:marLeft w:val="0"/>
      <w:marRight w:val="0"/>
      <w:marTop w:val="0"/>
      <w:marBottom w:val="0"/>
      <w:divBdr>
        <w:top w:val="none" w:sz="0" w:space="0" w:color="auto"/>
        <w:left w:val="none" w:sz="0" w:space="0" w:color="auto"/>
        <w:bottom w:val="none" w:sz="0" w:space="0" w:color="auto"/>
        <w:right w:val="none" w:sz="0" w:space="0" w:color="auto"/>
      </w:divBdr>
    </w:div>
    <w:div w:id="1917281301">
      <w:bodyDiv w:val="1"/>
      <w:marLeft w:val="0"/>
      <w:marRight w:val="0"/>
      <w:marTop w:val="0"/>
      <w:marBottom w:val="0"/>
      <w:divBdr>
        <w:top w:val="none" w:sz="0" w:space="0" w:color="auto"/>
        <w:left w:val="none" w:sz="0" w:space="0" w:color="auto"/>
        <w:bottom w:val="none" w:sz="0" w:space="0" w:color="auto"/>
        <w:right w:val="none" w:sz="0" w:space="0" w:color="auto"/>
      </w:divBdr>
      <w:divsChild>
        <w:div w:id="36780622">
          <w:marLeft w:val="0"/>
          <w:marRight w:val="0"/>
          <w:marTop w:val="0"/>
          <w:marBottom w:val="0"/>
          <w:divBdr>
            <w:top w:val="single" w:sz="2" w:space="0" w:color="D9D9E3"/>
            <w:left w:val="single" w:sz="2" w:space="0" w:color="D9D9E3"/>
            <w:bottom w:val="single" w:sz="2" w:space="0" w:color="D9D9E3"/>
            <w:right w:val="single" w:sz="2" w:space="0" w:color="D9D9E3"/>
          </w:divBdr>
          <w:divsChild>
            <w:div w:id="346643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694876">
                  <w:marLeft w:val="0"/>
                  <w:marRight w:val="0"/>
                  <w:marTop w:val="0"/>
                  <w:marBottom w:val="0"/>
                  <w:divBdr>
                    <w:top w:val="single" w:sz="2" w:space="0" w:color="D9D9E3"/>
                    <w:left w:val="single" w:sz="2" w:space="0" w:color="D9D9E3"/>
                    <w:bottom w:val="single" w:sz="2" w:space="0" w:color="D9D9E3"/>
                    <w:right w:val="single" w:sz="2" w:space="0" w:color="D9D9E3"/>
                  </w:divBdr>
                  <w:divsChild>
                    <w:div w:id="1885870247">
                      <w:marLeft w:val="0"/>
                      <w:marRight w:val="0"/>
                      <w:marTop w:val="0"/>
                      <w:marBottom w:val="0"/>
                      <w:divBdr>
                        <w:top w:val="single" w:sz="2" w:space="0" w:color="D9D9E3"/>
                        <w:left w:val="single" w:sz="2" w:space="0" w:color="D9D9E3"/>
                        <w:bottom w:val="single" w:sz="2" w:space="0" w:color="D9D9E3"/>
                        <w:right w:val="single" w:sz="2" w:space="0" w:color="D9D9E3"/>
                      </w:divBdr>
                      <w:divsChild>
                        <w:div w:id="1961495385">
                          <w:marLeft w:val="0"/>
                          <w:marRight w:val="0"/>
                          <w:marTop w:val="0"/>
                          <w:marBottom w:val="0"/>
                          <w:divBdr>
                            <w:top w:val="single" w:sz="2" w:space="0" w:color="D9D9E3"/>
                            <w:left w:val="single" w:sz="2" w:space="0" w:color="D9D9E3"/>
                            <w:bottom w:val="single" w:sz="2" w:space="0" w:color="D9D9E3"/>
                            <w:right w:val="single" w:sz="2" w:space="0" w:color="D9D9E3"/>
                          </w:divBdr>
                          <w:divsChild>
                            <w:div w:id="194197991">
                              <w:marLeft w:val="0"/>
                              <w:marRight w:val="0"/>
                              <w:marTop w:val="0"/>
                              <w:marBottom w:val="0"/>
                              <w:divBdr>
                                <w:top w:val="single" w:sz="2" w:space="0" w:color="D9D9E3"/>
                                <w:left w:val="single" w:sz="2" w:space="0" w:color="D9D9E3"/>
                                <w:bottom w:val="single" w:sz="2" w:space="0" w:color="D9D9E3"/>
                                <w:right w:val="single" w:sz="2" w:space="0" w:color="D9D9E3"/>
                              </w:divBdr>
                              <w:divsChild>
                                <w:div w:id="1745646463">
                                  <w:marLeft w:val="0"/>
                                  <w:marRight w:val="0"/>
                                  <w:marTop w:val="0"/>
                                  <w:marBottom w:val="0"/>
                                  <w:divBdr>
                                    <w:top w:val="single" w:sz="2" w:space="0" w:color="D9D9E3"/>
                                    <w:left w:val="single" w:sz="2" w:space="0" w:color="D9D9E3"/>
                                    <w:bottom w:val="single" w:sz="2" w:space="0" w:color="D9D9E3"/>
                                    <w:right w:val="single" w:sz="2" w:space="0" w:color="D9D9E3"/>
                                  </w:divBdr>
                                  <w:divsChild>
                                    <w:div w:id="200311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Reyvand Jasper Medrano</dc:creator>
  <cp:keywords/>
  <dc:description/>
  <cp:lastModifiedBy>Reyvand Jasper Medrano</cp:lastModifiedBy>
  <cp:revision>1</cp:revision>
  <dcterms:created xsi:type="dcterms:W3CDTF">2024-02-04T08:01:00Z</dcterms:created>
  <dcterms:modified xsi:type="dcterms:W3CDTF">2024-02-04T14:25:00Z</dcterms:modified>
</cp:coreProperties>
</file>