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Próbny</w:t>
      </w:r>
      <w:r>
        <w:t xml:space="preserve"> </w:t>
      </w:r>
      <w:r>
        <w:t xml:space="preserve">Egzamin</w:t>
      </w:r>
      <w:r>
        <w:t xml:space="preserve"> </w:t>
      </w:r>
      <w:r>
        <w:t xml:space="preserve">z</w:t>
      </w:r>
      <w:r>
        <w:t xml:space="preserve"> </w:t>
      </w:r>
      <w:r>
        <w:t xml:space="preserve">Wizualizacji</w:t>
      </w:r>
      <w:r>
        <w:t xml:space="preserve"> </w:t>
      </w:r>
      <w:r>
        <w:t xml:space="preserve">Danych</w:t>
      </w:r>
    </w:p>
    <w:p>
      <w:pPr>
        <w:pStyle w:val="FirstParagraph"/>
      </w:pPr>
      <w:r>
        <w:t xml:space="preserve">Aby rozwiązanie było sprawdzane, kod musi w całości zostać poprawnie zinterpretowany. Kod powinien spełniać zasady stylu PEP8 - błędy w stylu PEP8 wpływające na interpretację kodu powodują odjęcie punktów. Każde zadanie (numerowane) powinno być w oddzielnym pliku. Po zakończonej pracy wszystkie kody umieść w jednym folderze. Spakuj folder do jednego archiwum, nazwa archiwum to numer indeksu. Plik archiwum do sprawdzenia umieść na pulpicie.</w:t>
      </w:r>
    </w:p>
    <w:p>
      <w:pPr>
        <w:pStyle w:val="BodyText"/>
      </w:pPr>
      <w:r>
        <w:t xml:space="preserve">Zad.1. (10 pkt) W jednym pliku wykonaj poniższe czynności:</w:t>
      </w:r>
    </w:p>
    <w:p>
      <w:pPr>
        <w:pStyle w:val="Compact"/>
        <w:numPr>
          <w:numId w:val="1001"/>
          <w:ilvl w:val="0"/>
        </w:numPr>
      </w:pPr>
      <w:r>
        <w:t xml:space="preserve">stwórz wykres funkcji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4</m:t>
            </m:r>
            <m:r>
              <m:t>−</m:t>
            </m:r>
            <m:r>
              <m:t>x</m:t>
            </m:r>
            <m:r>
              <m:t>+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  <m:r>
              <m:t>+</m:t>
            </m:r>
            <m:r>
              <m:t>x</m:t>
            </m:r>
            <m: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</m:oMath>
      <w:r>
        <w:t xml:space="preserve">, kolor niebieski, linia ciągła.</w:t>
      </w:r>
    </w:p>
    <w:p>
      <w:pPr>
        <w:pStyle w:val="Compact"/>
        <w:numPr>
          <w:numId w:val="1001"/>
          <w:ilvl w:val="0"/>
        </w:numPr>
      </w:pPr>
      <w:r>
        <w:t xml:space="preserve">liniami przerywanymi narysuj asymptoty wykresu, każda powinna być w innym kolorze (wybrane kolory muszą być inne niż niebieski)</w:t>
      </w:r>
    </w:p>
    <w:p>
      <w:pPr>
        <w:pStyle w:val="Compact"/>
        <w:numPr>
          <w:numId w:val="1001"/>
          <w:ilvl w:val="0"/>
        </w:numPr>
      </w:pPr>
      <w:r>
        <w:t xml:space="preserve">ustal podziałkę na obu osiach na tyle aby było widoczne wszystkie asymptoty poziome i pionowe (są trzy pionowe i jedna pozioma)</w:t>
      </w:r>
    </w:p>
    <w:p>
      <w:pPr>
        <w:pStyle w:val="Compact"/>
        <w:numPr>
          <w:numId w:val="1001"/>
          <w:ilvl w:val="0"/>
        </w:numPr>
      </w:pPr>
      <w:r>
        <w:t xml:space="preserve">dodaj na wykres legendę i tytuł</w:t>
      </w:r>
    </w:p>
    <w:p>
      <w:pPr>
        <w:pStyle w:val="Compact"/>
        <w:numPr>
          <w:numId w:val="1001"/>
          <w:ilvl w:val="0"/>
        </w:numPr>
      </w:pPr>
      <w:r>
        <w:t xml:space="preserve">zapisz wykres w formacie pdf.</w:t>
      </w:r>
    </w:p>
    <w:p>
      <w:pPr>
        <w:pStyle w:val="FirstParagraph"/>
      </w:pPr>
      <w:r>
        <w:t xml:space="preserve">Zad.2. (15 pkt) W jednym pliku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sport.xlsx</w:t>
      </w:r>
      <w:r>
        <w:t xml:space="preserve"> </w:t>
      </w:r>
      <w:r>
        <w:t xml:space="preserve">(zawarte są tam informacje popularności sportów w grupie nastolatków), upewnij się, że pierwszy wiersz nie jest ustawiony jako nagłówek.</w:t>
      </w:r>
    </w:p>
    <w:p>
      <w:pPr>
        <w:pStyle w:val="Compact"/>
        <w:numPr>
          <w:numId w:val="1002"/>
          <w:ilvl w:val="0"/>
        </w:numPr>
      </w:pPr>
      <w:r>
        <w:t xml:space="preserve">stwórz wykres kołowy prezentujący procentowe zainteresowanie poszczególnymi sportami. Każdy wycinek powinien być w innym kolorze i podpisany liczbą procentów (w zaokrągleniu do pełnych procentów) oraz nazwą sportu, którego dotyczy. Wykres powinien posiadać tytuł.</w:t>
      </w:r>
    </w:p>
    <w:p>
      <w:pPr>
        <w:pStyle w:val="Compact"/>
        <w:numPr>
          <w:numId w:val="1002"/>
          <w:ilvl w:val="0"/>
        </w:numPr>
      </w:pPr>
      <w:r>
        <w:t xml:space="preserve">na wykresie w lewym górnym rogu dodaj string ze swoim numerem indeksu.</w:t>
      </w:r>
    </w:p>
    <w:p>
      <w:pPr>
        <w:pStyle w:val="Compact"/>
        <w:numPr>
          <w:numId w:val="1002"/>
          <w:ilvl w:val="0"/>
        </w:numPr>
      </w:pPr>
      <w:r>
        <w:t xml:space="preserve">za pomocą kodu zapisz wykres w formacie jpg.</w:t>
      </w:r>
    </w:p>
    <w:p>
      <w:pPr>
        <w:pStyle w:val="FirstParagraph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zad4.png</w:t>
      </w:r>
      <w:r>
        <w:t xml:space="preserve">.</w:t>
      </w:r>
    </w:p>
    <w:p>
      <w:pPr>
        <w:pStyle w:val="BodyText"/>
      </w:pPr>
      <w:r>
        <w:t xml:space="preserve">Zad.3. (15 pkt) W jednym pliku wykonaj poniższe czynności:</w:t>
      </w:r>
    </w:p>
    <w:p>
      <w:pPr>
        <w:pStyle w:val="Compact"/>
        <w:numPr>
          <w:numId w:val="1003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wyksz.csv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3"/>
          <w:ilvl w:val="0"/>
        </w:numPr>
      </w:pPr>
      <w:r>
        <w:t xml:space="preserve">w ramki danych stwórz 3 oddzielne ramki danych zawierających odpowiednie wiersze zawierające dane o wykształceniu wyższym, średnim i podstawowym,</w:t>
      </w:r>
    </w:p>
    <w:p>
      <w:pPr>
        <w:pStyle w:val="Compact"/>
        <w:numPr>
          <w:numId w:val="1003"/>
          <w:ilvl w:val="0"/>
        </w:numPr>
      </w:pPr>
      <w:r>
        <w:t xml:space="preserve">wzorując się na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 </w:t>
      </w:r>
      <w:r>
        <w:t xml:space="preserve">stwórz wykres słupkowy prezentujący dane o wykształceniu względem przedziału wiekowego. Wykres powinien posiadać odpowiedni tytuł. Legenda powinna być umieszczona po prawej stronie w połowie wysokości. Etykiety i podziałki obu osi muszą być podpisane jak w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.</w:t>
      </w:r>
    </w:p>
    <w:p>
      <w:pPr>
        <w:pStyle w:val="FirstParagraph"/>
      </w:pPr>
      <w:r>
        <w:t xml:space="preserve">Dane pochodzą z Narodowego Spisu Ludności z roku 2002. Źródło danych: Bank danych lokalnych GUS.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Próbny Egzamin z Wizualizacji Danych</dc:title>
  <dc:creator/>
  <cp:keywords/>
  <dcterms:created xsi:type="dcterms:W3CDTF">2020-05-23T11:02:57Z</dcterms:created>
  <dcterms:modified xsi:type="dcterms:W3CDTF">2020-05-23T11:02:57Z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