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s-ES_tradnl"/>
        </w:rPr>
        <w:t>User: Miembro</w:t>
      </w:r>
    </w:p>
    <w:p>
      <w:pPr>
        <w:pStyle w:val="Título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s-ES_tradnl"/>
        </w:rPr>
        <w:t>History: Add Company</w:t>
      </w:r>
    </w:p>
    <w:p>
      <w:pPr>
        <w:pStyle w:val="Cuerpo"/>
      </w:pPr>
    </w:p>
    <w:p>
      <w:pPr>
        <w:pStyle w:val="Título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s-ES_tradnl"/>
        </w:rPr>
        <w:t>Descripci</w:t>
      </w:r>
      <w:r>
        <w:rPr>
          <w:rFonts w:ascii="Century Gothic" w:hAnsi="Century Gothic" w:hint="default"/>
          <w:rtl w:val="0"/>
          <w:lang w:val="es-ES_tradnl"/>
        </w:rPr>
        <w:t>ó</w:t>
      </w:r>
      <w:r>
        <w:rPr>
          <w:rFonts w:ascii="Century Gothic" w:hAnsi="Century Gothic"/>
          <w:rtl w:val="0"/>
          <w:lang w:val="es-ES_tradnl"/>
        </w:rPr>
        <w:t>n:</w:t>
      </w:r>
    </w:p>
    <w:p>
      <w:pPr>
        <w:pStyle w:val="Cuerpo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s-ES_tradnl"/>
        </w:rPr>
        <w:t>El miembro debe tener la posibilidad de crear una Empresa, esta empresa debe pertenecer a un Grupo previamente registrado y activo.</w:t>
      </w:r>
    </w:p>
    <w:p>
      <w:pPr>
        <w:pStyle w:val="Cuerpo"/>
        <w:rPr>
          <w:rFonts w:ascii="Century Gothic" w:cs="Century Gothic" w:hAnsi="Century Gothic" w:eastAsia="Century Gothic"/>
        </w:rPr>
      </w:pPr>
    </w:p>
    <w:p>
      <w:pPr>
        <w:pStyle w:val="Título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s-ES_tradnl"/>
        </w:rPr>
        <w:t>Validaci</w:t>
      </w:r>
      <w:r>
        <w:rPr>
          <w:rFonts w:ascii="Century Gothic" w:hAnsi="Century Gothic" w:hint="default"/>
          <w:rtl w:val="0"/>
          <w:lang w:val="es-ES_tradnl"/>
        </w:rPr>
        <w:t>ó</w:t>
      </w:r>
      <w:r>
        <w:rPr>
          <w:rFonts w:ascii="Century Gothic" w:hAnsi="Century Gothic"/>
          <w:rtl w:val="0"/>
          <w:lang w:val="es-ES_tradnl"/>
        </w:rPr>
        <w:t>n: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El Grupo al que va a pertenecer la Empresa debe estar previamente creado y Activo.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La empresa no puede crearse si ya existe una empresa previamente creada con el mismo nombre.</w:t>
      </w:r>
    </w:p>
    <w:p>
      <w:pPr>
        <w:pStyle w:val="Cuerpo"/>
        <w:rPr>
          <w:rFonts w:ascii="Century Gothic" w:cs="Century Gothic" w:hAnsi="Century Gothic" w:eastAsia="Century Gothic"/>
        </w:rPr>
      </w:pPr>
    </w:p>
    <w:p>
      <w:pPr>
        <w:pStyle w:val="Título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s-ES_tradnl"/>
        </w:rPr>
        <w:t>Campos: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Id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ComercialName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BusinessName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RFC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Active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GrupoId</w:t>
      </w:r>
    </w:p>
    <w:p>
      <w:pPr>
        <w:pStyle w:val="Cuerpo"/>
        <w:numPr>
          <w:ilvl w:val="0"/>
          <w:numId w:val="2"/>
        </w:numPr>
        <w:rPr>
          <w:rFonts w:ascii="Century Gothic" w:hAnsi="Century Gothic"/>
          <w:lang w:val="es-ES_tradnl"/>
        </w:rPr>
      </w:pPr>
      <w:r>
        <w:rPr>
          <w:rFonts w:ascii="Century Gothic" w:hAnsi="Century Gothic"/>
          <w:rtl w:val="0"/>
          <w:lang w:val="es-ES_tradnl"/>
        </w:rPr>
        <w:t>MiembroId</w:t>
      </w:r>
    </w:p>
    <w:p>
      <w:pPr>
        <w:pStyle w:val="Cuerpo"/>
        <w:rPr>
          <w:rFonts w:ascii="Century Gothic" w:cs="Century Gothic" w:hAnsi="Century Gothic" w:eastAsia="Century Gothic"/>
        </w:rPr>
      </w:pPr>
    </w:p>
    <w:p>
      <w:pPr>
        <w:pStyle w:val="Cuerpo"/>
      </w:pPr>
    </w:p>
    <w:p>
      <w:pPr>
        <w:pStyle w:val="Título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