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Insert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AB</w:t>
      </w:r>
      <w:r>
        <w:t xml:space="preserve"> </w:t>
      </w:r>
      <w:r>
        <w:t xml:space="preserve">Paxtor</w:t>
      </w:r>
      <w:r>
        <w:t xml:space="preserve"> </w:t>
      </w:r>
      <w:r>
        <w:t xml:space="preserve">Garcia</w:t>
      </w:r>
    </w:p>
    <w:p>
      <w:pPr>
        <w:pStyle w:val="Date"/>
      </w:pPr>
      <w:r>
        <w:t xml:space="preserve">Change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how-to-install-proteus"/>
    <w:p>
      <w:pPr>
        <w:pStyle w:val="Heading1"/>
      </w:pPr>
      <w:r>
        <w:t xml:space="preserve">How to install Proteus</w:t>
      </w:r>
    </w:p>
    <w:p>
      <w:pPr>
        <w:pStyle w:val="BlockText"/>
      </w:pPr>
      <w:r>
        <w:t xml:space="preserve">Shoutout to Sam for figuring it out</w:t>
      </w:r>
    </w:p>
    <w:bookmarkStart w:id="21" w:name="download-visual-studio-community"/>
    <w:p>
      <w:pPr>
        <w:pStyle w:val="Heading2"/>
      </w:pPr>
      <w:r>
        <w:t xml:space="preserve">Download Visual Studio Community</w:t>
      </w:r>
    </w:p>
    <w:p>
      <w:pPr>
        <w:pStyle w:val="BlockText"/>
      </w:pPr>
      <w:r>
        <w:t xml:space="preserve">Not VS code (we are trying to make that one work too)</w:t>
      </w:r>
    </w:p>
    <w:p>
      <w:pPr>
        <w:pStyle w:val="FirstParagraph"/>
      </w:pPr>
      <w:hyperlink r:id="rId20">
        <w:r>
          <w:rPr>
            <w:rStyle w:val="Hyperlink"/>
          </w:rPr>
          <w:t xml:space="preserve">Download Link</w:t>
        </w:r>
      </w:hyperlink>
    </w:p>
    <w:bookmarkEnd w:id="21"/>
    <w:bookmarkStart w:id="23" w:name="download-cmake"/>
    <w:p>
      <w:pPr>
        <w:pStyle w:val="Heading2"/>
      </w:pPr>
      <w:r>
        <w:t xml:space="preserve">Download CMAKE</w:t>
      </w:r>
    </w:p>
    <w:p>
      <w:pPr>
        <w:pStyle w:val="FirstParagraph"/>
      </w:pPr>
      <w:hyperlink r:id="rId22">
        <w:r>
          <w:rPr>
            <w:rStyle w:val="Hyperlink"/>
          </w:rPr>
          <w:t xml:space="preserve">Download Link</w:t>
        </w:r>
      </w:hyperlink>
    </w:p>
    <w:p>
      <w:pPr>
        <w:pStyle w:val="BodyText"/>
      </w:pPr>
      <w:r>
        <w:rPr>
          <w:bCs/>
          <w:b/>
        </w:rPr>
        <w:t xml:space="preserve">Make Sure to Allow Path</w:t>
      </w:r>
    </w:p>
    <w:bookmarkEnd w:id="23"/>
    <w:bookmarkStart w:id="24" w:name="clone-that-repo"/>
    <w:p>
      <w:pPr>
        <w:pStyle w:val="Heading2"/>
      </w:pPr>
      <w:r>
        <w:t xml:space="preserve">Clone that repo</w:t>
      </w:r>
    </w:p>
    <w:p>
      <w:pPr>
        <w:pStyle w:val="BlockText"/>
      </w:pPr>
      <w:r>
        <w:t xml:space="preserve">the proteus repo obv</w:t>
      </w:r>
    </w:p>
    <w:p>
      <w:pPr>
        <w:pStyle w:val="FirstParagraph"/>
      </w:pPr>
      <w:r>
        <w:t xml:space="preserve">In whatever CLI terminal you like (Git, ZSH, bash, CMD, Powershell)</w:t>
      </w:r>
      <w:r>
        <w:t xml:space="preserve"> </w:t>
      </w:r>
      <w:r>
        <w:t xml:space="preserve">- Run the following command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git clone https://github.com/csun-tavlab/proteus.git  </w:t>
      </w:r>
      <w:r>
        <w:br/>
      </w:r>
      <w:r>
        <w:rPr>
          <w:rStyle w:val="VerbatimChar"/>
        </w:rPr>
        <w:t xml:space="preserve">```</w:t>
      </w:r>
    </w:p>
    <w:bookmarkEnd w:id="24"/>
    <w:bookmarkStart w:id="25" w:name="do-the-repo-commands-from-proteus-repo"/>
    <w:p>
      <w:pPr>
        <w:pStyle w:val="Heading2"/>
      </w:pPr>
      <w:r>
        <w:t xml:space="preserve">Do the repo commands from proteus repo</w:t>
      </w:r>
    </w:p>
    <w:p>
      <w:pPr>
        <w:pStyle w:val="FirstParagraph"/>
      </w:pPr>
      <w:r>
        <w:t xml:space="preserve">CLI Pro’s</w:t>
      </w:r>
    </w:p>
    <w:p>
      <w:pPr>
        <w:pStyle w:val="SourceCode"/>
      </w:pPr>
      <w:r>
        <w:rPr>
          <w:rStyle w:val="VerbatimChar"/>
        </w:rPr>
        <w:t xml:space="preserve">cd /path/to/proteus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mkdir build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cd build</w:t>
      </w:r>
      <w:r>
        <w:br/>
      </w:r>
      <w:r>
        <w:rPr>
          <w:rStyle w:val="VerbatimChar"/>
        </w:rPr>
        <w:t xml:space="preserve">cmake ..</w:t>
      </w:r>
    </w:p>
    <w:p>
      <w:pPr>
        <w:pStyle w:val="FirstParagraph"/>
      </w:pPr>
      <w:r>
        <w:t xml:space="preserve">Visual Studio Method</w:t>
      </w:r>
    </w:p>
    <w:p>
      <w:pPr>
        <w:pStyle w:val="BodyText"/>
      </w:pPr>
      <w:r>
        <w:t xml:space="preserve">If there is an error, go through Visual Studio:</w:t>
      </w:r>
    </w:p>
    <w:p>
      <w:pPr>
        <w:numPr>
          <w:ilvl w:val="0"/>
          <w:numId w:val="1001"/>
        </w:numPr>
        <w:pStyle w:val="Compact"/>
      </w:pPr>
      <w:r>
        <w:t xml:space="preserve">Open Local Folder for proteus repo</w:t>
      </w:r>
    </w:p>
    <w:p>
      <w:pPr>
        <w:numPr>
          <w:ilvl w:val="0"/>
          <w:numId w:val="1001"/>
        </w:numPr>
        <w:pStyle w:val="Compact"/>
      </w:pPr>
      <w:r>
        <w:t xml:space="preserve">In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in the Ribbon, open a terminal</w:t>
      </w:r>
      <w:r>
        <w:t xml:space="preserve"> </w:t>
      </w:r>
      <w:r>
        <w:rPr>
          <w:rStyle w:val="VerbatimChar"/>
        </w:rPr>
        <w:t xml:space="preserve">mkdir build     ls     cd build     cmake ..</w:t>
      </w:r>
    </w:p>
    <w:bookmarkEnd w:id="25"/>
    <w:bookmarkStart w:id="36" w:name="visual-studio-community-config"/>
    <w:p>
      <w:pPr>
        <w:pStyle w:val="Heading2"/>
      </w:pPr>
      <w:r>
        <w:t xml:space="preserve">Visual Studio Community Config</w:t>
      </w:r>
    </w:p>
    <w:bookmarkStart w:id="26" w:name="building-proteus"/>
    <w:p>
      <w:pPr>
        <w:pStyle w:val="Heading3"/>
      </w:pPr>
      <w:r>
        <w:t xml:space="preserve">Building Proteus</w:t>
      </w:r>
    </w:p>
    <w:p>
      <w:pPr>
        <w:numPr>
          <w:ilvl w:val="0"/>
          <w:numId w:val="1002"/>
        </w:numPr>
        <w:pStyle w:val="Compact"/>
      </w:pPr>
      <w:r>
        <w:t xml:space="preserve">Open Visual Studio</w:t>
      </w:r>
    </w:p>
    <w:p>
      <w:pPr>
        <w:numPr>
          <w:ilvl w:val="0"/>
          <w:numId w:val="1002"/>
        </w:numPr>
        <w:pStyle w:val="Compact"/>
      </w:pPr>
      <w:r>
        <w:t xml:space="preserve">Open a local folder, choose the</w:t>
      </w:r>
      <w:r>
        <w:t xml:space="preserve"> </w:t>
      </w:r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folder from proteus</w:t>
      </w:r>
    </w:p>
    <w:p>
      <w:pPr>
        <w:numPr>
          <w:ilvl w:val="0"/>
          <w:numId w:val="1002"/>
        </w:numPr>
        <w:pStyle w:val="Compact"/>
      </w:pPr>
      <w:r>
        <w:t xml:space="preserve">On the file view (right side of Visual Studio), do the following</w:t>
      </w:r>
    </w:p>
    <w:p>
      <w:pPr>
        <w:numPr>
          <w:ilvl w:val="1"/>
          <w:numId w:val="1003"/>
        </w:numPr>
        <w:pStyle w:val="Compact"/>
      </w:pPr>
      <w:r>
        <w:t xml:space="preserve">Rigt click ALL_BUILD.vcxproj</w:t>
      </w:r>
    </w:p>
    <w:p>
      <w:pPr>
        <w:numPr>
          <w:ilvl w:val="1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iCs/>
          <w:i/>
        </w:rPr>
        <w:t xml:space="preserve">BUILD Project</w:t>
      </w:r>
      <w:r>
        <w:t xml:space="preserve"> </w:t>
      </w:r>
      <w:r>
        <w:t xml:space="preserve">or equivalent</w:t>
      </w:r>
    </w:p>
    <w:p>
      <w:pPr>
        <w:numPr>
          <w:ilvl w:val="1"/>
          <w:numId w:val="1003"/>
        </w:numPr>
        <w:pStyle w:val="Compact"/>
      </w:pPr>
      <w:r>
        <w:t xml:space="preserve">Wait 10 decades for proteus to get ready</w:t>
      </w:r>
    </w:p>
    <w:p>
      <w:pPr>
        <w:numPr>
          <w:ilvl w:val="0"/>
          <w:numId w:val="1002"/>
        </w:numPr>
        <w:pStyle w:val="Compact"/>
      </w:pPr>
      <w:r>
        <w:t xml:space="preserve">There should be a</w:t>
      </w:r>
      <w:r>
        <w:t xml:space="preserve"> </w:t>
      </w:r>
      <w:r>
        <w:t xml:space="preserve">“</w:t>
      </w:r>
      <w:r>
        <w:t xml:space="preserve">proteus.sln</w:t>
      </w:r>
      <w:r>
        <w:t xml:space="preserve">”</w:t>
      </w:r>
      <w:r>
        <w:t xml:space="preserve"> </w:t>
      </w:r>
      <w:r>
        <w:t xml:space="preserve">created</w:t>
      </w:r>
    </w:p>
    <w:bookmarkEnd w:id="26"/>
    <w:bookmarkStart w:id="30" w:name="using-proteus"/>
    <w:p>
      <w:pPr>
        <w:pStyle w:val="Heading3"/>
      </w:pPr>
      <w:r>
        <w:t xml:space="preserve">Using proteus</w:t>
      </w:r>
    </w:p>
    <w:p>
      <w:pPr>
        <w:pStyle w:val="BlockText"/>
      </w:pPr>
      <w:r>
        <w:t xml:space="preserve">This is still in Visual Studio</w:t>
      </w:r>
    </w:p>
    <w:p>
      <w:pPr>
        <w:numPr>
          <w:ilvl w:val="0"/>
          <w:numId w:val="1004"/>
        </w:numPr>
      </w:pPr>
      <w:r>
        <w:t xml:space="preserve">Open that</w:t>
      </w:r>
      <w:r>
        <w:t xml:space="preserve"> </w:t>
      </w:r>
      <w:r>
        <w:t xml:space="preserve">“</w:t>
      </w:r>
      <w:r>
        <w:t xml:space="preserve">proteus.sln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Expand the proteus sub folder</w:t>
      </w:r>
    </w:p>
    <w:p>
      <w:pPr>
        <w:numPr>
          <w:ilvl w:val="1"/>
          <w:numId w:val="1005"/>
        </w:numPr>
        <w:pStyle w:val="Compact"/>
      </w:pPr>
      <w:r>
        <w:t xml:space="preserve">Right click</w:t>
      </w:r>
      <w:r>
        <w:t xml:space="preserve"> </w:t>
      </w:r>
      <w:r>
        <w:t xml:space="preserve">“</w:t>
      </w:r>
      <w:r>
        <w:t xml:space="preserve">proteus</w:t>
      </w:r>
      <w:r>
        <w:t xml:space="preserve">”</w:t>
      </w:r>
      <w:r>
        <w:t xml:space="preserve"> </w:t>
      </w:r>
      <w:r>
        <w:t xml:space="preserve">folder</w:t>
      </w:r>
    </w:p>
    <w:p>
      <w:pPr>
        <w:numPr>
          <w:ilvl w:val="1"/>
          <w:numId w:val="1005"/>
        </w:numPr>
        <w:pStyle w:val="Compact"/>
      </w:pPr>
      <w:r>
        <w:t xml:space="preserve">Set</w:t>
      </w:r>
      <w:r>
        <w:t xml:space="preserve"> </w:t>
      </w:r>
      <w:r>
        <w:t xml:space="preserve">“</w:t>
      </w:r>
      <w:r>
        <w:t xml:space="preserve">proteus</w:t>
      </w:r>
      <w:r>
        <w:t xml:space="preserve">”</w:t>
      </w:r>
      <w:r>
        <w:t xml:space="preserve"> </w:t>
      </w:r>
      <w:r>
        <w:t xml:space="preserve">folder as the startup project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936181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https://github.com/paxabacus/Proteus490/assets/64762646/f865ecc4-6b25-451b-91a6-ce67caac1279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</w:t>
      </w:r>
    </w:p>
    <w:p>
      <w:pPr>
        <w:numPr>
          <w:ilvl w:val="0"/>
          <w:numId w:val="1004"/>
        </w:numPr>
      </w:pPr>
      <w:r>
        <w:t xml:space="preserve">Just hit that Local Windows Debugger whilst main.cpp is open</w:t>
      </w:r>
    </w:p>
    <w:p>
      <w:pPr>
        <w:numPr>
          <w:ilvl w:val="0"/>
          <w:numId w:val="1004"/>
        </w:numPr>
      </w:pPr>
      <w:r>
        <w:t xml:space="preserve">A terminal should open with the following lines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   The Proteus language compiler</w:t>
      </w:r>
      <w:r>
        <w:br/>
      </w:r>
      <w:r>
        <w:rPr>
          <w:rStyle w:val="VerbatimChar"/>
        </w:rPr>
        <w:t xml:space="preserve">   Usage:</w:t>
      </w:r>
      <w:r>
        <w:br/>
      </w:r>
      <w:r>
        <w:rPr>
          <w:rStyle w:val="VerbatimChar"/>
        </w:rPr>
        <w:t xml:space="preserve">     proteus [OPTION...] INPUT [OUTPUT]</w:t>
      </w:r>
      <w:r>
        <w:br/>
      </w:r>
      <w:r>
        <w:br/>
      </w:r>
      <w:r>
        <w:rPr>
          <w:rStyle w:val="VerbatimChar"/>
        </w:rPr>
        <w:t xml:space="preserve">     -h, --help          Print this message</w:t>
      </w:r>
      <w:r>
        <w:br/>
      </w:r>
      <w:r>
        <w:rPr>
          <w:rStyle w:val="VerbatimChar"/>
        </w:rPr>
        <w:t xml:space="preserve">         --logfile arg   Output compilation messages to this file instead of</w:t>
      </w:r>
      <w:r>
        <w:br/>
      </w:r>
      <w:r>
        <w:rPr>
          <w:rStyle w:val="VerbatimChar"/>
        </w:rPr>
        <w:t xml:space="preserve">                         stderr</w:t>
      </w:r>
      <w:r>
        <w:br/>
      </w:r>
      <w:r>
        <w:rPr>
          <w:rStyle w:val="VerbatimChar"/>
        </w:rPr>
        <w:t xml:space="preserve">         --loglevel arg  Set the log level (accepts: error, warning, info,</w:t>
      </w:r>
      <w:r>
        <w:br/>
      </w:r>
      <w:r>
        <w:rPr>
          <w:rStyle w:val="VerbatimChar"/>
        </w:rPr>
        <w:t xml:space="preserve">                         debug) (default: info)</w:t>
      </w:r>
      <w:r>
        <w:br/>
      </w:r>
      <w:r>
        <w:rPr>
          <w:rStyle w:val="VerbatimChar"/>
        </w:rPr>
        <w:t xml:space="preserve">     -d, --debug         Same as --loglevel=debug</w:t>
      </w:r>
      <w:r>
        <w:br/>
      </w:r>
      <w:r>
        <w:rPr>
          <w:rStyle w:val="VerbatimChar"/>
        </w:rPr>
        <w:t xml:space="preserve">         --noprefix      Don't emit prefixes in generated code</w:t>
      </w:r>
      <w:r>
        <w:br/>
      </w:r>
      <w:r>
        <w:rPr>
          <w:rStyle w:val="VerbatimChar"/>
        </w:rPr>
        <w:t xml:space="preserve">         --trace         Add trace messages to generated code</w:t>
      </w:r>
      <w:r>
        <w:br/>
      </w:r>
      <w:r>
        <w:rPr>
          <w:rStyle w:val="VerbatimChar"/>
        </w:rPr>
        <w:t xml:space="preserve">     -i, --input arg     Input file</w:t>
      </w:r>
      <w:r>
        <w:br/>
      </w:r>
      <w:r>
        <w:rPr>
          <w:rStyle w:val="VerbatimChar"/>
        </w:rPr>
        <w:t xml:space="preserve">     -o, --output arg    Output file</w:t>
      </w:r>
      <w:r>
        <w:br/>
      </w:r>
      <w:r>
        <w:br/>
      </w:r>
      <w:r>
        <w:rPr>
          <w:rStyle w:val="VerbatimChar"/>
        </w:rPr>
        <w:t xml:space="preserve">   C:\Users\abpax\Desktop\Git\proteus\build\Release\proteus.exe (process 6656) exited with code 0.</w:t>
      </w:r>
      <w:r>
        <w:br/>
      </w:r>
      <w:r>
        <w:rPr>
          <w:rStyle w:val="VerbatimChar"/>
        </w:rPr>
        <w:t xml:space="preserve">   To automatically close the console when debugging stops, enable Tools-&gt;Options-&gt;Debugging-&gt;Automatically close the console when debugging stops.</w:t>
      </w:r>
      <w:r>
        <w:br/>
      </w:r>
      <w:r>
        <w:rPr>
          <w:rStyle w:val="VerbatimChar"/>
        </w:rPr>
        <w:t xml:space="preserve">   Press any key to close this window . . .   </w:t>
      </w:r>
    </w:p>
    <w:bookmarkEnd w:id="30"/>
    <w:bookmarkStart w:id="35" w:name="changing-main-file-to-run"/>
    <w:p>
      <w:pPr>
        <w:pStyle w:val="Heading3"/>
      </w:pPr>
      <w:r>
        <w:t xml:space="preserve">Changing main file to run</w:t>
      </w:r>
    </w:p>
    <w:bookmarkStart w:id="34" w:name="tests"/>
    <w:p>
      <w:pPr>
        <w:pStyle w:val="Heading4"/>
      </w:pPr>
      <w:r>
        <w:t xml:space="preserve">TESTS!</w:t>
      </w:r>
    </w:p>
    <w:p>
      <w:pPr>
        <w:pStyle w:val="BlockText"/>
      </w:pPr>
      <w:r>
        <w:t xml:space="preserve">Sam got this one</w:t>
      </w:r>
    </w:p>
    <w:p>
      <w:pPr>
        <w:pStyle w:val="FirstParagraph"/>
      </w:pPr>
      <w:r>
        <w:t xml:space="preserve">So, instead of setting</w:t>
      </w:r>
      <w:r>
        <w:t xml:space="preserve"> </w:t>
      </w:r>
      <w:r>
        <w:t xml:space="preserve">“</w:t>
      </w:r>
      <w:r>
        <w:t xml:space="preserve">proteus</w:t>
      </w:r>
      <w:r>
        <w:t xml:space="preserve">”</w:t>
      </w:r>
      <w:r>
        <w:t xml:space="preserve"> </w:t>
      </w:r>
      <w:r>
        <w:t xml:space="preserve">as the main startup folder, do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</w:p>
    <w:p>
      <w:pPr>
        <w:pStyle w:val="BodyText"/>
      </w:pPr>
      <w:r>
        <w:t xml:space="preserve">It will run tests</w:t>
      </w:r>
    </w:p>
    <w:p>
      <w:pPr>
        <w:pStyle w:val="CaptionedFigure"/>
      </w:pPr>
      <w:r>
        <w:drawing>
          <wp:inline>
            <wp:extent cx="5334000" cy="1967778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https://github.com/paxabacus/Proteus490/assets/64762646/e0ba54ab-05f7-4fb4-b729-ca76934ef06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22" Target="https://cmake.org/download/" TargetMode="External" /><Relationship Type="http://schemas.openxmlformats.org/officeDocument/2006/relationships/hyperlink" Id="rId20" Target="https://visualstudio.microsoft.com/vs/communi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make.org/download/" TargetMode="External" /><Relationship Type="http://schemas.openxmlformats.org/officeDocument/2006/relationships/hyperlink" Id="rId20" Target="https://visualstudio.microsoft.com/vs/commun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Name</dc:title>
  <dc:creator>AB Paxtor Garcia</dc:creator>
  <cp:keywords/>
  <dcterms:created xsi:type="dcterms:W3CDTF">2023-11-10T00:33:48Z</dcterms:created>
  <dcterms:modified xsi:type="dcterms:W3CDTF">2023-11-10T00:33:48Z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Change Date</vt:lpwstr>
  </property>
  <property fmtid="{D5CDD505-2E9C-101B-9397-08002B2CF9AE}" pid="3" name="geometry">
    <vt:lpwstr>margin=2cm</vt:lpwstr>
  </property>
  <property fmtid="{D5CDD505-2E9C-101B-9397-08002B2CF9AE}" pid="4" name="numbersections">
    <vt:lpwstr>True</vt:lpwstr>
  </property>
</Properties>
</file>