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2" w:displacedByCustomXml="next"/>
    <w:bookmarkStart w:id="2" w:name="OLE_LINK1"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6774BB"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0A7F3B" w:rsidRPr="00AE695C" w:rsidRDefault="000A7F3B"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0A7F3B" w:rsidRPr="00AE695C" w:rsidRDefault="000A7F3B"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086C13">
          <w:pPr>
            <w:pStyle w:val="Tiitelinfolehel"/>
            <w:spacing w:line="240" w:lineRule="auto"/>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086C13">
      <w:pPr>
        <w:pStyle w:val="Alapealkiriinfolehel"/>
        <w:spacing w:line="240" w:lineRule="auto"/>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4C6E5CD7" w:rsidR="00BD249A" w:rsidRPr="00483AA2" w:rsidRDefault="008A3563" w:rsidP="00086C13">
          <w:pPr>
            <w:spacing w:line="240" w:lineRule="auto"/>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086C13">
      <w:pPr>
        <w:pStyle w:val="Alapealkiriinfolehel"/>
        <w:spacing w:line="240" w:lineRule="auto"/>
      </w:pPr>
      <w:r w:rsidRPr="009C3F3F">
        <w:t>Keywords</w:t>
      </w:r>
      <w:r w:rsidR="009C3F3F" w:rsidRPr="009C3F3F">
        <w:t>:</w:t>
      </w:r>
    </w:p>
    <w:p w14:paraId="726A39C7" w14:textId="27F81AC9" w:rsidR="000B2F0C" w:rsidRPr="00483AA2" w:rsidRDefault="006C62FD" w:rsidP="00086C13">
      <w:pPr>
        <w:spacing w:line="240" w:lineRule="auto"/>
      </w:pPr>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86C13">
      <w:pPr>
        <w:pStyle w:val="Alapealkiriinfolehel"/>
        <w:spacing w:line="240" w:lineRule="auto"/>
        <w:rPr>
          <w:lang w:val="et-EE"/>
        </w:rPr>
      </w:pPr>
      <w:r w:rsidRPr="00483AA2">
        <w:rPr>
          <w:lang w:val="et-EE"/>
        </w:rPr>
        <w:t>Lühikokkuvõte</w:t>
      </w:r>
      <w:r w:rsidR="009C3F3F" w:rsidRPr="00483AA2">
        <w:rPr>
          <w:lang w:val="et-EE"/>
        </w:rPr>
        <w:t>:</w:t>
      </w:r>
    </w:p>
    <w:p w14:paraId="1AB82318" w14:textId="77777777" w:rsidR="008A3563" w:rsidRPr="008A3563" w:rsidRDefault="008A3563" w:rsidP="00086C13">
      <w:pPr>
        <w:spacing w:line="240" w:lineRule="auto"/>
      </w:pPr>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086C13">
      <w:pPr>
        <w:spacing w:line="240" w:lineRule="auto"/>
      </w:pPr>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086C13">
      <w:pPr>
        <w:spacing w:line="240" w:lineRule="auto"/>
      </w:pPr>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086C13">
      <w:pPr>
        <w:spacing w:line="240" w:lineRule="auto"/>
      </w:pPr>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86C13">
      <w:pPr>
        <w:pStyle w:val="Alapealkiriinfolehel"/>
        <w:spacing w:line="240" w:lineRule="auto"/>
        <w:rPr>
          <w:lang w:val="et-EE"/>
        </w:rPr>
      </w:pPr>
      <w:r w:rsidRPr="000B2F0C">
        <w:rPr>
          <w:lang w:val="et-EE"/>
        </w:rPr>
        <w:lastRenderedPageBreak/>
        <w:t>Võtmesõnad</w:t>
      </w:r>
      <w:r w:rsidR="009C3F3F" w:rsidRPr="000B2F0C">
        <w:rPr>
          <w:lang w:val="et-EE"/>
        </w:rPr>
        <w:t>:</w:t>
      </w:r>
    </w:p>
    <w:p w14:paraId="69DBECD7" w14:textId="0AE6AD37" w:rsidR="000B2F0C" w:rsidRPr="000B2F0C" w:rsidRDefault="008A3563" w:rsidP="00086C13">
      <w:pPr>
        <w:spacing w:line="240" w:lineRule="auto"/>
      </w:pPr>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02342C35" w14:textId="77777777" w:rsidR="007A31A0"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7A31A0" w:rsidRPr="00E63A14">
            <w:rPr>
              <w:noProof/>
              <w:snapToGrid w:val="0"/>
              <w:color w:val="000000"/>
              <w:w w:val="0"/>
            </w:rPr>
            <w:t>Chapter 1.</w:t>
          </w:r>
          <w:r w:rsidR="007A31A0">
            <w:rPr>
              <w:rFonts w:asciiTheme="minorHAnsi" w:eastAsiaTheme="minorEastAsia" w:hAnsiTheme="minorHAnsi"/>
              <w:noProof/>
              <w:lang w:val="en-US" w:eastAsia="ja-JP"/>
            </w:rPr>
            <w:tab/>
          </w:r>
          <w:r w:rsidR="007A31A0">
            <w:rPr>
              <w:noProof/>
            </w:rPr>
            <w:t>The state-of-the-Art</w:t>
          </w:r>
          <w:r w:rsidR="007A31A0">
            <w:rPr>
              <w:noProof/>
            </w:rPr>
            <w:tab/>
          </w:r>
          <w:r w:rsidR="007A31A0">
            <w:rPr>
              <w:noProof/>
            </w:rPr>
            <w:fldChar w:fldCharType="begin"/>
          </w:r>
          <w:r w:rsidR="007A31A0">
            <w:rPr>
              <w:noProof/>
            </w:rPr>
            <w:instrText xml:space="preserve"> PAGEREF _Toc333536745 \h </w:instrText>
          </w:r>
          <w:r w:rsidR="007A31A0">
            <w:rPr>
              <w:noProof/>
            </w:rPr>
          </w:r>
          <w:r w:rsidR="007A31A0">
            <w:rPr>
              <w:noProof/>
            </w:rPr>
            <w:fldChar w:fldCharType="separate"/>
          </w:r>
          <w:r w:rsidR="007A31A0">
            <w:rPr>
              <w:noProof/>
            </w:rPr>
            <w:t>8</w:t>
          </w:r>
          <w:r w:rsidR="007A31A0">
            <w:rPr>
              <w:noProof/>
            </w:rPr>
            <w:fldChar w:fldCharType="end"/>
          </w:r>
        </w:p>
        <w:p w14:paraId="2690A3C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Services</w:t>
          </w:r>
          <w:r>
            <w:rPr>
              <w:noProof/>
            </w:rPr>
            <w:tab/>
          </w:r>
          <w:r>
            <w:rPr>
              <w:noProof/>
            </w:rPr>
            <w:fldChar w:fldCharType="begin"/>
          </w:r>
          <w:r>
            <w:rPr>
              <w:noProof/>
            </w:rPr>
            <w:instrText xml:space="preserve"> PAGEREF _Toc333536746 \h </w:instrText>
          </w:r>
          <w:r>
            <w:rPr>
              <w:noProof/>
            </w:rPr>
          </w:r>
          <w:r>
            <w:rPr>
              <w:noProof/>
            </w:rPr>
            <w:fldChar w:fldCharType="separate"/>
          </w:r>
          <w:r>
            <w:rPr>
              <w:noProof/>
            </w:rPr>
            <w:t>8</w:t>
          </w:r>
          <w:r>
            <w:rPr>
              <w:noProof/>
            </w:rPr>
            <w:fldChar w:fldCharType="end"/>
          </w:r>
        </w:p>
        <w:p w14:paraId="15E8D24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_Toc333536747 \h </w:instrText>
          </w:r>
          <w:r>
            <w:rPr>
              <w:noProof/>
            </w:rPr>
          </w:r>
          <w:r>
            <w:rPr>
              <w:noProof/>
            </w:rPr>
            <w:fldChar w:fldCharType="separate"/>
          </w:r>
          <w:r>
            <w:rPr>
              <w:noProof/>
            </w:rPr>
            <w:t>8</w:t>
          </w:r>
          <w:r>
            <w:rPr>
              <w:noProof/>
            </w:rPr>
            <w:fldChar w:fldCharType="end"/>
          </w:r>
        </w:p>
        <w:p w14:paraId="1FD8DB38"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_Toc333536748 \h </w:instrText>
          </w:r>
          <w:r>
            <w:rPr>
              <w:noProof/>
            </w:rPr>
          </w:r>
          <w:r>
            <w:rPr>
              <w:noProof/>
            </w:rPr>
            <w:fldChar w:fldCharType="separate"/>
          </w:r>
          <w:r>
            <w:rPr>
              <w:noProof/>
            </w:rPr>
            <w:t>8</w:t>
          </w:r>
          <w:r>
            <w:rPr>
              <w:noProof/>
            </w:rPr>
            <w:fldChar w:fldCharType="end"/>
          </w:r>
        </w:p>
        <w:p w14:paraId="5D5EC7D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_Toc333536749 \h </w:instrText>
          </w:r>
          <w:r>
            <w:rPr>
              <w:noProof/>
            </w:rPr>
          </w:r>
          <w:r>
            <w:rPr>
              <w:noProof/>
            </w:rPr>
            <w:fldChar w:fldCharType="separate"/>
          </w:r>
          <w:r>
            <w:rPr>
              <w:noProof/>
            </w:rPr>
            <w:t>11</w:t>
          </w:r>
          <w:r>
            <w:rPr>
              <w:noProof/>
            </w:rPr>
            <w:fldChar w:fldCharType="end"/>
          </w:r>
        </w:p>
        <w:p w14:paraId="18263EE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_Toc333536750 \h </w:instrText>
          </w:r>
          <w:r>
            <w:rPr>
              <w:noProof/>
            </w:rPr>
          </w:r>
          <w:r>
            <w:rPr>
              <w:noProof/>
            </w:rPr>
            <w:fldChar w:fldCharType="separate"/>
          </w:r>
          <w:r>
            <w:rPr>
              <w:noProof/>
            </w:rPr>
            <w:t>12</w:t>
          </w:r>
          <w:r>
            <w:rPr>
              <w:noProof/>
            </w:rPr>
            <w:fldChar w:fldCharType="end"/>
          </w:r>
        </w:p>
        <w:p w14:paraId="0E48FB8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1.5.1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_Toc333536751 \h </w:instrText>
          </w:r>
          <w:r>
            <w:rPr>
              <w:noProof/>
            </w:rPr>
          </w:r>
          <w:r>
            <w:rPr>
              <w:noProof/>
            </w:rPr>
            <w:fldChar w:fldCharType="separate"/>
          </w:r>
          <w:r>
            <w:rPr>
              <w:noProof/>
            </w:rPr>
            <w:t>13</w:t>
          </w:r>
          <w:r>
            <w:rPr>
              <w:noProof/>
            </w:rPr>
            <w:fldChar w:fldCharType="end"/>
          </w:r>
        </w:p>
        <w:p w14:paraId="20E6B72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1.5.2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_Toc333536752 \h </w:instrText>
          </w:r>
          <w:r>
            <w:rPr>
              <w:noProof/>
            </w:rPr>
          </w:r>
          <w:r>
            <w:rPr>
              <w:noProof/>
            </w:rPr>
            <w:fldChar w:fldCharType="separate"/>
          </w:r>
          <w:r>
            <w:rPr>
              <w:noProof/>
            </w:rPr>
            <w:t>14</w:t>
          </w:r>
          <w:r>
            <w:rPr>
              <w:noProof/>
            </w:rPr>
            <w:fldChar w:fldCharType="end"/>
          </w:r>
        </w:p>
        <w:p w14:paraId="4E0BFFD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_Toc333536753 \h </w:instrText>
          </w:r>
          <w:r>
            <w:rPr>
              <w:noProof/>
            </w:rPr>
          </w:r>
          <w:r>
            <w:rPr>
              <w:noProof/>
            </w:rPr>
            <w:fldChar w:fldCharType="separate"/>
          </w:r>
          <w:r>
            <w:rPr>
              <w:noProof/>
            </w:rPr>
            <w:t>14</w:t>
          </w:r>
          <w:r>
            <w:rPr>
              <w:noProof/>
            </w:rPr>
            <w:fldChar w:fldCharType="end"/>
          </w:r>
        </w:p>
        <w:p w14:paraId="3D63DF2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_Toc333536754 \h </w:instrText>
          </w:r>
          <w:r>
            <w:rPr>
              <w:noProof/>
            </w:rPr>
          </w:r>
          <w:r>
            <w:rPr>
              <w:noProof/>
            </w:rPr>
            <w:fldChar w:fldCharType="separate"/>
          </w:r>
          <w:r>
            <w:rPr>
              <w:noProof/>
            </w:rPr>
            <w:t>16</w:t>
          </w:r>
          <w:r>
            <w:rPr>
              <w:noProof/>
            </w:rPr>
            <w:fldChar w:fldCharType="end"/>
          </w:r>
        </w:p>
        <w:p w14:paraId="3B74F6D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_Toc333536755 \h </w:instrText>
          </w:r>
          <w:r>
            <w:rPr>
              <w:noProof/>
            </w:rPr>
          </w:r>
          <w:r>
            <w:rPr>
              <w:noProof/>
            </w:rPr>
            <w:fldChar w:fldCharType="separate"/>
          </w:r>
          <w:r>
            <w:rPr>
              <w:noProof/>
            </w:rPr>
            <w:t>17</w:t>
          </w:r>
          <w:r>
            <w:rPr>
              <w:noProof/>
            </w:rPr>
            <w:fldChar w:fldCharType="end"/>
          </w:r>
        </w:p>
        <w:p w14:paraId="112F8DB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_Toc333536756 \h </w:instrText>
          </w:r>
          <w:r>
            <w:rPr>
              <w:noProof/>
            </w:rPr>
          </w:r>
          <w:r>
            <w:rPr>
              <w:noProof/>
            </w:rPr>
            <w:fldChar w:fldCharType="separate"/>
          </w:r>
          <w:r>
            <w:rPr>
              <w:noProof/>
            </w:rPr>
            <w:t>18</w:t>
          </w:r>
          <w:r>
            <w:rPr>
              <w:noProof/>
            </w:rPr>
            <w:fldChar w:fldCharType="end"/>
          </w:r>
        </w:p>
        <w:p w14:paraId="685CBB56"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_Toc333536757 \h </w:instrText>
          </w:r>
          <w:r>
            <w:rPr>
              <w:noProof/>
            </w:rPr>
          </w:r>
          <w:r>
            <w:rPr>
              <w:noProof/>
            </w:rPr>
            <w:fldChar w:fldCharType="separate"/>
          </w:r>
          <w:r>
            <w:rPr>
              <w:noProof/>
            </w:rPr>
            <w:t>20</w:t>
          </w:r>
          <w:r>
            <w:rPr>
              <w:noProof/>
            </w:rPr>
            <w:fldChar w:fldCharType="end"/>
          </w:r>
        </w:p>
        <w:p w14:paraId="488BB6DF"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_Toc333536758 \h </w:instrText>
          </w:r>
          <w:r>
            <w:rPr>
              <w:noProof/>
            </w:rPr>
          </w:r>
          <w:r>
            <w:rPr>
              <w:noProof/>
            </w:rPr>
            <w:fldChar w:fldCharType="separate"/>
          </w:r>
          <w:r>
            <w:rPr>
              <w:noProof/>
            </w:rPr>
            <w:t>20</w:t>
          </w:r>
          <w:r>
            <w:rPr>
              <w:noProof/>
            </w:rPr>
            <w:fldChar w:fldCharType="end"/>
          </w:r>
        </w:p>
        <w:p w14:paraId="32F360AE"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_Toc333536759 \h </w:instrText>
          </w:r>
          <w:r>
            <w:rPr>
              <w:noProof/>
            </w:rPr>
          </w:r>
          <w:r>
            <w:rPr>
              <w:noProof/>
            </w:rPr>
            <w:fldChar w:fldCharType="separate"/>
          </w:r>
          <w:r>
            <w:rPr>
              <w:noProof/>
            </w:rPr>
            <w:t>21</w:t>
          </w:r>
          <w:r>
            <w:rPr>
              <w:noProof/>
            </w:rPr>
            <w:fldChar w:fldCharType="end"/>
          </w:r>
        </w:p>
        <w:p w14:paraId="3DD0BA9E"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_Toc333536760 \h </w:instrText>
          </w:r>
          <w:r>
            <w:rPr>
              <w:noProof/>
            </w:rPr>
          </w:r>
          <w:r>
            <w:rPr>
              <w:noProof/>
            </w:rPr>
            <w:fldChar w:fldCharType="separate"/>
          </w:r>
          <w:r>
            <w:rPr>
              <w:noProof/>
            </w:rPr>
            <w:t>22</w:t>
          </w:r>
          <w:r>
            <w:rPr>
              <w:noProof/>
            </w:rPr>
            <w:fldChar w:fldCharType="end"/>
          </w:r>
        </w:p>
        <w:p w14:paraId="0B941D36"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2.</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_Toc333536761 \h </w:instrText>
          </w:r>
          <w:r>
            <w:rPr>
              <w:noProof/>
            </w:rPr>
          </w:r>
          <w:r>
            <w:rPr>
              <w:noProof/>
            </w:rPr>
            <w:fldChar w:fldCharType="separate"/>
          </w:r>
          <w:r>
            <w:rPr>
              <w:noProof/>
            </w:rPr>
            <w:t>24</w:t>
          </w:r>
          <w:r>
            <w:rPr>
              <w:noProof/>
            </w:rPr>
            <w:fldChar w:fldCharType="end"/>
          </w:r>
        </w:p>
        <w:p w14:paraId="4C3163F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_Toc333536762 \h </w:instrText>
          </w:r>
          <w:r>
            <w:rPr>
              <w:noProof/>
            </w:rPr>
          </w:r>
          <w:r>
            <w:rPr>
              <w:noProof/>
            </w:rPr>
            <w:fldChar w:fldCharType="separate"/>
          </w:r>
          <w:r>
            <w:rPr>
              <w:noProof/>
            </w:rPr>
            <w:t>24</w:t>
          </w:r>
          <w:r>
            <w:rPr>
              <w:noProof/>
            </w:rPr>
            <w:fldChar w:fldCharType="end"/>
          </w:r>
        </w:p>
        <w:p w14:paraId="1DD552FA"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_Toc333536763 \h </w:instrText>
          </w:r>
          <w:r>
            <w:rPr>
              <w:noProof/>
            </w:rPr>
          </w:r>
          <w:r>
            <w:rPr>
              <w:noProof/>
            </w:rPr>
            <w:fldChar w:fldCharType="separate"/>
          </w:r>
          <w:r>
            <w:rPr>
              <w:noProof/>
            </w:rPr>
            <w:t>25</w:t>
          </w:r>
          <w:r>
            <w:rPr>
              <w:noProof/>
            </w:rPr>
            <w:fldChar w:fldCharType="end"/>
          </w:r>
        </w:p>
        <w:p w14:paraId="1BDCFC8A"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_Toc333536764 \h </w:instrText>
          </w:r>
          <w:r>
            <w:rPr>
              <w:noProof/>
            </w:rPr>
          </w:r>
          <w:r>
            <w:rPr>
              <w:noProof/>
            </w:rPr>
            <w:fldChar w:fldCharType="separate"/>
          </w:r>
          <w:r>
            <w:rPr>
              <w:noProof/>
            </w:rPr>
            <w:t>26</w:t>
          </w:r>
          <w:r>
            <w:rPr>
              <w:noProof/>
            </w:rPr>
            <w:fldChar w:fldCharType="end"/>
          </w:r>
        </w:p>
        <w:p w14:paraId="07D10B0F"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_Toc333536765 \h </w:instrText>
          </w:r>
          <w:r>
            <w:rPr>
              <w:noProof/>
            </w:rPr>
          </w:r>
          <w:r>
            <w:rPr>
              <w:noProof/>
            </w:rPr>
            <w:fldChar w:fldCharType="separate"/>
          </w:r>
          <w:r>
            <w:rPr>
              <w:noProof/>
            </w:rPr>
            <w:t>26</w:t>
          </w:r>
          <w:r>
            <w:rPr>
              <w:noProof/>
            </w:rPr>
            <w:fldChar w:fldCharType="end"/>
          </w:r>
        </w:p>
        <w:p w14:paraId="79A1F884"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_Toc333536766 \h </w:instrText>
          </w:r>
          <w:r>
            <w:rPr>
              <w:noProof/>
            </w:rPr>
          </w:r>
          <w:r>
            <w:rPr>
              <w:noProof/>
            </w:rPr>
            <w:fldChar w:fldCharType="separate"/>
          </w:r>
          <w:r>
            <w:rPr>
              <w:noProof/>
            </w:rPr>
            <w:t>26</w:t>
          </w:r>
          <w:r>
            <w:rPr>
              <w:noProof/>
            </w:rPr>
            <w:fldChar w:fldCharType="end"/>
          </w:r>
        </w:p>
        <w:p w14:paraId="55C7D763"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_Toc333536767 \h </w:instrText>
          </w:r>
          <w:r>
            <w:rPr>
              <w:noProof/>
            </w:rPr>
          </w:r>
          <w:r>
            <w:rPr>
              <w:noProof/>
            </w:rPr>
            <w:fldChar w:fldCharType="separate"/>
          </w:r>
          <w:r>
            <w:rPr>
              <w:noProof/>
            </w:rPr>
            <w:t>27</w:t>
          </w:r>
          <w:r>
            <w:rPr>
              <w:noProof/>
            </w:rPr>
            <w:fldChar w:fldCharType="end"/>
          </w:r>
        </w:p>
        <w:p w14:paraId="6E9EDF7B"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3.</w:t>
          </w:r>
          <w:r>
            <w:rPr>
              <w:rFonts w:asciiTheme="minorHAnsi" w:eastAsiaTheme="minorEastAsia" w:hAnsiTheme="minorHAnsi"/>
              <w:noProof/>
              <w:lang w:val="en-US" w:eastAsia="ja-JP"/>
            </w:rPr>
            <w:tab/>
          </w:r>
          <w:r>
            <w:rPr>
              <w:noProof/>
            </w:rPr>
            <w:t>Conceptual model for understanding quality of e-services</w:t>
          </w:r>
          <w:r>
            <w:rPr>
              <w:noProof/>
            </w:rPr>
            <w:tab/>
          </w:r>
          <w:r>
            <w:rPr>
              <w:noProof/>
            </w:rPr>
            <w:fldChar w:fldCharType="begin"/>
          </w:r>
          <w:r>
            <w:rPr>
              <w:noProof/>
            </w:rPr>
            <w:instrText xml:space="preserve"> PAGEREF _Toc333536768 \h </w:instrText>
          </w:r>
          <w:r>
            <w:rPr>
              <w:noProof/>
            </w:rPr>
          </w:r>
          <w:r>
            <w:rPr>
              <w:noProof/>
            </w:rPr>
            <w:fldChar w:fldCharType="separate"/>
          </w:r>
          <w:r>
            <w:rPr>
              <w:noProof/>
            </w:rPr>
            <w:t>28</w:t>
          </w:r>
          <w:r>
            <w:rPr>
              <w:noProof/>
            </w:rPr>
            <w:fldChar w:fldCharType="end"/>
          </w:r>
        </w:p>
        <w:p w14:paraId="5FF06ED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_Toc333536769 \h </w:instrText>
          </w:r>
          <w:r>
            <w:rPr>
              <w:noProof/>
            </w:rPr>
          </w:r>
          <w:r>
            <w:rPr>
              <w:noProof/>
            </w:rPr>
            <w:fldChar w:fldCharType="separate"/>
          </w:r>
          <w:r>
            <w:rPr>
              <w:noProof/>
            </w:rPr>
            <w:t>28</w:t>
          </w:r>
          <w:r>
            <w:rPr>
              <w:noProof/>
            </w:rPr>
            <w:fldChar w:fldCharType="end"/>
          </w:r>
        </w:p>
        <w:p w14:paraId="25D80897"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_Toc333536770 \h </w:instrText>
          </w:r>
          <w:r>
            <w:rPr>
              <w:noProof/>
            </w:rPr>
          </w:r>
          <w:r>
            <w:rPr>
              <w:noProof/>
            </w:rPr>
            <w:fldChar w:fldCharType="separate"/>
          </w:r>
          <w:r>
            <w:rPr>
              <w:noProof/>
            </w:rPr>
            <w:t>29</w:t>
          </w:r>
          <w:r>
            <w:rPr>
              <w:noProof/>
            </w:rPr>
            <w:fldChar w:fldCharType="end"/>
          </w:r>
        </w:p>
        <w:p w14:paraId="6BCE5953"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_Toc333536771 \h </w:instrText>
          </w:r>
          <w:r>
            <w:rPr>
              <w:noProof/>
            </w:rPr>
          </w:r>
          <w:r>
            <w:rPr>
              <w:noProof/>
            </w:rPr>
            <w:fldChar w:fldCharType="separate"/>
          </w:r>
          <w:r>
            <w:rPr>
              <w:noProof/>
            </w:rPr>
            <w:t>30</w:t>
          </w:r>
          <w:r>
            <w:rPr>
              <w:noProof/>
            </w:rPr>
            <w:fldChar w:fldCharType="end"/>
          </w:r>
        </w:p>
        <w:p w14:paraId="6645C88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_Toc333536772 \h </w:instrText>
          </w:r>
          <w:r>
            <w:rPr>
              <w:noProof/>
            </w:rPr>
          </w:r>
          <w:r>
            <w:rPr>
              <w:noProof/>
            </w:rPr>
            <w:fldChar w:fldCharType="separate"/>
          </w:r>
          <w:r>
            <w:rPr>
              <w:noProof/>
            </w:rPr>
            <w:t>30</w:t>
          </w:r>
          <w:r>
            <w:rPr>
              <w:noProof/>
            </w:rPr>
            <w:fldChar w:fldCharType="end"/>
          </w:r>
        </w:p>
        <w:p w14:paraId="1E29C06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_Toc333536773 \h </w:instrText>
          </w:r>
          <w:r>
            <w:rPr>
              <w:noProof/>
            </w:rPr>
          </w:r>
          <w:r>
            <w:rPr>
              <w:noProof/>
            </w:rPr>
            <w:fldChar w:fldCharType="separate"/>
          </w:r>
          <w:r>
            <w:rPr>
              <w:noProof/>
            </w:rPr>
            <w:t>31</w:t>
          </w:r>
          <w:r>
            <w:rPr>
              <w:noProof/>
            </w:rPr>
            <w:fldChar w:fldCharType="end"/>
          </w:r>
        </w:p>
        <w:p w14:paraId="42C5EF9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_Toc333536774 \h </w:instrText>
          </w:r>
          <w:r>
            <w:rPr>
              <w:noProof/>
            </w:rPr>
          </w:r>
          <w:r>
            <w:rPr>
              <w:noProof/>
            </w:rPr>
            <w:fldChar w:fldCharType="separate"/>
          </w:r>
          <w:r>
            <w:rPr>
              <w:noProof/>
            </w:rPr>
            <w:t>32</w:t>
          </w:r>
          <w:r>
            <w:rPr>
              <w:noProof/>
            </w:rPr>
            <w:fldChar w:fldCharType="end"/>
          </w:r>
        </w:p>
        <w:p w14:paraId="3E85C0C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_Toc333536775 \h </w:instrText>
          </w:r>
          <w:r>
            <w:rPr>
              <w:noProof/>
            </w:rPr>
          </w:r>
          <w:r>
            <w:rPr>
              <w:noProof/>
            </w:rPr>
            <w:fldChar w:fldCharType="separate"/>
          </w:r>
          <w:r>
            <w:rPr>
              <w:noProof/>
            </w:rPr>
            <w:t>33</w:t>
          </w:r>
          <w:r>
            <w:rPr>
              <w:noProof/>
            </w:rPr>
            <w:fldChar w:fldCharType="end"/>
          </w:r>
        </w:p>
        <w:p w14:paraId="2C41B0B1"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_Toc333536776 \h </w:instrText>
          </w:r>
          <w:r>
            <w:rPr>
              <w:noProof/>
            </w:rPr>
          </w:r>
          <w:r>
            <w:rPr>
              <w:noProof/>
            </w:rPr>
            <w:fldChar w:fldCharType="separate"/>
          </w:r>
          <w:r>
            <w:rPr>
              <w:noProof/>
            </w:rPr>
            <w:t>35</w:t>
          </w:r>
          <w:r>
            <w:rPr>
              <w:noProof/>
            </w:rPr>
            <w:fldChar w:fldCharType="end"/>
          </w:r>
        </w:p>
        <w:p w14:paraId="6F244FB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_Toc333536777 \h </w:instrText>
          </w:r>
          <w:r>
            <w:rPr>
              <w:noProof/>
            </w:rPr>
          </w:r>
          <w:r>
            <w:rPr>
              <w:noProof/>
            </w:rPr>
            <w:fldChar w:fldCharType="separate"/>
          </w:r>
          <w:r>
            <w:rPr>
              <w:noProof/>
            </w:rPr>
            <w:t>35</w:t>
          </w:r>
          <w:r>
            <w:rPr>
              <w:noProof/>
            </w:rPr>
            <w:fldChar w:fldCharType="end"/>
          </w:r>
        </w:p>
        <w:p w14:paraId="5F120786"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lastRenderedPageBreak/>
            <w:t>3.7.3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_Toc333536778 \h </w:instrText>
          </w:r>
          <w:r>
            <w:rPr>
              <w:noProof/>
            </w:rPr>
          </w:r>
          <w:r>
            <w:rPr>
              <w:noProof/>
            </w:rPr>
            <w:fldChar w:fldCharType="separate"/>
          </w:r>
          <w:r>
            <w:rPr>
              <w:noProof/>
            </w:rPr>
            <w:t>35</w:t>
          </w:r>
          <w:r>
            <w:rPr>
              <w:noProof/>
            </w:rPr>
            <w:fldChar w:fldCharType="end"/>
          </w:r>
        </w:p>
        <w:p w14:paraId="51B791C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_Toc333536779 \h </w:instrText>
          </w:r>
          <w:r>
            <w:rPr>
              <w:noProof/>
            </w:rPr>
          </w:r>
          <w:r>
            <w:rPr>
              <w:noProof/>
            </w:rPr>
            <w:fldChar w:fldCharType="separate"/>
          </w:r>
          <w:r>
            <w:rPr>
              <w:noProof/>
            </w:rPr>
            <w:t>36</w:t>
          </w:r>
          <w:r>
            <w:rPr>
              <w:noProof/>
            </w:rPr>
            <w:fldChar w:fldCharType="end"/>
          </w:r>
        </w:p>
        <w:p w14:paraId="0A610B17"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_Toc333536780 \h </w:instrText>
          </w:r>
          <w:r>
            <w:rPr>
              <w:noProof/>
            </w:rPr>
          </w:r>
          <w:r>
            <w:rPr>
              <w:noProof/>
            </w:rPr>
            <w:fldChar w:fldCharType="separate"/>
          </w:r>
          <w:r>
            <w:rPr>
              <w:noProof/>
            </w:rPr>
            <w:t>37</w:t>
          </w:r>
          <w:r>
            <w:rPr>
              <w:noProof/>
            </w:rPr>
            <w:fldChar w:fldCharType="end"/>
          </w:r>
        </w:p>
        <w:p w14:paraId="47F32BE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_Toc333536781 \h </w:instrText>
          </w:r>
          <w:r>
            <w:rPr>
              <w:noProof/>
            </w:rPr>
          </w:r>
          <w:r>
            <w:rPr>
              <w:noProof/>
            </w:rPr>
            <w:fldChar w:fldCharType="separate"/>
          </w:r>
          <w:r>
            <w:rPr>
              <w:noProof/>
            </w:rPr>
            <w:t>37</w:t>
          </w:r>
          <w:r>
            <w:rPr>
              <w:noProof/>
            </w:rPr>
            <w:fldChar w:fldCharType="end"/>
          </w:r>
        </w:p>
        <w:p w14:paraId="56E704E5"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_Toc333536782 \h </w:instrText>
          </w:r>
          <w:r>
            <w:rPr>
              <w:noProof/>
            </w:rPr>
          </w:r>
          <w:r>
            <w:rPr>
              <w:noProof/>
            </w:rPr>
            <w:fldChar w:fldCharType="separate"/>
          </w:r>
          <w:r>
            <w:rPr>
              <w:noProof/>
            </w:rPr>
            <w:t>38</w:t>
          </w:r>
          <w:r>
            <w:rPr>
              <w:noProof/>
            </w:rPr>
            <w:fldChar w:fldCharType="end"/>
          </w:r>
        </w:p>
        <w:p w14:paraId="77B39AD5"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3.10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_Toc333536783 \h </w:instrText>
          </w:r>
          <w:r>
            <w:rPr>
              <w:noProof/>
            </w:rPr>
          </w:r>
          <w:r>
            <w:rPr>
              <w:noProof/>
            </w:rPr>
            <w:fldChar w:fldCharType="separate"/>
          </w:r>
          <w:r>
            <w:rPr>
              <w:noProof/>
            </w:rPr>
            <w:t>39</w:t>
          </w:r>
          <w:r>
            <w:rPr>
              <w:noProof/>
            </w:rPr>
            <w:fldChar w:fldCharType="end"/>
          </w:r>
        </w:p>
        <w:p w14:paraId="4047CED2"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4.</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_Toc333536784 \h </w:instrText>
          </w:r>
          <w:r>
            <w:rPr>
              <w:noProof/>
            </w:rPr>
          </w:r>
          <w:r>
            <w:rPr>
              <w:noProof/>
            </w:rPr>
            <w:fldChar w:fldCharType="separate"/>
          </w:r>
          <w:r>
            <w:rPr>
              <w:noProof/>
            </w:rPr>
            <w:t>40</w:t>
          </w:r>
          <w:r>
            <w:rPr>
              <w:noProof/>
            </w:rPr>
            <w:fldChar w:fldCharType="end"/>
          </w:r>
        </w:p>
        <w:p w14:paraId="1DD6286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_Toc333536785 \h </w:instrText>
          </w:r>
          <w:r>
            <w:rPr>
              <w:noProof/>
            </w:rPr>
          </w:r>
          <w:r>
            <w:rPr>
              <w:noProof/>
            </w:rPr>
            <w:fldChar w:fldCharType="separate"/>
          </w:r>
          <w:r>
            <w:rPr>
              <w:noProof/>
            </w:rPr>
            <w:t>40</w:t>
          </w:r>
          <w:r>
            <w:rPr>
              <w:noProof/>
            </w:rPr>
            <w:fldChar w:fldCharType="end"/>
          </w:r>
        </w:p>
        <w:p w14:paraId="3BD9CB25"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_Toc333536786 \h </w:instrText>
          </w:r>
          <w:r>
            <w:rPr>
              <w:noProof/>
            </w:rPr>
          </w:r>
          <w:r>
            <w:rPr>
              <w:noProof/>
            </w:rPr>
            <w:fldChar w:fldCharType="separate"/>
          </w:r>
          <w:r>
            <w:rPr>
              <w:noProof/>
            </w:rPr>
            <w:t>46</w:t>
          </w:r>
          <w:r>
            <w:rPr>
              <w:noProof/>
            </w:rPr>
            <w:fldChar w:fldCharType="end"/>
          </w:r>
        </w:p>
        <w:p w14:paraId="2D53135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_Toc333536787 \h </w:instrText>
          </w:r>
          <w:r>
            <w:rPr>
              <w:noProof/>
            </w:rPr>
          </w:r>
          <w:r>
            <w:rPr>
              <w:noProof/>
            </w:rPr>
            <w:fldChar w:fldCharType="separate"/>
          </w:r>
          <w:r>
            <w:rPr>
              <w:noProof/>
            </w:rPr>
            <w:t>50</w:t>
          </w:r>
          <w:r>
            <w:rPr>
              <w:noProof/>
            </w:rPr>
            <w:fldChar w:fldCharType="end"/>
          </w:r>
        </w:p>
        <w:p w14:paraId="671A0D0E"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4.3.1</w:t>
          </w:r>
          <w:r>
            <w:rPr>
              <w:rFonts w:asciiTheme="minorHAnsi" w:eastAsiaTheme="minorEastAsia" w:hAnsiTheme="minorHAnsi"/>
              <w:noProof/>
              <w:lang w:val="en-US" w:eastAsia="ja-JP"/>
            </w:rPr>
            <w:tab/>
          </w:r>
          <w:r>
            <w:rPr>
              <w:noProof/>
            </w:rPr>
            <w:t>User survey results mapped to proposed conceptual model</w:t>
          </w:r>
          <w:r>
            <w:rPr>
              <w:noProof/>
            </w:rPr>
            <w:tab/>
          </w:r>
          <w:r>
            <w:rPr>
              <w:noProof/>
            </w:rPr>
            <w:fldChar w:fldCharType="begin"/>
          </w:r>
          <w:r>
            <w:rPr>
              <w:noProof/>
            </w:rPr>
            <w:instrText xml:space="preserve"> PAGEREF _Toc333536788 \h </w:instrText>
          </w:r>
          <w:r>
            <w:rPr>
              <w:noProof/>
            </w:rPr>
          </w:r>
          <w:r>
            <w:rPr>
              <w:noProof/>
            </w:rPr>
            <w:fldChar w:fldCharType="separate"/>
          </w:r>
          <w:r>
            <w:rPr>
              <w:noProof/>
            </w:rPr>
            <w:t>50</w:t>
          </w:r>
          <w:r>
            <w:rPr>
              <w:noProof/>
            </w:rPr>
            <w:fldChar w:fldCharType="end"/>
          </w:r>
        </w:p>
        <w:p w14:paraId="6D73B61D"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4.3.2</w:t>
          </w:r>
          <w:r>
            <w:rPr>
              <w:rFonts w:asciiTheme="minorHAnsi" w:eastAsiaTheme="minorEastAsia" w:hAnsiTheme="minorHAnsi"/>
              <w:noProof/>
              <w:lang w:val="en-US" w:eastAsia="ja-JP"/>
            </w:rPr>
            <w:tab/>
          </w:r>
          <w:r>
            <w:rPr>
              <w:noProof/>
            </w:rPr>
            <w:t>Conceptual model data results for quality in use model</w:t>
          </w:r>
          <w:r>
            <w:rPr>
              <w:noProof/>
            </w:rPr>
            <w:tab/>
          </w:r>
          <w:r>
            <w:rPr>
              <w:noProof/>
            </w:rPr>
            <w:fldChar w:fldCharType="begin"/>
          </w:r>
          <w:r>
            <w:rPr>
              <w:noProof/>
            </w:rPr>
            <w:instrText xml:space="preserve"> PAGEREF _Toc333536789 \h </w:instrText>
          </w:r>
          <w:r>
            <w:rPr>
              <w:noProof/>
            </w:rPr>
          </w:r>
          <w:r>
            <w:rPr>
              <w:noProof/>
            </w:rPr>
            <w:fldChar w:fldCharType="separate"/>
          </w:r>
          <w:r>
            <w:rPr>
              <w:noProof/>
            </w:rPr>
            <w:t>52</w:t>
          </w:r>
          <w:r>
            <w:rPr>
              <w:noProof/>
            </w:rPr>
            <w:fldChar w:fldCharType="end"/>
          </w:r>
        </w:p>
        <w:p w14:paraId="0B1E632F"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4.3.3</w:t>
          </w:r>
          <w:r>
            <w:rPr>
              <w:rFonts w:asciiTheme="minorHAnsi" w:eastAsiaTheme="minorEastAsia" w:hAnsiTheme="minorHAnsi"/>
              <w:noProof/>
              <w:lang w:val="en-US" w:eastAsia="ja-JP"/>
            </w:rPr>
            <w:tab/>
          </w:r>
          <w:r>
            <w:rPr>
              <w:noProof/>
            </w:rPr>
            <w:t>Dependability degree for quality in use model</w:t>
          </w:r>
          <w:r>
            <w:rPr>
              <w:noProof/>
            </w:rPr>
            <w:tab/>
          </w:r>
          <w:r>
            <w:rPr>
              <w:noProof/>
            </w:rPr>
            <w:fldChar w:fldCharType="begin"/>
          </w:r>
          <w:r>
            <w:rPr>
              <w:noProof/>
            </w:rPr>
            <w:instrText xml:space="preserve"> PAGEREF _Toc333536790 \h </w:instrText>
          </w:r>
          <w:r>
            <w:rPr>
              <w:noProof/>
            </w:rPr>
          </w:r>
          <w:r>
            <w:rPr>
              <w:noProof/>
            </w:rPr>
            <w:fldChar w:fldCharType="separate"/>
          </w:r>
          <w:r>
            <w:rPr>
              <w:noProof/>
            </w:rPr>
            <w:t>53</w:t>
          </w:r>
          <w:r>
            <w:rPr>
              <w:noProof/>
            </w:rPr>
            <w:fldChar w:fldCharType="end"/>
          </w:r>
        </w:p>
        <w:p w14:paraId="27CFC43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Provider survey results mapped to proposed conceptual model</w:t>
          </w:r>
          <w:r>
            <w:rPr>
              <w:noProof/>
            </w:rPr>
            <w:tab/>
          </w:r>
          <w:r>
            <w:rPr>
              <w:noProof/>
            </w:rPr>
            <w:fldChar w:fldCharType="begin"/>
          </w:r>
          <w:r>
            <w:rPr>
              <w:noProof/>
            </w:rPr>
            <w:instrText xml:space="preserve"> PAGEREF _Toc333536791 \h </w:instrText>
          </w:r>
          <w:r>
            <w:rPr>
              <w:noProof/>
            </w:rPr>
          </w:r>
          <w:r>
            <w:rPr>
              <w:noProof/>
            </w:rPr>
            <w:fldChar w:fldCharType="separate"/>
          </w:r>
          <w:r>
            <w:rPr>
              <w:noProof/>
            </w:rPr>
            <w:t>53</w:t>
          </w:r>
          <w:r>
            <w:rPr>
              <w:noProof/>
            </w:rPr>
            <w:fldChar w:fldCharType="end"/>
          </w:r>
        </w:p>
        <w:p w14:paraId="68A81A8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4.4.1</w:t>
          </w:r>
          <w:r>
            <w:rPr>
              <w:rFonts w:asciiTheme="minorHAnsi" w:eastAsiaTheme="minorEastAsia" w:hAnsiTheme="minorHAnsi"/>
              <w:noProof/>
              <w:lang w:val="en-US" w:eastAsia="ja-JP"/>
            </w:rPr>
            <w:tab/>
          </w:r>
          <w:r>
            <w:rPr>
              <w:noProof/>
            </w:rPr>
            <w:t>Conceptual model data results for Product quality model</w:t>
          </w:r>
          <w:r>
            <w:rPr>
              <w:noProof/>
            </w:rPr>
            <w:tab/>
          </w:r>
          <w:r>
            <w:rPr>
              <w:noProof/>
            </w:rPr>
            <w:fldChar w:fldCharType="begin"/>
          </w:r>
          <w:r>
            <w:rPr>
              <w:noProof/>
            </w:rPr>
            <w:instrText xml:space="preserve"> PAGEREF _Toc333536792 \h </w:instrText>
          </w:r>
          <w:r>
            <w:rPr>
              <w:noProof/>
            </w:rPr>
          </w:r>
          <w:r>
            <w:rPr>
              <w:noProof/>
            </w:rPr>
            <w:fldChar w:fldCharType="separate"/>
          </w:r>
          <w:r>
            <w:rPr>
              <w:noProof/>
            </w:rPr>
            <w:t>55</w:t>
          </w:r>
          <w:r>
            <w:rPr>
              <w:noProof/>
            </w:rPr>
            <w:fldChar w:fldCharType="end"/>
          </w:r>
        </w:p>
        <w:p w14:paraId="140F4427"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4.4.2</w:t>
          </w:r>
          <w:r>
            <w:rPr>
              <w:rFonts w:asciiTheme="minorHAnsi" w:eastAsiaTheme="minorEastAsia" w:hAnsiTheme="minorHAnsi"/>
              <w:noProof/>
              <w:lang w:val="en-US" w:eastAsia="ja-JP"/>
            </w:rPr>
            <w:tab/>
          </w:r>
          <w:r>
            <w:rPr>
              <w:noProof/>
            </w:rPr>
            <w:t>Dependability degree for Product quality model</w:t>
          </w:r>
          <w:r>
            <w:rPr>
              <w:noProof/>
            </w:rPr>
            <w:tab/>
          </w:r>
          <w:r>
            <w:rPr>
              <w:noProof/>
            </w:rPr>
            <w:fldChar w:fldCharType="begin"/>
          </w:r>
          <w:r>
            <w:rPr>
              <w:noProof/>
            </w:rPr>
            <w:instrText xml:space="preserve"> PAGEREF _Toc333536793 \h </w:instrText>
          </w:r>
          <w:r>
            <w:rPr>
              <w:noProof/>
            </w:rPr>
          </w:r>
          <w:r>
            <w:rPr>
              <w:noProof/>
            </w:rPr>
            <w:fldChar w:fldCharType="separate"/>
          </w:r>
          <w:r>
            <w:rPr>
              <w:noProof/>
            </w:rPr>
            <w:t>56</w:t>
          </w:r>
          <w:r>
            <w:rPr>
              <w:noProof/>
            </w:rPr>
            <w:fldChar w:fldCharType="end"/>
          </w:r>
        </w:p>
        <w:p w14:paraId="28B6571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_Toc333536794 \h </w:instrText>
          </w:r>
          <w:r>
            <w:rPr>
              <w:noProof/>
            </w:rPr>
          </w:r>
          <w:r>
            <w:rPr>
              <w:noProof/>
            </w:rPr>
            <w:fldChar w:fldCharType="separate"/>
          </w:r>
          <w:r>
            <w:rPr>
              <w:noProof/>
            </w:rPr>
            <w:t>56</w:t>
          </w:r>
          <w:r>
            <w:rPr>
              <w:noProof/>
            </w:rPr>
            <w:fldChar w:fldCharType="end"/>
          </w:r>
        </w:p>
        <w:p w14:paraId="76382622"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_Toc333536795 \h </w:instrText>
          </w:r>
          <w:r>
            <w:rPr>
              <w:noProof/>
            </w:rPr>
          </w:r>
          <w:r>
            <w:rPr>
              <w:noProof/>
            </w:rPr>
            <w:fldChar w:fldCharType="separate"/>
          </w:r>
          <w:r>
            <w:rPr>
              <w:noProof/>
            </w:rPr>
            <w:t>56</w:t>
          </w:r>
          <w:r>
            <w:rPr>
              <w:noProof/>
            </w:rPr>
            <w:fldChar w:fldCharType="end"/>
          </w:r>
        </w:p>
        <w:p w14:paraId="631BCE33"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5.</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_Toc333536796 \h </w:instrText>
          </w:r>
          <w:r>
            <w:rPr>
              <w:noProof/>
            </w:rPr>
          </w:r>
          <w:r>
            <w:rPr>
              <w:noProof/>
            </w:rPr>
            <w:fldChar w:fldCharType="separate"/>
          </w:r>
          <w:r>
            <w:rPr>
              <w:noProof/>
            </w:rPr>
            <w:t>57</w:t>
          </w:r>
          <w:r>
            <w:rPr>
              <w:noProof/>
            </w:rPr>
            <w:fldChar w:fldCharType="end"/>
          </w:r>
        </w:p>
        <w:p w14:paraId="3CC2717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5.1.1</w:t>
          </w:r>
          <w:r>
            <w:rPr>
              <w:rFonts w:asciiTheme="minorHAnsi" w:eastAsiaTheme="minorEastAsia" w:hAnsiTheme="minorHAnsi"/>
              <w:noProof/>
              <w:lang w:val="en-US" w:eastAsia="ja-JP"/>
            </w:rPr>
            <w:tab/>
          </w:r>
          <w:r>
            <w:rPr>
              <w:noProof/>
            </w:rPr>
            <w:t>Results for Estonian e-service 1: Digital Prescription</w:t>
          </w:r>
          <w:r>
            <w:rPr>
              <w:noProof/>
            </w:rPr>
            <w:tab/>
          </w:r>
          <w:r>
            <w:rPr>
              <w:noProof/>
            </w:rPr>
            <w:fldChar w:fldCharType="begin"/>
          </w:r>
          <w:r>
            <w:rPr>
              <w:noProof/>
            </w:rPr>
            <w:instrText xml:space="preserve"> PAGEREF _Toc333536797 \h </w:instrText>
          </w:r>
          <w:r>
            <w:rPr>
              <w:noProof/>
            </w:rPr>
          </w:r>
          <w:r>
            <w:rPr>
              <w:noProof/>
            </w:rPr>
            <w:fldChar w:fldCharType="separate"/>
          </w:r>
          <w:r>
            <w:rPr>
              <w:noProof/>
            </w:rPr>
            <w:t>57</w:t>
          </w:r>
          <w:r>
            <w:rPr>
              <w:noProof/>
            </w:rPr>
            <w:fldChar w:fldCharType="end"/>
          </w:r>
        </w:p>
        <w:p w14:paraId="0A86B9A5"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5.1.2</w:t>
          </w:r>
          <w:r>
            <w:rPr>
              <w:rFonts w:asciiTheme="minorHAnsi" w:eastAsiaTheme="minorEastAsia" w:hAnsiTheme="minorHAnsi"/>
              <w:noProof/>
              <w:lang w:val="en-US" w:eastAsia="ja-JP"/>
            </w:rPr>
            <w:tab/>
          </w:r>
          <w:r>
            <w:rPr>
              <w:noProof/>
            </w:rPr>
            <w:t>Results for Estonian e-service 2: X-Road services for citizens via eesti.ee</w:t>
          </w:r>
          <w:r>
            <w:rPr>
              <w:noProof/>
            </w:rPr>
            <w:tab/>
          </w:r>
          <w:r>
            <w:rPr>
              <w:noProof/>
            </w:rPr>
            <w:fldChar w:fldCharType="begin"/>
          </w:r>
          <w:r>
            <w:rPr>
              <w:noProof/>
            </w:rPr>
            <w:instrText xml:space="preserve"> PAGEREF _Toc333536798 \h </w:instrText>
          </w:r>
          <w:r>
            <w:rPr>
              <w:noProof/>
            </w:rPr>
          </w:r>
          <w:r>
            <w:rPr>
              <w:noProof/>
            </w:rPr>
            <w:fldChar w:fldCharType="separate"/>
          </w:r>
          <w:r>
            <w:rPr>
              <w:noProof/>
            </w:rPr>
            <w:t>57</w:t>
          </w:r>
          <w:r>
            <w:rPr>
              <w:noProof/>
            </w:rPr>
            <w:fldChar w:fldCharType="end"/>
          </w:r>
        </w:p>
        <w:p w14:paraId="6D8CAE41"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_Toc333536799 \h </w:instrText>
          </w:r>
          <w:r>
            <w:rPr>
              <w:noProof/>
            </w:rPr>
          </w:r>
          <w:r>
            <w:rPr>
              <w:noProof/>
            </w:rPr>
            <w:fldChar w:fldCharType="separate"/>
          </w:r>
          <w:r>
            <w:rPr>
              <w:noProof/>
            </w:rPr>
            <w:t>57</w:t>
          </w:r>
          <w:r>
            <w:rPr>
              <w:noProof/>
            </w:rPr>
            <w:fldChar w:fldCharType="end"/>
          </w:r>
        </w:p>
        <w:p w14:paraId="4905E01C"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6.</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_Toc333536800 \h </w:instrText>
          </w:r>
          <w:r>
            <w:rPr>
              <w:noProof/>
            </w:rPr>
          </w:r>
          <w:r>
            <w:rPr>
              <w:noProof/>
            </w:rPr>
            <w:fldChar w:fldCharType="separate"/>
          </w:r>
          <w:r>
            <w:rPr>
              <w:noProof/>
            </w:rPr>
            <w:t>58</w:t>
          </w:r>
          <w:r>
            <w:rPr>
              <w:noProof/>
            </w:rPr>
            <w:fldChar w:fldCharType="end"/>
          </w:r>
        </w:p>
        <w:p w14:paraId="01736C9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_Toc333536801 \h </w:instrText>
          </w:r>
          <w:r>
            <w:rPr>
              <w:noProof/>
            </w:rPr>
          </w:r>
          <w:r>
            <w:rPr>
              <w:noProof/>
            </w:rPr>
            <w:fldChar w:fldCharType="separate"/>
          </w:r>
          <w:r>
            <w:rPr>
              <w:noProof/>
            </w:rPr>
            <w:t>58</w:t>
          </w:r>
          <w:r>
            <w:rPr>
              <w:noProof/>
            </w:rPr>
            <w:fldChar w:fldCharType="end"/>
          </w:r>
        </w:p>
        <w:p w14:paraId="441A7FB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_Toc333536802 \h </w:instrText>
          </w:r>
          <w:r>
            <w:rPr>
              <w:noProof/>
            </w:rPr>
          </w:r>
          <w:r>
            <w:rPr>
              <w:noProof/>
            </w:rPr>
            <w:fldChar w:fldCharType="separate"/>
          </w:r>
          <w:r>
            <w:rPr>
              <w:noProof/>
            </w:rPr>
            <w:t>58</w:t>
          </w:r>
          <w:r>
            <w:rPr>
              <w:noProof/>
            </w:rPr>
            <w:fldChar w:fldCharType="end"/>
          </w:r>
        </w:p>
        <w:p w14:paraId="47A2E15B" w14:textId="77777777" w:rsidR="007A31A0" w:rsidRDefault="007A31A0">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_Toc333536803 \h </w:instrText>
          </w:r>
          <w:r>
            <w:rPr>
              <w:noProof/>
            </w:rPr>
          </w:r>
          <w:r>
            <w:rPr>
              <w:noProof/>
            </w:rPr>
            <w:fldChar w:fldCharType="separate"/>
          </w:r>
          <w:r>
            <w:rPr>
              <w:noProof/>
            </w:rPr>
            <w:t>59</w:t>
          </w:r>
          <w:r>
            <w:rPr>
              <w:noProof/>
            </w:rPr>
            <w:fldChar w:fldCharType="end"/>
          </w:r>
        </w:p>
        <w:p w14:paraId="4EAC3CBF" w14:textId="77777777" w:rsidR="007A31A0" w:rsidRDefault="007A31A0">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_Toc333536804 \h </w:instrText>
          </w:r>
          <w:r>
            <w:rPr>
              <w:noProof/>
            </w:rPr>
          </w:r>
          <w:r>
            <w:rPr>
              <w:noProof/>
            </w:rPr>
            <w:fldChar w:fldCharType="separate"/>
          </w:r>
          <w:r>
            <w:rPr>
              <w:noProof/>
            </w:rPr>
            <w:t>65</w:t>
          </w:r>
          <w:r>
            <w:rPr>
              <w:noProof/>
            </w:rPr>
            <w:fldChar w:fldCharType="end"/>
          </w:r>
        </w:p>
        <w:p w14:paraId="40A33950" w14:textId="77777777" w:rsidR="007A31A0" w:rsidRDefault="007A31A0">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_Toc333536805 \h </w:instrText>
          </w:r>
          <w:r>
            <w:rPr>
              <w:noProof/>
            </w:rPr>
          </w:r>
          <w:r>
            <w:rPr>
              <w:noProof/>
            </w:rPr>
            <w:fldChar w:fldCharType="separate"/>
          </w:r>
          <w:r>
            <w:rPr>
              <w:noProof/>
            </w:rPr>
            <w:t>65</w:t>
          </w:r>
          <w:r>
            <w:rPr>
              <w:noProof/>
            </w:rPr>
            <w:fldChar w:fldCharType="end"/>
          </w:r>
        </w:p>
        <w:p w14:paraId="50DA884E" w14:textId="77777777" w:rsidR="007A31A0" w:rsidRDefault="007A31A0">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_Toc333536806 \h </w:instrText>
          </w:r>
          <w:r>
            <w:rPr>
              <w:noProof/>
            </w:rPr>
          </w:r>
          <w:r>
            <w:rPr>
              <w:noProof/>
            </w:rPr>
            <w:fldChar w:fldCharType="separate"/>
          </w:r>
          <w:r>
            <w:rPr>
              <w:noProof/>
            </w:rPr>
            <w:t>66</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1AC870BE" w:rsidR="005268D3" w:rsidRPr="002066FA" w:rsidRDefault="002065CD" w:rsidP="002066FA">
      <w:pPr>
        <w:pStyle w:val="NoSpacing"/>
        <w:rPr>
          <w:rFonts w:asciiTheme="majorHAnsi" w:hAnsiTheme="majorHAnsi"/>
          <w:b/>
          <w:sz w:val="26"/>
          <w:szCs w:val="26"/>
        </w:rPr>
      </w:pPr>
      <w:r w:rsidRPr="002066FA">
        <w:rPr>
          <w:rFonts w:asciiTheme="majorHAnsi" w:hAnsiTheme="majorHAnsi"/>
          <w:b/>
          <w:sz w:val="26"/>
          <w:szCs w:val="26"/>
        </w:rPr>
        <w:t>Introduction</w:t>
      </w:r>
    </w:p>
    <w:p w14:paraId="561F4D73" w14:textId="247505D7" w:rsidR="00D74115" w:rsidRPr="003F5C5C" w:rsidRDefault="00D74115" w:rsidP="006774BB">
      <w:pPr>
        <w:spacing w:line="240" w:lineRule="auto"/>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6774BB">
      <w:pPr>
        <w:spacing w:line="240" w:lineRule="auto"/>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6774BB">
      <w:pPr>
        <w:spacing w:line="240" w:lineRule="auto"/>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6774BB">
      <w:pPr>
        <w:spacing w:line="240" w:lineRule="auto"/>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6774BB">
      <w:pPr>
        <w:spacing w:line="240" w:lineRule="auto"/>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6774BB">
      <w:pPr>
        <w:spacing w:line="240" w:lineRule="auto"/>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6774BB">
      <w:pPr>
        <w:spacing w:line="240" w:lineRule="auto"/>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4E6809A4" w14:textId="77777777" w:rsidR="006774BB" w:rsidRDefault="006774BB" w:rsidP="002066FA">
      <w:pPr>
        <w:pStyle w:val="NoSpacing"/>
        <w:rPr>
          <w:rFonts w:asciiTheme="majorHAnsi" w:hAnsiTheme="majorHAnsi"/>
          <w:b/>
          <w:sz w:val="26"/>
          <w:szCs w:val="26"/>
        </w:rPr>
      </w:pPr>
    </w:p>
    <w:p w14:paraId="0846AAA1" w14:textId="77777777" w:rsidR="006774BB" w:rsidRDefault="006774BB" w:rsidP="002066FA">
      <w:pPr>
        <w:pStyle w:val="NoSpacing"/>
        <w:rPr>
          <w:rFonts w:asciiTheme="majorHAnsi" w:hAnsiTheme="majorHAnsi"/>
          <w:b/>
          <w:sz w:val="26"/>
          <w:szCs w:val="26"/>
        </w:rPr>
      </w:pPr>
    </w:p>
    <w:p w14:paraId="1A0C91FF" w14:textId="77777777" w:rsidR="006774BB" w:rsidRDefault="006774BB" w:rsidP="002066FA">
      <w:pPr>
        <w:pStyle w:val="NoSpacing"/>
        <w:rPr>
          <w:rFonts w:asciiTheme="majorHAnsi" w:hAnsiTheme="majorHAnsi"/>
          <w:b/>
          <w:sz w:val="26"/>
          <w:szCs w:val="26"/>
        </w:rPr>
      </w:pPr>
    </w:p>
    <w:p w14:paraId="6F499D41" w14:textId="77777777" w:rsidR="006774BB" w:rsidRDefault="006774BB" w:rsidP="002066FA">
      <w:pPr>
        <w:pStyle w:val="NoSpacing"/>
        <w:rPr>
          <w:rFonts w:asciiTheme="majorHAnsi" w:hAnsiTheme="majorHAnsi"/>
          <w:b/>
          <w:sz w:val="26"/>
          <w:szCs w:val="26"/>
        </w:rPr>
      </w:pPr>
    </w:p>
    <w:p w14:paraId="524E94A1" w14:textId="77777777" w:rsidR="006774BB" w:rsidRDefault="006774BB" w:rsidP="002066FA">
      <w:pPr>
        <w:pStyle w:val="NoSpacing"/>
        <w:rPr>
          <w:rFonts w:asciiTheme="majorHAnsi" w:hAnsiTheme="majorHAnsi"/>
          <w:b/>
          <w:sz w:val="26"/>
          <w:szCs w:val="26"/>
        </w:rPr>
      </w:pPr>
    </w:p>
    <w:p w14:paraId="2BA8C466" w14:textId="77777777" w:rsidR="006774BB" w:rsidRDefault="006774BB" w:rsidP="002066FA">
      <w:pPr>
        <w:pStyle w:val="NoSpacing"/>
        <w:rPr>
          <w:rFonts w:asciiTheme="majorHAnsi" w:hAnsiTheme="majorHAnsi"/>
          <w:b/>
          <w:sz w:val="26"/>
          <w:szCs w:val="26"/>
        </w:rPr>
      </w:pPr>
    </w:p>
    <w:p w14:paraId="7622BA99" w14:textId="77777777" w:rsidR="006774BB" w:rsidRDefault="006774BB" w:rsidP="002066FA">
      <w:pPr>
        <w:pStyle w:val="NoSpacing"/>
        <w:rPr>
          <w:rFonts w:asciiTheme="majorHAnsi" w:hAnsiTheme="majorHAnsi"/>
          <w:b/>
          <w:sz w:val="26"/>
          <w:szCs w:val="26"/>
        </w:rPr>
      </w:pPr>
    </w:p>
    <w:p w14:paraId="2D5D86AE" w14:textId="77777777" w:rsidR="006774BB" w:rsidRDefault="006774BB" w:rsidP="002066FA">
      <w:pPr>
        <w:pStyle w:val="NoSpacing"/>
        <w:rPr>
          <w:rFonts w:asciiTheme="majorHAnsi" w:hAnsiTheme="majorHAnsi"/>
          <w:b/>
          <w:sz w:val="26"/>
          <w:szCs w:val="26"/>
        </w:rPr>
      </w:pPr>
    </w:p>
    <w:p w14:paraId="780487DD" w14:textId="77777777" w:rsidR="006774BB" w:rsidRDefault="006774BB" w:rsidP="002066FA">
      <w:pPr>
        <w:pStyle w:val="NoSpacing"/>
        <w:rPr>
          <w:rFonts w:asciiTheme="majorHAnsi" w:hAnsiTheme="majorHAnsi"/>
          <w:b/>
          <w:sz w:val="26"/>
          <w:szCs w:val="26"/>
        </w:rPr>
      </w:pPr>
    </w:p>
    <w:p w14:paraId="60DD3480" w14:textId="77777777" w:rsidR="006774BB" w:rsidRDefault="006774BB" w:rsidP="002066FA">
      <w:pPr>
        <w:pStyle w:val="NoSpacing"/>
        <w:rPr>
          <w:rFonts w:asciiTheme="majorHAnsi" w:hAnsiTheme="majorHAnsi"/>
          <w:b/>
          <w:sz w:val="26"/>
          <w:szCs w:val="26"/>
        </w:rPr>
      </w:pPr>
    </w:p>
    <w:p w14:paraId="2133FF39" w14:textId="77777777" w:rsidR="006774BB" w:rsidRDefault="006774BB" w:rsidP="002066FA">
      <w:pPr>
        <w:pStyle w:val="NoSpacing"/>
        <w:rPr>
          <w:rFonts w:asciiTheme="majorHAnsi" w:hAnsiTheme="majorHAnsi"/>
          <w:b/>
          <w:sz w:val="26"/>
          <w:szCs w:val="26"/>
        </w:rPr>
      </w:pPr>
    </w:p>
    <w:p w14:paraId="62D2F6AF" w14:textId="77777777" w:rsidR="006774BB" w:rsidRDefault="006774BB" w:rsidP="002066FA">
      <w:pPr>
        <w:pStyle w:val="NoSpacing"/>
        <w:rPr>
          <w:rFonts w:asciiTheme="majorHAnsi" w:hAnsiTheme="majorHAnsi"/>
          <w:b/>
          <w:sz w:val="26"/>
          <w:szCs w:val="26"/>
        </w:rPr>
      </w:pPr>
    </w:p>
    <w:p w14:paraId="64D607FD" w14:textId="5E534369" w:rsidR="00147AC1" w:rsidRPr="002066FA" w:rsidRDefault="00147AC1" w:rsidP="002066FA">
      <w:pPr>
        <w:pStyle w:val="NoSpacing"/>
        <w:rPr>
          <w:rFonts w:asciiTheme="majorHAnsi" w:hAnsiTheme="majorHAnsi"/>
          <w:b/>
          <w:sz w:val="26"/>
          <w:szCs w:val="26"/>
        </w:rPr>
      </w:pPr>
      <w:r w:rsidRPr="002066FA">
        <w:rPr>
          <w:rFonts w:asciiTheme="majorHAnsi" w:hAnsiTheme="majorHAnsi"/>
          <w:b/>
          <w:sz w:val="26"/>
          <w:szCs w:val="26"/>
        </w:rPr>
        <w:lastRenderedPageBreak/>
        <w:t>Organization of thesis</w:t>
      </w:r>
    </w:p>
    <w:p w14:paraId="46CA364D" w14:textId="306C1325" w:rsidR="00147AC1" w:rsidRDefault="00147AC1" w:rsidP="006774BB">
      <w:pPr>
        <w:spacing w:line="240" w:lineRule="auto"/>
        <w:rPr>
          <w:lang w:val="en-GB"/>
        </w:rPr>
      </w:pPr>
      <w:r>
        <w:rPr>
          <w:lang w:val="en-GB"/>
        </w:rPr>
        <w:t xml:space="preserve">This thesis work is organized in the following </w:t>
      </w:r>
      <w:r w:rsidR="0053581B">
        <w:rPr>
          <w:lang w:val="en-GB"/>
        </w:rPr>
        <w:t>chapters</w:t>
      </w:r>
      <w:r>
        <w:rPr>
          <w:lang w:val="en-GB"/>
        </w:rPr>
        <w:t>:</w:t>
      </w:r>
    </w:p>
    <w:p w14:paraId="64EC6370" w14:textId="2053A9E7" w:rsidR="008C1831" w:rsidRDefault="0053581B" w:rsidP="006774BB">
      <w:pPr>
        <w:spacing w:line="240" w:lineRule="auto"/>
        <w:rPr>
          <w:lang w:val="en-GB"/>
        </w:rPr>
      </w:pPr>
      <w:r>
        <w:rPr>
          <w:b/>
          <w:lang w:val="en-GB"/>
        </w:rPr>
        <w:t xml:space="preserve">Chapter </w:t>
      </w:r>
      <w:r w:rsidR="0004739B">
        <w:rPr>
          <w:b/>
          <w:lang w:val="en-GB"/>
        </w:rPr>
        <w:t>1</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104D0D14" w:rsidR="002B2C96" w:rsidRDefault="00446CB9" w:rsidP="006774BB">
      <w:pPr>
        <w:spacing w:line="240" w:lineRule="auto"/>
        <w:rPr>
          <w:lang w:val="en-GB"/>
        </w:rPr>
      </w:pPr>
      <w:r>
        <w:rPr>
          <w:noProof/>
          <w:lang w:val="en-US" w:eastAsia="en-US"/>
        </w:rPr>
        <w:drawing>
          <wp:inline distT="0" distB="0" distL="0" distR="0" wp14:anchorId="76FB73AE" wp14:editId="2FA54671">
            <wp:extent cx="4294788" cy="2351162"/>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6.49.03.png"/>
                    <pic:cNvPicPr/>
                  </pic:nvPicPr>
                  <pic:blipFill>
                    <a:blip r:embed="rId10">
                      <a:extLst>
                        <a:ext uri="{28A0092B-C50C-407E-A947-70E740481C1C}">
                          <a14:useLocalDpi xmlns:a14="http://schemas.microsoft.com/office/drawing/2010/main" val="0"/>
                        </a:ext>
                      </a:extLst>
                    </a:blip>
                    <a:stretch>
                      <a:fillRect/>
                    </a:stretch>
                  </pic:blipFill>
                  <pic:spPr>
                    <a:xfrm>
                      <a:off x="0" y="0"/>
                      <a:ext cx="4294788" cy="2351162"/>
                    </a:xfrm>
                    <a:prstGeom prst="rect">
                      <a:avLst/>
                    </a:prstGeom>
                  </pic:spPr>
                </pic:pic>
              </a:graphicData>
            </a:graphic>
          </wp:inline>
        </w:drawing>
      </w:r>
    </w:p>
    <w:p w14:paraId="32FA2AE5" w14:textId="405954BF" w:rsidR="00147AC1" w:rsidRDefault="0053581B" w:rsidP="006774BB">
      <w:pPr>
        <w:spacing w:line="240" w:lineRule="auto"/>
        <w:rPr>
          <w:lang w:val="en-GB"/>
        </w:rPr>
      </w:pPr>
      <w:r>
        <w:rPr>
          <w:b/>
          <w:lang w:val="en-GB"/>
        </w:rPr>
        <w:t xml:space="preserve">Chapter </w:t>
      </w:r>
      <w:r w:rsidR="0004739B">
        <w:rPr>
          <w:b/>
          <w:lang w:val="en-GB"/>
        </w:rPr>
        <w:t>2</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w:t>
      </w:r>
      <w:r w:rsidR="00147AC1">
        <w:rPr>
          <w:lang w:val="en-GB"/>
        </w:rPr>
        <w:t>e</w:t>
      </w:r>
      <w:r w:rsidR="00147AC1">
        <w:rPr>
          <w:lang w:val="en-GB"/>
        </w:rPr>
        <w:t>sent</w:t>
      </w:r>
      <w:r w:rsidR="00A02B78">
        <w:rPr>
          <w:lang w:val="en-GB"/>
        </w:rPr>
        <w:t>ed with acronym “AUES”.</w:t>
      </w:r>
    </w:p>
    <w:p w14:paraId="424C72E0" w14:textId="487F7202" w:rsidR="00147AC1" w:rsidRDefault="0053581B" w:rsidP="006774BB">
      <w:pPr>
        <w:spacing w:line="240" w:lineRule="auto"/>
        <w:rPr>
          <w:lang w:val="en-GB"/>
        </w:rPr>
      </w:pPr>
      <w:r>
        <w:rPr>
          <w:b/>
          <w:lang w:val="en-GB"/>
        </w:rPr>
        <w:t xml:space="preserve">Chapter </w:t>
      </w:r>
      <w:r w:rsidR="0004739B">
        <w:rPr>
          <w:b/>
          <w:lang w:val="en-GB"/>
        </w:rPr>
        <w:t>3</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w:t>
      </w:r>
      <w:r w:rsidR="00DC3B44">
        <w:rPr>
          <w:lang w:val="en-GB"/>
        </w:rPr>
        <w:t>i</w:t>
      </w:r>
      <w:r w:rsidR="00DC3B44">
        <w:rPr>
          <w:lang w:val="en-GB"/>
        </w:rPr>
        <w:t>mensional components</w:t>
      </w:r>
      <w:r w:rsidR="0037389A">
        <w:rPr>
          <w:lang w:val="en-GB"/>
        </w:rPr>
        <w:t xml:space="preserve"> as well</w:t>
      </w:r>
      <w:r w:rsidR="00DA76D3">
        <w:rPr>
          <w:lang w:val="en-GB"/>
        </w:rPr>
        <w:t>.</w:t>
      </w:r>
    </w:p>
    <w:p w14:paraId="09DFD37F" w14:textId="718BD615" w:rsidR="00147AC1" w:rsidRDefault="0053581B" w:rsidP="006774BB">
      <w:pPr>
        <w:spacing w:line="240" w:lineRule="auto"/>
        <w:rPr>
          <w:lang w:val="en-GB"/>
        </w:rPr>
      </w:pPr>
      <w:r>
        <w:rPr>
          <w:b/>
          <w:lang w:val="en-GB"/>
        </w:rPr>
        <w:t xml:space="preserve">Chapter </w:t>
      </w:r>
      <w:r w:rsidR="0004739B">
        <w:rPr>
          <w:b/>
          <w:lang w:val="en-GB"/>
        </w:rPr>
        <w:t>4</w:t>
      </w:r>
      <w:r w:rsidR="00CE36F6">
        <w:rPr>
          <w:lang w:val="en-GB"/>
        </w:rPr>
        <w:t>. A</w:t>
      </w:r>
      <w:r w:rsidR="00147AC1">
        <w:rPr>
          <w:lang w:val="en-GB"/>
        </w:rPr>
        <w:t>pplying proposed conceptual model to selected Estonian e-services</w:t>
      </w:r>
      <w:r w:rsidR="003E5844">
        <w:rPr>
          <w:lang w:val="en-GB"/>
        </w:rPr>
        <w:t>.</w:t>
      </w:r>
    </w:p>
    <w:p w14:paraId="6AC153A0" w14:textId="10B07447" w:rsidR="00147AC1" w:rsidRDefault="0053581B" w:rsidP="006774BB">
      <w:pPr>
        <w:spacing w:line="240" w:lineRule="auto"/>
        <w:rPr>
          <w:lang w:val="en-GB"/>
        </w:rPr>
      </w:pPr>
      <w:r>
        <w:rPr>
          <w:b/>
          <w:lang w:val="en-GB"/>
        </w:rPr>
        <w:t xml:space="preserve">Chapter </w:t>
      </w:r>
      <w:r w:rsidR="0004739B">
        <w:rPr>
          <w:b/>
          <w:lang w:val="en-GB"/>
        </w:rPr>
        <w:t>5</w:t>
      </w:r>
      <w:r w:rsidR="00E04B02">
        <w:rPr>
          <w:b/>
          <w:lang w:val="en-GB"/>
        </w:rPr>
        <w:t>.</w:t>
      </w:r>
      <w:r w:rsidR="00147AC1">
        <w:rPr>
          <w:lang w:val="en-GB"/>
        </w:rPr>
        <w:t xml:space="preserve"> </w:t>
      </w:r>
      <w:r w:rsidR="00E04B02">
        <w:rPr>
          <w:lang w:val="en-GB"/>
        </w:rPr>
        <w:t>D</w:t>
      </w:r>
      <w:r w:rsidR="00147AC1">
        <w:rPr>
          <w:lang w:val="en-GB"/>
        </w:rPr>
        <w:t>iscussion about results from experiencing with conceptual model on selected Estonian e-services.</w:t>
      </w:r>
    </w:p>
    <w:p w14:paraId="15B20C93" w14:textId="088A18A5" w:rsidR="00147AC1" w:rsidRDefault="0053581B" w:rsidP="006774BB">
      <w:pPr>
        <w:spacing w:line="240" w:lineRule="auto"/>
        <w:rPr>
          <w:lang w:val="en-GB"/>
        </w:rPr>
      </w:pPr>
      <w:r>
        <w:rPr>
          <w:b/>
          <w:lang w:val="en-GB"/>
        </w:rPr>
        <w:t xml:space="preserve">Chapter </w:t>
      </w:r>
      <w:r w:rsidR="0004739B">
        <w:rPr>
          <w:b/>
          <w:lang w:val="en-GB"/>
        </w:rPr>
        <w:t>6</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rea</w:t>
      </w:r>
      <w:r w:rsidR="00100895">
        <w:rPr>
          <w:lang w:val="en-GB"/>
        </w:rPr>
        <w:t>l</w:t>
      </w:r>
      <w:r w:rsidR="00100895">
        <w:rPr>
          <w:lang w:val="en-GB"/>
        </w:rPr>
        <w:t xml:space="preserve">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18D40B58" w:rsidR="00131042" w:rsidRDefault="0053581B" w:rsidP="006774BB">
      <w:pPr>
        <w:spacing w:line="240" w:lineRule="auto"/>
        <w:rPr>
          <w:lang w:val="en-GB"/>
        </w:rPr>
      </w:pPr>
      <w:r>
        <w:rPr>
          <w:b/>
          <w:lang w:val="en-GB"/>
        </w:rPr>
        <w:t xml:space="preserve">Chapter </w:t>
      </w:r>
      <w:r w:rsidR="0004739B">
        <w:rPr>
          <w:b/>
          <w:lang w:val="en-GB"/>
        </w:rPr>
        <w:t>7</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6774BB">
      <w:pPr>
        <w:spacing w:line="240" w:lineRule="auto"/>
      </w:pPr>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2A4A3584" w:rsidR="00A85940" w:rsidRDefault="00DD0226" w:rsidP="006774BB">
      <w:pPr>
        <w:pStyle w:val="Heading1"/>
        <w:spacing w:line="240" w:lineRule="auto"/>
      </w:pPr>
      <w:bookmarkStart w:id="6" w:name="_Toc164946306"/>
      <w:bookmarkStart w:id="7" w:name="_Toc164946393"/>
      <w:bookmarkStart w:id="8" w:name="_Toc164947852"/>
      <w:bookmarkStart w:id="9" w:name="_Toc164949068"/>
      <w:bookmarkStart w:id="10" w:name="_Toc162980680"/>
      <w:bookmarkStart w:id="11" w:name="_Toc164446291"/>
      <w:bookmarkStart w:id="12" w:name="_Toc164946307"/>
      <w:bookmarkStart w:id="13" w:name="_Toc164946394"/>
      <w:bookmarkStart w:id="14" w:name="_Toc164947853"/>
      <w:bookmarkStart w:id="15" w:name="_Toc164949069"/>
      <w:bookmarkStart w:id="16" w:name="_Toc333536745"/>
      <w:bookmarkEnd w:id="6"/>
      <w:bookmarkEnd w:id="7"/>
      <w:bookmarkEnd w:id="8"/>
      <w:bookmarkEnd w:id="9"/>
      <w:bookmarkEnd w:id="10"/>
      <w:bookmarkEnd w:id="11"/>
      <w:bookmarkEnd w:id="12"/>
      <w:bookmarkEnd w:id="13"/>
      <w:bookmarkEnd w:id="14"/>
      <w:bookmarkEnd w:id="15"/>
      <w:r>
        <w:lastRenderedPageBreak/>
        <w:t>The state-of-the-Art</w:t>
      </w:r>
      <w:bookmarkEnd w:id="16"/>
    </w:p>
    <w:p w14:paraId="799F2C6A" w14:textId="1BCD471E" w:rsidR="00DD0226" w:rsidRDefault="00DD0226" w:rsidP="006774BB">
      <w:pPr>
        <w:spacing w:line="240" w:lineRule="auto"/>
        <w:rPr>
          <w:lang w:val="en-GB"/>
        </w:rPr>
      </w:pPr>
      <w:r>
        <w:rPr>
          <w:lang w:val="en-GB"/>
        </w:rPr>
        <w:t>The State-of-the-Art used in the thesis does me</w:t>
      </w:r>
      <w:r>
        <w:rPr>
          <w:lang w:val="en-GB"/>
        </w:rPr>
        <w:t>n</w:t>
      </w:r>
      <w:r>
        <w:rPr>
          <w:lang w:val="en-GB"/>
        </w:rPr>
        <w:t>tion about what has been unders</w:t>
      </w:r>
      <w:r w:rsidR="00823589">
        <w:rPr>
          <w:lang w:val="en-GB"/>
        </w:rPr>
        <w:t>tood as e-services during the</w:t>
      </w:r>
      <w:r>
        <w:rPr>
          <w:lang w:val="en-GB"/>
        </w:rPr>
        <w:t xml:space="preserve"> years </w:t>
      </w:r>
      <w:r w:rsidR="00823589">
        <w:rPr>
          <w:lang w:val="en-GB"/>
        </w:rPr>
        <w:t xml:space="preserve">of 2001-2014 </w:t>
      </w:r>
      <w:r>
        <w:rPr>
          <w:lang w:val="en-GB"/>
        </w:rPr>
        <w:t>and what has been done related</w:t>
      </w:r>
      <w:r w:rsidR="00012FF8">
        <w:rPr>
          <w:lang w:val="en-GB"/>
        </w:rPr>
        <w:t xml:space="preserve"> to them,</w:t>
      </w:r>
      <w:r w:rsidR="003E0C29">
        <w:rPr>
          <w:lang w:val="en-GB"/>
        </w:rPr>
        <w:t xml:space="preserve"> for that purpose</w:t>
      </w:r>
      <w:r w:rsidR="00012FF8">
        <w:rPr>
          <w:lang w:val="en-GB"/>
        </w:rPr>
        <w:t xml:space="preserve"> ten to</w:t>
      </w:r>
      <w:r w:rsidR="00012FF8">
        <w:rPr>
          <w:lang w:val="en-GB"/>
        </w:rPr>
        <w:t>p</w:t>
      </w:r>
      <w:r w:rsidR="00012FF8">
        <w:rPr>
          <w:lang w:val="en-GB"/>
        </w:rPr>
        <w:t xml:space="preserve">ics were considered for this </w:t>
      </w:r>
      <w:r w:rsidR="007A43EB">
        <w:rPr>
          <w:lang w:val="en-GB"/>
        </w:rPr>
        <w:t>chapter</w:t>
      </w:r>
      <w:r w:rsidR="00012FF8">
        <w:rPr>
          <w:lang w:val="en-GB"/>
        </w:rPr>
        <w:t>:</w:t>
      </w:r>
    </w:p>
    <w:p w14:paraId="470FE930" w14:textId="79D0AD9B" w:rsidR="00F97ED2" w:rsidRDefault="004359BC" w:rsidP="006774BB">
      <w:pPr>
        <w:pStyle w:val="Heading2"/>
        <w:spacing w:line="240" w:lineRule="auto"/>
      </w:pPr>
      <w:bookmarkStart w:id="17" w:name="_Toc333536746"/>
      <w:r>
        <w:t>Service</w:t>
      </w:r>
      <w:r w:rsidR="007E0A4E">
        <w:t>s</w:t>
      </w:r>
      <w:bookmarkEnd w:id="17"/>
    </w:p>
    <w:p w14:paraId="3C92D6E2" w14:textId="3A592D51" w:rsidR="004153E2" w:rsidRPr="004153E2" w:rsidRDefault="004153E2" w:rsidP="006774BB">
      <w:pPr>
        <w:spacing w:line="240" w:lineRule="auto"/>
      </w:pPr>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w:t>
      </w:r>
      <w:r w:rsidRPr="006C0461">
        <w:rPr>
          <w:lang w:val="en-GB"/>
        </w:rPr>
        <w:t>d</w:t>
      </w:r>
      <w:r w:rsidRPr="006C0461">
        <w:rPr>
          <w:lang w:val="en-GB"/>
        </w:rPr>
        <w:t>uct they do evaluations according to several factors, style, texture, tags, etc. But when services are purchased, aspects to evaluate become intangible (Pa</w:t>
      </w:r>
      <w:r w:rsidRPr="006C0461">
        <w:rPr>
          <w:lang w:val="en-GB"/>
        </w:rPr>
        <w:t>r</w:t>
      </w:r>
      <w:r w:rsidRPr="006C0461">
        <w:rPr>
          <w:lang w:val="en-GB"/>
        </w:rPr>
        <w:t>asuraman, Zeithaml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7D2983">
            <w:rPr>
              <w:noProof/>
              <w:lang w:val="en-US"/>
            </w:rPr>
            <w:t xml:space="preserve"> </w:t>
          </w:r>
          <w:r w:rsidR="007D2983" w:rsidRPr="007D2983">
            <w:rPr>
              <w:noProof/>
              <w:lang w:val="en-US"/>
            </w:rPr>
            <w:t>[</w:t>
          </w:r>
          <w:hyperlink w:anchor="APa85" w:history="1">
            <w:r w:rsidR="007D2983" w:rsidRPr="007D2983">
              <w:rPr>
                <w:rStyle w:val="Tiitellehtautor"/>
                <w:noProof/>
                <w:lang w:val="en-US"/>
              </w:rPr>
              <w:t>1</w:t>
            </w:r>
          </w:hyperlink>
          <w:r w:rsidR="007D2983" w:rsidRPr="007D2983">
            <w:rPr>
              <w:noProof/>
              <w:lang w:val="en-US"/>
            </w:rPr>
            <w:t>]</w:t>
          </w:r>
          <w:r w:rsidR="004831D5">
            <w:rPr>
              <w:lang w:val="en-GB"/>
            </w:rPr>
            <w:fldChar w:fldCharType="end"/>
          </w:r>
        </w:sdtContent>
      </w:sdt>
      <w:r w:rsidRPr="006C0461">
        <w:rPr>
          <w:lang w:val="en-GB"/>
        </w:rPr>
        <w:t>.</w:t>
      </w:r>
    </w:p>
    <w:p w14:paraId="497AF116" w14:textId="6AABF4CC" w:rsidR="004359BC" w:rsidRDefault="004359BC" w:rsidP="006774BB">
      <w:pPr>
        <w:spacing w:line="240" w:lineRule="auto"/>
      </w:pPr>
      <w:r>
        <w:t>Serv</w:t>
      </w:r>
      <w:r w:rsidR="00045EB8">
        <w:t>ices are intangible products su</w:t>
      </w:r>
      <w:r>
        <w:t>ch</w:t>
      </w:r>
      <w:r w:rsidR="00045EB8">
        <w:t xml:space="preserve"> as</w:t>
      </w:r>
      <w:r>
        <w:t xml:space="preserve"> accounting, banking, cleaning, consultancy, education, insurance, expertise, medical treatment, or transportation.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6774BB">
      <w:pPr>
        <w:spacing w:line="240" w:lineRule="auto"/>
      </w:pPr>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6774BB">
      <w:pPr>
        <w:pStyle w:val="Heading2"/>
        <w:spacing w:line="240" w:lineRule="auto"/>
      </w:pPr>
      <w:bookmarkStart w:id="18" w:name="_Toc333536747"/>
      <w:r>
        <w:t>Quality</w:t>
      </w:r>
      <w:bookmarkEnd w:id="18"/>
    </w:p>
    <w:p w14:paraId="6574EBF1" w14:textId="766F8C18" w:rsidR="00094347" w:rsidRDefault="00094347" w:rsidP="006774BB">
      <w:pPr>
        <w:spacing w:line="240" w:lineRule="auto"/>
      </w:pPr>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7D2983" w:rsidRPr="007D2983">
            <w:rPr>
              <w:noProof/>
              <w:lang w:val="en-US"/>
            </w:rPr>
            <w:t>[</w:t>
          </w:r>
          <w:hyperlink w:anchor="Juk10" w:history="1">
            <w:r w:rsidR="007D2983" w:rsidRPr="007D2983">
              <w:rPr>
                <w:rStyle w:val="Tiitellehtautor"/>
                <w:noProof/>
                <w:lang w:val="en-US"/>
              </w:rPr>
              <w:t>2</w:t>
            </w:r>
          </w:hyperlink>
          <w:r w:rsidR="007D2983" w:rsidRPr="007D2983">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6774BB">
      <w:pPr>
        <w:spacing w:line="240" w:lineRule="auto"/>
      </w:pPr>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through the offered service, but if the customer is not satisfied according to his perspective</w:t>
      </w:r>
      <w:r w:rsidR="00FC32E5">
        <w:t>s</w:t>
      </w:r>
      <w:r>
        <w:t>, then quality is considered directly as low.</w:t>
      </w:r>
    </w:p>
    <w:p w14:paraId="3D8572B3" w14:textId="5288AA87" w:rsidR="00094347" w:rsidRDefault="00094347" w:rsidP="006774BB">
      <w:pPr>
        <w:pStyle w:val="Heading2"/>
        <w:spacing w:line="240" w:lineRule="auto"/>
      </w:pPr>
      <w:bookmarkStart w:id="19" w:name="_Toc333536748"/>
      <w:r>
        <w:t>Service</w:t>
      </w:r>
      <w:r w:rsidR="00DD1189">
        <w:t xml:space="preserve"> Quality</w:t>
      </w:r>
      <w:bookmarkEnd w:id="19"/>
    </w:p>
    <w:p w14:paraId="1FDFCAE4" w14:textId="1541D14B" w:rsidR="00DE623B" w:rsidRDefault="00094347" w:rsidP="006774BB">
      <w:pPr>
        <w:spacing w:line="240" w:lineRule="auto"/>
      </w:pPr>
      <w:r>
        <w:t xml:space="preserve">In the context of services, quality is often understood as </w:t>
      </w:r>
      <w:r w:rsidR="00DE623B">
        <w:t>subjective customer perception.</w:t>
      </w:r>
    </w:p>
    <w:p w14:paraId="31D4BE6E" w14:textId="599B5B88" w:rsidR="00E51395" w:rsidRDefault="00E51395" w:rsidP="006774BB">
      <w:pPr>
        <w:spacing w:line="240" w:lineRule="auto"/>
        <w:rPr>
          <w:lang w:val="en-GB"/>
        </w:rPr>
      </w:pPr>
      <w:r>
        <w:rPr>
          <w:lang w:val="en-GB"/>
        </w:rPr>
        <w:t>One of the first models that allowed measuring the quality of services was created in 1985 as a conce</w:t>
      </w:r>
      <w:r>
        <w:rPr>
          <w:lang w:val="en-GB"/>
        </w:rPr>
        <w:t>p</w:t>
      </w:r>
      <w:r>
        <w:rPr>
          <w:lang w:val="en-GB"/>
        </w:rPr>
        <w:t>tual model, in a study developed by Parasuraman, Zeithaml and Berry (1985)</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7D2983">
            <w:rPr>
              <w:noProof/>
              <w:lang w:val="en-US"/>
            </w:rPr>
            <w:t xml:space="preserve"> </w:t>
          </w:r>
          <w:r w:rsidR="007D2983" w:rsidRPr="007D2983">
            <w:rPr>
              <w:noProof/>
              <w:lang w:val="en-US"/>
            </w:rPr>
            <w:t>[</w:t>
          </w:r>
          <w:hyperlink w:anchor="APa85" w:history="1">
            <w:r w:rsidR="007D2983" w:rsidRPr="007D2983">
              <w:rPr>
                <w:rStyle w:val="Tiitellehtautor"/>
                <w:noProof/>
                <w:lang w:val="en-US"/>
              </w:rPr>
              <w:t>1</w:t>
            </w:r>
          </w:hyperlink>
          <w:r w:rsidR="007D2983" w:rsidRPr="007D2983">
            <w:rPr>
              <w:noProof/>
              <w:lang w:val="en-US"/>
            </w:rPr>
            <w:t>]</w:t>
          </w:r>
          <w:r>
            <w:rPr>
              <w:lang w:val="en-GB"/>
            </w:rPr>
            <w:fldChar w:fldCharType="end"/>
          </w:r>
        </w:sdtContent>
      </w:sdt>
      <w:r>
        <w:rPr>
          <w:lang w:val="en-GB"/>
        </w:rPr>
        <w:t>. At the time, almost every service provided followed the traditional method, and liter</w:t>
      </w:r>
      <w:r>
        <w:rPr>
          <w:lang w:val="en-GB"/>
        </w:rPr>
        <w:t>a</w:t>
      </w:r>
      <w:r>
        <w:rPr>
          <w:lang w:val="en-GB"/>
        </w:rPr>
        <w:t>ture and public conscience were not yet aware of the relevance of se</w:t>
      </w:r>
      <w:r>
        <w:rPr>
          <w:lang w:val="en-GB"/>
        </w:rPr>
        <w:t>r</w:t>
      </w:r>
      <w:r>
        <w:rPr>
          <w:lang w:val="en-GB"/>
        </w:rPr>
        <w:t>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7D2983">
            <w:rPr>
              <w:noProof/>
              <w:lang w:val="en-US"/>
            </w:rPr>
            <w:t xml:space="preserve"> </w:t>
          </w:r>
          <w:r w:rsidR="007D2983" w:rsidRPr="007D2983">
            <w:rPr>
              <w:noProof/>
              <w:lang w:val="en-US"/>
            </w:rPr>
            <w:t>[</w:t>
          </w:r>
          <w:hyperlink w:anchor="Fil14" w:history="1">
            <w:r w:rsidR="007D2983" w:rsidRPr="007D2983">
              <w:rPr>
                <w:rStyle w:val="Tiitellehtautor"/>
                <w:noProof/>
                <w:lang w:val="en-US"/>
              </w:rPr>
              <w:t>3</w:t>
            </w:r>
          </w:hyperlink>
          <w:r w:rsidR="007D2983" w:rsidRPr="007D2983">
            <w:rPr>
              <w:noProof/>
              <w:lang w:val="en-US"/>
            </w:rPr>
            <w:t>]</w:t>
          </w:r>
          <w:r>
            <w:rPr>
              <w:lang w:val="en-GB"/>
            </w:rPr>
            <w:fldChar w:fldCharType="end"/>
          </w:r>
        </w:sdtContent>
      </w:sdt>
      <w:r>
        <w:rPr>
          <w:lang w:val="en-GB"/>
        </w:rPr>
        <w:t>.</w:t>
      </w:r>
    </w:p>
    <w:p w14:paraId="4719D315" w14:textId="2BEF3E6B" w:rsidR="006406C8" w:rsidRDefault="00094347" w:rsidP="006774BB">
      <w:pPr>
        <w:spacing w:line="240" w:lineRule="auto"/>
      </w:pPr>
      <w:r>
        <w:t xml:space="preserve">Customer perceives quality as the result from how well expectations are met by experiences or performance given by the service. This is called disconfirmation  (Gronroos, 1982; Parasuraman et al., 1988, Bitner, 1990, Bolton and Drew, 1991; Gummesson, 1991; Oliver, 1993). </w:t>
      </w:r>
    </w:p>
    <w:p w14:paraId="143A69B0" w14:textId="69FCB1CA" w:rsidR="00FA2E3A" w:rsidRDefault="00A273AE" w:rsidP="00FA2E3A">
      <w:pPr>
        <w:spacing w:line="240" w:lineRule="auto"/>
      </w:pPr>
      <w:r>
        <w:rPr>
          <w:noProof/>
          <w:lang w:val="en-US" w:eastAsia="en-US"/>
        </w:rPr>
        <w:lastRenderedPageBreak/>
        <mc:AlternateContent>
          <mc:Choice Requires="wps">
            <w:drawing>
              <wp:anchor distT="0" distB="0" distL="114300" distR="114300" simplePos="0" relativeHeight="251666432" behindDoc="0" locked="0" layoutInCell="1" allowOverlap="1" wp14:anchorId="7C0FF514" wp14:editId="346C588E">
                <wp:simplePos x="0" y="0"/>
                <wp:positionH relativeFrom="column">
                  <wp:posOffset>3200400</wp:posOffset>
                </wp:positionH>
                <wp:positionV relativeFrom="paragraph">
                  <wp:posOffset>-114300</wp:posOffset>
                </wp:positionV>
                <wp:extent cx="2364740" cy="2235200"/>
                <wp:effectExtent l="0" t="25400" r="0" b="25400"/>
                <wp:wrapSquare wrapText="bothSides"/>
                <wp:docPr id="40" name="Text Box 40"/>
                <wp:cNvGraphicFramePr/>
                <a:graphic xmlns:a="http://schemas.openxmlformats.org/drawingml/2006/main">
                  <a:graphicData uri="http://schemas.microsoft.com/office/word/2010/wordprocessingShape">
                    <wps:wsp>
                      <wps:cNvSpPr txBox="1"/>
                      <wps:spPr>
                        <a:xfrm>
                          <a:off x="0" y="0"/>
                          <a:ext cx="2364740" cy="2235200"/>
                        </a:xfrm>
                        <a:prstGeom prst="rect">
                          <a:avLst/>
                        </a:prstGeom>
                        <a:noFill/>
                        <a:ln>
                          <a:noFill/>
                        </a:ln>
                        <a:effectLst/>
                        <a:scene3d>
                          <a:camera prst="orthographicFront">
                            <a:rot lat="0" lon="0" rev="0"/>
                          </a:camera>
                          <a:lightRig rig="threePt" dir="t"/>
                        </a:scene3d>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9BCBB7" w14:textId="77777777" w:rsidR="000A7F3B" w:rsidRDefault="000A7F3B" w:rsidP="00FA2E3A">
                            <w:pPr>
                              <w:keepNext/>
                              <w:jc w:val="center"/>
                            </w:pPr>
                            <w:r>
                              <w:rPr>
                                <w:noProof/>
                                <w:lang w:val="en-US" w:eastAsia="en-US"/>
                              </w:rPr>
                              <w:drawing>
                                <wp:inline distT="0" distB="0" distL="0" distR="0" wp14:anchorId="5325FD67" wp14:editId="73772B49">
                                  <wp:extent cx="2004976" cy="1659467"/>
                                  <wp:effectExtent l="0" t="0" r="1905" b="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7365" cy="1661444"/>
                                          </a:xfrm>
                                          <a:prstGeom prst="rect">
                                            <a:avLst/>
                                          </a:prstGeom>
                                          <a:noFill/>
                                          <a:ln>
                                            <a:noFill/>
                                          </a:ln>
                                        </pic:spPr>
                                      </pic:pic>
                                    </a:graphicData>
                                  </a:graphic>
                                </wp:inline>
                              </w:drawing>
                            </w:r>
                          </w:p>
                          <w:p w14:paraId="72E2F582" w14:textId="77777777" w:rsidR="000A7F3B" w:rsidRDefault="000A7F3B" w:rsidP="00FA2E3A">
                            <w:pPr>
                              <w:pStyle w:val="Caption"/>
                            </w:pPr>
                            <w:r>
                              <w:t>Disconformation &amp; Service quality</w:t>
                            </w:r>
                          </w:p>
                          <w:p w14:paraId="07F167C1" w14:textId="77777777" w:rsidR="000A7F3B" w:rsidRDefault="000A7F3B" w:rsidP="00FA2E3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52pt;margin-top:-8.95pt;width:186.2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" filled="f" stroked="f">
                <v:textbox>
                  <w:txbxContent>
                    <w:p w14:paraId="0B9BCBB7" w14:textId="77777777" w:rsidR="000A7F3B" w:rsidRDefault="000A7F3B" w:rsidP="00FA2E3A">
                      <w:pPr>
                        <w:keepNext/>
                        <w:jc w:val="center"/>
                      </w:pPr>
                      <w:r>
                        <w:rPr>
                          <w:noProof/>
                          <w:lang w:val="en-US" w:eastAsia="en-US"/>
                        </w:rPr>
                        <w:drawing>
                          <wp:inline distT="0" distB="0" distL="0" distR="0" wp14:anchorId="5325FD67" wp14:editId="73772B49">
                            <wp:extent cx="2004976" cy="1659467"/>
                            <wp:effectExtent l="0" t="0" r="1905" b="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7365" cy="1661444"/>
                                    </a:xfrm>
                                    <a:prstGeom prst="rect">
                                      <a:avLst/>
                                    </a:prstGeom>
                                    <a:noFill/>
                                    <a:ln>
                                      <a:noFill/>
                                    </a:ln>
                                  </pic:spPr>
                                </pic:pic>
                              </a:graphicData>
                            </a:graphic>
                          </wp:inline>
                        </w:drawing>
                      </w:r>
                    </w:p>
                    <w:p w14:paraId="72E2F582" w14:textId="77777777" w:rsidR="000A7F3B" w:rsidRDefault="000A7F3B" w:rsidP="00FA2E3A">
                      <w:pPr>
                        <w:pStyle w:val="Caption"/>
                      </w:pPr>
                      <w:r>
                        <w:t>Disconformation &amp; Service quality</w:t>
                      </w:r>
                    </w:p>
                    <w:p w14:paraId="07F167C1" w14:textId="77777777" w:rsidR="000A7F3B" w:rsidRDefault="000A7F3B" w:rsidP="00FA2E3A">
                      <w:pPr>
                        <w:jc w:val="center"/>
                      </w:pPr>
                    </w:p>
                  </w:txbxContent>
                </v:textbox>
                <w10:wrap type="square"/>
              </v:shape>
            </w:pict>
          </mc:Fallback>
        </mc:AlternateContent>
      </w:r>
      <w:r w:rsidR="00FA2E3A">
        <w:t xml:space="preserve">Disconfirmation paradigm suggest that when the performance is at the same level as expectations, then service quality is good or excellent. If the performance is at lower level than expectations, service quality is inferior or bad </w:t>
      </w:r>
      <w:sdt>
        <w:sdtPr>
          <w:id w:val="1281144537"/>
          <w:citation/>
        </w:sdtPr>
        <w:sdtContent>
          <w:r w:rsidR="00FA2E3A">
            <w:fldChar w:fldCharType="begin"/>
          </w:r>
          <w:r w:rsidR="00FA2E3A">
            <w:rPr>
              <w:lang w:val="en-US"/>
            </w:rPr>
            <w:instrText xml:space="preserve"> CITATION Juk10 \l 1033 </w:instrText>
          </w:r>
          <w:r w:rsidR="00FA2E3A">
            <w:fldChar w:fldCharType="separate"/>
          </w:r>
          <w:r w:rsidR="007D2983" w:rsidRPr="007D2983">
            <w:rPr>
              <w:noProof/>
              <w:lang w:val="en-US"/>
            </w:rPr>
            <w:t>[</w:t>
          </w:r>
          <w:hyperlink w:anchor="Juk10" w:history="1">
            <w:r w:rsidR="007D2983" w:rsidRPr="007D2983">
              <w:rPr>
                <w:rStyle w:val="Tiitellehtautor"/>
                <w:noProof/>
                <w:lang w:val="en-US"/>
              </w:rPr>
              <w:t>2</w:t>
            </w:r>
          </w:hyperlink>
          <w:r w:rsidR="007D2983" w:rsidRPr="007D2983">
            <w:rPr>
              <w:noProof/>
              <w:lang w:val="en-US"/>
            </w:rPr>
            <w:t>]</w:t>
          </w:r>
          <w:r w:rsidR="00FA2E3A">
            <w:fldChar w:fldCharType="end"/>
          </w:r>
        </w:sdtContent>
      </w:sdt>
      <w:r w:rsidR="00FA2E3A">
        <w:t>.</w:t>
      </w:r>
    </w:p>
    <w:p w14:paraId="22D7A6E2" w14:textId="3DC48BAD" w:rsidR="00A273AE" w:rsidRDefault="00A273AE" w:rsidP="006774BB">
      <w:pPr>
        <w:spacing w:line="240" w:lineRule="auto"/>
      </w:pPr>
    </w:p>
    <w:p w14:paraId="39DD7683" w14:textId="2C6C5BE0" w:rsidR="00A273AE" w:rsidRDefault="00A273AE" w:rsidP="006774BB">
      <w:pPr>
        <w:spacing w:line="240" w:lineRule="auto"/>
      </w:pPr>
    </w:p>
    <w:p w14:paraId="097D2444" w14:textId="77777777" w:rsidR="00A273AE" w:rsidRDefault="00A273AE" w:rsidP="006774BB">
      <w:pPr>
        <w:spacing w:line="240" w:lineRule="auto"/>
      </w:pPr>
    </w:p>
    <w:p w14:paraId="3B8E160E" w14:textId="77777777" w:rsidR="00FA2E3A" w:rsidRDefault="00FA2E3A" w:rsidP="006774BB">
      <w:pPr>
        <w:spacing w:line="240" w:lineRule="auto"/>
      </w:pPr>
    </w:p>
    <w:p w14:paraId="381E5F60" w14:textId="77777777" w:rsidR="00FA2E3A" w:rsidRDefault="00FA2E3A" w:rsidP="006774BB">
      <w:pPr>
        <w:spacing w:line="240" w:lineRule="auto"/>
      </w:pPr>
    </w:p>
    <w:p w14:paraId="64F05575" w14:textId="1BF34654" w:rsidR="0069593A" w:rsidRDefault="00FA2E3A" w:rsidP="006774BB">
      <w:pPr>
        <w:spacing w:line="240" w:lineRule="auto"/>
      </w:pPr>
      <w:r>
        <w:t xml:space="preserve">Parasuraman et al. (1985) </w:t>
      </w:r>
      <w:sdt>
        <w:sdtPr>
          <w:id w:val="-64646040"/>
          <w:citation/>
        </w:sdtPr>
        <w:sdtContent>
          <w:r>
            <w:fldChar w:fldCharType="begin"/>
          </w:r>
          <w:r>
            <w:rPr>
              <w:lang w:val="en-US"/>
            </w:rPr>
            <w:instrText xml:space="preserve"> CITATION APa85 \l 1033 </w:instrText>
          </w:r>
          <w:r>
            <w:fldChar w:fldCharType="separate"/>
          </w:r>
          <w:r w:rsidR="007D2983" w:rsidRPr="007D2983">
            <w:rPr>
              <w:noProof/>
              <w:lang w:val="en-US"/>
            </w:rPr>
            <w:t>[</w:t>
          </w:r>
          <w:hyperlink w:anchor="APa85" w:history="1">
            <w:r w:rsidR="007D2983" w:rsidRPr="007D2983">
              <w:rPr>
                <w:rStyle w:val="Tiitellehtautor"/>
                <w:noProof/>
                <w:lang w:val="en-US"/>
              </w:rPr>
              <w:t>1</w:t>
            </w:r>
          </w:hyperlink>
          <w:r w:rsidR="007D2983" w:rsidRPr="007D2983">
            <w:rPr>
              <w:noProof/>
              <w:lang w:val="en-US"/>
            </w:rPr>
            <w:t>]</w:t>
          </w:r>
          <w:r>
            <w:fldChar w:fldCharType="end"/>
          </w:r>
        </w:sdtContent>
      </w:sdt>
      <w:r>
        <w:t xml:space="preserve"> identified five gaps (Figure 1), Gap</w:t>
      </w:r>
      <w:r w:rsidR="00B54D15">
        <w:t xml:space="preserve"> </w:t>
      </w:r>
      <w:r>
        <w:t>1 through Gap</w:t>
      </w:r>
      <w:r w:rsidR="00B54D15">
        <w:t xml:space="preserve"> </w:t>
      </w:r>
      <w:r>
        <w:t>4 on the part of the service provider (Marketer), and Gap5 on the Consumer part. These discrepancies  emerged from the different perceptions held by the companies providing the services towards their job and by the consumers towards the quality obtained.</w:t>
      </w:r>
    </w:p>
    <w:p w14:paraId="5EDDB90A" w14:textId="77777777" w:rsidR="00393C9D" w:rsidRDefault="00393C9D" w:rsidP="006774BB">
      <w:pPr>
        <w:spacing w:line="240" w:lineRule="auto"/>
      </w:pPr>
    </w:p>
    <w:p w14:paraId="4F8FFEEF" w14:textId="63B45C65" w:rsidR="005F3FAF" w:rsidRDefault="006406C8" w:rsidP="00FA2E3A">
      <w:pPr>
        <w:spacing w:line="240" w:lineRule="auto"/>
      </w:pPr>
      <w:r>
        <w:rPr>
          <w:noProof/>
          <w:lang w:val="en-US" w:eastAsia="en-US"/>
        </w:rPr>
        <mc:AlternateContent>
          <mc:Choice Requires="wps">
            <w:drawing>
              <wp:anchor distT="0" distB="0" distL="114300" distR="114300" simplePos="0" relativeHeight="251663360" behindDoc="0" locked="0" layoutInCell="1" allowOverlap="1" wp14:anchorId="520F9F5C" wp14:editId="6F813BDA">
                <wp:simplePos x="0" y="0"/>
                <wp:positionH relativeFrom="column">
                  <wp:posOffset>2667000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219938" w14:textId="77777777" w:rsidR="000A7F3B" w:rsidRDefault="000A7F3B" w:rsidP="007D6577">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59FFD667" w14:textId="078258FA" w:rsidR="000A7F3B" w:rsidRDefault="000A7F3B"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Service Quality Model</w:t>
                            </w:r>
                          </w:p>
                          <w:p w14:paraId="4CDFA003" w14:textId="3439F2BA" w:rsidR="000A7F3B" w:rsidRDefault="000A7F3B" w:rsidP="006406C8">
                            <w:pPr>
                              <w:keepNext/>
                              <w:jc w:val="center"/>
                            </w:pPr>
                          </w:p>
                          <w:p w14:paraId="3D243695" w14:textId="77777777" w:rsidR="000A7F3B" w:rsidRDefault="000A7F3B"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210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9+I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" filled="f" stroked="f">
                <v:textbox>
                  <w:txbxContent>
                    <w:p w14:paraId="2E219938" w14:textId="77777777" w:rsidR="000A7F3B" w:rsidRDefault="000A7F3B" w:rsidP="007D6577">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59FFD667" w14:textId="078258FA" w:rsidR="000A7F3B" w:rsidRDefault="000A7F3B"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Service Quality Model</w:t>
                      </w:r>
                    </w:p>
                    <w:p w14:paraId="4CDFA003" w14:textId="3439F2BA" w:rsidR="000A7F3B" w:rsidRDefault="000A7F3B" w:rsidP="006406C8">
                      <w:pPr>
                        <w:keepNext/>
                        <w:jc w:val="center"/>
                      </w:pPr>
                    </w:p>
                    <w:p w14:paraId="3D243695" w14:textId="77777777" w:rsidR="000A7F3B" w:rsidRDefault="000A7F3B" w:rsidP="006406C8">
                      <w:pPr>
                        <w:jc w:val="center"/>
                      </w:pPr>
                    </w:p>
                  </w:txbxContent>
                </v:textbox>
                <w10:wrap type="square"/>
              </v:shape>
            </w:pict>
          </mc:Fallback>
        </mc:AlternateContent>
      </w:r>
      <w:r w:rsidR="005F3FAF">
        <w:t>Each gap is described as follows:</w:t>
      </w:r>
    </w:p>
    <w:p w14:paraId="6FAAF075" w14:textId="2DDE5929" w:rsidR="00D30C80" w:rsidRDefault="00925144" w:rsidP="006774BB">
      <w:pPr>
        <w:spacing w:line="240" w:lineRule="auto"/>
      </w:pPr>
      <w:r w:rsidRPr="00D62083">
        <w:rPr>
          <w:b/>
        </w:rPr>
        <w:t>Gap</w:t>
      </w:r>
      <w:r w:rsidR="00E630A5">
        <w:rPr>
          <w:b/>
        </w:rPr>
        <w:t xml:space="preserve"> </w:t>
      </w:r>
      <w:r w:rsidRPr="00D62083">
        <w:rPr>
          <w:b/>
        </w:rPr>
        <w:t>1</w:t>
      </w:r>
      <w:r>
        <w:t xml:space="preserve"> – The different perspective of the consumer expectation and the perception of these expectations by the management/service provider, creates a gap and, consequently, a bad definition of service quality.</w:t>
      </w:r>
    </w:p>
    <w:p w14:paraId="4C7A76AC" w14:textId="460F5263" w:rsidR="00925144" w:rsidRDefault="00925144" w:rsidP="006774BB">
      <w:pPr>
        <w:spacing w:line="240" w:lineRule="auto"/>
      </w:pPr>
      <w:r w:rsidRPr="00D62083">
        <w:rPr>
          <w:b/>
        </w:rPr>
        <w:t>Gap</w:t>
      </w:r>
      <w:r w:rsidR="00E630A5">
        <w:rPr>
          <w:b/>
        </w:rPr>
        <w:t xml:space="preserve"> </w:t>
      </w:r>
      <w:r w:rsidRPr="00D62083">
        <w:rPr>
          <w:b/>
        </w:rPr>
        <w:t>2</w:t>
      </w:r>
      <w:r>
        <w:t xml:space="preserve"> – The difficulty or inability to clearly evaluate the perception of the managers when they create the specifications of the services.</w:t>
      </w:r>
    </w:p>
    <w:p w14:paraId="5BA2CC9A" w14:textId="54D8674C" w:rsidR="00925144" w:rsidRDefault="00925144" w:rsidP="006774BB">
      <w:pPr>
        <w:spacing w:line="240" w:lineRule="auto"/>
      </w:pPr>
      <w:r w:rsidRPr="00D62083">
        <w:rPr>
          <w:b/>
        </w:rPr>
        <w:t>Gap</w:t>
      </w:r>
      <w:r w:rsidR="00E630A5">
        <w:rPr>
          <w:b/>
        </w:rPr>
        <w:t xml:space="preserve"> </w:t>
      </w:r>
      <w:r w:rsidRPr="00D62083">
        <w:rPr>
          <w:b/>
        </w:rPr>
        <w:t>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0CFFA574" w:rsidR="00925144" w:rsidRDefault="00925144" w:rsidP="006774BB">
      <w:pPr>
        <w:spacing w:line="240" w:lineRule="auto"/>
      </w:pPr>
      <w:r w:rsidRPr="00D62083">
        <w:rPr>
          <w:b/>
        </w:rPr>
        <w:t>Gap</w:t>
      </w:r>
      <w:r w:rsidR="00E630A5">
        <w:rPr>
          <w:b/>
        </w:rPr>
        <w:t xml:space="preserve"> </w:t>
      </w:r>
      <w:r w:rsidRPr="00D62083">
        <w:rPr>
          <w:b/>
        </w:rPr>
        <w:t>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467B1A9F" w:rsidR="00A95FAD" w:rsidRDefault="00A95FAD" w:rsidP="006774BB">
      <w:pPr>
        <w:spacing w:line="240" w:lineRule="auto"/>
      </w:pPr>
      <w:r w:rsidRPr="00D62083">
        <w:rPr>
          <w:b/>
        </w:rPr>
        <w:t>Gap</w:t>
      </w:r>
      <w:r w:rsidR="00E630A5">
        <w:rPr>
          <w:b/>
        </w:rPr>
        <w:t xml:space="preserve"> </w:t>
      </w:r>
      <w:r w:rsidRPr="00D62083">
        <w:rPr>
          <w:b/>
        </w:rPr>
        <w:t>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43F99C28" w14:textId="77777777" w:rsidR="00D62083" w:rsidRDefault="00D559A5" w:rsidP="006774BB">
      <w:pPr>
        <w:spacing w:line="240" w:lineRule="auto"/>
        <w:jc w:val="center"/>
      </w:pPr>
      <w:r>
        <w:rPr>
          <w:noProof/>
          <w:lang w:val="en-US" w:eastAsia="en-US"/>
        </w:rPr>
        <w:lastRenderedPageBreak/>
        <mc:AlternateContent>
          <mc:Choice Requires="wps">
            <w:drawing>
              <wp:inline distT="0" distB="0" distL="0" distR="0" wp14:anchorId="402E3C61" wp14:editId="46490FCF">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2468E2" w14:textId="77777777" w:rsidR="000A7F3B" w:rsidRDefault="000A7F3B" w:rsidP="00F54010">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5DD86A96" w14:textId="3E3441DC" w:rsidR="000A7F3B" w:rsidRDefault="000A7F3B"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p>
                          <w:p w14:paraId="5B8BBD7F" w14:textId="10DDC03C" w:rsidR="000A7F3B" w:rsidRDefault="000A7F3B" w:rsidP="00D559A5">
                            <w:pPr>
                              <w:keepNext/>
                            </w:pPr>
                          </w:p>
                          <w:p w14:paraId="3EF4AFED" w14:textId="77777777" w:rsidR="000A7F3B" w:rsidRDefault="000A7F3B"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ZYLtE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" filled="f" stroked="f">
                <v:textbox>
                  <w:txbxContent>
                    <w:p w14:paraId="262468E2" w14:textId="77777777" w:rsidR="000A7F3B" w:rsidRDefault="000A7F3B" w:rsidP="00F54010">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5DD86A96" w14:textId="3E3441DC" w:rsidR="000A7F3B" w:rsidRDefault="000A7F3B"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p>
                    <w:p w14:paraId="5B8BBD7F" w14:textId="10DDC03C" w:rsidR="000A7F3B" w:rsidRDefault="000A7F3B" w:rsidP="00D559A5">
                      <w:pPr>
                        <w:keepNext/>
                      </w:pPr>
                    </w:p>
                    <w:p w14:paraId="3EF4AFED" w14:textId="77777777" w:rsidR="000A7F3B" w:rsidRDefault="000A7F3B" w:rsidP="00D559A5"/>
                  </w:txbxContent>
                </v:textbox>
                <w10:anchorlock/>
              </v:shape>
            </w:pict>
          </mc:Fallback>
        </mc:AlternateContent>
      </w:r>
    </w:p>
    <w:p w14:paraId="6F527709" w14:textId="269617C0" w:rsidR="0069593A" w:rsidRPr="0069593A" w:rsidRDefault="0069593A" w:rsidP="0069593A">
      <w:pPr>
        <w:spacing w:line="240" w:lineRule="auto"/>
      </w:pPr>
      <w:r>
        <w:t>During model creation process</w:t>
      </w:r>
      <w:r w:rsidR="00860D9E">
        <w:t xml:space="preserve"> in</w:t>
      </w:r>
      <w:r>
        <w:t xml:space="preserve"> </w:t>
      </w:r>
      <w:sdt>
        <w:sdtPr>
          <w:id w:val="-2012977859"/>
          <w:citation/>
        </w:sdtPr>
        <w:sdtContent>
          <w:r>
            <w:fldChar w:fldCharType="begin"/>
          </w:r>
          <w:r>
            <w:rPr>
              <w:lang w:val="en-US"/>
            </w:rPr>
            <w:instrText xml:space="preserve"> CITATION APa85 \l 1033 </w:instrText>
          </w:r>
          <w:r>
            <w:fldChar w:fldCharType="separate"/>
          </w:r>
          <w:r w:rsidR="007D2983" w:rsidRPr="007D2983">
            <w:rPr>
              <w:noProof/>
              <w:lang w:val="en-US"/>
            </w:rPr>
            <w:t>[</w:t>
          </w:r>
          <w:hyperlink w:anchor="APa85" w:history="1">
            <w:r w:rsidR="007D2983" w:rsidRPr="007D2983">
              <w:rPr>
                <w:rStyle w:val="Tiitellehtautor"/>
                <w:noProof/>
                <w:lang w:val="en-US"/>
              </w:rPr>
              <w:t>1</w:t>
            </w:r>
          </w:hyperlink>
          <w:r w:rsidR="007D2983" w:rsidRPr="007D2983">
            <w:rPr>
              <w:noProof/>
              <w:lang w:val="en-US"/>
            </w:rPr>
            <w:t>]</w:t>
          </w:r>
          <w:r>
            <w:fldChar w:fldCharType="end"/>
          </w:r>
        </w:sdtContent>
      </w:sdt>
      <w:r w:rsidR="0070289E">
        <w:t xml:space="preserve"> they</w:t>
      </w:r>
      <w:r w:rsidR="00860D9E">
        <w:t xml:space="preserve"> mention</w:t>
      </w:r>
      <w:r>
        <w:t xml:space="preserve"> that the perception of service quality follows the comparison between the expected and the experienced service (Figure 2).</w:t>
      </w:r>
    </w:p>
    <w:p w14:paraId="5D946BCF" w14:textId="0F3DAAAF" w:rsidR="00854BF3" w:rsidRPr="00D62083" w:rsidRDefault="00854BF3" w:rsidP="006774BB">
      <w:pPr>
        <w:spacing w:line="240" w:lineRule="auto"/>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7D2983">
            <w:rPr>
              <w:noProof/>
              <w:lang w:val="en-US"/>
            </w:rPr>
            <w:t xml:space="preserve"> </w:t>
          </w:r>
          <w:r w:rsidR="007D2983" w:rsidRPr="007D2983">
            <w:rPr>
              <w:noProof/>
              <w:lang w:val="en-US"/>
            </w:rPr>
            <w:t>[</w:t>
          </w:r>
          <w:hyperlink w:anchor="kri13" w:history="1">
            <w:r w:rsidR="007D2983" w:rsidRPr="007D2983">
              <w:rPr>
                <w:rStyle w:val="Tiitellehtautor"/>
                <w:noProof/>
                <w:lang w:val="en-US"/>
              </w:rPr>
              <w:t>4</w:t>
            </w:r>
          </w:hyperlink>
          <w:r w:rsidR="007D2983" w:rsidRPr="007D2983">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rity, availability, response time, etc., and generally are seen as distinctive success factors for service providers. Quality is used in order to define contract between a service use</w:t>
      </w:r>
      <w:r w:rsidR="00EE5D65">
        <w:rPr>
          <w:lang w:val="en-GB"/>
        </w:rPr>
        <w:t>r and the service provider,</w:t>
      </w:r>
      <w:r w:rsidRPr="0093448B">
        <w:rPr>
          <w:lang w:val="en-GB"/>
        </w:rPr>
        <w:t xml:space="preserve"> </w:t>
      </w:r>
      <w:r>
        <w:rPr>
          <w:lang w:val="en-GB"/>
        </w:rPr>
        <w:t>for having</w:t>
      </w:r>
      <w:r w:rsidRPr="0093448B">
        <w:rPr>
          <w:lang w:val="en-GB"/>
        </w:rPr>
        <w:t xml:space="preserve"> a guarantee that needs are me</w:t>
      </w:r>
      <w:r w:rsidR="00FB7C0F">
        <w:rPr>
          <w:lang w:val="en-GB"/>
        </w:rPr>
        <w:t>et.</w:t>
      </w:r>
      <w:r w:rsidRPr="0093448B">
        <w:rPr>
          <w:lang w:val="en-GB"/>
        </w:rPr>
        <w:t xml:space="preserve"> </w:t>
      </w:r>
    </w:p>
    <w:p w14:paraId="21F8C190" w14:textId="77777777" w:rsidR="00854BF3" w:rsidRDefault="00854BF3" w:rsidP="006774BB">
      <w:pPr>
        <w:spacing w:line="240" w:lineRule="auto"/>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5F26713A" w14:textId="4B73088F" w:rsidR="00854BF3" w:rsidRDefault="00854BF3" w:rsidP="006774BB">
      <w:pPr>
        <w:spacing w:line="240" w:lineRule="auto"/>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7D2983" w:rsidRPr="007D2983">
            <w:rPr>
              <w:noProof/>
              <w:lang w:val="en-US"/>
            </w:rPr>
            <w:t>[</w:t>
          </w:r>
          <w:hyperlink w:anchor="kri13" w:history="1">
            <w:r w:rsidR="007D2983" w:rsidRPr="007D2983">
              <w:rPr>
                <w:rStyle w:val="Tiitellehtautor"/>
                <w:noProof/>
                <w:lang w:val="en-US"/>
              </w:rPr>
              <w:t>4</w:t>
            </w:r>
          </w:hyperlink>
          <w:r w:rsidR="007D2983" w:rsidRPr="007D2983">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vice quality capabilities or requirements. It is worth to mention that the most common SLA components are (according to Paschke et al., 2006): contract validity period, involved parts, service definition and action guarantees. Service definitions specify the service characteristics, components and observable parameters.</w:t>
      </w:r>
    </w:p>
    <w:p w14:paraId="60D29596" w14:textId="77777777" w:rsidR="00854BF3" w:rsidRDefault="00854BF3" w:rsidP="006774BB">
      <w:pPr>
        <w:spacing w:line="240" w:lineRule="auto"/>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7D2983" w:rsidRPr="007D2983">
            <w:rPr>
              <w:noProof/>
              <w:lang w:val="en-US"/>
            </w:rPr>
            <w:t>[</w:t>
          </w:r>
          <w:hyperlink w:anchor="JSa03" w:history="1">
            <w:r w:rsidR="007D2983" w:rsidRPr="007D2983">
              <w:rPr>
                <w:rStyle w:val="Tiitellehtautor"/>
                <w:noProof/>
                <w:lang w:val="en-US"/>
              </w:rPr>
              <w:t>5</w:t>
            </w:r>
          </w:hyperlink>
          <w:r w:rsidR="007D2983" w:rsidRPr="007D2983">
            <w:rPr>
              <w:noProof/>
              <w:lang w:val="en-US"/>
            </w:rPr>
            <w:t>]</w:t>
          </w:r>
          <w:r>
            <w:rPr>
              <w:lang w:val="en-GB"/>
            </w:rPr>
            <w:fldChar w:fldCharType="end"/>
          </w:r>
        </w:sdtContent>
      </w:sdt>
      <w:r>
        <w:rPr>
          <w:lang w:val="en-GB"/>
        </w:rPr>
        <w:t>.</w:t>
      </w:r>
    </w:p>
    <w:p w14:paraId="09C17B54" w14:textId="77777777" w:rsidR="00854BF3" w:rsidRDefault="00854BF3" w:rsidP="006774BB">
      <w:pPr>
        <w:spacing w:line="240" w:lineRule="auto"/>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7D2983">
            <w:rPr>
              <w:noProof/>
              <w:lang w:val="en-US"/>
            </w:rPr>
            <w:t xml:space="preserve"> </w:t>
          </w:r>
          <w:r w:rsidR="007D2983" w:rsidRPr="007D2983">
            <w:rPr>
              <w:noProof/>
              <w:lang w:val="en-US"/>
            </w:rPr>
            <w:t>[</w:t>
          </w:r>
          <w:hyperlink w:anchor="Fil14" w:history="1">
            <w:r w:rsidR="007D2983" w:rsidRPr="007D2983">
              <w:rPr>
                <w:rStyle w:val="Tiitellehtautor"/>
                <w:noProof/>
                <w:lang w:val="en-US"/>
              </w:rPr>
              <w:t>3</w:t>
            </w:r>
          </w:hyperlink>
          <w:r w:rsidR="007D2983" w:rsidRPr="007D2983">
            <w:rPr>
              <w:noProof/>
              <w:lang w:val="en-US"/>
            </w:rPr>
            <w:t>]</w:t>
          </w:r>
          <w:r>
            <w:rPr>
              <w:lang w:val="en-GB"/>
            </w:rPr>
            <w:fldChar w:fldCharType="end"/>
          </w:r>
        </w:sdtContent>
      </w:sdt>
      <w:r>
        <w:rPr>
          <w:lang w:val="en-GB"/>
        </w:rPr>
        <w:t>.</w:t>
      </w:r>
    </w:p>
    <w:p w14:paraId="5013695B" w14:textId="77777777" w:rsidR="00986383" w:rsidRPr="00ED16BD" w:rsidRDefault="00986383" w:rsidP="006774BB">
      <w:pPr>
        <w:spacing w:line="240" w:lineRule="auto"/>
      </w:pPr>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7D2983" w:rsidRPr="007D2983">
            <w:rPr>
              <w:noProof/>
              <w:lang w:val="en-US"/>
            </w:rPr>
            <w:t>[</w:t>
          </w:r>
          <w:hyperlink w:anchor="May" w:history="1">
            <w:r w:rsidR="007D2983" w:rsidRPr="007D2983">
              <w:rPr>
                <w:rStyle w:val="Tiitellehtautor"/>
                <w:noProof/>
                <w:lang w:val="en-US"/>
              </w:rPr>
              <w:t>6</w:t>
            </w:r>
          </w:hyperlink>
          <w:r w:rsidR="007D2983" w:rsidRPr="007D2983">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6774BB">
      <w:pPr>
        <w:pStyle w:val="ListParagraph"/>
        <w:numPr>
          <w:ilvl w:val="0"/>
          <w:numId w:val="4"/>
        </w:numPr>
        <w:spacing w:line="240" w:lineRule="auto"/>
      </w:pPr>
      <w:r w:rsidRPr="00ED16BD">
        <w:t>Quality is important prerequisite for success.</w:t>
      </w:r>
    </w:p>
    <w:p w14:paraId="70B31B4A" w14:textId="20EB33B8" w:rsidR="00986383" w:rsidRPr="00ED16BD" w:rsidRDefault="00986383" w:rsidP="006774BB">
      <w:pPr>
        <w:pStyle w:val="ListParagraph"/>
        <w:numPr>
          <w:ilvl w:val="0"/>
          <w:numId w:val="4"/>
        </w:numPr>
        <w:spacing w:line="240" w:lineRule="auto"/>
      </w:pPr>
      <w:r w:rsidRPr="00ED16BD">
        <w:t>ISO,</w:t>
      </w:r>
      <w:r w:rsidR="004205B4">
        <w:t xml:space="preserve"> specifies</w:t>
      </w:r>
      <w:r w:rsidRPr="00ED16BD">
        <w:t xml:space="preserve"> </w:t>
      </w:r>
      <w:r w:rsidR="004205B4">
        <w:t>three</w:t>
      </w:r>
      <w:r w:rsidRPr="00ED16BD">
        <w:t xml:space="preserve"> perspectives of quality: internal, external and in use.</w:t>
      </w:r>
    </w:p>
    <w:p w14:paraId="222ACC29" w14:textId="77777777" w:rsidR="00986383" w:rsidRPr="00ED16BD" w:rsidRDefault="00986383" w:rsidP="006774BB">
      <w:pPr>
        <w:pStyle w:val="ListParagraph"/>
        <w:numPr>
          <w:ilvl w:val="0"/>
          <w:numId w:val="4"/>
        </w:numPr>
        <w:spacing w:line="240" w:lineRule="auto"/>
      </w:pPr>
      <w:r w:rsidRPr="00ED16BD">
        <w:lastRenderedPageBreak/>
        <w:t xml:space="preserve">Success on accuracy on content and useful services tailored to users according to their requirements. </w:t>
      </w:r>
    </w:p>
    <w:p w14:paraId="5EE7187C" w14:textId="77777777" w:rsidR="00986383" w:rsidRPr="00ED16BD" w:rsidRDefault="00986383" w:rsidP="006774BB">
      <w:pPr>
        <w:pStyle w:val="ListParagraph"/>
        <w:numPr>
          <w:ilvl w:val="0"/>
          <w:numId w:val="4"/>
        </w:numPr>
        <w:spacing w:line="240" w:lineRule="auto"/>
      </w:pPr>
      <w:r w:rsidRPr="00ED16BD">
        <w:t>Success factor is to warranty the levels of quality on software products.</w:t>
      </w:r>
    </w:p>
    <w:p w14:paraId="62A333D9" w14:textId="77777777" w:rsidR="00986383" w:rsidRPr="00ED16BD" w:rsidRDefault="00986383" w:rsidP="006774BB">
      <w:pPr>
        <w:pStyle w:val="ListParagraph"/>
        <w:numPr>
          <w:ilvl w:val="0"/>
          <w:numId w:val="4"/>
        </w:numPr>
        <w:spacing w:line="240" w:lineRule="auto"/>
      </w:pPr>
      <w:r w:rsidRPr="00ED16BD">
        <w:t>It is no longer sufficient to simply provide technically excellent software products.</w:t>
      </w:r>
    </w:p>
    <w:p w14:paraId="2A08EDC4" w14:textId="77777777" w:rsidR="00986383" w:rsidRPr="00ED16BD" w:rsidRDefault="00986383" w:rsidP="006774BB">
      <w:pPr>
        <w:pStyle w:val="ListParagraph"/>
        <w:numPr>
          <w:ilvl w:val="0"/>
          <w:numId w:val="4"/>
        </w:numPr>
        <w:spacing w:line="240" w:lineRule="auto"/>
      </w:pPr>
      <w:r w:rsidRPr="00ED16BD">
        <w:t>ISO defines several perspectives in order to analyze the level of quality.</w:t>
      </w:r>
    </w:p>
    <w:p w14:paraId="33963B31" w14:textId="77777777" w:rsidR="00986383" w:rsidRPr="00ED16BD" w:rsidRDefault="00986383" w:rsidP="006774BB">
      <w:pPr>
        <w:pStyle w:val="ListParagraph"/>
        <w:numPr>
          <w:ilvl w:val="0"/>
          <w:numId w:val="4"/>
        </w:numPr>
        <w:spacing w:line="240" w:lineRule="auto"/>
      </w:pPr>
      <w:r w:rsidRPr="00ED16BD">
        <w:t>Relevant literature has not dealt with quality in use in sufficient depth.</w:t>
      </w:r>
    </w:p>
    <w:p w14:paraId="2569891D" w14:textId="77777777" w:rsidR="00986383" w:rsidRPr="00ED16BD" w:rsidRDefault="00986383" w:rsidP="006774BB">
      <w:pPr>
        <w:pStyle w:val="ListParagraph"/>
        <w:numPr>
          <w:ilvl w:val="0"/>
          <w:numId w:val="4"/>
        </w:numPr>
        <w:spacing w:line="240" w:lineRule="auto"/>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6774BB">
      <w:pPr>
        <w:pStyle w:val="ListParagraph"/>
        <w:numPr>
          <w:ilvl w:val="0"/>
          <w:numId w:val="4"/>
        </w:numPr>
        <w:spacing w:line="240" w:lineRule="auto"/>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6774BB">
      <w:pPr>
        <w:pStyle w:val="ListParagraph"/>
        <w:numPr>
          <w:ilvl w:val="0"/>
          <w:numId w:val="4"/>
        </w:numPr>
        <w:spacing w:line="240" w:lineRule="auto"/>
      </w:pPr>
      <w:r w:rsidRPr="00ED16BD">
        <w:t>To assess quality in use, it is first necessary to define a model, taking into consideration an ISO standard, for example.</w:t>
      </w:r>
    </w:p>
    <w:p w14:paraId="224F1F23" w14:textId="77777777" w:rsidR="00986383" w:rsidRDefault="00986383" w:rsidP="006774BB">
      <w:pPr>
        <w:pStyle w:val="ListParagraph"/>
        <w:numPr>
          <w:ilvl w:val="0"/>
          <w:numId w:val="4"/>
        </w:numPr>
        <w:spacing w:line="240" w:lineRule="auto"/>
      </w:pPr>
      <w:r w:rsidRPr="00ED16BD">
        <w:t>Perception of quality in use must be measured in terms of results on using a software, not properties of the software itself.</w:t>
      </w:r>
    </w:p>
    <w:p w14:paraId="6ADD92A1" w14:textId="09FDDDB3" w:rsidR="007E6F52" w:rsidRDefault="007E6F52" w:rsidP="006774BB">
      <w:pPr>
        <w:spacing w:line="240" w:lineRule="auto"/>
      </w:pPr>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7D2983" w:rsidRPr="007D2983">
            <w:rPr>
              <w:noProof/>
              <w:lang w:val="en-US"/>
            </w:rPr>
            <w:t>[</w:t>
          </w:r>
          <w:hyperlink w:anchor="kri13" w:history="1">
            <w:r w:rsidR="007D2983" w:rsidRPr="007D2983">
              <w:rPr>
                <w:rStyle w:val="Tiitellehtautor"/>
                <w:noProof/>
                <w:lang w:val="en-US"/>
              </w:rPr>
              <w:t>4</w:t>
            </w:r>
          </w:hyperlink>
          <w:r w:rsidR="007D2983" w:rsidRPr="007D2983">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6D874B94" w:rsidR="00094347" w:rsidRDefault="00152C14" w:rsidP="006774BB">
      <w:pPr>
        <w:pStyle w:val="Heading2"/>
        <w:spacing w:line="240" w:lineRule="auto"/>
      </w:pPr>
      <w:bookmarkStart w:id="20" w:name="_Toc333536749"/>
      <w:r>
        <w:t xml:space="preserve">Definitions of </w:t>
      </w:r>
      <w:r w:rsidR="000F5925">
        <w:t>E</w:t>
      </w:r>
      <w:r w:rsidR="008B31D7">
        <w:t>-S</w:t>
      </w:r>
      <w:r w:rsidR="00094347">
        <w:t>ervice</w:t>
      </w:r>
      <w:r w:rsidR="00B97DB9">
        <w:t xml:space="preserve"> (Electronic-Service)</w:t>
      </w:r>
      <w:bookmarkEnd w:id="20"/>
    </w:p>
    <w:p w14:paraId="33894EB8" w14:textId="015CC445" w:rsidR="00E6281B" w:rsidRPr="00E6281B" w:rsidRDefault="00E6281B" w:rsidP="00E6281B">
      <w:pPr>
        <w:spacing w:line="240" w:lineRule="auto"/>
      </w:pPr>
      <w:r>
        <w:t>Ever since the dawn of civilization, human beings resort to other for the provision of services. These services vary from their most traditional format to modern day electronic services</w:t>
      </w:r>
      <w:sdt>
        <w:sdtPr>
          <w:id w:val="-295381551"/>
          <w:citation/>
        </w:sdtPr>
        <w:sdtContent>
          <w:r>
            <w:fldChar w:fldCharType="begin"/>
          </w:r>
          <w:r>
            <w:rPr>
              <w:lang w:val="en-US"/>
            </w:rPr>
            <w:instrText xml:space="preserve"> CITATION Fil14 \l 1033 </w:instrText>
          </w:r>
          <w:r>
            <w:fldChar w:fldCharType="separate"/>
          </w:r>
          <w:r>
            <w:rPr>
              <w:noProof/>
              <w:lang w:val="en-US"/>
            </w:rPr>
            <w:t xml:space="preserve"> </w:t>
          </w:r>
          <w:r w:rsidRPr="00E6281B">
            <w:rPr>
              <w:noProof/>
              <w:lang w:val="en-US"/>
            </w:rPr>
            <w:t>[</w:t>
          </w:r>
          <w:hyperlink w:anchor="Fil14" w:history="1">
            <w:r w:rsidRPr="00E6281B">
              <w:rPr>
                <w:rStyle w:val="Tiitellehtautor"/>
                <w:noProof/>
                <w:lang w:val="en-US"/>
              </w:rPr>
              <w:t>3</w:t>
            </w:r>
          </w:hyperlink>
          <w:r w:rsidRPr="00E6281B">
            <w:rPr>
              <w:noProof/>
              <w:lang w:val="en-US"/>
            </w:rPr>
            <w:t>]</w:t>
          </w:r>
          <w:r>
            <w:fldChar w:fldCharType="end"/>
          </w:r>
        </w:sdtContent>
      </w:sdt>
      <w:r>
        <w:t xml:space="preserve">. </w:t>
      </w:r>
    </w:p>
    <w:p w14:paraId="43AC9E8C" w14:textId="5F2F5CCB" w:rsidR="00094347" w:rsidRPr="00ED16BD" w:rsidRDefault="00094347" w:rsidP="006774BB">
      <w:pPr>
        <w:spacing w:line="240" w:lineRule="auto"/>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0B100F58" w14:textId="63D7EABA" w:rsidR="00473D09" w:rsidRDefault="007F716D" w:rsidP="006774BB">
      <w:pPr>
        <w:spacing w:line="240" w:lineRule="auto"/>
      </w:pPr>
      <w:r>
        <w:rPr>
          <w:lang w:val="en-GB"/>
        </w:rPr>
        <w:t xml:space="preserve">As stated in </w:t>
      </w:r>
      <w:sdt>
        <w:sdtPr>
          <w:id w:val="425086543"/>
          <w:citation/>
        </w:sdtPr>
        <w:sdtContent>
          <w:r>
            <w:fldChar w:fldCharType="begin"/>
          </w:r>
          <w:r>
            <w:rPr>
              <w:lang w:val="en-US"/>
            </w:rPr>
            <w:instrText xml:space="preserve"> CITATION GPi \l 1033 </w:instrText>
          </w:r>
          <w:r>
            <w:fldChar w:fldCharType="separate"/>
          </w:r>
          <w:r w:rsidRPr="007F716D">
            <w:rPr>
              <w:noProof/>
              <w:lang w:val="en-US"/>
            </w:rPr>
            <w:t>[</w:t>
          </w:r>
          <w:hyperlink w:anchor="GPi" w:history="1">
            <w:r w:rsidRPr="007F716D">
              <w:rPr>
                <w:rStyle w:val="Tiitellehtautor"/>
                <w:noProof/>
                <w:lang w:val="en-US"/>
              </w:rPr>
              <w:t>7</w:t>
            </w:r>
          </w:hyperlink>
          <w:r w:rsidRPr="007F716D">
            <w:rPr>
              <w:noProof/>
              <w:lang w:val="en-US"/>
            </w:rPr>
            <w:t>]</w:t>
          </w:r>
          <w:r>
            <w:fldChar w:fldCharType="end"/>
          </w:r>
        </w:sdtContent>
      </w:sdt>
      <w:r w:rsidRPr="00ED16BD">
        <w:rPr>
          <w:lang w:val="en-GB"/>
        </w:rPr>
        <w:t xml:space="preserve"> </w:t>
      </w:r>
      <w:r>
        <w:rPr>
          <w:lang w:val="en-GB"/>
        </w:rPr>
        <w:t>an</w:t>
      </w:r>
      <w:r w:rsidR="00CE5733" w:rsidRPr="00ED16BD">
        <w:rPr>
          <w:lang w:val="en-GB"/>
        </w:rPr>
        <w:t xml:space="preserve"> e-service is any asset that is made available via the Internet to drive new revenue streams or create new efficiencies.</w:t>
      </w:r>
      <w:r w:rsidR="00CE5733">
        <w:rPr>
          <w:lang w:val="en-GB"/>
        </w:rPr>
        <w:t xml:space="preserve"> </w:t>
      </w:r>
      <w:r w:rsidR="00742B35">
        <w:t xml:space="preserve">Amost any business asset can be turned into an e-service and efficiently offered via the Internet. </w:t>
      </w:r>
      <w:r w:rsidR="00473D09">
        <w:t>E-services means openness, and openness means common standards.</w:t>
      </w:r>
    </w:p>
    <w:p w14:paraId="0D4C3992" w14:textId="70F2D22D" w:rsidR="00CE5733" w:rsidRDefault="00CE5733" w:rsidP="006774BB">
      <w:pPr>
        <w:spacing w:line="240" w:lineRule="auto"/>
      </w:pPr>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7D2983" w:rsidRPr="007D2983">
            <w:rPr>
              <w:noProof/>
              <w:lang w:val="en-US"/>
            </w:rPr>
            <w:t>[</w:t>
          </w:r>
          <w:hyperlink w:anchor="ELo12" w:history="1">
            <w:r w:rsidR="007D2983" w:rsidRPr="007D2983">
              <w:rPr>
                <w:rStyle w:val="Tiitellehtautor"/>
                <w:noProof/>
                <w:lang w:val="en-US"/>
              </w:rPr>
              <w:t>8</w:t>
            </w:r>
          </w:hyperlink>
          <w:r w:rsidR="007D2983" w:rsidRPr="007D2983">
            <w:rPr>
              <w:noProof/>
              <w:lang w:val="en-US"/>
            </w:rPr>
            <w:t>]</w:t>
          </w:r>
          <w:r>
            <w:fldChar w:fldCharType="end"/>
          </w:r>
        </w:sdtContent>
      </w:sdt>
      <w:r>
        <w:t>.</w:t>
      </w:r>
    </w:p>
    <w:p w14:paraId="071DABF9" w14:textId="0280F997" w:rsidR="00F4560C" w:rsidRDefault="00E15479" w:rsidP="006774BB">
      <w:pPr>
        <w:spacing w:line="240" w:lineRule="auto"/>
      </w:pPr>
      <w:r>
        <w:t xml:space="preserve">As stated on </w:t>
      </w:r>
      <w:sdt>
        <w:sdtPr>
          <w:id w:val="983280133"/>
          <w:citation/>
        </w:sdtPr>
        <w:sdtContent>
          <w:r>
            <w:fldChar w:fldCharType="begin"/>
          </w:r>
          <w:r>
            <w:rPr>
              <w:lang w:val="en-US"/>
            </w:rPr>
            <w:instrText xml:space="preserve"> CITATION Egi10 \l 1033 </w:instrText>
          </w:r>
          <w:r>
            <w:fldChar w:fldCharType="separate"/>
          </w:r>
          <w:r w:rsidR="007D2983" w:rsidRPr="007D2983">
            <w:rPr>
              <w:noProof/>
              <w:lang w:val="en-US"/>
            </w:rPr>
            <w:t>[</w:t>
          </w:r>
          <w:hyperlink w:anchor="Egi10" w:history="1">
            <w:r w:rsidR="007D2983" w:rsidRPr="007D2983">
              <w:rPr>
                <w:rStyle w:val="Tiitellehtautor"/>
                <w:noProof/>
                <w:lang w:val="en-US"/>
              </w:rPr>
              <w:t>9</w:t>
            </w:r>
          </w:hyperlink>
          <w:r w:rsidR="007D2983" w:rsidRPr="007D2983">
            <w:rPr>
              <w:noProof/>
              <w:lang w:val="en-US"/>
            </w:rPr>
            <w:t>]</w:t>
          </w:r>
          <w:r>
            <w:fldChar w:fldCharType="end"/>
          </w:r>
        </w:sdtContent>
      </w:sdt>
      <w:r>
        <w:t>, the information about an e-service may be presented as electronic description and p</w:t>
      </w:r>
      <w:r w:rsidR="004874FA">
        <w:t>o</w:t>
      </w:r>
      <w:r>
        <w:t>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6774BB">
      <w:pPr>
        <w:spacing w:line="240" w:lineRule="auto"/>
        <w:jc w:val="left"/>
      </w:pPr>
      <w:r>
        <w:rPr>
          <w:noProof/>
          <w:lang w:val="en-US" w:eastAsia="en-US"/>
        </w:rPr>
        <w:lastRenderedPageBreak/>
        <mc:AlternateContent>
          <mc:Choice Requires="wps">
            <w:drawing>
              <wp:inline distT="0" distB="0" distL="0" distR="0" wp14:anchorId="547F37B4" wp14:editId="30466301">
                <wp:extent cx="5334000" cy="6629400"/>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E9C74D" w14:textId="77777777" w:rsidR="000A7F3B" w:rsidRDefault="000A7F3B" w:rsidP="00F54010">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34328C83" w:rsidR="000A7F3B" w:rsidRDefault="000A7F3B"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t>Procedure for a single e-service</w:t>
                            </w:r>
                          </w:p>
                          <w:p w14:paraId="3B2AF25E" w14:textId="462E57C4" w:rsidR="000A7F3B" w:rsidRDefault="000A7F3B" w:rsidP="008C5043">
                            <w:pPr>
                              <w:keepNext/>
                              <w:jc w:val="center"/>
                            </w:pPr>
                          </w:p>
                          <w:p w14:paraId="6674948F" w14:textId="0FB20308" w:rsidR="000A7F3B" w:rsidRDefault="000A7F3B"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MpndECAAAY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" filled="f" stroked="f">
                <v:textbox>
                  <w:txbxContent>
                    <w:p w14:paraId="7AE9C74D" w14:textId="77777777" w:rsidR="000A7F3B" w:rsidRDefault="000A7F3B" w:rsidP="00F54010">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34328C83" w:rsidR="000A7F3B" w:rsidRDefault="000A7F3B"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t>Procedure for a single e-service</w:t>
                      </w:r>
                    </w:p>
                    <w:p w14:paraId="3B2AF25E" w14:textId="462E57C4" w:rsidR="000A7F3B" w:rsidRDefault="000A7F3B" w:rsidP="008C5043">
                      <w:pPr>
                        <w:keepNext/>
                        <w:jc w:val="center"/>
                      </w:pPr>
                    </w:p>
                    <w:p w14:paraId="6674948F" w14:textId="0FB20308" w:rsidR="000A7F3B" w:rsidRDefault="000A7F3B" w:rsidP="008C5043">
                      <w:pPr>
                        <w:jc w:val="center"/>
                      </w:pPr>
                    </w:p>
                  </w:txbxContent>
                </v:textbox>
                <w10:anchorlock/>
              </v:shape>
            </w:pict>
          </mc:Fallback>
        </mc:AlternateContent>
      </w:r>
    </w:p>
    <w:p w14:paraId="088F806C" w14:textId="5FBF6176" w:rsidR="00D440CA" w:rsidRDefault="00681599" w:rsidP="00D440CA">
      <w:pPr>
        <w:spacing w:line="240" w:lineRule="auto"/>
      </w:pPr>
      <w:r>
        <w:t>Figure 3 shows the procedure of</w:t>
      </w:r>
      <w:r w:rsidR="00E66746">
        <w:t xml:space="preserve"> traditional e-service</w:t>
      </w:r>
      <w:r w:rsidR="00732356">
        <w:t>; e-services oriented to</w:t>
      </w:r>
      <w:r w:rsidR="00D440CA">
        <w:t xml:space="preserve"> customer needs </w:t>
      </w:r>
      <w:r w:rsidR="00732356">
        <w:t>will impact positively</w:t>
      </w:r>
      <w:r w:rsidR="006C5BD4">
        <w:t xml:space="preserve"> </w:t>
      </w:r>
      <w:r w:rsidR="00D440CA">
        <w:t>organization</w:t>
      </w:r>
      <w:r w:rsidR="006C5BD4">
        <w:t>s</w:t>
      </w:r>
      <w:r w:rsidR="00D440CA">
        <w:t xml:space="preserve">, which include the improvement of the organization performance and satisfaction on the clients </w:t>
      </w:r>
      <w:sdt>
        <w:sdtPr>
          <w:id w:val="-1572274635"/>
          <w:citation/>
        </w:sdtPr>
        <w:sdtContent>
          <w:r w:rsidR="00D440CA">
            <w:fldChar w:fldCharType="begin"/>
          </w:r>
          <w:r w:rsidR="00D440CA">
            <w:rPr>
              <w:lang w:val="en-US"/>
            </w:rPr>
            <w:instrText xml:space="preserve">CITATION JSa03 \l 1033 </w:instrText>
          </w:r>
          <w:r w:rsidR="00D440CA">
            <w:fldChar w:fldCharType="separate"/>
          </w:r>
          <w:r w:rsidR="00D440CA" w:rsidRPr="00D440CA">
            <w:rPr>
              <w:noProof/>
              <w:lang w:val="en-US"/>
            </w:rPr>
            <w:t>[</w:t>
          </w:r>
          <w:hyperlink w:anchor="JSa03" w:history="1">
            <w:r w:rsidR="00D440CA" w:rsidRPr="00D440CA">
              <w:rPr>
                <w:rStyle w:val="Tiitellehtautor"/>
                <w:noProof/>
                <w:lang w:val="en-US"/>
              </w:rPr>
              <w:t>5</w:t>
            </w:r>
          </w:hyperlink>
          <w:r w:rsidR="00D440CA" w:rsidRPr="00D440CA">
            <w:rPr>
              <w:noProof/>
              <w:lang w:val="en-US"/>
            </w:rPr>
            <w:t>]</w:t>
          </w:r>
          <w:r w:rsidR="00D440CA">
            <w:fldChar w:fldCharType="end"/>
          </w:r>
        </w:sdtContent>
      </w:sdt>
      <w:r w:rsidR="00D440CA">
        <w:t>.</w:t>
      </w:r>
    </w:p>
    <w:p w14:paraId="400E810D" w14:textId="77777777" w:rsidR="00834876" w:rsidRDefault="00834876" w:rsidP="00834876">
      <w:pPr>
        <w:spacing w:line="240" w:lineRule="auto"/>
      </w:pPr>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Users can do these on a 24-h basis from their homes or offices </w:t>
      </w:r>
      <w:sdt>
        <w:sdtPr>
          <w:id w:val="-1240476839"/>
          <w:citation/>
        </w:sdtPr>
        <w:sdtContent>
          <w:r>
            <w:fldChar w:fldCharType="begin"/>
          </w:r>
          <w:r>
            <w:rPr>
              <w:lang w:val="en-US"/>
            </w:rPr>
            <w:instrText xml:space="preserve"> CITATION ELo12 \l 1033 </w:instrText>
          </w:r>
          <w:r>
            <w:fldChar w:fldCharType="separate"/>
          </w:r>
          <w:r w:rsidRPr="00834876">
            <w:rPr>
              <w:noProof/>
              <w:lang w:val="en-US"/>
            </w:rPr>
            <w:t>[</w:t>
          </w:r>
          <w:hyperlink w:anchor="ELo12" w:history="1">
            <w:r w:rsidRPr="00834876">
              <w:rPr>
                <w:rStyle w:val="Tiitellehtautor"/>
                <w:noProof/>
                <w:lang w:val="en-US"/>
              </w:rPr>
              <w:t>8</w:t>
            </w:r>
          </w:hyperlink>
          <w:r w:rsidRPr="00834876">
            <w:rPr>
              <w:noProof/>
              <w:lang w:val="en-US"/>
            </w:rPr>
            <w:t>]</w:t>
          </w:r>
          <w:r>
            <w:fldChar w:fldCharType="end"/>
          </w:r>
        </w:sdtContent>
      </w:sdt>
      <w:r>
        <w:t>.</w:t>
      </w:r>
    </w:p>
    <w:p w14:paraId="11AE31D0" w14:textId="5EC27115" w:rsidR="00A00417" w:rsidRDefault="00BF6302" w:rsidP="006774BB">
      <w:pPr>
        <w:pStyle w:val="Heading2"/>
        <w:spacing w:line="240" w:lineRule="auto"/>
      </w:pPr>
      <w:bookmarkStart w:id="21" w:name="_Toc333536750"/>
      <w:r>
        <w:t>ISO/IEC 25010</w:t>
      </w:r>
      <w:r w:rsidR="00D83BC8">
        <w:t>:2011</w:t>
      </w:r>
      <w:r w:rsidR="00A433AE">
        <w:t xml:space="preserve"> Standard</w:t>
      </w:r>
      <w:bookmarkEnd w:id="21"/>
    </w:p>
    <w:p w14:paraId="3F24A623" w14:textId="39D64DA7" w:rsidR="00EE665C" w:rsidRPr="00EE665C" w:rsidRDefault="009C1887" w:rsidP="006774BB">
      <w:pPr>
        <w:spacing w:line="240" w:lineRule="auto"/>
      </w:pPr>
      <w:r>
        <w:t xml:space="preserve">Accordign to </w:t>
      </w:r>
      <w:sdt>
        <w:sdtPr>
          <w:id w:val="1719236324"/>
          <w:citation/>
        </w:sdtPr>
        <w:sdtContent>
          <w:r>
            <w:fldChar w:fldCharType="begin"/>
          </w:r>
          <w:r>
            <w:rPr>
              <w:lang w:val="en-US"/>
            </w:rPr>
            <w:instrText xml:space="preserve"> CITATION BSI11 \l 1033 </w:instrText>
          </w:r>
          <w:r>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fldChar w:fldCharType="end"/>
          </w:r>
        </w:sdtContent>
      </w:sdt>
      <w:r>
        <w:t>, a working group of the International Organization for Standardization released in 2011 a reworked software product qualit</w:t>
      </w:r>
      <w:r w:rsidR="00F261D9">
        <w:t>y model stardard: ISO/IEC 25010</w:t>
      </w:r>
      <w:r>
        <w:t xml:space="preserve"> </w:t>
      </w:r>
      <w:r w:rsidR="00F261D9">
        <w:lastRenderedPageBreak/>
        <w:t>(</w:t>
      </w:r>
      <w:r>
        <w:t xml:space="preserve">strongly influenced by its predecessor ISO 9126 </w:t>
      </w:r>
      <w:r w:rsidR="00F261D9">
        <w:t>restructuring</w:t>
      </w:r>
      <w:r>
        <w:t xml:space="preserve"> and add</w:t>
      </w:r>
      <w:r w:rsidR="00F261D9">
        <w:t>ing</w:t>
      </w:r>
      <w:r>
        <w:t xml:space="preserve"> several parts of the quality models</w:t>
      </w:r>
      <w:r w:rsidR="00F261D9">
        <w:t>)</w:t>
      </w:r>
      <w:r>
        <w:t>.</w:t>
      </w:r>
    </w:p>
    <w:p w14:paraId="450044D6" w14:textId="1BEA0A09" w:rsidR="00BF6302" w:rsidRDefault="009C1887" w:rsidP="006774BB">
      <w:pPr>
        <w:spacing w:line="240" w:lineRule="auto"/>
      </w:pPr>
      <w:r>
        <w:t>Q</w:t>
      </w:r>
      <w:r w:rsidR="00562F0E">
        <w:t>uality models in this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6774BB">
      <w:pPr>
        <w:pStyle w:val="ListParagraph"/>
        <w:numPr>
          <w:ilvl w:val="0"/>
          <w:numId w:val="15"/>
        </w:numPr>
        <w:spacing w:line="240" w:lineRule="auto"/>
      </w:pPr>
      <w:r>
        <w:t>Support for setting quality goals</w:t>
      </w:r>
    </w:p>
    <w:p w14:paraId="4771EDE5" w14:textId="6C0E66B9" w:rsidR="00852529" w:rsidRDefault="00852529" w:rsidP="006774BB">
      <w:pPr>
        <w:pStyle w:val="ListParagraph"/>
        <w:numPr>
          <w:ilvl w:val="0"/>
          <w:numId w:val="15"/>
        </w:numPr>
        <w:spacing w:line="240" w:lineRule="auto"/>
      </w:pPr>
      <w:r>
        <w:t>Support for design review, verification and validation</w:t>
      </w:r>
    </w:p>
    <w:p w14:paraId="7CDDCBEB" w14:textId="618C5A75" w:rsidR="00EF7418" w:rsidRDefault="00EF7418" w:rsidP="006774BB">
      <w:pPr>
        <w:spacing w:line="240" w:lineRule="auto"/>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276DC9" w14:textId="77777777" w:rsidR="000A7F3B" w:rsidRDefault="000A7F3B" w:rsidP="00B226D0">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EABA7F6" w14:textId="594B7A44" w:rsidR="000A7F3B" w:rsidRDefault="000A7F3B"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ISO/IEC Family Standards, taken from </w:t>
                            </w:r>
                            <w:sdt>
                              <w:sdtPr>
                                <w:id w:val="-791127997"/>
                                <w:citation/>
                              </w:sdtPr>
                              <w:sdtContent>
                                <w:r>
                                  <w:fldChar w:fldCharType="begin"/>
                                </w:r>
                                <w:r>
                                  <w:rPr>
                                    <w:lang w:val="en-US"/>
                                  </w:rPr>
                                  <w:instrText xml:space="preserve"> CITATION BSI11 \l 1033 </w:instrText>
                                </w:r>
                                <w:r>
                                  <w:fldChar w:fldCharType="separate"/>
                                </w:r>
                                <w:r w:rsidRPr="00B226D0">
                                  <w:rPr>
                                    <w:noProof/>
                                    <w:lang w:val="en-US"/>
                                  </w:rPr>
                                  <w:t>[</w:t>
                                </w:r>
                                <w:hyperlink w:anchor="BSI11" w:history="1">
                                  <w:r w:rsidRPr="00B226D0">
                                    <w:rPr>
                                      <w:rStyle w:val="Tiitellehtautor"/>
                                      <w:noProof/>
                                      <w:lang w:val="en-US"/>
                                    </w:rPr>
                                    <w:t>10</w:t>
                                  </w:r>
                                </w:hyperlink>
                                <w:r w:rsidRPr="00B226D0">
                                  <w:rPr>
                                    <w:noProof/>
                                    <w:lang w:val="en-US"/>
                                  </w:rPr>
                                  <w:t>]</w:t>
                                </w:r>
                                <w:r>
                                  <w:fldChar w:fldCharType="end"/>
                                </w:r>
                              </w:sdtContent>
                            </w:sdt>
                          </w:p>
                          <w:p w14:paraId="19A2EDB1" w14:textId="4309B9BD" w:rsidR="000A7F3B" w:rsidRDefault="000A7F3B" w:rsidP="00EF7418">
                            <w:pPr>
                              <w:keepNext/>
                            </w:pPr>
                          </w:p>
                          <w:p w14:paraId="6397552B" w14:textId="142816BE" w:rsidR="000A7F3B" w:rsidRDefault="000A7F3B" w:rsidP="00B66087">
                            <w:pPr>
                              <w:pStyle w:val="Caption"/>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67276DC9" w14:textId="77777777" w:rsidR="000A7F3B" w:rsidRDefault="000A7F3B" w:rsidP="00B226D0">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EABA7F6" w14:textId="594B7A44" w:rsidR="000A7F3B" w:rsidRDefault="000A7F3B"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ISO/IEC Family Standards, taken from </w:t>
                      </w:r>
                      <w:sdt>
                        <w:sdtPr>
                          <w:id w:val="-791127997"/>
                          <w:citation/>
                        </w:sdtPr>
                        <w:sdtContent>
                          <w:r>
                            <w:fldChar w:fldCharType="begin"/>
                          </w:r>
                          <w:r>
                            <w:rPr>
                              <w:lang w:val="en-US"/>
                            </w:rPr>
                            <w:instrText xml:space="preserve"> CITATION BSI11 \l 1033 </w:instrText>
                          </w:r>
                          <w:r>
                            <w:fldChar w:fldCharType="separate"/>
                          </w:r>
                          <w:r w:rsidRPr="00B226D0">
                            <w:rPr>
                              <w:noProof/>
                              <w:lang w:val="en-US"/>
                            </w:rPr>
                            <w:t>[</w:t>
                          </w:r>
                          <w:hyperlink w:anchor="BSI11" w:history="1">
                            <w:r w:rsidRPr="00B226D0">
                              <w:rPr>
                                <w:rStyle w:val="Tiitellehtautor"/>
                                <w:noProof/>
                                <w:lang w:val="en-US"/>
                              </w:rPr>
                              <w:t>10</w:t>
                            </w:r>
                          </w:hyperlink>
                          <w:r w:rsidRPr="00B226D0">
                            <w:rPr>
                              <w:noProof/>
                              <w:lang w:val="en-US"/>
                            </w:rPr>
                            <w:t>]</w:t>
                          </w:r>
                          <w:r>
                            <w:fldChar w:fldCharType="end"/>
                          </w:r>
                        </w:sdtContent>
                      </w:sdt>
                    </w:p>
                    <w:p w14:paraId="19A2EDB1" w14:textId="4309B9BD" w:rsidR="000A7F3B" w:rsidRDefault="000A7F3B" w:rsidP="00EF7418">
                      <w:pPr>
                        <w:keepNext/>
                      </w:pPr>
                    </w:p>
                    <w:p w14:paraId="6397552B" w14:textId="142816BE" w:rsidR="000A7F3B" w:rsidRDefault="000A7F3B" w:rsidP="00B66087">
                      <w:pPr>
                        <w:pStyle w:val="Caption"/>
                        <w:jc w:val="both"/>
                      </w:pPr>
                    </w:p>
                  </w:txbxContent>
                </v:textbox>
                <w10:anchorlock/>
              </v:shape>
            </w:pict>
          </mc:Fallback>
        </mc:AlternateContent>
      </w:r>
    </w:p>
    <w:p w14:paraId="30FEA019" w14:textId="4D08D8E2" w:rsidR="003514CC" w:rsidRDefault="003514CC" w:rsidP="006774BB">
      <w:pPr>
        <w:spacing w:line="240" w:lineRule="auto"/>
      </w:pPr>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7D2983">
            <w:rPr>
              <w:noProof/>
              <w:lang w:val="en-US"/>
            </w:rPr>
            <w:t xml:space="preserve"> </w:t>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rsidR="00B12D02">
            <w:fldChar w:fldCharType="end"/>
          </w:r>
        </w:sdtContent>
      </w:sdt>
      <w:r>
        <w:t>.</w:t>
      </w:r>
    </w:p>
    <w:p w14:paraId="50A65975" w14:textId="26F8B64F" w:rsidR="00B9234C" w:rsidRDefault="00B9234C" w:rsidP="006774BB">
      <w:pPr>
        <w:pStyle w:val="Heading3"/>
        <w:spacing w:line="240" w:lineRule="auto"/>
      </w:pPr>
      <w:bookmarkStart w:id="22" w:name="_Toc333536751"/>
      <w:r>
        <w:t>Quality in use model</w:t>
      </w:r>
      <w:bookmarkEnd w:id="22"/>
    </w:p>
    <w:p w14:paraId="51BE38D3" w14:textId="6A322479" w:rsidR="00B12D02" w:rsidRDefault="004B3FCD" w:rsidP="006774BB">
      <w:pPr>
        <w:spacing w:line="240" w:lineRule="auto"/>
      </w:pPr>
      <w:r>
        <w:t>Quality in u</w:t>
      </w:r>
      <w:r w:rsidR="00B12D02">
        <w:t>se model defines five characteristics related to outcomes of interaction with a system: Effectiveness, Efficiency, Satisfaction, Freedom from risk, and Context Coverage (Fig</w:t>
      </w:r>
      <w:r w:rsidR="00740E9F">
        <w:t>ure</w:t>
      </w:r>
      <w:r w:rsidR="00323B5F">
        <w:t xml:space="preserve"> 5</w:t>
      </w:r>
      <w:r w:rsidR="00B12D02">
        <w:t>).</w:t>
      </w:r>
    </w:p>
    <w:p w14:paraId="0E368AA1" w14:textId="647964BA" w:rsidR="00B12D02" w:rsidRDefault="00FB3E19" w:rsidP="006774BB">
      <w:pPr>
        <w:spacing w:line="240" w:lineRule="auto"/>
        <w:jc w:val="center"/>
      </w:pPr>
      <w:r>
        <w:rPr>
          <w:noProof/>
          <w:lang w:val="en-US" w:eastAsia="en-US"/>
        </w:rPr>
        <w:lastRenderedPageBreak/>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22E9C8" w14:textId="77777777" w:rsidR="000A7F3B" w:rsidRDefault="000A7F3B" w:rsidP="00684BE8">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736F6283" w14:textId="18BC48E0" w:rsidR="000A7F3B" w:rsidRDefault="000A7F3B"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684BE8">
                                  <w:rPr>
                                    <w:noProof/>
                                    <w:lang w:val="en-US"/>
                                  </w:rPr>
                                  <w:t>[</w:t>
                                </w:r>
                                <w:hyperlink w:anchor="BSI11" w:history="1">
                                  <w:r w:rsidRPr="00684BE8">
                                    <w:rPr>
                                      <w:rStyle w:val="Tiitellehtautor"/>
                                      <w:noProof/>
                                      <w:lang w:val="en-US"/>
                                    </w:rPr>
                                    <w:t>10</w:t>
                                  </w:r>
                                </w:hyperlink>
                                <w:r w:rsidRPr="00684BE8">
                                  <w:rPr>
                                    <w:noProof/>
                                    <w:lang w:val="en-US"/>
                                  </w:rPr>
                                  <w:t>]</w:t>
                                </w:r>
                                <w:r>
                                  <w:fldChar w:fldCharType="end"/>
                                </w:r>
                              </w:sdtContent>
                            </w:sdt>
                          </w:p>
                          <w:p w14:paraId="65D62BBD" w14:textId="27AD5F04" w:rsidR="000A7F3B" w:rsidRDefault="000A7F3B" w:rsidP="00FB3E19">
                            <w:pPr>
                              <w:keepNext/>
                            </w:pPr>
                          </w:p>
                          <w:p w14:paraId="6458D563" w14:textId="492C3674" w:rsidR="000A7F3B" w:rsidRDefault="000A7F3B" w:rsidP="00FB3E19">
                            <w:pPr>
                              <w:pStyle w:val="Caption"/>
                              <w:jc w:val="both"/>
                            </w:pPr>
                          </w:p>
                          <w:p w14:paraId="0D9B49F6" w14:textId="0600C019" w:rsidR="000A7F3B" w:rsidRDefault="000A7F3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4122E9C8" w14:textId="77777777" w:rsidR="000A7F3B" w:rsidRDefault="000A7F3B" w:rsidP="00684BE8">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736F6283" w14:textId="18BC48E0" w:rsidR="000A7F3B" w:rsidRDefault="000A7F3B"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684BE8">
                            <w:rPr>
                              <w:noProof/>
                              <w:lang w:val="en-US"/>
                            </w:rPr>
                            <w:t>[</w:t>
                          </w:r>
                          <w:hyperlink w:anchor="BSI11" w:history="1">
                            <w:r w:rsidRPr="00684BE8">
                              <w:rPr>
                                <w:rStyle w:val="Tiitellehtautor"/>
                                <w:noProof/>
                                <w:lang w:val="en-US"/>
                              </w:rPr>
                              <w:t>10</w:t>
                            </w:r>
                          </w:hyperlink>
                          <w:r w:rsidRPr="00684BE8">
                            <w:rPr>
                              <w:noProof/>
                              <w:lang w:val="en-US"/>
                            </w:rPr>
                            <w:t>]</w:t>
                          </w:r>
                          <w:r>
                            <w:fldChar w:fldCharType="end"/>
                          </w:r>
                        </w:sdtContent>
                      </w:sdt>
                    </w:p>
                    <w:p w14:paraId="65D62BBD" w14:textId="27AD5F04" w:rsidR="000A7F3B" w:rsidRDefault="000A7F3B" w:rsidP="00FB3E19">
                      <w:pPr>
                        <w:keepNext/>
                      </w:pPr>
                    </w:p>
                    <w:p w14:paraId="6458D563" w14:textId="492C3674" w:rsidR="000A7F3B" w:rsidRDefault="000A7F3B" w:rsidP="00FB3E19">
                      <w:pPr>
                        <w:pStyle w:val="Caption"/>
                        <w:jc w:val="both"/>
                      </w:pPr>
                    </w:p>
                    <w:p w14:paraId="0D9B49F6" w14:textId="0600C019" w:rsidR="000A7F3B" w:rsidRDefault="000A7F3B"/>
                  </w:txbxContent>
                </v:textbox>
                <w10:anchorlock/>
              </v:shape>
            </w:pict>
          </mc:Fallback>
        </mc:AlternateContent>
      </w:r>
    </w:p>
    <w:p w14:paraId="201A16ED" w14:textId="490A08EE" w:rsidR="00D857AB" w:rsidRDefault="00B12D02" w:rsidP="006774BB">
      <w:pPr>
        <w:spacing w:line="240" w:lineRule="auto"/>
      </w:pPr>
      <w:r>
        <w:t xml:space="preserve">As stated in </w:t>
      </w:r>
      <w:sdt>
        <w:sdtPr>
          <w:id w:val="1465322458"/>
          <w:citation/>
        </w:sdtPr>
        <w:sdtContent>
          <w:r>
            <w:fldChar w:fldCharType="begin"/>
          </w:r>
          <w:r>
            <w:rPr>
              <w:lang w:val="en-US"/>
            </w:rPr>
            <w:instrText xml:space="preserve"> CITATION BSI11 \l 1033 </w:instrText>
          </w:r>
          <w:r>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6774BB">
      <w:pPr>
        <w:pStyle w:val="Heading3"/>
        <w:spacing w:line="240" w:lineRule="auto"/>
      </w:pPr>
      <w:bookmarkStart w:id="23" w:name="_Toc333536752"/>
      <w:r>
        <w:t>Quality product model</w:t>
      </w:r>
      <w:bookmarkEnd w:id="23"/>
    </w:p>
    <w:p w14:paraId="50032874" w14:textId="50124ADF" w:rsidR="00CF4C0D" w:rsidRPr="00B12D02" w:rsidRDefault="00DD0BCB" w:rsidP="006774BB">
      <w:pPr>
        <w:spacing w:line="240" w:lineRule="auto"/>
      </w:pPr>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p>
    <w:p w14:paraId="402EA521" w14:textId="5A38149F" w:rsidR="00FB3E19" w:rsidRDefault="00FB3E19" w:rsidP="006774BB">
      <w:pPr>
        <w:spacing w:line="240" w:lineRule="auto"/>
        <w:jc w:val="center"/>
      </w:pPr>
      <w:r>
        <w:rPr>
          <w:noProof/>
          <w:lang w:val="en-US" w:eastAsia="en-US"/>
        </w:rPr>
        <mc:AlternateContent>
          <mc:Choice Requires="wps">
            <w:drawing>
              <wp:inline distT="0" distB="0" distL="0" distR="0" wp14:anchorId="21067B9A" wp14:editId="53B66CF2">
                <wp:extent cx="5487278" cy="2722589"/>
                <wp:effectExtent l="0" t="0" r="0" b="0"/>
                <wp:docPr id="73" name="Text Box 73"/>
                <wp:cNvGraphicFramePr/>
                <a:graphic xmlns:a="http://schemas.openxmlformats.org/drawingml/2006/main">
                  <a:graphicData uri="http://schemas.microsoft.com/office/word/2010/wordprocessingShape">
                    <wps:wsp>
                      <wps:cNvSpPr txBox="1"/>
                      <wps:spPr>
                        <a:xfrm>
                          <a:off x="0" y="0"/>
                          <a:ext cx="5487278" cy="2722589"/>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97D58A" w14:textId="77777777" w:rsidR="000A7F3B" w:rsidRDefault="000A7F3B" w:rsidP="005B3F15">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7BE7C9A6" w14:textId="130A955A" w:rsidR="000A7F3B" w:rsidRDefault="000A7F3B"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5B3F15">
                                  <w:rPr>
                                    <w:noProof/>
                                    <w:lang w:val="en-US"/>
                                  </w:rPr>
                                  <w:t>[</w:t>
                                </w:r>
                                <w:hyperlink w:anchor="BSI11" w:history="1">
                                  <w:r w:rsidRPr="005B3F15">
                                    <w:rPr>
                                      <w:rStyle w:val="Tiitellehtautor"/>
                                      <w:noProof/>
                                      <w:lang w:val="en-US"/>
                                    </w:rPr>
                                    <w:t>10</w:t>
                                  </w:r>
                                </w:hyperlink>
                                <w:r w:rsidRPr="005B3F15">
                                  <w:rPr>
                                    <w:noProof/>
                                    <w:lang w:val="en-US"/>
                                  </w:rPr>
                                  <w:t>]</w:t>
                                </w:r>
                                <w:r>
                                  <w:fldChar w:fldCharType="end"/>
                                </w:r>
                              </w:sdtContent>
                            </w:sdt>
                          </w:p>
                          <w:p w14:paraId="3AD941E2" w14:textId="18FF98DB" w:rsidR="000A7F3B" w:rsidRDefault="000A7F3B" w:rsidP="00FB3E19">
                            <w:pPr>
                              <w:keepNext/>
                            </w:pPr>
                          </w:p>
                          <w:p w14:paraId="3BC1467B" w14:textId="1525D3B5" w:rsidR="000A7F3B" w:rsidRDefault="000A7F3B" w:rsidP="00EE4111">
                            <w:pPr>
                              <w:pStyle w:val="Caption"/>
                            </w:pPr>
                          </w:p>
                          <w:p w14:paraId="7D75CAE3" w14:textId="5D59031C" w:rsidR="000A7F3B" w:rsidRDefault="000A7F3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14.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" filled="f" stroked="f">
                <v:textbox>
                  <w:txbxContent>
                    <w:p w14:paraId="2097D58A" w14:textId="77777777" w:rsidR="000A7F3B" w:rsidRDefault="000A7F3B" w:rsidP="005B3F15">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7BE7C9A6" w14:textId="130A955A" w:rsidR="000A7F3B" w:rsidRDefault="000A7F3B"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5B3F15">
                            <w:rPr>
                              <w:noProof/>
                              <w:lang w:val="en-US"/>
                            </w:rPr>
                            <w:t>[</w:t>
                          </w:r>
                          <w:hyperlink w:anchor="BSI11" w:history="1">
                            <w:r w:rsidRPr="005B3F15">
                              <w:rPr>
                                <w:rStyle w:val="Tiitellehtautor"/>
                                <w:noProof/>
                                <w:lang w:val="en-US"/>
                              </w:rPr>
                              <w:t>10</w:t>
                            </w:r>
                          </w:hyperlink>
                          <w:r w:rsidRPr="005B3F15">
                            <w:rPr>
                              <w:noProof/>
                              <w:lang w:val="en-US"/>
                            </w:rPr>
                            <w:t>]</w:t>
                          </w:r>
                          <w:r>
                            <w:fldChar w:fldCharType="end"/>
                          </w:r>
                        </w:sdtContent>
                      </w:sdt>
                    </w:p>
                    <w:p w14:paraId="3AD941E2" w14:textId="18FF98DB" w:rsidR="000A7F3B" w:rsidRDefault="000A7F3B" w:rsidP="00FB3E19">
                      <w:pPr>
                        <w:keepNext/>
                      </w:pPr>
                    </w:p>
                    <w:p w14:paraId="3BC1467B" w14:textId="1525D3B5" w:rsidR="000A7F3B" w:rsidRDefault="000A7F3B" w:rsidP="00EE4111">
                      <w:pPr>
                        <w:pStyle w:val="Caption"/>
                      </w:pPr>
                    </w:p>
                    <w:p w14:paraId="7D75CAE3" w14:textId="5D59031C" w:rsidR="000A7F3B" w:rsidRDefault="000A7F3B"/>
                  </w:txbxContent>
                </v:textbox>
                <w10:anchorlock/>
              </v:shape>
            </w:pict>
          </mc:Fallback>
        </mc:AlternateContent>
      </w:r>
    </w:p>
    <w:p w14:paraId="42232101" w14:textId="0CCFB916" w:rsidR="00FB3E19" w:rsidRDefault="00591C17" w:rsidP="006774BB">
      <w:pPr>
        <w:spacing w:line="240" w:lineRule="auto"/>
      </w:pPr>
      <w:r>
        <w:t xml:space="preserve">As stated in </w:t>
      </w:r>
      <w:sdt>
        <w:sdtPr>
          <w:id w:val="609399060"/>
          <w:citation/>
        </w:sdtPr>
        <w:sdtContent>
          <w:r>
            <w:fldChar w:fldCharType="begin"/>
          </w:r>
          <w:r>
            <w:rPr>
              <w:lang w:val="en-US"/>
            </w:rPr>
            <w:instrText xml:space="preserve"> CITATION BSI11 \l 1033 </w:instrText>
          </w:r>
          <w:r>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6774BB">
      <w:pPr>
        <w:pStyle w:val="Heading2"/>
        <w:spacing w:line="240" w:lineRule="auto"/>
      </w:pPr>
      <w:bookmarkStart w:id="24" w:name="_Toc333536753"/>
      <w:r>
        <w:t>E</w:t>
      </w:r>
      <w:r w:rsidR="001610A0">
        <w:t>-service</w:t>
      </w:r>
      <w:r>
        <w:t xml:space="preserve"> Quality</w:t>
      </w:r>
      <w:r w:rsidR="00A55450">
        <w:t xml:space="preserve"> (e-SQ)</w:t>
      </w:r>
      <w:bookmarkEnd w:id="24"/>
    </w:p>
    <w:p w14:paraId="340D6E19" w14:textId="7A120E87" w:rsidR="00124414" w:rsidRDefault="00605BEC" w:rsidP="006774BB">
      <w:pPr>
        <w:spacing w:line="240" w:lineRule="auto"/>
      </w:pPr>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7D2983" w:rsidRPr="007D2983">
            <w:rPr>
              <w:noProof/>
              <w:lang w:val="en-US"/>
            </w:rPr>
            <w:t>[</w:t>
          </w:r>
          <w:hyperlink w:anchor="Moh" w:history="1">
            <w:r w:rsidR="007D2983" w:rsidRPr="007D2983">
              <w:rPr>
                <w:rStyle w:val="Tiitellehtautor"/>
                <w:noProof/>
                <w:lang w:val="en-US"/>
              </w:rPr>
              <w:t>11</w:t>
            </w:r>
          </w:hyperlink>
          <w:r w:rsidR="007D2983" w:rsidRPr="007D2983">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7D2983" w:rsidRPr="007D2983">
            <w:rPr>
              <w:noProof/>
              <w:lang w:val="en-US"/>
            </w:rPr>
            <w:t>[</w:t>
          </w:r>
          <w:hyperlink w:anchor="Had14" w:history="1">
            <w:r w:rsidR="007D2983" w:rsidRPr="007D2983">
              <w:rPr>
                <w:rStyle w:val="Tiitellehtautor"/>
                <w:noProof/>
                <w:lang w:val="en-US"/>
              </w:rPr>
              <w:t>12</w:t>
            </w:r>
          </w:hyperlink>
          <w:r w:rsidR="007D2983" w:rsidRPr="007D2983">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w:t>
      </w:r>
      <w:r w:rsidR="00124414">
        <w:lastRenderedPageBreak/>
        <w:t>term has begun to call as e-service quality which shows the quality of services in electronic business and marketing.</w:t>
      </w:r>
    </w:p>
    <w:p w14:paraId="61586797" w14:textId="2F33F73F" w:rsidR="001C7F96" w:rsidRDefault="00CF5CDE" w:rsidP="006774BB">
      <w:pPr>
        <w:spacing w:line="240" w:lineRule="auto"/>
      </w:pPr>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7D2983" w:rsidRPr="007D2983">
            <w:rPr>
              <w:noProof/>
              <w:lang w:val="en-US"/>
            </w:rPr>
            <w:t>[</w:t>
          </w:r>
          <w:hyperlink w:anchor="Juk10" w:history="1">
            <w:r w:rsidR="007D2983" w:rsidRPr="007D2983">
              <w:rPr>
                <w:rStyle w:val="Tiitellehtautor"/>
                <w:noProof/>
                <w:lang w:val="en-US"/>
              </w:rPr>
              <w:t>2</w:t>
            </w:r>
          </w:hyperlink>
          <w:r w:rsidR="007D2983" w:rsidRPr="007D2983">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7D2983" w:rsidRPr="007D2983">
            <w:rPr>
              <w:noProof/>
              <w:lang w:val="en-US"/>
            </w:rPr>
            <w:t>[</w:t>
          </w:r>
          <w:hyperlink w:anchor="Moh" w:history="1">
            <w:r w:rsidR="007D2983" w:rsidRPr="007D2983">
              <w:rPr>
                <w:rStyle w:val="Tiitellehtautor"/>
                <w:noProof/>
                <w:lang w:val="en-US"/>
              </w:rPr>
              <w:t>11</w:t>
            </w:r>
          </w:hyperlink>
          <w:r w:rsidR="007D2983" w:rsidRPr="007D2983">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09B32884" w14:textId="083D2B8B" w:rsidR="00EE4111" w:rsidRDefault="00EE4111" w:rsidP="006774BB">
      <w:pPr>
        <w:spacing w:line="240" w:lineRule="auto"/>
      </w:pPr>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Pr="00EE4111">
            <w:rPr>
              <w:noProof/>
              <w:lang w:val="en-US"/>
            </w:rPr>
            <w:t>[</w:t>
          </w:r>
          <w:hyperlink w:anchor="JSa03" w:history="1">
            <w:r w:rsidRPr="00EE4111">
              <w:rPr>
                <w:rStyle w:val="Tiitellehtautor"/>
                <w:noProof/>
                <w:lang w:val="en-US"/>
              </w:rPr>
              <w:t>5</w:t>
            </w:r>
          </w:hyperlink>
          <w:r w:rsidRPr="00EE4111">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Pr>
              <w:noProof/>
              <w:lang w:val="en-US"/>
            </w:rPr>
            <w:t xml:space="preserve"> </w:t>
          </w:r>
          <w:r w:rsidRPr="00EE4111">
            <w:rPr>
              <w:noProof/>
              <w:lang w:val="en-US"/>
            </w:rPr>
            <w:t>[</w:t>
          </w:r>
          <w:hyperlink w:anchor="JEC06" w:history="1">
            <w:r w:rsidRPr="00EE4111">
              <w:rPr>
                <w:rStyle w:val="Tiitellehtautor"/>
                <w:noProof/>
                <w:lang w:val="en-US"/>
              </w:rPr>
              <w:t>13</w:t>
            </w:r>
          </w:hyperlink>
          <w:r w:rsidRPr="00EE4111">
            <w:rPr>
              <w:noProof/>
              <w:lang w:val="en-US"/>
            </w:rPr>
            <w:t>]</w:t>
          </w:r>
          <w:r>
            <w:fldChar w:fldCharType="end"/>
          </w:r>
        </w:sdtContent>
      </w:sdt>
      <w:r>
        <w:t>.</w:t>
      </w:r>
    </w:p>
    <w:p w14:paraId="27A7378C" w14:textId="5040503C" w:rsidR="00C56ECB" w:rsidRDefault="00C56ECB" w:rsidP="006774BB">
      <w:pPr>
        <w:spacing w:line="240" w:lineRule="auto"/>
      </w:pPr>
      <w:r>
        <w:t xml:space="preserve">The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7D2983">
            <w:rPr>
              <w:noProof/>
              <w:lang w:val="en-US"/>
            </w:rPr>
            <w:t xml:space="preserve"> </w:t>
          </w:r>
          <w:r w:rsidR="007D2983" w:rsidRPr="007D2983">
            <w:rPr>
              <w:noProof/>
              <w:lang w:val="en-US"/>
            </w:rPr>
            <w:t>[</w:t>
          </w:r>
          <w:hyperlink w:anchor="JSa03" w:history="1">
            <w:r w:rsidR="007D2983" w:rsidRPr="007D2983">
              <w:rPr>
                <w:rStyle w:val="Tiitellehtautor"/>
                <w:noProof/>
                <w:lang w:val="en-US"/>
              </w:rPr>
              <w:t>5</w:t>
            </w:r>
          </w:hyperlink>
          <w:r w:rsidR="007D2983" w:rsidRPr="007D2983">
            <w:rPr>
              <w:noProof/>
              <w:lang w:val="en-US"/>
            </w:rPr>
            <w:t>]</w:t>
          </w:r>
          <w:r>
            <w:fldChar w:fldCharType="end"/>
          </w:r>
        </w:sdtContent>
      </w:sdt>
      <w:r>
        <w:t>.</w:t>
      </w:r>
    </w:p>
    <w:p w14:paraId="67FC73E8" w14:textId="6C7D1E28" w:rsidR="005D74FA" w:rsidRDefault="005D74FA" w:rsidP="006774BB">
      <w:pPr>
        <w:spacing w:line="240" w:lineRule="auto"/>
      </w:pPr>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7D2983">
            <w:rPr>
              <w:noProof/>
              <w:lang w:val="en-US"/>
            </w:rPr>
            <w:t xml:space="preserve"> </w:t>
          </w:r>
          <w:r w:rsidR="007D2983" w:rsidRPr="007D2983">
            <w:rPr>
              <w:noProof/>
              <w:lang w:val="en-US"/>
            </w:rPr>
            <w:t>[</w:t>
          </w:r>
          <w:hyperlink w:anchor="VAZ02" w:history="1">
            <w:r w:rsidR="007D2983" w:rsidRPr="007D2983">
              <w:rPr>
                <w:rStyle w:val="Tiitellehtautor"/>
                <w:noProof/>
                <w:lang w:val="en-US"/>
              </w:rPr>
              <w:t>14</w:t>
            </w:r>
          </w:hyperlink>
          <w:r w:rsidR="007D2983" w:rsidRPr="007D2983">
            <w:rPr>
              <w:noProof/>
              <w:lang w:val="en-US"/>
            </w:rPr>
            <w:t>]</w:t>
          </w:r>
          <w:r>
            <w:fldChar w:fldCharType="end"/>
          </w:r>
        </w:sdtContent>
      </w:sdt>
      <w:r>
        <w:t>.</w:t>
      </w:r>
    </w:p>
    <w:p w14:paraId="79E9B7C9" w14:textId="6E6D1CE7" w:rsidR="00D8737B" w:rsidRDefault="00D8737B" w:rsidP="006774BB">
      <w:pPr>
        <w:spacing w:line="240" w:lineRule="auto"/>
      </w:pPr>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7D2983">
            <w:rPr>
              <w:noProof/>
              <w:lang w:val="en-US"/>
            </w:rPr>
            <w:t xml:space="preserve"> </w:t>
          </w:r>
          <w:r w:rsidR="007D2983" w:rsidRPr="007D2983">
            <w:rPr>
              <w:noProof/>
              <w:lang w:val="en-US"/>
            </w:rPr>
            <w:t>[</w:t>
          </w:r>
          <w:hyperlink w:anchor="Zei01" w:history="1">
            <w:r w:rsidR="007D2983" w:rsidRPr="007D2983">
              <w:rPr>
                <w:rStyle w:val="Tiitellehtautor"/>
                <w:noProof/>
                <w:lang w:val="en-US"/>
              </w:rPr>
              <w:t>15</w:t>
            </w:r>
          </w:hyperlink>
          <w:r w:rsidR="007D2983" w:rsidRPr="007D2983">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7D2983">
            <w:rPr>
              <w:noProof/>
              <w:lang w:val="en-US"/>
            </w:rPr>
            <w:t xml:space="preserve"> </w:t>
          </w:r>
          <w:r w:rsidR="007D2983" w:rsidRPr="007D2983">
            <w:rPr>
              <w:noProof/>
              <w:lang w:val="en-US"/>
            </w:rPr>
            <w:t>[</w:t>
          </w:r>
          <w:hyperlink w:anchor="Cox01" w:history="1">
            <w:r w:rsidR="007D2983" w:rsidRPr="007D2983">
              <w:rPr>
                <w:rStyle w:val="Tiitellehtautor"/>
                <w:noProof/>
                <w:lang w:val="en-US"/>
              </w:rPr>
              <w:t>16</w:t>
            </w:r>
          </w:hyperlink>
          <w:r w:rsidR="007D2983" w:rsidRPr="007D2983">
            <w:rPr>
              <w:noProof/>
              <w:lang w:val="en-US"/>
            </w:rPr>
            <w:t>]</w:t>
          </w:r>
          <w:r w:rsidR="00DC47ED">
            <w:fldChar w:fldCharType="end"/>
          </w:r>
        </w:sdtContent>
      </w:sdt>
      <w:r w:rsidR="00493000">
        <w:t xml:space="preserve">, </w:t>
      </w:r>
      <w:r w:rsidR="0073102E">
        <w:t>Yang et al. (2003) posposed eight dimensions (</w:t>
      </w:r>
      <w:r w:rsidR="00CD66EA">
        <w:t>Prompt delivery, Credibility, Ease of use, Reliability, Convenience, Communication, Accessibility and 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7D2983">
            <w:rPr>
              <w:noProof/>
              <w:lang w:val="en-US"/>
            </w:rPr>
            <w:t xml:space="preserve"> </w:t>
          </w:r>
          <w:r w:rsidR="007D2983" w:rsidRPr="007D2983">
            <w:rPr>
              <w:noProof/>
              <w:lang w:val="en-US"/>
            </w:rPr>
            <w:t>[</w:t>
          </w:r>
          <w:hyperlink w:anchor="ZYa03" w:history="1">
            <w:r w:rsidR="007D2983" w:rsidRPr="007D2983">
              <w:rPr>
                <w:rStyle w:val="Tiitellehtautor"/>
                <w:noProof/>
                <w:lang w:val="en-US"/>
              </w:rPr>
              <w:t>17</w:t>
            </w:r>
          </w:hyperlink>
          <w:r w:rsidR="007D2983" w:rsidRPr="007D2983">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7D2983">
            <w:rPr>
              <w:noProof/>
              <w:lang w:val="en-US"/>
            </w:rPr>
            <w:t xml:space="preserve"> </w:t>
          </w:r>
          <w:r w:rsidR="007D2983" w:rsidRPr="007D2983">
            <w:rPr>
              <w:noProof/>
              <w:lang w:val="en-US"/>
            </w:rPr>
            <w:t>[</w:t>
          </w:r>
          <w:hyperlink w:anchor="MRa08" w:history="1">
            <w:r w:rsidR="007D2983" w:rsidRPr="007D2983">
              <w:rPr>
                <w:rStyle w:val="Tiitellehtautor"/>
                <w:noProof/>
                <w:lang w:val="en-US"/>
              </w:rPr>
              <w:t>18</w:t>
            </w:r>
          </w:hyperlink>
          <w:r w:rsidR="007D2983" w:rsidRPr="007D2983">
            <w:rPr>
              <w:noProof/>
              <w:lang w:val="en-US"/>
            </w:rPr>
            <w:t>]</w:t>
          </w:r>
          <w:r w:rsidR="00D94577">
            <w:fldChar w:fldCharType="end"/>
          </w:r>
        </w:sdtContent>
      </w:sdt>
      <w:r w:rsidR="00C20B99">
        <w:t>.</w:t>
      </w:r>
    </w:p>
    <w:p w14:paraId="088C5D5F" w14:textId="07A36D12" w:rsidR="006170C2" w:rsidRDefault="00C20B99" w:rsidP="006774BB">
      <w:pPr>
        <w:spacing w:line="240" w:lineRule="auto"/>
      </w:pPr>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7D2983" w:rsidRPr="007D2983">
            <w:rPr>
              <w:noProof/>
              <w:lang w:val="en-US"/>
            </w:rPr>
            <w:t>[</w:t>
          </w:r>
          <w:hyperlink w:anchor="Wol" w:history="1">
            <w:r w:rsidR="007D2983" w:rsidRPr="007D2983">
              <w:rPr>
                <w:rStyle w:val="Tiitellehtautor"/>
                <w:noProof/>
                <w:lang w:val="en-US"/>
              </w:rPr>
              <w:t>19</w:t>
            </w:r>
          </w:hyperlink>
          <w:r w:rsidR="007D2983" w:rsidRPr="007D2983">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7D2983">
            <w:rPr>
              <w:noProof/>
              <w:lang w:val="en-US"/>
            </w:rPr>
            <w:t xml:space="preserve"> </w:t>
          </w:r>
          <w:r w:rsidR="007D2983" w:rsidRPr="007D2983">
            <w:rPr>
              <w:noProof/>
              <w:lang w:val="en-US"/>
            </w:rPr>
            <w:t>[</w:t>
          </w:r>
          <w:hyperlink w:anchor="VAZ021" w:history="1">
            <w:r w:rsidR="007D2983" w:rsidRPr="007D2983">
              <w:rPr>
                <w:rStyle w:val="Tiitellehtautor"/>
                <w:noProof/>
                <w:lang w:val="en-US"/>
              </w:rPr>
              <w:t>20</w:t>
            </w:r>
          </w:hyperlink>
          <w:r w:rsidR="007D2983" w:rsidRPr="007D2983">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7D2983" w:rsidRPr="007D2983">
            <w:rPr>
              <w:noProof/>
              <w:lang w:val="en-US"/>
            </w:rPr>
            <w:t>[</w:t>
          </w:r>
          <w:hyperlink w:anchor="BVa" w:history="1">
            <w:r w:rsidR="007D2983" w:rsidRPr="007D2983">
              <w:rPr>
                <w:rStyle w:val="Tiitellehtautor"/>
                <w:noProof/>
                <w:lang w:val="en-US"/>
              </w:rPr>
              <w:t>21</w:t>
            </w:r>
          </w:hyperlink>
          <w:r w:rsidR="007D2983" w:rsidRPr="007D2983">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7D2983">
            <w:rPr>
              <w:noProof/>
              <w:lang w:val="en-US"/>
            </w:rPr>
            <w:t xml:space="preserve"> </w:t>
          </w:r>
          <w:r w:rsidR="007D2983" w:rsidRPr="007D2983">
            <w:rPr>
              <w:noProof/>
              <w:lang w:val="en-US"/>
            </w:rPr>
            <w:t>[</w:t>
          </w:r>
          <w:hyperlink w:anchor="GBr08" w:history="1">
            <w:r w:rsidR="007D2983" w:rsidRPr="007D2983">
              <w:rPr>
                <w:rStyle w:val="Tiitellehtautor"/>
                <w:noProof/>
                <w:lang w:val="en-US"/>
              </w:rPr>
              <w:t>22</w:t>
            </w:r>
          </w:hyperlink>
          <w:r w:rsidR="007D2983" w:rsidRPr="007D2983">
            <w:rPr>
              <w:noProof/>
              <w:lang w:val="en-US"/>
            </w:rPr>
            <w:t>]</w:t>
          </w:r>
          <w:r w:rsidR="001A772A">
            <w:fldChar w:fldCharType="end"/>
          </w:r>
        </w:sdtContent>
      </w:sdt>
      <w:r w:rsidR="00B764A0">
        <w:t>.</w:t>
      </w:r>
    </w:p>
    <w:p w14:paraId="438902E8" w14:textId="77777777" w:rsidR="00262BA9" w:rsidRDefault="00262BA9" w:rsidP="006774BB">
      <w:pPr>
        <w:spacing w:line="240" w:lineRule="auto"/>
      </w:pPr>
      <w:r>
        <w:t>Table 1 shows six common instruments and their dimensions for evaluating the quality of e-services.</w:t>
      </w:r>
    </w:p>
    <w:p w14:paraId="6B8E504A" w14:textId="26B40EBB" w:rsidR="002F3CDE" w:rsidRDefault="002F3CDE" w:rsidP="006774BB">
      <w:pPr>
        <w:spacing w:line="240" w:lineRule="auto"/>
        <w:jc w:val="center"/>
      </w:pPr>
      <w:r>
        <w:rPr>
          <w:noProof/>
          <w:lang w:val="en-US" w:eastAsia="en-US"/>
        </w:rPr>
        <w:lastRenderedPageBreak/>
        <mc:AlternateContent>
          <mc:Choice Requires="wps">
            <w:drawing>
              <wp:inline distT="0" distB="0" distL="0" distR="0" wp14:anchorId="2CFF2362" wp14:editId="39AD606F">
                <wp:extent cx="4312073" cy="4119033"/>
                <wp:effectExtent l="0" t="0" r="0" b="0"/>
                <wp:docPr id="14" name="Text Box 14"/>
                <wp:cNvGraphicFramePr/>
                <a:graphic xmlns:a="http://schemas.openxmlformats.org/drawingml/2006/main">
                  <a:graphicData uri="http://schemas.microsoft.com/office/word/2010/wordprocessingShape">
                    <wps:wsp>
                      <wps:cNvSpPr txBox="1"/>
                      <wps:spPr>
                        <a:xfrm>
                          <a:off x="0" y="0"/>
                          <a:ext cx="4312073" cy="41190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68F855" w14:textId="5846AAA1" w:rsidR="000A7F3B" w:rsidRPr="006C2158" w:rsidRDefault="000A7F3B" w:rsidP="006C2158">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6C2158">
                                  <w:rPr>
                                    <w:noProof/>
                                    <w:lang w:val="en-US"/>
                                  </w:rPr>
                                  <w:t>[</w:t>
                                </w:r>
                                <w:hyperlink w:anchor="Iha14" w:history="1">
                                  <w:r w:rsidRPr="006C2158">
                                    <w:rPr>
                                      <w:rStyle w:val="Tiitellehtautor"/>
                                      <w:noProof/>
                                      <w:lang w:val="en-US"/>
                                    </w:rPr>
                                    <w:t>40</w:t>
                                  </w:r>
                                </w:hyperlink>
                                <w:r w:rsidRPr="006C2158">
                                  <w:rPr>
                                    <w:noProof/>
                                    <w:lang w:val="en-US"/>
                                  </w:rPr>
                                  <w:t>]</w:t>
                                </w:r>
                                <w:r>
                                  <w:fldChar w:fldCharType="end"/>
                                </w:r>
                              </w:sdtContent>
                            </w:sdt>
                          </w:p>
                          <w:p w14:paraId="20297F16" w14:textId="69F3A1E8" w:rsidR="000A7F3B" w:rsidRDefault="000A7F3B">
                            <w:r>
                              <w:rPr>
                                <w:noProof/>
                                <w:lang w:val="en-US" w:eastAsia="en-US"/>
                              </w:rPr>
                              <w:drawing>
                                <wp:inline distT="0" distB="0" distL="0" distR="0" wp14:anchorId="42971FC4" wp14:editId="5D3365EE">
                                  <wp:extent cx="4108870" cy="3649133"/>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3 at 04.42.03.png"/>
                                          <pic:cNvPicPr/>
                                        </pic:nvPicPr>
                                        <pic:blipFill>
                                          <a:blip r:embed="rId18">
                                            <a:extLst>
                                              <a:ext uri="{28A0092B-C50C-407E-A947-70E740481C1C}">
                                                <a14:useLocalDpi xmlns:a14="http://schemas.microsoft.com/office/drawing/2010/main" val="0"/>
                                              </a:ext>
                                            </a:extLst>
                                          </a:blip>
                                          <a:stretch>
                                            <a:fillRect/>
                                          </a:stretch>
                                        </pic:blipFill>
                                        <pic:spPr>
                                          <a:xfrm>
                                            <a:off x="0" y="0"/>
                                            <a:ext cx="4108995" cy="3649244"/>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39.55pt;height:324.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y4tECAAAWBgAADgAAAGRycy9lMm9Eb2MueG1srFTdT9swEH+ftP/B8ntJ0gZ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" filled="f" stroked="f">
                <v:textbox>
                  <w:txbxContent>
                    <w:p w14:paraId="6E68F855" w14:textId="5846AAA1" w:rsidR="000A7F3B" w:rsidRPr="006C2158" w:rsidRDefault="000A7F3B" w:rsidP="006C2158">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6C2158">
                            <w:rPr>
                              <w:noProof/>
                              <w:lang w:val="en-US"/>
                            </w:rPr>
                            <w:t>[</w:t>
                          </w:r>
                          <w:hyperlink w:anchor="Iha14" w:history="1">
                            <w:r w:rsidRPr="006C2158">
                              <w:rPr>
                                <w:rStyle w:val="Tiitellehtautor"/>
                                <w:noProof/>
                                <w:lang w:val="en-US"/>
                              </w:rPr>
                              <w:t>40</w:t>
                            </w:r>
                          </w:hyperlink>
                          <w:r w:rsidRPr="006C2158">
                            <w:rPr>
                              <w:noProof/>
                              <w:lang w:val="en-US"/>
                            </w:rPr>
                            <w:t>]</w:t>
                          </w:r>
                          <w:r>
                            <w:fldChar w:fldCharType="end"/>
                          </w:r>
                        </w:sdtContent>
                      </w:sdt>
                    </w:p>
                    <w:p w14:paraId="20297F16" w14:textId="69F3A1E8" w:rsidR="000A7F3B" w:rsidRDefault="000A7F3B">
                      <w:r>
                        <w:rPr>
                          <w:noProof/>
                          <w:lang w:val="en-US" w:eastAsia="en-US"/>
                        </w:rPr>
                        <w:drawing>
                          <wp:inline distT="0" distB="0" distL="0" distR="0" wp14:anchorId="42971FC4" wp14:editId="5D3365EE">
                            <wp:extent cx="4108870" cy="3649133"/>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3 at 04.42.03.png"/>
                                    <pic:cNvPicPr/>
                                  </pic:nvPicPr>
                                  <pic:blipFill>
                                    <a:blip r:embed="rId18">
                                      <a:extLst>
                                        <a:ext uri="{28A0092B-C50C-407E-A947-70E740481C1C}">
                                          <a14:useLocalDpi xmlns:a14="http://schemas.microsoft.com/office/drawing/2010/main" val="0"/>
                                        </a:ext>
                                      </a:extLst>
                                    </a:blip>
                                    <a:stretch>
                                      <a:fillRect/>
                                    </a:stretch>
                                  </pic:blipFill>
                                  <pic:spPr>
                                    <a:xfrm>
                                      <a:off x="0" y="0"/>
                                      <a:ext cx="4108995" cy="3649244"/>
                                    </a:xfrm>
                                    <a:prstGeom prst="rect">
                                      <a:avLst/>
                                    </a:prstGeom>
                                  </pic:spPr>
                                </pic:pic>
                              </a:graphicData>
                            </a:graphic>
                          </wp:inline>
                        </w:drawing>
                      </w:r>
                    </w:p>
                  </w:txbxContent>
                </v:textbox>
                <w10:anchorlock/>
              </v:shape>
            </w:pict>
          </mc:Fallback>
        </mc:AlternateContent>
      </w:r>
    </w:p>
    <w:p w14:paraId="367CFF9F" w14:textId="66FA46C4" w:rsidR="00B764A0" w:rsidRDefault="00B764A0" w:rsidP="006774BB">
      <w:pPr>
        <w:spacing w:line="240" w:lineRule="auto"/>
      </w:pPr>
      <w:r>
        <w:t>In g</w:t>
      </w:r>
      <w:r w:rsidR="00837FCB">
        <w:t>eneral, the literature indicates</w:t>
      </w:r>
      <w:r>
        <w:t xml:space="preserve">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7D2983">
            <w:rPr>
              <w:noProof/>
              <w:lang w:val="en-US"/>
            </w:rPr>
            <w:t xml:space="preserve"> </w:t>
          </w:r>
          <w:r w:rsidR="007D2983" w:rsidRPr="007D2983">
            <w:rPr>
              <w:noProof/>
              <w:lang w:val="en-US"/>
            </w:rPr>
            <w:t>[</w:t>
          </w:r>
          <w:hyperlink w:anchor="Bre11" w:history="1">
            <w:r w:rsidR="007D2983" w:rsidRPr="007D2983">
              <w:rPr>
                <w:rStyle w:val="Tiitellehtautor"/>
                <w:noProof/>
                <w:lang w:val="en-US"/>
              </w:rPr>
              <w:t>23</w:t>
            </w:r>
          </w:hyperlink>
          <w:r w:rsidR="007D2983" w:rsidRPr="007D2983">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7D2983">
            <w:rPr>
              <w:noProof/>
              <w:lang w:val="en-US"/>
            </w:rPr>
            <w:t xml:space="preserve"> </w:t>
          </w:r>
          <w:r w:rsidR="007D2983" w:rsidRPr="007D2983">
            <w:rPr>
              <w:noProof/>
              <w:lang w:val="en-US"/>
            </w:rPr>
            <w:t>[</w:t>
          </w:r>
          <w:hyperlink w:anchor="VAZ02" w:history="1">
            <w:r w:rsidR="007D2983" w:rsidRPr="007D2983">
              <w:rPr>
                <w:rStyle w:val="Tiitellehtautor"/>
                <w:noProof/>
                <w:lang w:val="en-US"/>
              </w:rPr>
              <w:t>14</w:t>
            </w:r>
          </w:hyperlink>
          <w:r w:rsidR="007D2983" w:rsidRPr="007D2983">
            <w:rPr>
              <w:noProof/>
              <w:lang w:val="en-US"/>
            </w:rPr>
            <w:t>]</w:t>
          </w:r>
          <w:r w:rsidR="00627ECA">
            <w:fldChar w:fldCharType="end"/>
          </w:r>
        </w:sdtContent>
      </w:sdt>
      <w:r w:rsidR="008C0A1A">
        <w:t>.</w:t>
      </w:r>
    </w:p>
    <w:p w14:paraId="105E5306" w14:textId="47BCC4B3" w:rsidR="0074663C" w:rsidRDefault="0074663C" w:rsidP="006774BB">
      <w:pPr>
        <w:spacing w:line="240" w:lineRule="auto"/>
      </w:pPr>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7D2983" w:rsidRPr="007D2983">
            <w:rPr>
              <w:noProof/>
              <w:lang w:val="en-US"/>
            </w:rPr>
            <w:t>[</w:t>
          </w:r>
          <w:hyperlink w:anchor="HLi091" w:history="1">
            <w:r w:rsidR="007D2983" w:rsidRPr="007D2983">
              <w:rPr>
                <w:rStyle w:val="Tiitellehtautor"/>
                <w:noProof/>
                <w:lang w:val="en-US"/>
              </w:rPr>
              <w:t>24</w:t>
            </w:r>
          </w:hyperlink>
          <w:r w:rsidR="007D2983" w:rsidRPr="007D2983">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7D2983" w:rsidRPr="007D2983">
            <w:rPr>
              <w:noProof/>
              <w:lang w:val="en-US"/>
            </w:rPr>
            <w:t>[</w:t>
          </w:r>
          <w:hyperlink w:anchor="LiH08" w:history="1">
            <w:r w:rsidR="007D2983" w:rsidRPr="007D2983">
              <w:rPr>
                <w:rStyle w:val="Tiitellehtautor"/>
                <w:noProof/>
                <w:lang w:val="en-US"/>
              </w:rPr>
              <w:t>25</w:t>
            </w:r>
          </w:hyperlink>
          <w:r w:rsidR="007D2983" w:rsidRPr="007D2983">
            <w:rPr>
              <w:noProof/>
              <w:lang w:val="en-US"/>
            </w:rPr>
            <w:t>]</w:t>
          </w:r>
          <w:r>
            <w:fldChar w:fldCharType="end"/>
          </w:r>
        </w:sdtContent>
      </w:sdt>
      <w:r>
        <w:t>.</w:t>
      </w:r>
    </w:p>
    <w:p w14:paraId="475EDE63" w14:textId="5E18F99B" w:rsidR="00605523" w:rsidRDefault="000157DD" w:rsidP="006774BB">
      <w:pPr>
        <w:spacing w:line="240" w:lineRule="auto"/>
      </w:pPr>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7D2983">
            <w:rPr>
              <w:noProof/>
              <w:lang w:val="en-US"/>
            </w:rPr>
            <w:t xml:space="preserve"> </w:t>
          </w:r>
          <w:r w:rsidR="007D2983" w:rsidRPr="007D2983">
            <w:rPr>
              <w:noProof/>
              <w:lang w:val="en-US"/>
            </w:rPr>
            <w:t>[</w:t>
          </w:r>
          <w:hyperlink w:anchor="Fil14" w:history="1">
            <w:r w:rsidR="007D2983" w:rsidRPr="007D2983">
              <w:rPr>
                <w:rStyle w:val="Tiitellehtautor"/>
                <w:noProof/>
                <w:lang w:val="en-US"/>
              </w:rPr>
              <w:t>3</w:t>
            </w:r>
          </w:hyperlink>
          <w:r w:rsidR="007D2983" w:rsidRPr="007D2983">
            <w:rPr>
              <w:noProof/>
              <w:lang w:val="en-US"/>
            </w:rPr>
            <w:t>]</w:t>
          </w:r>
          <w:r>
            <w:fldChar w:fldCharType="end"/>
          </w:r>
        </w:sdtContent>
      </w:sdt>
      <w:r>
        <w:t>.</w:t>
      </w:r>
    </w:p>
    <w:p w14:paraId="7AFDF96C" w14:textId="77777777" w:rsidR="00A87A4E" w:rsidRDefault="00A87A4E" w:rsidP="006774BB">
      <w:pPr>
        <w:spacing w:line="240" w:lineRule="auto"/>
      </w:pPr>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7D2983" w:rsidRPr="007D2983">
            <w:rPr>
              <w:noProof/>
              <w:lang w:val="en-US"/>
            </w:rPr>
            <w:t>[</w:t>
          </w:r>
          <w:hyperlink w:anchor="JSa03" w:history="1">
            <w:r w:rsidR="007D2983" w:rsidRPr="007D2983">
              <w:rPr>
                <w:rStyle w:val="Tiitellehtautor"/>
                <w:noProof/>
                <w:lang w:val="en-US"/>
              </w:rPr>
              <w:t>5</w:t>
            </w:r>
          </w:hyperlink>
          <w:r w:rsidR="007D2983" w:rsidRPr="007D2983">
            <w:rPr>
              <w:noProof/>
              <w:lang w:val="en-US"/>
            </w:rPr>
            <w:t>]</w:t>
          </w:r>
          <w:r>
            <w:fldChar w:fldCharType="end"/>
          </w:r>
        </w:sdtContent>
      </w:sdt>
      <w:r>
        <w:t>.</w:t>
      </w:r>
    </w:p>
    <w:p w14:paraId="79D26A2B" w14:textId="77777777" w:rsidR="008835AC" w:rsidRDefault="008835AC" w:rsidP="006774BB">
      <w:pPr>
        <w:spacing w:line="240" w:lineRule="auto"/>
      </w:pPr>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7D2983">
            <w:rPr>
              <w:noProof/>
              <w:lang w:val="en-US"/>
            </w:rPr>
            <w:t xml:space="preserve"> </w:t>
          </w:r>
          <w:r w:rsidR="007D2983" w:rsidRPr="007D2983">
            <w:rPr>
              <w:noProof/>
              <w:lang w:val="en-US"/>
            </w:rPr>
            <w:t>[</w:t>
          </w:r>
          <w:hyperlink w:anchor="GGL05" w:history="1">
            <w:r w:rsidR="007D2983" w:rsidRPr="007D2983">
              <w:rPr>
                <w:rStyle w:val="Tiitellehtautor"/>
                <w:noProof/>
                <w:lang w:val="en-US"/>
              </w:rPr>
              <w:t>26</w:t>
            </w:r>
          </w:hyperlink>
          <w:r w:rsidR="007D2983" w:rsidRPr="007D2983">
            <w:rPr>
              <w:noProof/>
              <w:lang w:val="en-US"/>
            </w:rPr>
            <w:t>]</w:t>
          </w:r>
          <w:r>
            <w:fldChar w:fldCharType="end"/>
          </w:r>
        </w:sdtContent>
      </w:sdt>
      <w:r>
        <w:t>.</w:t>
      </w:r>
    </w:p>
    <w:p w14:paraId="3381E078" w14:textId="595DAAA5" w:rsidR="00845E08" w:rsidRDefault="00845E08" w:rsidP="006774BB">
      <w:pPr>
        <w:spacing w:line="240" w:lineRule="auto"/>
      </w:pPr>
      <w:r>
        <w:t>Accurate measurement of the e-SQ is a complex process due to the nature of the service because it is immaterial.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7D2983">
            <w:rPr>
              <w:noProof/>
              <w:lang w:val="en-US"/>
            </w:rPr>
            <w:t xml:space="preserve"> </w:t>
          </w:r>
          <w:r w:rsidR="007D2983" w:rsidRPr="007D2983">
            <w:rPr>
              <w:noProof/>
              <w:lang w:val="en-US"/>
            </w:rPr>
            <w:t>[</w:t>
          </w:r>
          <w:hyperlink w:anchor="NSe06" w:history="1">
            <w:r w:rsidR="007D2983" w:rsidRPr="007D2983">
              <w:rPr>
                <w:rStyle w:val="Tiitellehtautor"/>
                <w:noProof/>
                <w:lang w:val="en-US"/>
              </w:rPr>
              <w:t>27</w:t>
            </w:r>
          </w:hyperlink>
          <w:r w:rsidR="007D2983" w:rsidRPr="007D2983">
            <w:rPr>
              <w:noProof/>
              <w:lang w:val="en-US"/>
            </w:rPr>
            <w:t>]</w:t>
          </w:r>
          <w:r>
            <w:fldChar w:fldCharType="end"/>
          </w:r>
        </w:sdtContent>
      </w:sdt>
      <w:r>
        <w:t>.</w:t>
      </w:r>
    </w:p>
    <w:p w14:paraId="74BA5A0B" w14:textId="75B71E95" w:rsidR="00B6453F" w:rsidRPr="00ED16BD" w:rsidRDefault="006E47F0" w:rsidP="006774BB">
      <w:pPr>
        <w:spacing w:line="240" w:lineRule="auto"/>
      </w:pPr>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7D2983">
            <w:rPr>
              <w:noProof/>
              <w:lang w:val="en-US"/>
            </w:rPr>
            <w:t xml:space="preserve"> </w:t>
          </w:r>
          <w:r w:rsidR="007D2983" w:rsidRPr="007D2983">
            <w:rPr>
              <w:noProof/>
              <w:lang w:val="en-US"/>
            </w:rPr>
            <w:t>[</w:t>
          </w:r>
          <w:hyperlink w:anchor="GGL05" w:history="1">
            <w:r w:rsidR="007D2983" w:rsidRPr="007D2983">
              <w:rPr>
                <w:rStyle w:val="Tiitellehtautor"/>
                <w:noProof/>
                <w:lang w:val="en-US"/>
              </w:rPr>
              <w:t>26</w:t>
            </w:r>
          </w:hyperlink>
          <w:r w:rsidR="007D2983" w:rsidRPr="007D2983">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7D2983" w:rsidRPr="007D2983">
            <w:rPr>
              <w:noProof/>
              <w:lang w:val="en-US"/>
            </w:rPr>
            <w:t>[</w:t>
          </w:r>
          <w:hyperlink w:anchor="ISO09" w:history="1">
            <w:r w:rsidR="007D2983" w:rsidRPr="007D2983">
              <w:rPr>
                <w:rStyle w:val="Tiitellehtautor"/>
                <w:noProof/>
                <w:lang w:val="en-US"/>
              </w:rPr>
              <w:t>28</w:t>
            </w:r>
          </w:hyperlink>
          <w:r w:rsidR="007D2983" w:rsidRPr="007D2983">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774BB">
      <w:pPr>
        <w:pStyle w:val="Heading2"/>
        <w:spacing w:line="240" w:lineRule="auto"/>
      </w:pPr>
      <w:bookmarkStart w:id="25" w:name="_Toc333536754"/>
      <w:r>
        <w:lastRenderedPageBreak/>
        <w:t>IT-Services</w:t>
      </w:r>
      <w:bookmarkEnd w:id="25"/>
    </w:p>
    <w:p w14:paraId="69B93B75" w14:textId="7637B3BD" w:rsidR="00681029" w:rsidRPr="0093448B" w:rsidRDefault="00681029" w:rsidP="006774BB">
      <w:pPr>
        <w:spacing w:line="240" w:lineRule="auto"/>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1B7F2DEA" w:rsidR="00681029" w:rsidRPr="000A2870" w:rsidRDefault="00681029" w:rsidP="006774BB">
      <w:pPr>
        <w:spacing w:line="240" w:lineRule="auto"/>
        <w:rPr>
          <w:lang w:val="en-GB"/>
        </w:rPr>
      </w:pPr>
      <w:r w:rsidRPr="0093448B">
        <w:rPr>
          <w:lang w:val="en-GB"/>
        </w:rPr>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7D2983" w:rsidRPr="007D2983">
            <w:rPr>
              <w:noProof/>
              <w:lang w:val="en-US"/>
            </w:rPr>
            <w:t>[</w:t>
          </w:r>
          <w:hyperlink w:anchor="Mar14" w:history="1">
            <w:r w:rsidR="007D2983" w:rsidRPr="007D2983">
              <w:rPr>
                <w:rStyle w:val="Tiitellehtautor"/>
                <w:noProof/>
                <w:lang w:val="en-US"/>
              </w:rPr>
              <w:t>29</w:t>
            </w:r>
          </w:hyperlink>
          <w:r w:rsidR="007D2983" w:rsidRPr="007D2983">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w:t>
      </w:r>
      <w:r w:rsidR="00027415">
        <w:rPr>
          <w:lang w:val="en-GB"/>
        </w:rPr>
        <w:t>M</w:t>
      </w:r>
      <w:r w:rsidRPr="0093448B">
        <w:rPr>
          <w:lang w:val="en-GB"/>
        </w:rPr>
        <w:t>easurement elements could be used in order to understand improv</w:t>
      </w:r>
      <w:r w:rsidRPr="0093448B">
        <w:rPr>
          <w:lang w:val="en-GB"/>
        </w:rPr>
        <w:t>e</w:t>
      </w:r>
      <w:r w:rsidRPr="0093448B">
        <w:rPr>
          <w:lang w:val="en-GB"/>
        </w:rPr>
        <w:t>ments and quality on services in three different contexts: simple, complicated and co</w:t>
      </w:r>
      <w:r w:rsidRPr="0093448B">
        <w:rPr>
          <w:lang w:val="en-GB"/>
        </w:rPr>
        <w:t>m</w:t>
      </w:r>
      <w:r w:rsidRPr="0093448B">
        <w:rPr>
          <w:lang w:val="en-GB"/>
        </w:rPr>
        <w:t>plex.</w:t>
      </w:r>
    </w:p>
    <w:p w14:paraId="2D8F9E9C" w14:textId="25D928E6" w:rsidR="00681029" w:rsidRPr="0093448B" w:rsidRDefault="00681029" w:rsidP="006774BB">
      <w:pPr>
        <w:spacing w:line="240" w:lineRule="auto"/>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7D2983" w:rsidRPr="007D2983">
            <w:rPr>
              <w:noProof/>
              <w:lang w:val="en-US"/>
            </w:rPr>
            <w:t>[</w:t>
          </w:r>
          <w:hyperlink w:anchor="kri13" w:history="1">
            <w:r w:rsidR="007D2983" w:rsidRPr="007D2983">
              <w:rPr>
                <w:rStyle w:val="Tiitellehtautor"/>
                <w:noProof/>
                <w:lang w:val="en-US"/>
              </w:rPr>
              <w:t>4</w:t>
            </w:r>
          </w:hyperlink>
          <w:r w:rsidR="007D2983" w:rsidRPr="007D2983">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7D2983" w:rsidRPr="007D2983">
            <w:rPr>
              <w:noProof/>
              <w:lang w:val="en-US"/>
            </w:rPr>
            <w:t>[</w:t>
          </w:r>
          <w:hyperlink w:anchor="Mar14" w:history="1">
            <w:r w:rsidR="007D2983" w:rsidRPr="007D2983">
              <w:rPr>
                <w:rStyle w:val="Tiitellehtautor"/>
                <w:noProof/>
                <w:lang w:val="en-US"/>
              </w:rPr>
              <w:t>29</w:t>
            </w:r>
          </w:hyperlink>
          <w:r w:rsidR="007D2983" w:rsidRPr="007D2983">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6774BB">
      <w:pPr>
        <w:pStyle w:val="ListParagraph"/>
        <w:numPr>
          <w:ilvl w:val="0"/>
          <w:numId w:val="3"/>
        </w:numPr>
        <w:spacing w:line="240" w:lineRule="auto"/>
        <w:rPr>
          <w:lang w:val="en-GB"/>
        </w:rPr>
      </w:pPr>
      <w:r w:rsidRPr="0093448B">
        <w:rPr>
          <w:lang w:val="en-GB"/>
        </w:rPr>
        <w:t>Quality on IT Service is highly dependent on the expectations from customers.</w:t>
      </w:r>
    </w:p>
    <w:p w14:paraId="06741D18" w14:textId="77777777" w:rsidR="00681029" w:rsidRPr="00E30C46" w:rsidRDefault="00681029" w:rsidP="006774BB">
      <w:pPr>
        <w:pStyle w:val="ListParagraph"/>
        <w:numPr>
          <w:ilvl w:val="0"/>
          <w:numId w:val="3"/>
        </w:numPr>
        <w:spacing w:line="240" w:lineRule="auto"/>
        <w:rPr>
          <w:lang w:val="en-GB"/>
        </w:rPr>
      </w:pPr>
      <w:r w:rsidRPr="00E30C46">
        <w:rPr>
          <w:lang w:val="en-GB"/>
        </w:rPr>
        <w:t>IT Service quality measurement framework is intended to understand the various dimensions of IT Service Quality.</w:t>
      </w:r>
    </w:p>
    <w:p w14:paraId="2F8CDB31" w14:textId="77777777" w:rsidR="00681029" w:rsidRPr="00E30C46" w:rsidRDefault="00681029" w:rsidP="006774BB">
      <w:pPr>
        <w:pStyle w:val="ListParagraph"/>
        <w:numPr>
          <w:ilvl w:val="0"/>
          <w:numId w:val="3"/>
        </w:numPr>
        <w:spacing w:line="240" w:lineRule="auto"/>
        <w:rPr>
          <w:lang w:val="en-GB"/>
        </w:rPr>
      </w:pPr>
      <w:r w:rsidRPr="00E30C46">
        <w:rPr>
          <w:lang w:val="en-GB"/>
        </w:rPr>
        <w:t>When service providers attempt to standardize operations and make processes re</w:t>
      </w:r>
      <w:r w:rsidRPr="00E30C46">
        <w:rPr>
          <w:lang w:val="en-GB"/>
        </w:rPr>
        <w:t>p</w:t>
      </w:r>
      <w:r w:rsidRPr="00E30C46">
        <w:rPr>
          <w:lang w:val="en-GB"/>
        </w:rPr>
        <w:t>licable the service providers often look their organizations as separated units i</w:t>
      </w:r>
      <w:r w:rsidRPr="00E30C46">
        <w:rPr>
          <w:lang w:val="en-GB"/>
        </w:rPr>
        <w:t>n</w:t>
      </w:r>
      <w:r w:rsidRPr="00E30C46">
        <w:rPr>
          <w:lang w:val="en-GB"/>
        </w:rPr>
        <w:t>stead of the entire system.</w:t>
      </w:r>
    </w:p>
    <w:p w14:paraId="49C1A67D" w14:textId="77777777" w:rsidR="00681029" w:rsidRPr="00E30C46" w:rsidRDefault="00681029" w:rsidP="006774BB">
      <w:pPr>
        <w:pStyle w:val="ListParagraph"/>
        <w:numPr>
          <w:ilvl w:val="0"/>
          <w:numId w:val="3"/>
        </w:numPr>
        <w:spacing w:line="240" w:lineRule="auto"/>
        <w:rPr>
          <w:lang w:val="en-GB"/>
        </w:rPr>
      </w:pPr>
      <w:r w:rsidRPr="00E30C46">
        <w:rPr>
          <w:lang w:val="en-GB"/>
        </w:rPr>
        <w:t>Continuous improvement on quality of services increases customer satisfaction, this is vital for companies in order to survive on the market. Nowadays quality has become important and recognized, nevertheless, what remains understudied are both its concrete conceptualization and measurements.</w:t>
      </w:r>
    </w:p>
    <w:p w14:paraId="138698DC" w14:textId="1D3BE76A" w:rsidR="00DA6D6C" w:rsidRPr="00E30C46" w:rsidRDefault="00681029" w:rsidP="006774BB">
      <w:pPr>
        <w:pStyle w:val="ListParagraph"/>
        <w:numPr>
          <w:ilvl w:val="0"/>
          <w:numId w:val="3"/>
        </w:numPr>
        <w:spacing w:line="240" w:lineRule="auto"/>
        <w:rPr>
          <w:lang w:val="en-GB"/>
        </w:rPr>
      </w:pPr>
      <w:r w:rsidRPr="00E30C46">
        <w:rPr>
          <w:lang w:val="en-GB"/>
        </w:rPr>
        <w:t>Comprehensive view of the quality of service offering on both intrinsic and extri</w:t>
      </w:r>
      <w:r w:rsidRPr="00E30C46">
        <w:rPr>
          <w:lang w:val="en-GB"/>
        </w:rPr>
        <w:t>n</w:t>
      </w:r>
      <w:r w:rsidRPr="00E30C46">
        <w:rPr>
          <w:lang w:val="en-GB"/>
        </w:rPr>
        <w:t>sic quality attributes that contributes to customer satisfaction is necessary.</w:t>
      </w:r>
    </w:p>
    <w:p w14:paraId="1E29972A" w14:textId="4522D6A6" w:rsidR="00DA6D6C" w:rsidRPr="00AB75D5" w:rsidRDefault="00B35132" w:rsidP="006774BB">
      <w:pPr>
        <w:spacing w:line="240" w:lineRule="auto"/>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7D2983" w:rsidRPr="007D2983">
            <w:rPr>
              <w:noProof/>
              <w:lang w:val="en-US"/>
            </w:rPr>
            <w:t>[</w:t>
          </w:r>
          <w:hyperlink w:anchor="Mar14" w:history="1">
            <w:r w:rsidR="007D2983" w:rsidRPr="007D2983">
              <w:rPr>
                <w:rStyle w:val="Tiitellehtautor"/>
                <w:noProof/>
                <w:lang w:val="en-US"/>
              </w:rPr>
              <w:t>29</w:t>
            </w:r>
          </w:hyperlink>
          <w:r w:rsidR="007D2983" w:rsidRPr="007D2983">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6774BB">
      <w:pPr>
        <w:pStyle w:val="Heading2"/>
        <w:spacing w:line="240" w:lineRule="auto"/>
      </w:pPr>
      <w:bookmarkStart w:id="26" w:name="_Toc333536755"/>
      <w:r>
        <w:t>E</w:t>
      </w:r>
      <w:r w:rsidR="00312131">
        <w:t>-commerce</w:t>
      </w:r>
      <w:bookmarkEnd w:id="26"/>
    </w:p>
    <w:p w14:paraId="6EB94621" w14:textId="3B03917A" w:rsidR="00C478F7" w:rsidRDefault="00C478F7" w:rsidP="006774BB">
      <w:pPr>
        <w:spacing w:line="240" w:lineRule="auto"/>
        <w:rPr>
          <w:lang w:val="en-GB"/>
        </w:rPr>
      </w:pPr>
      <w:r>
        <w:rPr>
          <w:lang w:val="en-GB"/>
        </w:rPr>
        <w:t>The rapid development of social media and Web 2.0 has provided a huge potential to transform e-commerce from a product-oriented environmen</w:t>
      </w:r>
      <w:r w:rsidR="00914133">
        <w:rPr>
          <w:lang w:val="en-GB"/>
        </w:rPr>
        <w:t>t to a social and customer ce</w:t>
      </w:r>
      <w:r w:rsidR="00914133">
        <w:rPr>
          <w:lang w:val="en-GB"/>
        </w:rPr>
        <w:t>n</w:t>
      </w:r>
      <w:r w:rsidR="00914133">
        <w:rPr>
          <w:lang w:val="en-GB"/>
        </w:rPr>
        <w:t>t</w:t>
      </w:r>
      <w:r>
        <w:rPr>
          <w:lang w:val="en-GB"/>
        </w:rPr>
        <w:t>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7D2983">
            <w:rPr>
              <w:noProof/>
              <w:lang w:val="en-US"/>
            </w:rPr>
            <w:t xml:space="preserve"> </w:t>
          </w:r>
          <w:r w:rsidR="007D2983" w:rsidRPr="007D2983">
            <w:rPr>
              <w:noProof/>
              <w:lang w:val="en-US"/>
            </w:rPr>
            <w:t>[</w:t>
          </w:r>
          <w:hyperlink w:anchor="Hua13" w:history="1">
            <w:r w:rsidR="007D2983" w:rsidRPr="007D2983">
              <w:rPr>
                <w:rStyle w:val="Tiitellehtautor"/>
                <w:noProof/>
                <w:lang w:val="en-US"/>
              </w:rPr>
              <w:t>30</w:t>
            </w:r>
          </w:hyperlink>
          <w:r w:rsidR="007D2983" w:rsidRPr="007D2983">
            <w:rPr>
              <w:noProof/>
              <w:lang w:val="en-US"/>
            </w:rPr>
            <w:t>]</w:t>
          </w:r>
          <w:r>
            <w:rPr>
              <w:lang w:val="en-GB"/>
            </w:rPr>
            <w:fldChar w:fldCharType="end"/>
          </w:r>
        </w:sdtContent>
      </w:sdt>
      <w:r>
        <w:rPr>
          <w:lang w:val="en-GB"/>
        </w:rPr>
        <w:t>.</w:t>
      </w:r>
    </w:p>
    <w:p w14:paraId="5BDD57A1" w14:textId="77777777" w:rsidR="00C478F7" w:rsidRDefault="00C478F7" w:rsidP="006774BB">
      <w:pPr>
        <w:spacing w:line="240" w:lineRule="auto"/>
        <w:rPr>
          <w:lang w:val="en-GB"/>
        </w:rPr>
      </w:pPr>
      <w:r w:rsidRPr="006C0461">
        <w:rPr>
          <w:lang w:val="en-GB"/>
        </w:rPr>
        <w:t>Online environment has the power of “fast shifting” to consumers in order to switch to a new provider with a click of a mouse. Online customers expect fast, friendly and high quality service. According to Zhao and Gutierrez  (2001) users want choice, convenience, and a responsive service with special touch.</w:t>
      </w:r>
    </w:p>
    <w:p w14:paraId="6952BE89" w14:textId="37358842" w:rsidR="00312131" w:rsidRPr="006C0461" w:rsidRDefault="002D4635" w:rsidP="006774BB">
      <w:pPr>
        <w:spacing w:line="240" w:lineRule="auto"/>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 xml:space="preserve">usiness to Business or </w:t>
      </w:r>
      <w:r w:rsidR="00312131" w:rsidRPr="006C0461">
        <w:rPr>
          <w:lang w:val="en-GB"/>
        </w:rPr>
        <w:lastRenderedPageBreak/>
        <w:t>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6774BB">
      <w:pPr>
        <w:spacing w:line="240" w:lineRule="auto"/>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7D2983">
            <w:rPr>
              <w:noProof/>
              <w:lang w:val="en-US"/>
            </w:rPr>
            <w:t xml:space="preserve"> </w:t>
          </w:r>
          <w:r w:rsidR="007D2983" w:rsidRPr="007D2983">
            <w:rPr>
              <w:noProof/>
              <w:lang w:val="en-US"/>
            </w:rPr>
            <w:t>[</w:t>
          </w:r>
          <w:hyperlink w:anchor="Had14" w:history="1">
            <w:r w:rsidR="007D2983" w:rsidRPr="007D2983">
              <w:rPr>
                <w:rStyle w:val="Tiitellehtautor"/>
                <w:noProof/>
                <w:lang w:val="en-US"/>
              </w:rPr>
              <w:t>12</w:t>
            </w:r>
          </w:hyperlink>
          <w:r w:rsidR="007D2983" w:rsidRPr="007D2983">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7D2983" w:rsidRPr="007D2983">
            <w:rPr>
              <w:noProof/>
              <w:lang w:val="en-US"/>
            </w:rPr>
            <w:t>[</w:t>
          </w:r>
          <w:hyperlink w:anchor="Hua13" w:history="1">
            <w:r w:rsidR="007D2983" w:rsidRPr="007D2983">
              <w:rPr>
                <w:rStyle w:val="Tiitellehtautor"/>
                <w:noProof/>
                <w:lang w:val="en-US"/>
              </w:rPr>
              <w:t>30</w:t>
            </w:r>
          </w:hyperlink>
          <w:r w:rsidR="007D2983" w:rsidRPr="007D2983">
            <w:rPr>
              <w:noProof/>
              <w:lang w:val="en-US"/>
            </w:rPr>
            <w:t>]</w:t>
          </w:r>
          <w:r w:rsidR="00D740B1">
            <w:rPr>
              <w:lang w:val="en-GB"/>
            </w:rPr>
            <w:fldChar w:fldCharType="end"/>
          </w:r>
        </w:sdtContent>
      </w:sdt>
      <w:r w:rsidR="00D740B1">
        <w:rPr>
          <w:lang w:val="en-GB"/>
        </w:rPr>
        <w:t>.</w:t>
      </w:r>
    </w:p>
    <w:p w14:paraId="6012FCC2" w14:textId="5BB27BB5" w:rsidR="00A749B3" w:rsidRDefault="00F93433" w:rsidP="006774BB">
      <w:pPr>
        <w:spacing w:line="240" w:lineRule="auto"/>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7D2983" w:rsidRPr="007D2983">
            <w:rPr>
              <w:noProof/>
              <w:lang w:val="en-US"/>
            </w:rPr>
            <w:t>[</w:t>
          </w:r>
          <w:hyperlink w:anchor="Hua13" w:history="1">
            <w:r w:rsidR="007D2983" w:rsidRPr="007D2983">
              <w:rPr>
                <w:rStyle w:val="Tiitellehtautor"/>
                <w:noProof/>
                <w:lang w:val="en-US"/>
              </w:rPr>
              <w:t>30</w:t>
            </w:r>
          </w:hyperlink>
          <w:r w:rsidR="007D2983" w:rsidRPr="007D2983">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6774BB">
      <w:pPr>
        <w:pStyle w:val="ListParagraph"/>
        <w:numPr>
          <w:ilvl w:val="0"/>
          <w:numId w:val="17"/>
        </w:numPr>
        <w:spacing w:line="240" w:lineRule="auto"/>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6774BB">
      <w:pPr>
        <w:pStyle w:val="ListParagraph"/>
        <w:numPr>
          <w:ilvl w:val="0"/>
          <w:numId w:val="17"/>
        </w:numPr>
        <w:spacing w:line="240" w:lineRule="auto"/>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6774BB">
      <w:pPr>
        <w:pStyle w:val="ListParagraph"/>
        <w:numPr>
          <w:ilvl w:val="0"/>
          <w:numId w:val="17"/>
        </w:numPr>
        <w:spacing w:line="240" w:lineRule="auto"/>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1783E37E" w14:textId="77777777" w:rsidR="00F56132" w:rsidRDefault="00F56132" w:rsidP="006774BB">
      <w:pPr>
        <w:spacing w:line="240" w:lineRule="auto"/>
        <w:rPr>
          <w:lang w:val="en-GB"/>
        </w:rPr>
      </w:pPr>
    </w:p>
    <w:p w14:paraId="4F3CF7B8" w14:textId="437CF28D" w:rsidR="00AA0E11" w:rsidRDefault="00AA0E11" w:rsidP="006774BB">
      <w:pPr>
        <w:spacing w:line="240" w:lineRule="auto"/>
        <w:jc w:val="center"/>
        <w:rPr>
          <w:lang w:val="en-GB"/>
        </w:rPr>
      </w:pPr>
    </w:p>
    <w:p w14:paraId="7F7102C3" w14:textId="77777777" w:rsidR="00E33051" w:rsidRDefault="00E33051" w:rsidP="006774BB">
      <w:pPr>
        <w:spacing w:line="240" w:lineRule="auto"/>
        <w:rPr>
          <w:lang w:val="en-GB"/>
        </w:rPr>
      </w:pPr>
    </w:p>
    <w:p w14:paraId="2D83EC60" w14:textId="77777777" w:rsidR="00E33051" w:rsidRDefault="00E33051" w:rsidP="006774BB">
      <w:pPr>
        <w:spacing w:line="240" w:lineRule="auto"/>
        <w:rPr>
          <w:lang w:val="en-GB"/>
        </w:rPr>
      </w:pPr>
    </w:p>
    <w:p w14:paraId="6BC73206" w14:textId="7BA51C78" w:rsidR="00F56132" w:rsidRDefault="00F56132" w:rsidP="006774BB">
      <w:pPr>
        <w:spacing w:line="240" w:lineRule="auto"/>
        <w:rPr>
          <w:lang w:val="en-GB"/>
        </w:rPr>
      </w:pPr>
      <w:r>
        <w:rPr>
          <w:lang w:val="en-GB"/>
        </w:rPr>
        <w:t>Table 2 shows the common dimensions and consistent dime</w:t>
      </w:r>
      <w:r>
        <w:rPr>
          <w:lang w:val="en-GB"/>
        </w:rPr>
        <w:t>n</w:t>
      </w:r>
      <w:r>
        <w:rPr>
          <w:lang w:val="en-GB"/>
        </w:rPr>
        <w:t xml:space="preserve">sions to evaluate the service quality in e-commerce. </w:t>
      </w:r>
    </w:p>
    <w:p w14:paraId="390FEA54" w14:textId="26C90834" w:rsidR="00E33051" w:rsidRDefault="00F56132" w:rsidP="00863BB5">
      <w:pPr>
        <w:spacing w:line="240" w:lineRule="auto"/>
        <w:jc w:val="center"/>
        <w:rPr>
          <w:lang w:val="en-GB"/>
        </w:rPr>
      </w:pPr>
      <w:r>
        <w:rPr>
          <w:noProof/>
          <w:lang w:val="en-US" w:eastAsia="en-US"/>
        </w:rPr>
        <mc:AlternateContent>
          <mc:Choice Requires="wps">
            <w:drawing>
              <wp:inline distT="0" distB="0" distL="0" distR="0" wp14:anchorId="02A5FA23" wp14:editId="445DA399">
                <wp:extent cx="4252807" cy="2548467"/>
                <wp:effectExtent l="0" t="0" r="0" b="0"/>
                <wp:docPr id="2" name="Text Box 2"/>
                <wp:cNvGraphicFramePr/>
                <a:graphic xmlns:a="http://schemas.openxmlformats.org/drawingml/2006/main">
                  <a:graphicData uri="http://schemas.microsoft.com/office/word/2010/wordprocessingShape">
                    <wps:wsp>
                      <wps:cNvSpPr txBox="1"/>
                      <wps:spPr>
                        <a:xfrm>
                          <a:off x="0" y="0"/>
                          <a:ext cx="4252807" cy="254846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3E5D45" w14:textId="34607883" w:rsidR="000A7F3B" w:rsidRDefault="000A7F3B" w:rsidP="002D5314">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C45E7AD" w14:textId="77777777" w:rsidR="000A7F3B" w:rsidRDefault="000A7F3B" w:rsidP="00F56132">
                            <w:pPr>
                              <w:jc w:val="center"/>
                            </w:pPr>
                            <w:r>
                              <w:rPr>
                                <w:noProof/>
                                <w:lang w:val="en-US" w:eastAsia="en-US"/>
                              </w:rPr>
                              <w:drawing>
                                <wp:inline distT="0" distB="0" distL="0" distR="0" wp14:anchorId="10D5B2F7" wp14:editId="7752FE19">
                                  <wp:extent cx="4007273" cy="2115422"/>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9">
                                            <a:extLst>
                                              <a:ext uri="{28A0092B-C50C-407E-A947-70E740481C1C}">
                                                <a14:useLocalDpi xmlns:a14="http://schemas.microsoft.com/office/drawing/2010/main" val="0"/>
                                              </a:ext>
                                            </a:extLst>
                                          </a:blip>
                                          <a:stretch>
                                            <a:fillRect/>
                                          </a:stretch>
                                        </pic:blipFill>
                                        <pic:spPr>
                                          <a:xfrm>
                                            <a:off x="0" y="0"/>
                                            <a:ext cx="4010659" cy="211721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35" type="#_x0000_t202" style="width:334.85pt;height:200.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" filled="f" stroked="f">
                <v:textbox>
                  <w:txbxContent>
                    <w:p w14:paraId="2D3E5D45" w14:textId="34607883" w:rsidR="000A7F3B" w:rsidRDefault="000A7F3B" w:rsidP="002D5314">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C45E7AD" w14:textId="77777777" w:rsidR="000A7F3B" w:rsidRDefault="000A7F3B" w:rsidP="00F56132">
                      <w:pPr>
                        <w:jc w:val="center"/>
                      </w:pPr>
                      <w:r>
                        <w:rPr>
                          <w:noProof/>
                          <w:lang w:val="en-US" w:eastAsia="en-US"/>
                        </w:rPr>
                        <w:drawing>
                          <wp:inline distT="0" distB="0" distL="0" distR="0" wp14:anchorId="10D5B2F7" wp14:editId="7752FE19">
                            <wp:extent cx="4007273" cy="2115422"/>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9">
                                      <a:extLst>
                                        <a:ext uri="{28A0092B-C50C-407E-A947-70E740481C1C}">
                                          <a14:useLocalDpi xmlns:a14="http://schemas.microsoft.com/office/drawing/2010/main" val="0"/>
                                        </a:ext>
                                      </a:extLst>
                                    </a:blip>
                                    <a:stretch>
                                      <a:fillRect/>
                                    </a:stretch>
                                  </pic:blipFill>
                                  <pic:spPr>
                                    <a:xfrm>
                                      <a:off x="0" y="0"/>
                                      <a:ext cx="4010659" cy="2117210"/>
                                    </a:xfrm>
                                    <a:prstGeom prst="rect">
                                      <a:avLst/>
                                    </a:prstGeom>
                                  </pic:spPr>
                                </pic:pic>
                              </a:graphicData>
                            </a:graphic>
                          </wp:inline>
                        </w:drawing>
                      </w:r>
                    </w:p>
                  </w:txbxContent>
                </v:textbox>
                <w10:anchorlock/>
              </v:shape>
            </w:pict>
          </mc:Fallback>
        </mc:AlternateContent>
      </w:r>
    </w:p>
    <w:p w14:paraId="78E5DB47" w14:textId="3B5BE3BF" w:rsidR="00220052" w:rsidRDefault="00AA0E11" w:rsidP="006774BB">
      <w:pPr>
        <w:spacing w:line="240" w:lineRule="auto"/>
        <w:rPr>
          <w:lang w:val="en-GB"/>
        </w:rPr>
      </w:pPr>
      <w:r>
        <w:rPr>
          <w:lang w:val="en-GB"/>
        </w:rPr>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7D2983">
            <w:rPr>
              <w:noProof/>
              <w:lang w:val="en-US"/>
            </w:rPr>
            <w:t xml:space="preserve"> </w:t>
          </w:r>
          <w:r w:rsidR="007D2983" w:rsidRPr="007D2983">
            <w:rPr>
              <w:noProof/>
              <w:lang w:val="en-US"/>
            </w:rPr>
            <w:t>[</w:t>
          </w:r>
          <w:hyperlink w:anchor="RLa10" w:history="1">
            <w:r w:rsidR="007D2983" w:rsidRPr="007D2983">
              <w:rPr>
                <w:rStyle w:val="Tiitellehtautor"/>
                <w:noProof/>
                <w:lang w:val="en-US"/>
              </w:rPr>
              <w:t>31</w:t>
            </w:r>
          </w:hyperlink>
          <w:r w:rsidR="007D2983" w:rsidRPr="007D2983">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6774BB">
      <w:pPr>
        <w:spacing w:line="240" w:lineRule="auto"/>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6774BB">
      <w:pPr>
        <w:spacing w:line="240" w:lineRule="auto"/>
        <w:rPr>
          <w:lang w:val="en-GB"/>
        </w:rPr>
      </w:pPr>
      <w:r>
        <w:rPr>
          <w:lang w:val="en-GB"/>
        </w:rPr>
        <w:lastRenderedPageBreak/>
        <w:t>I</w:t>
      </w:r>
      <w:r w:rsidRPr="00B31F77">
        <w:rPr>
          <w:lang w:val="en-GB"/>
        </w:rPr>
        <w:t>mportant points about e-commerce are:</w:t>
      </w:r>
    </w:p>
    <w:p w14:paraId="0A006F2A" w14:textId="77777777" w:rsidR="007A1BA6" w:rsidRPr="00863BB5" w:rsidRDefault="007A1BA6" w:rsidP="006774BB">
      <w:pPr>
        <w:pStyle w:val="ListParagraph"/>
        <w:numPr>
          <w:ilvl w:val="0"/>
          <w:numId w:val="5"/>
        </w:numPr>
        <w:spacing w:line="240" w:lineRule="auto"/>
        <w:rPr>
          <w:lang w:val="en-GB"/>
        </w:rPr>
      </w:pPr>
      <w:r w:rsidRPr="00863BB5">
        <w:rPr>
          <w:lang w:val="en-GB"/>
        </w:rPr>
        <w:t>A proactive strategy to develop and implement e-services is important requirement in B2C e-commerce.</w:t>
      </w:r>
    </w:p>
    <w:p w14:paraId="4DB546CB" w14:textId="77777777" w:rsidR="007A1BA6" w:rsidRPr="00863BB5" w:rsidRDefault="007A1BA6" w:rsidP="006774BB">
      <w:pPr>
        <w:pStyle w:val="ListParagraph"/>
        <w:numPr>
          <w:ilvl w:val="0"/>
          <w:numId w:val="5"/>
        </w:numPr>
        <w:spacing w:line="240" w:lineRule="auto"/>
        <w:rPr>
          <w:lang w:val="en-GB"/>
        </w:rPr>
      </w:pPr>
      <w:r w:rsidRPr="00863BB5">
        <w:rPr>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863BB5" w:rsidRDefault="007A1BA6" w:rsidP="006774BB">
      <w:pPr>
        <w:pStyle w:val="ListParagraph"/>
        <w:numPr>
          <w:ilvl w:val="0"/>
          <w:numId w:val="5"/>
        </w:numPr>
        <w:spacing w:line="240" w:lineRule="auto"/>
        <w:rPr>
          <w:lang w:val="en-GB"/>
        </w:rPr>
      </w:pPr>
      <w:r w:rsidRPr="00863BB5">
        <w:rPr>
          <w:lang w:val="en-GB"/>
        </w:rPr>
        <w:t>Applying new tools and techniques can increase e-Services quality.</w:t>
      </w:r>
    </w:p>
    <w:p w14:paraId="79A52171" w14:textId="77777777" w:rsidR="007A1BA6" w:rsidRPr="00863BB5" w:rsidRDefault="007A1BA6" w:rsidP="006774BB">
      <w:pPr>
        <w:pStyle w:val="ListParagraph"/>
        <w:numPr>
          <w:ilvl w:val="0"/>
          <w:numId w:val="5"/>
        </w:numPr>
        <w:spacing w:line="240" w:lineRule="auto"/>
        <w:rPr>
          <w:lang w:val="en-GB"/>
        </w:rPr>
      </w:pPr>
      <w:r w:rsidRPr="00863BB5">
        <w:rPr>
          <w:lang w:val="en-GB"/>
        </w:rPr>
        <w:t>To increase customer base in e-commerce it is important to implement and conti</w:t>
      </w:r>
      <w:r w:rsidRPr="00863BB5">
        <w:rPr>
          <w:lang w:val="en-GB"/>
        </w:rPr>
        <w:t>n</w:t>
      </w:r>
      <w:r w:rsidRPr="00863BB5">
        <w:rPr>
          <w:lang w:val="en-GB"/>
        </w:rPr>
        <w:t>uously review the quality of e-services.</w:t>
      </w:r>
    </w:p>
    <w:p w14:paraId="6A5F05F4" w14:textId="0693D02D" w:rsidR="00407182" w:rsidRPr="007A1BA6" w:rsidRDefault="007A1BA6" w:rsidP="006774BB">
      <w:pPr>
        <w:pStyle w:val="ListParagraph"/>
        <w:numPr>
          <w:ilvl w:val="0"/>
          <w:numId w:val="5"/>
        </w:numPr>
        <w:spacing w:line="240" w:lineRule="auto"/>
        <w:rPr>
          <w:lang w:val="en-GB"/>
        </w:rPr>
      </w:pPr>
      <w:r w:rsidRPr="00B31F77">
        <w:rPr>
          <w:lang w:val="en-GB"/>
        </w:rPr>
        <w:t>It is important to identify the value of each e-service in B2C e-commerce.</w:t>
      </w:r>
    </w:p>
    <w:p w14:paraId="76FE6497" w14:textId="658510F8" w:rsidR="005268D3" w:rsidRDefault="000F5925" w:rsidP="006774BB">
      <w:pPr>
        <w:pStyle w:val="Heading2"/>
        <w:spacing w:line="240" w:lineRule="auto"/>
      </w:pPr>
      <w:bookmarkStart w:id="27" w:name="_Toc333536756"/>
      <w:r>
        <w:t>E</w:t>
      </w:r>
      <w:r w:rsidR="006606B5">
        <w:t>-government</w:t>
      </w:r>
      <w:bookmarkEnd w:id="27"/>
    </w:p>
    <w:p w14:paraId="03B4868A" w14:textId="3500AA4D" w:rsidR="00F554BC" w:rsidRPr="00F554BC" w:rsidRDefault="00A260DF" w:rsidP="006774BB">
      <w:pPr>
        <w:spacing w:line="240" w:lineRule="auto"/>
      </w:pPr>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7D2983" w:rsidRPr="007D2983">
            <w:rPr>
              <w:noProof/>
              <w:lang w:val="en-US"/>
            </w:rPr>
            <w:t>[</w:t>
          </w:r>
          <w:hyperlink w:anchor="Moh" w:history="1">
            <w:r w:rsidR="007D2983" w:rsidRPr="007D2983">
              <w:rPr>
                <w:rStyle w:val="Tiitellehtautor"/>
                <w:noProof/>
                <w:lang w:val="en-US"/>
              </w:rPr>
              <w:t>11</w:t>
            </w:r>
          </w:hyperlink>
          <w:r w:rsidR="007D2983" w:rsidRPr="007D2983">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7D2983" w:rsidRPr="007D2983">
            <w:rPr>
              <w:noProof/>
              <w:lang w:val="en-US"/>
            </w:rPr>
            <w:t>[</w:t>
          </w:r>
          <w:hyperlink w:anchor="AAl08" w:history="1">
            <w:r w:rsidR="007D2983" w:rsidRPr="007D2983">
              <w:rPr>
                <w:rStyle w:val="Tiitellehtautor"/>
                <w:noProof/>
                <w:lang w:val="en-US"/>
              </w:rPr>
              <w:t>32</w:t>
            </w:r>
          </w:hyperlink>
          <w:r w:rsidR="007D2983" w:rsidRPr="007D2983">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7D2983" w:rsidRPr="007D2983">
            <w:rPr>
              <w:noProof/>
              <w:lang w:val="en-US"/>
            </w:rPr>
            <w:t>[</w:t>
          </w:r>
          <w:hyperlink w:anchor="JSa03" w:history="1">
            <w:r w:rsidR="007D2983" w:rsidRPr="007D2983">
              <w:rPr>
                <w:rStyle w:val="Tiitellehtautor"/>
                <w:noProof/>
                <w:lang w:val="en-US"/>
              </w:rPr>
              <w:t>5</w:t>
            </w:r>
          </w:hyperlink>
          <w:r w:rsidR="007D2983" w:rsidRPr="007D2983">
            <w:rPr>
              <w:noProof/>
              <w:lang w:val="en-US"/>
            </w:rPr>
            <w:t>,</w:t>
          </w:r>
          <w:hyperlink w:anchor="Owe13" w:history="1">
            <w:r w:rsidR="007D2983" w:rsidRPr="007D2983">
              <w:rPr>
                <w:rStyle w:val="Tiitellehtautor"/>
                <w:noProof/>
                <w:lang w:val="en-US"/>
              </w:rPr>
              <w:t>33</w:t>
            </w:r>
          </w:hyperlink>
          <w:r w:rsidR="007D2983" w:rsidRPr="007D2983">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7D2983" w:rsidRPr="007D2983">
            <w:rPr>
              <w:noProof/>
              <w:lang w:val="en-US"/>
            </w:rPr>
            <w:t>[</w:t>
          </w:r>
          <w:hyperlink w:anchor="HLi09" w:history="1">
            <w:r w:rsidR="007D2983" w:rsidRPr="007D2983">
              <w:rPr>
                <w:rStyle w:val="Tiitellehtautor"/>
                <w:noProof/>
                <w:lang w:val="en-US"/>
              </w:rPr>
              <w:t>34</w:t>
            </w:r>
          </w:hyperlink>
          <w:r w:rsidR="007D2983" w:rsidRPr="007D2983">
            <w:rPr>
              <w:noProof/>
              <w:lang w:val="en-US"/>
            </w:rPr>
            <w:t>]</w:t>
          </w:r>
          <w:r w:rsidR="0009420E">
            <w:fldChar w:fldCharType="end"/>
          </w:r>
        </w:sdtContent>
      </w:sdt>
      <w:r w:rsidR="00193BF9">
        <w:t>.</w:t>
      </w:r>
    </w:p>
    <w:p w14:paraId="0E79AFCD" w14:textId="1EF70713" w:rsidR="004A2DEF" w:rsidRDefault="00283E1F" w:rsidP="006774BB">
      <w:pPr>
        <w:spacing w:line="240" w:lineRule="auto"/>
      </w:pPr>
      <w:r w:rsidRPr="006C0461">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w:t>
      </w:r>
      <w:r w:rsidR="004A2DEF">
        <w:t>nd other levels of government.</w:t>
      </w:r>
    </w:p>
    <w:p w14:paraId="07AA92E6" w14:textId="77777777" w:rsidR="001B413D" w:rsidRDefault="00283E1F" w:rsidP="006774BB">
      <w:pPr>
        <w:spacing w:line="240" w:lineRule="auto"/>
      </w:pPr>
      <w:r w:rsidRPr="006C0461">
        <w:t>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w:t>
      </w:r>
    </w:p>
    <w:p w14:paraId="3DD23E2A" w14:textId="35D22692" w:rsidR="00283E1F" w:rsidRPr="006C0461" w:rsidRDefault="00283E1F" w:rsidP="006774BB">
      <w:pPr>
        <w:spacing w:line="240" w:lineRule="auto"/>
      </w:pPr>
      <w:r w:rsidRPr="006C0461">
        <w:t>There are implemented e-government services which are not well-designed or not promoted with agencies that provide them.</w:t>
      </w:r>
    </w:p>
    <w:p w14:paraId="45A7B4D6" w14:textId="77777777" w:rsidR="00283E1F" w:rsidRPr="001B413D" w:rsidRDefault="00283E1F" w:rsidP="006774BB">
      <w:pPr>
        <w:spacing w:line="240" w:lineRule="auto"/>
      </w:pPr>
      <w:r w:rsidRPr="001B413D">
        <w:t xml:space="preserve">Based on </w:t>
      </w:r>
      <w:sdt>
        <w:sdtPr>
          <w:id w:val="-69579201"/>
          <w:citation/>
        </w:sdtPr>
        <w:sdtContent>
          <w:r w:rsidRPr="001B413D">
            <w:fldChar w:fldCharType="begin"/>
          </w:r>
          <w:r w:rsidRPr="001B413D">
            <w:rPr>
              <w:lang w:val="en-US"/>
            </w:rPr>
            <w:instrText xml:space="preserve"> CITATION Dem09 \l 1033 </w:instrText>
          </w:r>
          <w:r w:rsidRPr="001B413D">
            <w:fldChar w:fldCharType="separate"/>
          </w:r>
          <w:r w:rsidR="007D2983" w:rsidRPr="001B413D">
            <w:rPr>
              <w:noProof/>
              <w:lang w:val="en-US"/>
            </w:rPr>
            <w:t>[</w:t>
          </w:r>
          <w:hyperlink w:anchor="Dem09" w:history="1">
            <w:r w:rsidR="007D2983" w:rsidRPr="001B413D">
              <w:rPr>
                <w:rStyle w:val="Tiitellehtautor"/>
                <w:noProof/>
                <w:lang w:val="en-US"/>
              </w:rPr>
              <w:t>35</w:t>
            </w:r>
          </w:hyperlink>
          <w:r w:rsidR="007D2983" w:rsidRPr="001B413D">
            <w:rPr>
              <w:noProof/>
              <w:lang w:val="en-US"/>
            </w:rPr>
            <w:t>]</w:t>
          </w:r>
          <w:r w:rsidRPr="001B413D">
            <w:fldChar w:fldCharType="end"/>
          </w:r>
        </w:sdtContent>
      </w:sdt>
      <w:r w:rsidRPr="001B413D">
        <w:t xml:space="preserve"> we consider seven (7) important facts about e-government:</w:t>
      </w:r>
    </w:p>
    <w:p w14:paraId="4DD15EF1" w14:textId="77777777" w:rsidR="00283E1F" w:rsidRPr="001B413D" w:rsidRDefault="00283E1F" w:rsidP="006774BB">
      <w:pPr>
        <w:pStyle w:val="ListParagraph"/>
        <w:numPr>
          <w:ilvl w:val="0"/>
          <w:numId w:val="6"/>
        </w:numPr>
        <w:spacing w:line="240" w:lineRule="auto"/>
      </w:pPr>
      <w:r w:rsidRPr="001B413D">
        <w:t>Users expect quality services, the online dimension is no exception.</w:t>
      </w:r>
    </w:p>
    <w:p w14:paraId="74341E49" w14:textId="77777777" w:rsidR="00283E1F" w:rsidRPr="001B413D" w:rsidRDefault="00283E1F" w:rsidP="006774BB">
      <w:pPr>
        <w:pStyle w:val="ListParagraph"/>
        <w:numPr>
          <w:ilvl w:val="0"/>
          <w:numId w:val="6"/>
        </w:numPr>
        <w:spacing w:line="240" w:lineRule="auto"/>
      </w:pPr>
      <w:r w:rsidRPr="001B413D">
        <w:t>Quality of services should be analysed and accounted for, in order to maximize and to develop strategies that improve offered services, increasing the satisfaction levels of their consumers.</w:t>
      </w:r>
    </w:p>
    <w:p w14:paraId="0E7AD574" w14:textId="77777777" w:rsidR="00283E1F" w:rsidRPr="001B413D" w:rsidRDefault="00283E1F" w:rsidP="006774BB">
      <w:pPr>
        <w:pStyle w:val="ListParagraph"/>
        <w:numPr>
          <w:ilvl w:val="0"/>
          <w:numId w:val="6"/>
        </w:numPr>
        <w:spacing w:line="240" w:lineRule="auto"/>
      </w:pPr>
      <w:r w:rsidRPr="001B413D">
        <w:t>A consumer will always evaluate the service on several factors.</w:t>
      </w:r>
    </w:p>
    <w:p w14:paraId="195B6B3B" w14:textId="77777777" w:rsidR="00283E1F" w:rsidRPr="001B413D" w:rsidRDefault="00283E1F" w:rsidP="006774BB">
      <w:pPr>
        <w:pStyle w:val="ListParagraph"/>
        <w:numPr>
          <w:ilvl w:val="0"/>
          <w:numId w:val="6"/>
        </w:numPr>
        <w:spacing w:line="240" w:lineRule="auto"/>
      </w:pPr>
      <w:r w:rsidRPr="001B413D">
        <w:t>The perspective of user concerning the quality of the service is fundamental to measure satisfaction.</w:t>
      </w:r>
    </w:p>
    <w:p w14:paraId="632D70BA" w14:textId="77777777" w:rsidR="00283E1F" w:rsidRPr="001B413D" w:rsidRDefault="00283E1F" w:rsidP="006774BB">
      <w:pPr>
        <w:pStyle w:val="ListParagraph"/>
        <w:numPr>
          <w:ilvl w:val="0"/>
          <w:numId w:val="6"/>
        </w:numPr>
        <w:spacing w:line="240" w:lineRule="auto"/>
      </w:pPr>
      <w:r w:rsidRPr="001B413D">
        <w:t>It is important to have a model to measure quality of services.</w:t>
      </w:r>
    </w:p>
    <w:p w14:paraId="614A758C" w14:textId="77777777" w:rsidR="00283E1F" w:rsidRPr="001B413D" w:rsidRDefault="00283E1F" w:rsidP="006774BB">
      <w:pPr>
        <w:pStyle w:val="ListParagraph"/>
        <w:numPr>
          <w:ilvl w:val="0"/>
          <w:numId w:val="6"/>
        </w:numPr>
        <w:spacing w:line="240" w:lineRule="auto"/>
      </w:pPr>
      <w:r w:rsidRPr="001B413D">
        <w:lastRenderedPageBreak/>
        <w:t xml:space="preserve">A one-stop-shop entry point to government information and services is a significant advancement in the maturity of e-government. </w:t>
      </w:r>
    </w:p>
    <w:p w14:paraId="39C89E4A" w14:textId="77777777" w:rsidR="001B413D" w:rsidRDefault="00283E1F" w:rsidP="006774BB">
      <w:pPr>
        <w:pStyle w:val="ListParagraph"/>
        <w:numPr>
          <w:ilvl w:val="0"/>
          <w:numId w:val="6"/>
        </w:numPr>
        <w:spacing w:line="240" w:lineRule="auto"/>
      </w:pPr>
      <w:r w:rsidRPr="001B413D">
        <w:t>E-government services are not either well designed or not suitable promoted.</w:t>
      </w:r>
    </w:p>
    <w:p w14:paraId="2579D6AD" w14:textId="2D86D2C0" w:rsidR="00740BBE" w:rsidRDefault="00740BBE" w:rsidP="006774BB">
      <w:pPr>
        <w:pStyle w:val="ListParagraph"/>
        <w:numPr>
          <w:ilvl w:val="0"/>
          <w:numId w:val="6"/>
        </w:numPr>
        <w:spacing w:line="240" w:lineRule="auto"/>
      </w:pPr>
      <w:r w:rsidRPr="00740BBE">
        <w:t xml:space="preserve">Difficulty to find needed information and services, complexity </w:t>
      </w:r>
      <w:r>
        <w:t>to access and use of e-services, the need for a better help</w:t>
      </w:r>
      <w:r w:rsidR="001B413D">
        <w:t xml:space="preserve"> </w:t>
      </w:r>
      <w:r>
        <w:t xml:space="preserve">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sidRPr="001B413D">
            <w:rPr>
              <w:lang w:val="en-US"/>
            </w:rPr>
            <w:instrText xml:space="preserve"> CITATION CHa07 \l 1033 </w:instrText>
          </w:r>
          <w:r>
            <w:fldChar w:fldCharType="separate"/>
          </w:r>
          <w:r w:rsidR="007D2983" w:rsidRPr="001B413D">
            <w:rPr>
              <w:noProof/>
              <w:lang w:val="en-US"/>
            </w:rPr>
            <w:t>[</w:t>
          </w:r>
          <w:hyperlink w:anchor="CHa07" w:history="1">
            <w:r w:rsidR="007D2983" w:rsidRPr="001B413D">
              <w:rPr>
                <w:rStyle w:val="Tiitellehtautor"/>
                <w:noProof/>
                <w:lang w:val="en-US"/>
              </w:rPr>
              <w:t>36</w:t>
            </w:r>
          </w:hyperlink>
          <w:r w:rsidR="007D2983" w:rsidRPr="001B413D">
            <w:rPr>
              <w:noProof/>
              <w:lang w:val="en-US"/>
            </w:rPr>
            <w:t>]</w:t>
          </w:r>
          <w:r>
            <w:fldChar w:fldCharType="end"/>
          </w:r>
        </w:sdtContent>
      </w:sdt>
      <w:r w:rsidR="00B5006D">
        <w:t>.</w:t>
      </w:r>
    </w:p>
    <w:p w14:paraId="7AA64CDC" w14:textId="7091290E" w:rsidR="00B5006D" w:rsidRDefault="00B5006D" w:rsidP="006774BB">
      <w:pPr>
        <w:spacing w:line="240" w:lineRule="auto"/>
      </w:pPr>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7D2983" w:rsidRPr="007D2983">
            <w:rPr>
              <w:noProof/>
              <w:lang w:val="en-US"/>
            </w:rPr>
            <w:t>[</w:t>
          </w:r>
          <w:hyperlink w:anchor="CWT" w:history="1">
            <w:r w:rsidR="007D2983" w:rsidRPr="007D2983">
              <w:rPr>
                <w:rStyle w:val="Tiitellehtautor"/>
                <w:noProof/>
                <w:lang w:val="en-US"/>
              </w:rPr>
              <w:t>37</w:t>
            </w:r>
          </w:hyperlink>
          <w:r w:rsidR="007D2983" w:rsidRPr="007D2983">
            <w:rPr>
              <w:noProof/>
              <w:lang w:val="en-US"/>
            </w:rPr>
            <w:t>]</w:t>
          </w:r>
          <w:r w:rsidR="005067CB">
            <w:fldChar w:fldCharType="end"/>
          </w:r>
        </w:sdtContent>
      </w:sdt>
      <w:r w:rsidR="00256B89">
        <w:t>.</w:t>
      </w:r>
    </w:p>
    <w:p w14:paraId="24EB3C96" w14:textId="47759EA0" w:rsidR="00315860" w:rsidRDefault="00315860" w:rsidP="006774BB">
      <w:pPr>
        <w:spacing w:line="240" w:lineRule="auto"/>
      </w:pPr>
      <w:r>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7D2983" w:rsidRPr="007D2983">
            <w:rPr>
              <w:noProof/>
              <w:lang w:val="en-US"/>
            </w:rPr>
            <w:t>[</w:t>
          </w:r>
          <w:hyperlink w:anchor="Moh" w:history="1">
            <w:r w:rsidR="007D2983" w:rsidRPr="007D2983">
              <w:rPr>
                <w:rStyle w:val="Tiitellehtautor"/>
                <w:noProof/>
                <w:lang w:val="en-US"/>
              </w:rPr>
              <w:t>11</w:t>
            </w:r>
          </w:hyperlink>
          <w:r w:rsidR="007D2983" w:rsidRPr="007D2983">
            <w:rPr>
              <w:noProof/>
              <w:lang w:val="en-US"/>
            </w:rPr>
            <w:t>]</w:t>
          </w:r>
          <w:r>
            <w:fldChar w:fldCharType="end"/>
          </w:r>
        </w:sdtContent>
      </w:sdt>
      <w:r w:rsidR="006A4561">
        <w:t>.</w:t>
      </w:r>
    </w:p>
    <w:p w14:paraId="55D263D8" w14:textId="77777777" w:rsidR="007207B5" w:rsidRDefault="007207B5" w:rsidP="006774BB">
      <w:pPr>
        <w:spacing w:line="240" w:lineRule="auto"/>
      </w:pPr>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6774BB">
      <w:pPr>
        <w:spacing w:line="240" w:lineRule="auto"/>
      </w:pPr>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6774BB">
      <w:pPr>
        <w:spacing w:line="240" w:lineRule="auto"/>
      </w:pPr>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7D2983">
            <w:rPr>
              <w:noProof/>
              <w:lang w:val="en-US"/>
            </w:rPr>
            <w:t xml:space="preserve"> </w:t>
          </w:r>
          <w:r w:rsidR="007D2983" w:rsidRPr="007D2983">
            <w:rPr>
              <w:noProof/>
              <w:lang w:val="en-US"/>
            </w:rPr>
            <w:t>[</w:t>
          </w:r>
          <w:hyperlink w:anchor="Owe13" w:history="1">
            <w:r w:rsidR="007D2983" w:rsidRPr="007D2983">
              <w:rPr>
                <w:rStyle w:val="Tiitellehtautor"/>
                <w:noProof/>
                <w:lang w:val="en-US"/>
              </w:rPr>
              <w:t>33</w:t>
            </w:r>
          </w:hyperlink>
          <w:r w:rsidR="007D2983" w:rsidRPr="007D2983">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774BB">
      <w:pPr>
        <w:keepNext/>
        <w:spacing w:line="240" w:lineRule="auto"/>
        <w:jc w:val="center"/>
      </w:pPr>
      <w:r>
        <w:rPr>
          <w:noProof/>
          <w:lang w:val="en-US" w:eastAsia="en-US"/>
        </w:rPr>
        <mc:AlternateContent>
          <mc:Choice Requires="wps">
            <w:drawing>
              <wp:inline distT="0" distB="0" distL="0" distR="0" wp14:anchorId="6DE6A0FC" wp14:editId="20CA93FD">
                <wp:extent cx="4387007" cy="2423801"/>
                <wp:effectExtent l="0" t="0" r="0" b="0"/>
                <wp:docPr id="16" name="Text Box 16"/>
                <wp:cNvGraphicFramePr/>
                <a:graphic xmlns:a="http://schemas.openxmlformats.org/drawingml/2006/main">
                  <a:graphicData uri="http://schemas.microsoft.com/office/word/2010/wordprocessingShape">
                    <wps:wsp>
                      <wps:cNvSpPr txBox="1"/>
                      <wps:spPr>
                        <a:xfrm>
                          <a:off x="0" y="0"/>
                          <a:ext cx="4387007" cy="242380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0A7F3B" w:rsidRDefault="000A7F3B"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20">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45.4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EG9I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" filled="f" stroked="f">
                <v:textbox>
                  <w:txbxContent>
                    <w:p w14:paraId="3DC5B8DC" w14:textId="2D9E89B2" w:rsidR="000A7F3B" w:rsidRDefault="000A7F3B"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20">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v:textbox>
                <w10:anchorlock/>
              </v:shape>
            </w:pict>
          </mc:Fallback>
        </mc:AlternateContent>
      </w:r>
    </w:p>
    <w:p w14:paraId="78CD4726" w14:textId="37A9C62C" w:rsidR="008D6EA1" w:rsidRDefault="00BC3413" w:rsidP="006774BB">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6774BB">
      <w:pPr>
        <w:pStyle w:val="Heading2"/>
        <w:spacing w:line="240" w:lineRule="auto"/>
      </w:pPr>
      <w:bookmarkStart w:id="28" w:name="_Toc333536757"/>
      <w:r>
        <w:lastRenderedPageBreak/>
        <w:t>E</w:t>
      </w:r>
      <w:r w:rsidR="00283E1F">
        <w:t>-infrastructure</w:t>
      </w:r>
      <w:bookmarkEnd w:id="28"/>
    </w:p>
    <w:p w14:paraId="4D533931" w14:textId="38DC5B4A" w:rsidR="00283E1F" w:rsidRPr="00116DC4" w:rsidRDefault="00283E1F" w:rsidP="006774BB">
      <w:pPr>
        <w:spacing w:line="240" w:lineRule="auto"/>
      </w:pPr>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7D2983">
            <w:rPr>
              <w:noProof/>
              <w:lang w:val="en-US"/>
            </w:rPr>
            <w:t xml:space="preserve"> </w:t>
          </w:r>
          <w:r w:rsidR="007D2983" w:rsidRPr="007D2983">
            <w:rPr>
              <w:noProof/>
              <w:lang w:val="en-US"/>
            </w:rPr>
            <w:t>[</w:t>
          </w:r>
          <w:hyperlink w:anchor="Owe13" w:history="1">
            <w:r w:rsidR="007D2983" w:rsidRPr="007D2983">
              <w:rPr>
                <w:rStyle w:val="Tiitellehtautor"/>
                <w:noProof/>
                <w:lang w:val="en-US"/>
              </w:rPr>
              <w:t>33</w:t>
            </w:r>
          </w:hyperlink>
          <w:r w:rsidR="007D2983" w:rsidRPr="007D2983">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774BB">
      <w:pPr>
        <w:spacing w:line="240" w:lineRule="auto"/>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7D2983" w:rsidRPr="007D2983">
            <w:rPr>
              <w:noProof/>
              <w:lang w:val="en-US"/>
            </w:rPr>
            <w:t>[</w:t>
          </w:r>
          <w:hyperlink w:anchor="Owe13" w:history="1">
            <w:r w:rsidR="007D2983" w:rsidRPr="007D2983">
              <w:rPr>
                <w:rStyle w:val="Tiitellehtautor"/>
                <w:noProof/>
                <w:lang w:val="en-US"/>
              </w:rPr>
              <w:t>33</w:t>
            </w:r>
          </w:hyperlink>
          <w:r w:rsidR="007D2983" w:rsidRPr="007D2983">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774BB">
      <w:pPr>
        <w:pStyle w:val="ListParagraph"/>
        <w:numPr>
          <w:ilvl w:val="0"/>
          <w:numId w:val="7"/>
        </w:numPr>
        <w:spacing w:line="240" w:lineRule="auto"/>
        <w:rPr>
          <w:lang w:val="en-GB"/>
        </w:rPr>
      </w:pPr>
      <w:r w:rsidRPr="00116DC4">
        <w:rPr>
          <w:lang w:val="en-GB"/>
        </w:rPr>
        <w:t>The initial problem of starting-up development of e-infrastructure is bootstrapping.</w:t>
      </w:r>
    </w:p>
    <w:p w14:paraId="6DC924EB" w14:textId="77777777" w:rsidR="00283E1F" w:rsidRPr="00116DC4" w:rsidRDefault="00283E1F" w:rsidP="006774BB">
      <w:pPr>
        <w:pStyle w:val="ListParagraph"/>
        <w:numPr>
          <w:ilvl w:val="0"/>
          <w:numId w:val="7"/>
        </w:numPr>
        <w:spacing w:line="240" w:lineRule="auto"/>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774BB">
      <w:pPr>
        <w:pStyle w:val="ListParagraph"/>
        <w:numPr>
          <w:ilvl w:val="0"/>
          <w:numId w:val="7"/>
        </w:numPr>
        <w:spacing w:line="240" w:lineRule="auto"/>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6774BB">
      <w:pPr>
        <w:spacing w:line="240" w:lineRule="auto"/>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7D2983">
            <w:rPr>
              <w:noProof/>
              <w:lang w:val="en-US"/>
            </w:rPr>
            <w:t xml:space="preserve"> </w:t>
          </w:r>
          <w:r w:rsidR="007D2983" w:rsidRPr="007D2983">
            <w:rPr>
              <w:noProof/>
              <w:lang w:val="en-US"/>
            </w:rPr>
            <w:t>[</w:t>
          </w:r>
          <w:hyperlink w:anchor="Nae11" w:history="1">
            <w:r w:rsidR="007D2983" w:rsidRPr="007D2983">
              <w:rPr>
                <w:rStyle w:val="Tiitellehtautor"/>
                <w:noProof/>
                <w:lang w:val="en-US"/>
              </w:rPr>
              <w:t>38</w:t>
            </w:r>
          </w:hyperlink>
          <w:r w:rsidR="007D2983" w:rsidRPr="007D2983">
            <w:rPr>
              <w:noProof/>
              <w:lang w:val="en-US"/>
            </w:rPr>
            <w:t>]</w:t>
          </w:r>
          <w:r>
            <w:rPr>
              <w:lang w:val="en-GB"/>
            </w:rPr>
            <w:fldChar w:fldCharType="end"/>
          </w:r>
        </w:sdtContent>
      </w:sdt>
      <w:r>
        <w:rPr>
          <w:lang w:val="en-GB"/>
        </w:rPr>
        <w:t>.</w:t>
      </w:r>
    </w:p>
    <w:p w14:paraId="038A0825" w14:textId="3C35DBB8" w:rsidR="005F5184" w:rsidRDefault="00094347" w:rsidP="006774BB">
      <w:pPr>
        <w:pStyle w:val="Heading2"/>
        <w:spacing w:line="240" w:lineRule="auto"/>
      </w:pPr>
      <w:bookmarkStart w:id="29" w:name="_Toc333536758"/>
      <w:r>
        <w:t>E</w:t>
      </w:r>
      <w:r w:rsidR="00283E1F">
        <w:t>-service</w:t>
      </w:r>
      <w:r w:rsidR="008D3F3D">
        <w:t>s</w:t>
      </w:r>
      <w:r w:rsidR="00283E1F">
        <w:t xml:space="preserve"> Providers</w:t>
      </w:r>
      <w:bookmarkEnd w:id="29"/>
    </w:p>
    <w:p w14:paraId="26E0AD2B" w14:textId="4BD6220F" w:rsidR="0056101F" w:rsidRDefault="00283E1F" w:rsidP="006774BB">
      <w:pPr>
        <w:spacing w:line="240" w:lineRule="auto"/>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7D2983" w:rsidRPr="007D2983">
            <w:rPr>
              <w:noProof/>
              <w:lang w:val="en-US"/>
            </w:rPr>
            <w:t>[</w:t>
          </w:r>
          <w:hyperlink w:anchor="Nae11" w:history="1">
            <w:r w:rsidR="007D2983" w:rsidRPr="007D2983">
              <w:rPr>
                <w:rStyle w:val="Tiitellehtautor"/>
                <w:noProof/>
                <w:lang w:val="en-US"/>
              </w:rPr>
              <w:t>38</w:t>
            </w:r>
          </w:hyperlink>
          <w:r w:rsidR="007D2983" w:rsidRPr="007D2983">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774BB">
      <w:pPr>
        <w:spacing w:line="240" w:lineRule="auto"/>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7D2983">
            <w:rPr>
              <w:noProof/>
              <w:lang w:val="en-US"/>
            </w:rPr>
            <w:t xml:space="preserve"> </w:t>
          </w:r>
          <w:r w:rsidR="007D2983" w:rsidRPr="007D2983">
            <w:rPr>
              <w:noProof/>
              <w:lang w:val="en-US"/>
            </w:rPr>
            <w:t>[</w:t>
          </w:r>
          <w:hyperlink w:anchor="Egi10" w:history="1">
            <w:r w:rsidR="007D2983" w:rsidRPr="007D2983">
              <w:rPr>
                <w:rStyle w:val="Tiitellehtautor"/>
                <w:noProof/>
                <w:lang w:val="en-US"/>
              </w:rPr>
              <w:t>9</w:t>
            </w:r>
          </w:hyperlink>
          <w:r w:rsidR="007D2983" w:rsidRPr="007D2983">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774BB">
      <w:pPr>
        <w:spacing w:line="240" w:lineRule="auto"/>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7D2983" w:rsidRPr="007D2983">
            <w:rPr>
              <w:noProof/>
              <w:lang w:val="en-US"/>
            </w:rPr>
            <w:t>[</w:t>
          </w:r>
          <w:hyperlink w:anchor="Egi10" w:history="1">
            <w:r w:rsidR="007D2983" w:rsidRPr="007D2983">
              <w:rPr>
                <w:rStyle w:val="Tiitellehtautor"/>
                <w:noProof/>
                <w:lang w:val="en-US"/>
              </w:rPr>
              <w:t>9</w:t>
            </w:r>
          </w:hyperlink>
          <w:r w:rsidR="007D2983" w:rsidRPr="007D2983">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774BB">
      <w:pPr>
        <w:spacing w:line="240" w:lineRule="auto"/>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7D2983" w:rsidRPr="007D2983">
            <w:rPr>
              <w:noProof/>
              <w:lang w:val="en-US"/>
            </w:rPr>
            <w:t>[</w:t>
          </w:r>
          <w:hyperlink w:anchor="Egi10" w:history="1">
            <w:r w:rsidR="007D2983" w:rsidRPr="007D2983">
              <w:rPr>
                <w:rStyle w:val="Tiitellehtautor"/>
                <w:noProof/>
                <w:lang w:val="en-US"/>
              </w:rPr>
              <w:t>9</w:t>
            </w:r>
          </w:hyperlink>
          <w:r w:rsidR="007D2983" w:rsidRPr="007D2983">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6774BB">
      <w:pPr>
        <w:pStyle w:val="ListParagraph"/>
        <w:numPr>
          <w:ilvl w:val="0"/>
          <w:numId w:val="8"/>
        </w:numPr>
        <w:spacing w:line="240" w:lineRule="auto"/>
      </w:pPr>
      <w:r w:rsidRPr="003664AE">
        <w:t>Assessment and comparison on new e-services takes place as the number of new e-services growth.</w:t>
      </w:r>
    </w:p>
    <w:p w14:paraId="71500261" w14:textId="77777777" w:rsidR="00283E1F" w:rsidRPr="00973929" w:rsidRDefault="00283E1F" w:rsidP="006774BB">
      <w:pPr>
        <w:pStyle w:val="ListParagraph"/>
        <w:numPr>
          <w:ilvl w:val="0"/>
          <w:numId w:val="8"/>
        </w:numPr>
        <w:spacing w:line="240" w:lineRule="auto"/>
      </w:pPr>
      <w:r w:rsidRPr="00973929">
        <w:t>Having a model is useful on evaluating the maturity and complexity of e-services.</w:t>
      </w:r>
    </w:p>
    <w:p w14:paraId="25783A3A" w14:textId="77777777" w:rsidR="00283E1F" w:rsidRPr="00973929" w:rsidRDefault="00283E1F" w:rsidP="006774BB">
      <w:pPr>
        <w:pStyle w:val="ListParagraph"/>
        <w:numPr>
          <w:ilvl w:val="0"/>
          <w:numId w:val="8"/>
        </w:numPr>
        <w:spacing w:line="240" w:lineRule="auto"/>
      </w:pPr>
      <w:r w:rsidRPr="00973929">
        <w:lastRenderedPageBreak/>
        <w:t>A model has to have measures on its methods.</w:t>
      </w:r>
    </w:p>
    <w:p w14:paraId="105E87A2" w14:textId="77777777" w:rsidR="00283E1F" w:rsidRPr="00973929" w:rsidRDefault="00283E1F" w:rsidP="006774BB">
      <w:pPr>
        <w:pStyle w:val="ListParagraph"/>
        <w:numPr>
          <w:ilvl w:val="0"/>
          <w:numId w:val="8"/>
        </w:numPr>
        <w:spacing w:line="240" w:lineRule="auto"/>
      </w:pPr>
      <w:r w:rsidRPr="00973929">
        <w:t>On evaluating e-service, main aspects and characteristics should be identified.</w:t>
      </w:r>
    </w:p>
    <w:p w14:paraId="15860D0C" w14:textId="77777777" w:rsidR="00283E1F" w:rsidRPr="00973929" w:rsidRDefault="00283E1F" w:rsidP="006774BB">
      <w:pPr>
        <w:pStyle w:val="ListParagraph"/>
        <w:numPr>
          <w:ilvl w:val="0"/>
          <w:numId w:val="8"/>
        </w:numPr>
        <w:spacing w:line="240" w:lineRule="auto"/>
      </w:pPr>
      <w:r w:rsidRPr="00973929">
        <w:t>The higher sophistication level means the higher maturity of the e-service, the higher sophistication causes the higher service level.</w:t>
      </w:r>
    </w:p>
    <w:p w14:paraId="52AF4BDE" w14:textId="77777777" w:rsidR="00283E1F" w:rsidRPr="00973929" w:rsidRDefault="00283E1F" w:rsidP="006774BB">
      <w:pPr>
        <w:pStyle w:val="ListParagraph"/>
        <w:numPr>
          <w:ilvl w:val="0"/>
          <w:numId w:val="8"/>
        </w:numPr>
        <w:spacing w:line="240" w:lineRule="auto"/>
      </w:pPr>
      <w:r w:rsidRPr="00973929">
        <w:t>Evaluation of e-service maturity means also the evaluation of the system complexity.</w:t>
      </w:r>
    </w:p>
    <w:p w14:paraId="29FE5A91" w14:textId="77777777" w:rsidR="00283E1F" w:rsidRPr="00973929" w:rsidRDefault="00283E1F" w:rsidP="006774BB">
      <w:pPr>
        <w:pStyle w:val="ListParagraph"/>
        <w:numPr>
          <w:ilvl w:val="0"/>
          <w:numId w:val="8"/>
        </w:numPr>
        <w:spacing w:line="240" w:lineRule="auto"/>
      </w:pPr>
      <w:r w:rsidRPr="00973929">
        <w:t>For construction of the evaluation criteria is recommended to use Model for Service-Oriented Architecture, service categorization, and elements of the e-service model.</w:t>
      </w:r>
    </w:p>
    <w:p w14:paraId="1DE53B21" w14:textId="77777777" w:rsidR="00283E1F" w:rsidRPr="00973929" w:rsidRDefault="00283E1F" w:rsidP="006774BB">
      <w:pPr>
        <w:pStyle w:val="ListParagraph"/>
        <w:numPr>
          <w:ilvl w:val="0"/>
          <w:numId w:val="8"/>
        </w:numPr>
        <w:spacing w:line="240" w:lineRule="auto"/>
      </w:pPr>
      <w:r w:rsidRPr="00973929">
        <w:t>It is important to consider a quantitative assessment of the trustworthiness level of e-service provider.</w:t>
      </w:r>
    </w:p>
    <w:p w14:paraId="7E1A1B47" w14:textId="77777777" w:rsidR="00283E1F" w:rsidRPr="003664AE" w:rsidRDefault="00283E1F" w:rsidP="006774BB">
      <w:pPr>
        <w:pStyle w:val="ListParagraph"/>
        <w:numPr>
          <w:ilvl w:val="0"/>
          <w:numId w:val="8"/>
        </w:numPr>
        <w:spacing w:line="240" w:lineRule="auto"/>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774BB">
      <w:pPr>
        <w:pStyle w:val="ListParagraph"/>
        <w:numPr>
          <w:ilvl w:val="0"/>
          <w:numId w:val="8"/>
        </w:numPr>
        <w:spacing w:line="240" w:lineRule="auto"/>
      </w:pPr>
      <w:r w:rsidRPr="003664AE">
        <w:t>Result of assessment indicate areas of weakness and strengths.</w:t>
      </w:r>
    </w:p>
    <w:p w14:paraId="643B1D6E" w14:textId="424E8C36" w:rsidR="00283E1F" w:rsidRPr="003664AE" w:rsidRDefault="00283E1F" w:rsidP="006774BB">
      <w:pPr>
        <w:pStyle w:val="ListParagraph"/>
        <w:numPr>
          <w:ilvl w:val="0"/>
          <w:numId w:val="8"/>
        </w:numPr>
        <w:spacing w:line="240" w:lineRule="auto"/>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774BB">
      <w:pPr>
        <w:pStyle w:val="ListParagraph"/>
        <w:numPr>
          <w:ilvl w:val="0"/>
          <w:numId w:val="8"/>
        </w:numPr>
        <w:spacing w:line="240" w:lineRule="auto"/>
      </w:pPr>
      <w:r w:rsidRPr="003664AE">
        <w:t>Organizations have to be aware of ethical responsibilities associated with offered services.</w:t>
      </w:r>
    </w:p>
    <w:p w14:paraId="4DADDD52" w14:textId="77777777" w:rsidR="00283E1F" w:rsidRPr="0098227A" w:rsidRDefault="00283E1F" w:rsidP="006774BB">
      <w:pPr>
        <w:pStyle w:val="ListParagraph"/>
        <w:numPr>
          <w:ilvl w:val="0"/>
          <w:numId w:val="8"/>
        </w:numPr>
        <w:spacing w:line="240" w:lineRule="auto"/>
      </w:pPr>
      <w:r w:rsidRPr="0098227A">
        <w:t>A trustworthy service must: be secure, preserve and respect the privacy concerns of its users, be reliable, and be delivered with the highest business integrity.</w:t>
      </w:r>
    </w:p>
    <w:p w14:paraId="221063DD" w14:textId="77777777" w:rsidR="00283E1F" w:rsidRDefault="00283E1F" w:rsidP="006774BB">
      <w:pPr>
        <w:pStyle w:val="ListParagraph"/>
        <w:numPr>
          <w:ilvl w:val="0"/>
          <w:numId w:val="8"/>
        </w:numPr>
        <w:spacing w:line="240" w:lineRule="auto"/>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6774BB">
      <w:pPr>
        <w:spacing w:line="240" w:lineRule="auto"/>
      </w:pPr>
      <w:r>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7D2983">
            <w:rPr>
              <w:noProof/>
              <w:lang w:val="en-US"/>
            </w:rPr>
            <w:t xml:space="preserve"> </w:t>
          </w:r>
          <w:r w:rsidR="007D2983" w:rsidRPr="007D2983">
            <w:rPr>
              <w:noProof/>
              <w:lang w:val="en-US"/>
            </w:rPr>
            <w:t>[</w:t>
          </w:r>
          <w:hyperlink w:anchor="JSa03" w:history="1">
            <w:r w:rsidR="007D2983" w:rsidRPr="007D2983">
              <w:rPr>
                <w:rStyle w:val="Tiitellehtautor"/>
                <w:noProof/>
                <w:lang w:val="en-US"/>
              </w:rPr>
              <w:t>5</w:t>
            </w:r>
          </w:hyperlink>
          <w:r w:rsidR="007D2983" w:rsidRPr="007D2983">
            <w:rPr>
              <w:noProof/>
              <w:lang w:val="en-US"/>
            </w:rPr>
            <w:t>]</w:t>
          </w:r>
          <w:r>
            <w:fldChar w:fldCharType="end"/>
          </w:r>
        </w:sdtContent>
      </w:sdt>
      <w:r>
        <w:t>.</w:t>
      </w:r>
    </w:p>
    <w:p w14:paraId="79502B1B" w14:textId="619897DB" w:rsidR="00ED1792" w:rsidRDefault="00ED1792" w:rsidP="006774BB">
      <w:pPr>
        <w:pStyle w:val="Heading2"/>
        <w:spacing w:line="240" w:lineRule="auto"/>
      </w:pPr>
      <w:bookmarkStart w:id="30" w:name="_Toc333536759"/>
      <w:r>
        <w:t xml:space="preserve">Online </w:t>
      </w:r>
      <w:r w:rsidR="001610A0">
        <w:t>and t</w:t>
      </w:r>
      <w:r>
        <w:t>raditional business</w:t>
      </w:r>
      <w:r w:rsidR="001610A0">
        <w:t xml:space="preserve"> environments</w:t>
      </w:r>
      <w:bookmarkEnd w:id="30"/>
    </w:p>
    <w:p w14:paraId="2A84D46B" w14:textId="22E83AA5" w:rsidR="00ED1792" w:rsidRDefault="00ED1792" w:rsidP="006774BB">
      <w:pPr>
        <w:spacing w:line="240" w:lineRule="auto"/>
      </w:pPr>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7D2983" w:rsidRPr="007D2983">
            <w:rPr>
              <w:noProof/>
              <w:lang w:val="en-US"/>
            </w:rPr>
            <w:t>[</w:t>
          </w:r>
          <w:hyperlink w:anchor="RLa10" w:history="1">
            <w:r w:rsidR="007D2983" w:rsidRPr="007D2983">
              <w:rPr>
                <w:rStyle w:val="Tiitellehtautor"/>
                <w:noProof/>
                <w:lang w:val="en-US"/>
              </w:rPr>
              <w:t>31</w:t>
            </w:r>
          </w:hyperlink>
          <w:r w:rsidR="007D2983" w:rsidRPr="007D2983">
            <w:rPr>
              <w:noProof/>
              <w:lang w:val="en-US"/>
            </w:rPr>
            <w:t>]</w:t>
          </w:r>
          <w:r>
            <w:fldChar w:fldCharType="end"/>
          </w:r>
        </w:sdtContent>
      </w:sdt>
      <w:r>
        <w:t>:</w:t>
      </w:r>
    </w:p>
    <w:p w14:paraId="01252A13" w14:textId="767EC98D" w:rsidR="00ED1792" w:rsidRDefault="00ED1792" w:rsidP="006774BB">
      <w:pPr>
        <w:pStyle w:val="ListParagraph"/>
        <w:numPr>
          <w:ilvl w:val="0"/>
          <w:numId w:val="14"/>
        </w:numPr>
        <w:spacing w:line="240" w:lineRule="auto"/>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7D2983">
            <w:rPr>
              <w:noProof/>
              <w:lang w:val="en-US"/>
            </w:rPr>
            <w:t xml:space="preserve"> </w:t>
          </w:r>
          <w:r w:rsidR="007D2983" w:rsidRPr="007D2983">
            <w:rPr>
              <w:noProof/>
              <w:lang w:val="en-US"/>
            </w:rPr>
            <w:t>[</w:t>
          </w:r>
          <w:hyperlink w:anchor="JSa03" w:history="1">
            <w:r w:rsidR="007D2983" w:rsidRPr="007D2983">
              <w:rPr>
                <w:rStyle w:val="Tiitellehtautor"/>
                <w:noProof/>
                <w:lang w:val="en-US"/>
              </w:rPr>
              <w:t>5</w:t>
            </w:r>
          </w:hyperlink>
          <w:r w:rsidR="007D2983" w:rsidRPr="007D2983">
            <w:rPr>
              <w:noProof/>
              <w:lang w:val="en-US"/>
            </w:rPr>
            <w:t>]</w:t>
          </w:r>
          <w:r>
            <w:fldChar w:fldCharType="end"/>
          </w:r>
        </w:sdtContent>
      </w:sdt>
      <w:r>
        <w:t>.</w:t>
      </w:r>
    </w:p>
    <w:p w14:paraId="4C3BB6CE" w14:textId="1CB874C1" w:rsidR="00ED1792" w:rsidRDefault="00ED1792" w:rsidP="006774BB">
      <w:pPr>
        <w:pStyle w:val="ListParagraph"/>
        <w:numPr>
          <w:ilvl w:val="0"/>
          <w:numId w:val="14"/>
        </w:numPr>
        <w:spacing w:line="240" w:lineRule="auto"/>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6774BB">
      <w:pPr>
        <w:pStyle w:val="ListParagraph"/>
        <w:numPr>
          <w:ilvl w:val="0"/>
          <w:numId w:val="14"/>
        </w:numPr>
        <w:spacing w:line="240" w:lineRule="auto"/>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6774BB">
      <w:pPr>
        <w:pStyle w:val="ListParagraph"/>
        <w:numPr>
          <w:ilvl w:val="0"/>
          <w:numId w:val="14"/>
        </w:numPr>
        <w:spacing w:line="240" w:lineRule="auto"/>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7D2983" w:rsidRPr="007D2983">
            <w:rPr>
              <w:noProof/>
              <w:lang w:val="en-US"/>
            </w:rPr>
            <w:t>[</w:t>
          </w:r>
          <w:hyperlink w:anchor="MFa07" w:history="1">
            <w:r w:rsidR="007D2983" w:rsidRPr="007D2983">
              <w:rPr>
                <w:rStyle w:val="Tiitellehtautor"/>
                <w:noProof/>
                <w:lang w:val="en-US"/>
              </w:rPr>
              <w:t>39</w:t>
            </w:r>
          </w:hyperlink>
          <w:r w:rsidR="007D2983" w:rsidRPr="007D2983">
            <w:rPr>
              <w:noProof/>
              <w:lang w:val="en-US"/>
            </w:rPr>
            <w:t>]</w:t>
          </w:r>
          <w:r>
            <w:fldChar w:fldCharType="end"/>
          </w:r>
        </w:sdtContent>
      </w:sdt>
      <w:r w:rsidR="000A203B">
        <w:t>.</w:t>
      </w:r>
    </w:p>
    <w:p w14:paraId="6F1CC52F" w14:textId="7F3E4ABC" w:rsidR="002D6FAC" w:rsidRDefault="0053581B" w:rsidP="006774BB">
      <w:pPr>
        <w:pStyle w:val="Heading2"/>
        <w:spacing w:line="240" w:lineRule="auto"/>
      </w:pPr>
      <w:bookmarkStart w:id="31" w:name="_Toc333536760"/>
      <w:r>
        <w:t>Chapter</w:t>
      </w:r>
      <w:r w:rsidR="002D6FAC">
        <w:t xml:space="preserve"> summary</w:t>
      </w:r>
      <w:bookmarkEnd w:id="31"/>
    </w:p>
    <w:p w14:paraId="5D90594B" w14:textId="57D0A4F3" w:rsidR="00ED1792" w:rsidRDefault="006C62FD" w:rsidP="006774BB">
      <w:pPr>
        <w:spacing w:line="240" w:lineRule="auto"/>
      </w:pPr>
      <w:r>
        <w:t>There</w:t>
      </w:r>
      <w:r w:rsidR="0098227A">
        <w:t xml:space="preserve"> are</w:t>
      </w:r>
      <w:r>
        <w:t xml:space="preserv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26C1261A" w:rsidR="002A69C0" w:rsidRDefault="00B5013D" w:rsidP="006774BB">
      <w:pPr>
        <w:spacing w:line="240" w:lineRule="auto"/>
      </w:pPr>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7D2983" w:rsidRPr="007D2983">
            <w:rPr>
              <w:noProof/>
              <w:lang w:val="en-US"/>
            </w:rPr>
            <w:t>[</w:t>
          </w:r>
          <w:hyperlink w:anchor="NSe06" w:history="1">
            <w:r w:rsidR="007D2983" w:rsidRPr="007D2983">
              <w:rPr>
                <w:rStyle w:val="Tiitellehtautor"/>
                <w:noProof/>
                <w:lang w:val="en-US"/>
              </w:rPr>
              <w:t>27</w:t>
            </w:r>
          </w:hyperlink>
          <w:r w:rsidR="007D2983" w:rsidRPr="007D2983">
            <w:rPr>
              <w:noProof/>
              <w:lang w:val="en-US"/>
            </w:rPr>
            <w:t>]</w:t>
          </w:r>
          <w:r>
            <w:fldChar w:fldCharType="end"/>
          </w:r>
        </w:sdtContent>
      </w:sdt>
      <w:r>
        <w:t>. Researchers used various dimensions and proposed different quality measurement</w:t>
      </w:r>
      <w:r w:rsidR="00A25011">
        <w:t xml:space="preserve"> instruments for e-SQ (Chapter 1</w:t>
      </w:r>
      <w:r w:rsidR="008E45C0">
        <w:t>-</w:t>
      </w:r>
      <w:r>
        <w:t>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7D2983">
            <w:rPr>
              <w:noProof/>
              <w:lang w:val="en-US"/>
            </w:rPr>
            <w:t xml:space="preserve"> </w:t>
          </w:r>
          <w:r w:rsidR="007D2983" w:rsidRPr="007D2983">
            <w:rPr>
              <w:noProof/>
              <w:lang w:val="en-US"/>
            </w:rPr>
            <w:t>[</w:t>
          </w:r>
          <w:hyperlink w:anchor="Iha14" w:history="1">
            <w:r w:rsidR="007D2983" w:rsidRPr="007D2983">
              <w:rPr>
                <w:rStyle w:val="Tiitellehtautor"/>
                <w:noProof/>
                <w:lang w:val="en-US"/>
              </w:rPr>
              <w:t>40</w:t>
            </w:r>
          </w:hyperlink>
          <w:r w:rsidR="007D2983" w:rsidRPr="007D2983">
            <w:rPr>
              <w:noProof/>
              <w:lang w:val="en-US"/>
            </w:rPr>
            <w:t>]</w:t>
          </w:r>
          <w:r>
            <w:fldChar w:fldCharType="end"/>
          </w:r>
        </w:sdtContent>
      </w:sdt>
      <w:r w:rsidR="0010055A">
        <w:t xml:space="preserve">, even more, all of them are reinventing the wheel and suggesting different ways how to do the same “Quality of e-services should </w:t>
      </w:r>
      <w:r w:rsidR="0010055A">
        <w:lastRenderedPageBreak/>
        <w:t>be evaluated or meassured according with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7D2983" w:rsidRPr="007D2983">
            <w:rPr>
              <w:noProof/>
              <w:lang w:val="en-US"/>
            </w:rPr>
            <w:t>[</w:t>
          </w:r>
          <w:hyperlink w:anchor="ZYa03" w:history="1">
            <w:r w:rsidR="007D2983" w:rsidRPr="007D2983">
              <w:rPr>
                <w:rStyle w:val="Tiitellehtautor"/>
                <w:noProof/>
                <w:lang w:val="en-US"/>
              </w:rPr>
              <w:t>17</w:t>
            </w:r>
          </w:hyperlink>
          <w:r w:rsidR="007D2983" w:rsidRPr="007D2983">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1A477F7C" w:rsidR="007A3966" w:rsidRDefault="00575D64" w:rsidP="006774BB">
      <w:pPr>
        <w:spacing w:line="240" w:lineRule="auto"/>
      </w:pPr>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considering both quality in use model and product quality model</w:t>
      </w:r>
      <w:r w:rsidR="008C717F">
        <w:t xml:space="preserve"> </w:t>
      </w:r>
      <w:r w:rsidR="00A72A5D">
        <w:t xml:space="preserve">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7D2983" w:rsidRPr="007D2983">
            <w:rPr>
              <w:noProof/>
              <w:lang w:val="en-US"/>
            </w:rPr>
            <w:t>[</w:t>
          </w:r>
          <w:hyperlink w:anchor="May" w:history="1">
            <w:r w:rsidR="007D2983" w:rsidRPr="007D2983">
              <w:rPr>
                <w:rStyle w:val="Tiitellehtautor"/>
                <w:noProof/>
                <w:lang w:val="en-US"/>
              </w:rPr>
              <w:t>6</w:t>
            </w:r>
          </w:hyperlink>
          <w:r w:rsidR="007D2983" w:rsidRPr="007D2983">
            <w:rPr>
              <w:noProof/>
              <w:lang w:val="en-US"/>
            </w:rPr>
            <w:t>]</w:t>
          </w:r>
          <w:r w:rsidR="00246480">
            <w:fldChar w:fldCharType="end"/>
          </w:r>
        </w:sdtContent>
      </w:sdt>
      <w:r w:rsidR="008C717F">
        <w:t>, defining</w:t>
      </w:r>
      <w:r w:rsidR="007A3966" w:rsidRPr="00ED16BD">
        <w:t xml:space="preserve">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B11C51">
        <w:t xml:space="preserve"> (Chapter 1</w:t>
      </w:r>
      <w:r w:rsidR="009720FE">
        <w:t>, Part 1</w:t>
      </w:r>
      <w:r w:rsidR="00F1571E">
        <w:t>.</w:t>
      </w:r>
      <w:r w:rsidR="009720FE">
        <w:t>5</w:t>
      </w:r>
      <w:r w:rsidR="00F1571E">
        <w:t>)</w:t>
      </w:r>
      <w:r w:rsidR="007A3966">
        <w:t>.</w:t>
      </w:r>
    </w:p>
    <w:p w14:paraId="667B66B6" w14:textId="47ECA3C4" w:rsidR="00FF4247" w:rsidRDefault="008843D8" w:rsidP="006774BB">
      <w:pPr>
        <w:spacing w:line="240" w:lineRule="auto"/>
      </w:pPr>
      <w:r>
        <w:t>In Chapter 1</w:t>
      </w:r>
      <w:r w:rsidR="00AA1B06">
        <w:t>, Part 1</w:t>
      </w:r>
      <w:r w:rsidR="00C75EAE">
        <w:t xml:space="preserve">.3, </w:t>
      </w:r>
      <w:r w:rsidR="00A640E4" w:rsidRPr="00A640E4">
        <w:t>Gap</w:t>
      </w:r>
      <w:r w:rsidR="00244993">
        <w:t xml:space="preserve"> </w:t>
      </w:r>
      <w:r w:rsidR="00A640E4" w:rsidRPr="00A640E4">
        <w:t>1</w:t>
      </w:r>
      <w:r w:rsidR="009B5F06">
        <w:t xml:space="preserve">: </w:t>
      </w:r>
      <w:r w:rsidR="00FF4247">
        <w:t>Differences between cosumer and provider perspectives expectations contr</w:t>
      </w:r>
      <w:r w:rsidR="00044449">
        <w:t xml:space="preserve">ibute to bad quality definition; </w:t>
      </w:r>
      <w:r w:rsidR="00494E6C" w:rsidRPr="00494E6C">
        <w:t>Gap</w:t>
      </w:r>
      <w:r w:rsidR="00774F50">
        <w:t xml:space="preserve"> </w:t>
      </w:r>
      <w:r w:rsidR="00494E6C" w:rsidRPr="00494E6C">
        <w:t>3</w:t>
      </w:r>
      <w:r w:rsidR="00494E6C">
        <w:t>: The discrepancy between service quality specifications and the servi</w:t>
      </w:r>
      <w:r w:rsidR="00044449">
        <w:t xml:space="preserve">ce that is actuallly delivered, and </w:t>
      </w:r>
      <w:r w:rsidR="00494E6C" w:rsidRPr="00494E6C">
        <w:t>Gap</w:t>
      </w:r>
      <w:r w:rsidR="00774F50">
        <w:t xml:space="preserve"> </w:t>
      </w:r>
      <w:r w:rsidR="00494E6C" w:rsidRPr="00494E6C">
        <w:t>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09DAF46E" w:rsidR="008206AE" w:rsidRDefault="00D96103" w:rsidP="006774BB">
      <w:pPr>
        <w:spacing w:line="240" w:lineRule="auto"/>
      </w:pPr>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4D0A09">
        <w:t xml:space="preserve"> is depicted</w:t>
      </w:r>
      <w:r w:rsidR="003C48B4">
        <w:t xml:space="preserve"> in Figure 7</w:t>
      </w:r>
      <w:r w:rsidR="003D73DF">
        <w:t>.</w:t>
      </w:r>
    </w:p>
    <w:p w14:paraId="5A24A2C9" w14:textId="67B4D979" w:rsidR="0003258D" w:rsidRDefault="0003258D" w:rsidP="006774BB">
      <w:pPr>
        <w:spacing w:line="240" w:lineRule="auto"/>
        <w:jc w:val="center"/>
      </w:pPr>
      <w:r>
        <w:rPr>
          <w:noProof/>
          <w:lang w:val="en-US" w:eastAsia="en-US"/>
        </w:rPr>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325E7D" w14:textId="77777777" w:rsidR="000A7F3B" w:rsidRDefault="000A7F3B" w:rsidP="00DF04E3">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1">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7F5FA85D" w14:textId="336E62B3" w:rsidR="000A7F3B" w:rsidRDefault="000A7F3B"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0A7F3B" w:rsidRDefault="000A7F3B" w:rsidP="00622DA9">
                            <w:pPr>
                              <w:keepNext/>
                              <w:jc w:val="center"/>
                            </w:pPr>
                          </w:p>
                          <w:p w14:paraId="18F29339" w14:textId="5BCED17E" w:rsidR="000A7F3B" w:rsidRDefault="000A7F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RNI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" filled="f" stroked="f">
                <v:textbox>
                  <w:txbxContent>
                    <w:p w14:paraId="38325E7D" w14:textId="77777777" w:rsidR="000A7F3B" w:rsidRDefault="000A7F3B" w:rsidP="00DF04E3">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1">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7F5FA85D" w14:textId="336E62B3" w:rsidR="000A7F3B" w:rsidRDefault="000A7F3B"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0A7F3B" w:rsidRDefault="000A7F3B" w:rsidP="00622DA9">
                      <w:pPr>
                        <w:keepNext/>
                        <w:jc w:val="center"/>
                      </w:pPr>
                    </w:p>
                    <w:p w14:paraId="18F29339" w14:textId="5BCED17E" w:rsidR="000A7F3B" w:rsidRDefault="000A7F3B"/>
                  </w:txbxContent>
                </v:textbox>
                <w10:anchorlock/>
              </v:shape>
            </w:pict>
          </mc:Fallback>
        </mc:AlternateContent>
      </w:r>
    </w:p>
    <w:p w14:paraId="10CBBAB5" w14:textId="250EC8AD" w:rsidR="008C5F95" w:rsidRDefault="00A3527C" w:rsidP="006774BB">
      <w:pPr>
        <w:spacing w:line="240" w:lineRule="auto"/>
        <w:jc w:val="left"/>
      </w:pPr>
      <w:r>
        <w:t>No  schema,</w:t>
      </w:r>
      <w:r w:rsidR="00EE5BF0">
        <w:t xml:space="preserve"> representation</w:t>
      </w:r>
      <w:r>
        <w:t>, or description</w:t>
      </w:r>
      <w:r w:rsidR="00EE5BF0">
        <w:t xml:space="preserve"> about how e-services could be efficiently used accessed and utilized has been proposed yet.</w:t>
      </w:r>
    </w:p>
    <w:p w14:paraId="3D4F4366" w14:textId="433E2A5E" w:rsidR="009766F9" w:rsidRDefault="009766F9" w:rsidP="006774BB">
      <w:pPr>
        <w:spacing w:line="240" w:lineRule="auto"/>
        <w:jc w:val="left"/>
      </w:pPr>
      <w:r>
        <w:t xml:space="preserve">On next chapter a definition for e-service helps to understand what it is and four dimensions for dimensions for understanding the quality of e-services are </w:t>
      </w:r>
      <w:r w:rsidR="002C0AF5">
        <w:t>presented</w:t>
      </w:r>
      <w:r>
        <w:t>.</w:t>
      </w:r>
    </w:p>
    <w:p w14:paraId="160B0DE0" w14:textId="0260FCED" w:rsidR="00283E1F" w:rsidRDefault="00C81C5E" w:rsidP="006F3C04">
      <w:pPr>
        <w:pStyle w:val="Heading1"/>
        <w:spacing w:line="240" w:lineRule="auto"/>
      </w:pPr>
      <w:bookmarkStart w:id="32" w:name="_Toc333536761"/>
      <w:r>
        <w:lastRenderedPageBreak/>
        <w:t xml:space="preserve">The </w:t>
      </w:r>
      <w:r w:rsidR="00283E1F">
        <w:t>e-service concept</w:t>
      </w:r>
      <w:r>
        <w:t xml:space="preserve"> and four dimensions</w:t>
      </w:r>
      <w:bookmarkEnd w:id="32"/>
    </w:p>
    <w:p w14:paraId="214BFF1D" w14:textId="106B3264" w:rsidR="00384DC2" w:rsidRDefault="0050347D" w:rsidP="006F3C04">
      <w:pPr>
        <w:spacing w:line="240" w:lineRule="auto"/>
      </w:pPr>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w:t>
      </w:r>
      <w:r w:rsidR="00933E95">
        <w:t>5</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933E95">
        <w:t>4</w:t>
      </w:r>
      <w:r w:rsidR="00DF5C1B">
        <w:t>.</w:t>
      </w:r>
    </w:p>
    <w:p w14:paraId="41200BCA" w14:textId="277DF11F" w:rsidR="00283E1F" w:rsidRDefault="00283E1F" w:rsidP="006F3C04">
      <w:pPr>
        <w:pStyle w:val="Heading2"/>
        <w:spacing w:line="240" w:lineRule="auto"/>
      </w:pPr>
      <w:bookmarkStart w:id="33" w:name="_Toc333536762"/>
      <w:r>
        <w:t>Four dimensions for e-service</w:t>
      </w:r>
      <w:r w:rsidR="00D13CF1">
        <w:t>s</w:t>
      </w:r>
      <w:r>
        <w:t xml:space="preserve"> (AUES)</w:t>
      </w:r>
      <w:bookmarkEnd w:id="33"/>
    </w:p>
    <w:p w14:paraId="05102E04" w14:textId="41EB9531" w:rsidR="008E45DD" w:rsidRDefault="008E45DD" w:rsidP="006F3C04">
      <w:pPr>
        <w:spacing w:line="240" w:lineRule="auto"/>
      </w:pPr>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7D2983" w:rsidRPr="007D2983">
            <w:rPr>
              <w:noProof/>
              <w:lang w:val="en-US"/>
            </w:rPr>
            <w:t>[</w:t>
          </w:r>
          <w:hyperlink w:anchor="ELo12" w:history="1">
            <w:r w:rsidR="007D2983" w:rsidRPr="007D2983">
              <w:rPr>
                <w:rStyle w:val="Tiitellehtautor"/>
                <w:noProof/>
                <w:lang w:val="en-US"/>
              </w:rPr>
              <w:t>8</w:t>
            </w:r>
          </w:hyperlink>
          <w:r w:rsidR="007D2983" w:rsidRPr="007D2983">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6F3C04">
      <w:pPr>
        <w:spacing w:line="240" w:lineRule="auto"/>
      </w:pPr>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6F3C04">
      <w:pPr>
        <w:spacing w:line="240" w:lineRule="auto"/>
      </w:pPr>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F3C04">
      <w:pPr>
        <w:spacing w:line="240" w:lineRule="auto"/>
        <w:jc w:val="center"/>
      </w:pPr>
      <w:r>
        <w:rPr>
          <w:noProof/>
          <w:lang w:val="en-US" w:eastAsia="en-US"/>
        </w:rPr>
        <mc:AlternateContent>
          <mc:Choice Requires="wps">
            <w:drawing>
              <wp:inline distT="0" distB="0" distL="0" distR="0" wp14:anchorId="681696FC" wp14:editId="1AE4D7F9">
                <wp:extent cx="3255822" cy="2544580"/>
                <wp:effectExtent l="0" t="0" r="0" b="0"/>
                <wp:docPr id="23" name="Text Box 23"/>
                <wp:cNvGraphicFramePr/>
                <a:graphic xmlns:a="http://schemas.openxmlformats.org/drawingml/2006/main">
                  <a:graphicData uri="http://schemas.microsoft.com/office/word/2010/wordprocessingShape">
                    <wps:wsp>
                      <wps:cNvSpPr txBox="1"/>
                      <wps:spPr>
                        <a:xfrm>
                          <a:off x="0" y="0"/>
                          <a:ext cx="3255822" cy="25445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ED927A" w14:textId="77777777" w:rsidR="000A7F3B" w:rsidRDefault="000A7F3B" w:rsidP="00376D91">
                            <w:pPr>
                              <w:keepNext/>
                              <w:jc w:val="center"/>
                            </w:pPr>
                            <w:r>
                              <w:rPr>
                                <w:noProof/>
                                <w:lang w:val="en-US" w:eastAsia="en-US"/>
                              </w:rPr>
                              <w:drawing>
                                <wp:inline distT="0" distB="0" distL="0" distR="0" wp14:anchorId="0FE72A87" wp14:editId="5E96B59D">
                                  <wp:extent cx="1382171" cy="195996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2">
                                            <a:extLst>
                                              <a:ext uri="{28A0092B-C50C-407E-A947-70E740481C1C}">
                                                <a14:useLocalDpi xmlns:a14="http://schemas.microsoft.com/office/drawing/2010/main" val="0"/>
                                              </a:ext>
                                            </a:extLst>
                                          </a:blip>
                                          <a:stretch>
                                            <a:fillRect/>
                                          </a:stretch>
                                        </pic:blipFill>
                                        <pic:spPr>
                                          <a:xfrm>
                                            <a:off x="0" y="0"/>
                                            <a:ext cx="1383137" cy="1961334"/>
                                          </a:xfrm>
                                          <a:prstGeom prst="rect">
                                            <a:avLst/>
                                          </a:prstGeom>
                                        </pic:spPr>
                                      </pic:pic>
                                    </a:graphicData>
                                  </a:graphic>
                                </wp:inline>
                              </w:drawing>
                            </w:r>
                          </w:p>
                          <w:p w14:paraId="131957EC" w14:textId="0237E857" w:rsidR="000A7F3B" w:rsidRDefault="000A7F3B"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0A7F3B" w:rsidRDefault="000A7F3B" w:rsidP="006D648B">
                            <w:pPr>
                              <w:keepNext/>
                              <w:jc w:val="center"/>
                            </w:pPr>
                          </w:p>
                          <w:p w14:paraId="18773BDA" w14:textId="12226B8A" w:rsidR="000A7F3B" w:rsidRDefault="000A7F3B" w:rsidP="006D648B">
                            <w:pPr>
                              <w:pStyle w:val="Caption"/>
                            </w:pPr>
                          </w:p>
                          <w:p w14:paraId="5D45FDFF" w14:textId="3AD159B7" w:rsidR="000A7F3B" w:rsidRDefault="000A7F3B"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56.35pt;height:200.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" filled="f" stroked="f">
                <v:textbox>
                  <w:txbxContent>
                    <w:p w14:paraId="76ED927A" w14:textId="77777777" w:rsidR="000A7F3B" w:rsidRDefault="000A7F3B" w:rsidP="00376D91">
                      <w:pPr>
                        <w:keepNext/>
                        <w:jc w:val="center"/>
                      </w:pPr>
                      <w:r>
                        <w:rPr>
                          <w:noProof/>
                          <w:lang w:val="en-US" w:eastAsia="en-US"/>
                        </w:rPr>
                        <w:drawing>
                          <wp:inline distT="0" distB="0" distL="0" distR="0" wp14:anchorId="0FE72A87" wp14:editId="5E96B59D">
                            <wp:extent cx="1382171" cy="195996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2">
                                      <a:extLst>
                                        <a:ext uri="{28A0092B-C50C-407E-A947-70E740481C1C}">
                                          <a14:useLocalDpi xmlns:a14="http://schemas.microsoft.com/office/drawing/2010/main" val="0"/>
                                        </a:ext>
                                      </a:extLst>
                                    </a:blip>
                                    <a:stretch>
                                      <a:fillRect/>
                                    </a:stretch>
                                  </pic:blipFill>
                                  <pic:spPr>
                                    <a:xfrm>
                                      <a:off x="0" y="0"/>
                                      <a:ext cx="1383137" cy="1961334"/>
                                    </a:xfrm>
                                    <a:prstGeom prst="rect">
                                      <a:avLst/>
                                    </a:prstGeom>
                                  </pic:spPr>
                                </pic:pic>
                              </a:graphicData>
                            </a:graphic>
                          </wp:inline>
                        </w:drawing>
                      </w:r>
                    </w:p>
                    <w:p w14:paraId="131957EC" w14:textId="0237E857" w:rsidR="000A7F3B" w:rsidRDefault="000A7F3B"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0A7F3B" w:rsidRDefault="000A7F3B" w:rsidP="006D648B">
                      <w:pPr>
                        <w:keepNext/>
                        <w:jc w:val="center"/>
                      </w:pPr>
                    </w:p>
                    <w:p w14:paraId="18773BDA" w14:textId="12226B8A" w:rsidR="000A7F3B" w:rsidRDefault="000A7F3B" w:rsidP="006D648B">
                      <w:pPr>
                        <w:pStyle w:val="Caption"/>
                      </w:pPr>
                    </w:p>
                    <w:p w14:paraId="5D45FDFF" w14:textId="3AD159B7" w:rsidR="000A7F3B" w:rsidRDefault="000A7F3B" w:rsidP="006D648B">
                      <w:pPr>
                        <w:jc w:val="center"/>
                      </w:pPr>
                    </w:p>
                  </w:txbxContent>
                </v:textbox>
                <w10:anchorlock/>
              </v:shape>
            </w:pict>
          </mc:Fallback>
        </mc:AlternateContent>
      </w:r>
    </w:p>
    <w:p w14:paraId="3AC43811" w14:textId="59BEF0FA" w:rsidR="00C91F92" w:rsidRDefault="00C91F92" w:rsidP="006F3C04">
      <w:pPr>
        <w:spacing w:line="240" w:lineRule="auto"/>
      </w:pPr>
      <w:r>
        <w:t xml:space="preserve">AUES dimensions </w:t>
      </w:r>
      <w:r w:rsidR="00932A70">
        <w:t xml:space="preserve">consider </w:t>
      </w:r>
      <w:r w:rsidR="00E36B98">
        <w:t>it</w:t>
      </w:r>
      <w:r w:rsidR="00932A70">
        <w:t xml:space="preserve">s basis </w:t>
      </w:r>
      <w:r w:rsidR="00E36B98">
        <w:t xml:space="preserve">and relevance </w:t>
      </w:r>
      <w:r w:rsidR="001E0F24">
        <w:t xml:space="preserve">on </w:t>
      </w:r>
      <w:r>
        <w:t xml:space="preserve">e-SQ instruments (Table </w:t>
      </w:r>
      <w:r w:rsidR="00CF1616">
        <w:t>3</w:t>
      </w:r>
      <w:r>
        <w:t xml:space="preserve">) and e-SQ approaches (Table </w:t>
      </w:r>
      <w:r w:rsidR="00CF1616">
        <w:t>4</w:t>
      </w:r>
      <w:r>
        <w:t xml:space="preserve">), as described in Chapter </w:t>
      </w:r>
      <w:r w:rsidR="00A61F7F">
        <w:t>1-</w:t>
      </w:r>
      <w:r>
        <w:t>Part 6 (e-SQ).</w:t>
      </w:r>
    </w:p>
    <w:p w14:paraId="5C7BDD6D" w14:textId="285E4CC5" w:rsidR="00B332FB" w:rsidRDefault="00932A70" w:rsidP="006F3C04">
      <w:pPr>
        <w:spacing w:line="240" w:lineRule="auto"/>
      </w:pPr>
      <w:r>
        <w:rPr>
          <w:noProof/>
          <w:lang w:val="en-US" w:eastAsia="en-US"/>
        </w:rPr>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652340" w14:textId="2B4DF451" w:rsidR="000A7F3B" w:rsidRDefault="000A7F3B" w:rsidP="00C65C0E">
                            <w:pPr>
                              <w:pStyle w:val="Caption"/>
                              <w:keepNext/>
                            </w:pPr>
                            <w:r>
                              <w:t xml:space="preserve">Table </w:t>
                            </w:r>
                            <w:r>
                              <w:fldChar w:fldCharType="begin"/>
                            </w:r>
                            <w:r>
                              <w:instrText xml:space="preserve"> SEQ Table \* ARABIC </w:instrText>
                            </w:r>
                            <w:r>
                              <w:fldChar w:fldCharType="separate"/>
                            </w:r>
                            <w:r>
                              <w:rPr>
                                <w:noProof/>
                              </w:rPr>
                              <w:t>3</w:t>
                            </w:r>
                            <w:r>
                              <w:fldChar w:fldCharType="end"/>
                            </w:r>
                            <w:r>
                              <w:t>.</w:t>
                            </w:r>
                            <w:r w:rsidRPr="00C65C0E">
                              <w:t xml:space="preserve"> </w:t>
                            </w:r>
                            <w:r>
                              <w:t>Attributes within e-SQ instruments for AUES dimensions</w:t>
                            </w:r>
                          </w:p>
                          <w:p w14:paraId="4391B6B2" w14:textId="77777777" w:rsidR="000A7F3B" w:rsidRDefault="000A7F3B"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2652340" w14:textId="2B4DF451" w:rsidR="000A7F3B" w:rsidRDefault="000A7F3B" w:rsidP="00C65C0E">
                      <w:pPr>
                        <w:pStyle w:val="Caption"/>
                        <w:keepNext/>
                      </w:pPr>
                      <w:r>
                        <w:t xml:space="preserve">Table </w:t>
                      </w:r>
                      <w:r>
                        <w:fldChar w:fldCharType="begin"/>
                      </w:r>
                      <w:r>
                        <w:instrText xml:space="preserve"> SEQ Table \* ARABIC </w:instrText>
                      </w:r>
                      <w:r>
                        <w:fldChar w:fldCharType="separate"/>
                      </w:r>
                      <w:r>
                        <w:rPr>
                          <w:noProof/>
                        </w:rPr>
                        <w:t>3</w:t>
                      </w:r>
                      <w:r>
                        <w:fldChar w:fldCharType="end"/>
                      </w:r>
                      <w:r>
                        <w:t>.</w:t>
                      </w:r>
                      <w:r w:rsidRPr="00C65C0E">
                        <w:t xml:space="preserve"> </w:t>
                      </w:r>
                      <w:r>
                        <w:t>Attributes within e-SQ instruments for AUES dimensions</w:t>
                      </w:r>
                    </w:p>
                    <w:p w14:paraId="4391B6B2" w14:textId="77777777" w:rsidR="000A7F3B" w:rsidRDefault="000A7F3B"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5892372D" w:rsidR="00932A70" w:rsidRDefault="00932A70" w:rsidP="006F3C04">
      <w:pPr>
        <w:spacing w:line="240" w:lineRule="auto"/>
      </w:pPr>
      <w:r>
        <w:lastRenderedPageBreak/>
        <w:t xml:space="preserve">Table </w:t>
      </w:r>
      <w:r w:rsidR="00B1013F">
        <w:t>3</w:t>
      </w:r>
      <w:r w:rsidR="00A10D52">
        <w:t xml:space="preserve"> shows</w:t>
      </w:r>
      <w:r w:rsidR="00C945E9">
        <w:t xml:space="preserve"> how different e-SQ instruments consider each dimension</w:t>
      </w:r>
      <w:r w:rsidR="00F12FF0">
        <w:t>, for example E-S-QUAL consider Efficiency</w:t>
      </w:r>
      <w:r w:rsidR="00CE779D">
        <w:t xml:space="preserve"> as dimension</w:t>
      </w:r>
      <w:r w:rsidR="00F12FF0">
        <w:t>, WebQual considers</w:t>
      </w:r>
      <w:r w:rsidR="0076586A">
        <w:t xml:space="preserve"> Design, Intuitiveness, and Visual appeal dimensions as we understand</w:t>
      </w:r>
      <w:r w:rsidR="00F12FF0">
        <w:t xml:space="preserve"> Usability</w:t>
      </w:r>
      <w:r w:rsidR="00CE779D">
        <w:t xml:space="preserve"> as dimension</w:t>
      </w:r>
      <w:r>
        <w:t>.</w:t>
      </w:r>
    </w:p>
    <w:p w14:paraId="69A48434" w14:textId="5C89C433" w:rsidR="00932A70" w:rsidRDefault="00932A70" w:rsidP="006F3C04">
      <w:pPr>
        <w:spacing w:line="240" w:lineRule="auto"/>
      </w:pPr>
      <w:r>
        <w:rPr>
          <w:noProof/>
          <w:lang w:val="en-US" w:eastAsia="en-US"/>
        </w:rPr>
        <mc:AlternateContent>
          <mc:Choice Requires="wps">
            <w:drawing>
              <wp:inline distT="0" distB="0" distL="0" distR="0" wp14:anchorId="2C38B896" wp14:editId="7081F112">
                <wp:extent cx="5563478" cy="2383208"/>
                <wp:effectExtent l="0" t="0" r="0" b="4445"/>
                <wp:docPr id="22" name="Text Box 22"/>
                <wp:cNvGraphicFramePr/>
                <a:graphic xmlns:a="http://schemas.openxmlformats.org/drawingml/2006/main">
                  <a:graphicData uri="http://schemas.microsoft.com/office/word/2010/wordprocessingShape">
                    <wps:wsp>
                      <wps:cNvSpPr txBox="1"/>
                      <wps:spPr>
                        <a:xfrm>
                          <a:off x="0" y="0"/>
                          <a:ext cx="5563478" cy="238320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DC34CD" w14:textId="73E62B31" w:rsidR="000A7F3B" w:rsidRDefault="000A7F3B" w:rsidP="00013F6C">
                            <w:pPr>
                              <w:pStyle w:val="Caption"/>
                              <w:keepNext/>
                            </w:pPr>
                            <w:r>
                              <w:t xml:space="preserve">Table </w:t>
                            </w:r>
                            <w:r>
                              <w:fldChar w:fldCharType="begin"/>
                            </w:r>
                            <w:r>
                              <w:instrText xml:space="preserve"> SEQ Table \* ARABIC </w:instrText>
                            </w:r>
                            <w:r>
                              <w:fldChar w:fldCharType="separate"/>
                            </w:r>
                            <w:r>
                              <w:rPr>
                                <w:noProof/>
                              </w:rPr>
                              <w:t>4</w:t>
                            </w:r>
                            <w:r>
                              <w:fldChar w:fldCharType="end"/>
                            </w:r>
                            <w:r>
                              <w:t>.</w:t>
                            </w:r>
                            <w:r w:rsidRPr="00013F6C">
                              <w:t xml:space="preserve"> </w:t>
                            </w:r>
                            <w:r>
                              <w:t>Attributes within different approaches for AUES dimensions</w:t>
                            </w:r>
                          </w:p>
                          <w:p w14:paraId="6A9C562F" w14:textId="77777777" w:rsidR="000A7F3B" w:rsidRDefault="000A7F3B"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8.05pt;height:187.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" filled="f" stroked="f">
                <v:textbox>
                  <w:txbxContent>
                    <w:p w14:paraId="44DC34CD" w14:textId="73E62B31" w:rsidR="000A7F3B" w:rsidRDefault="000A7F3B" w:rsidP="00013F6C">
                      <w:pPr>
                        <w:pStyle w:val="Caption"/>
                        <w:keepNext/>
                      </w:pPr>
                      <w:r>
                        <w:t xml:space="preserve">Table </w:t>
                      </w:r>
                      <w:r>
                        <w:fldChar w:fldCharType="begin"/>
                      </w:r>
                      <w:r>
                        <w:instrText xml:space="preserve"> SEQ Table \* ARABIC </w:instrText>
                      </w:r>
                      <w:r>
                        <w:fldChar w:fldCharType="separate"/>
                      </w:r>
                      <w:r>
                        <w:rPr>
                          <w:noProof/>
                        </w:rPr>
                        <w:t>4</w:t>
                      </w:r>
                      <w:r>
                        <w:fldChar w:fldCharType="end"/>
                      </w:r>
                      <w:r>
                        <w:t>.</w:t>
                      </w:r>
                      <w:r w:rsidRPr="00013F6C">
                        <w:t xml:space="preserve"> </w:t>
                      </w:r>
                      <w:r>
                        <w:t>Attributes within different approaches for AUES dimensions</w:t>
                      </w:r>
                    </w:p>
                    <w:p w14:paraId="6A9C562F" w14:textId="77777777" w:rsidR="000A7F3B" w:rsidRDefault="000A7F3B"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v:textbox>
                <w10:anchorlock/>
              </v:shape>
            </w:pict>
          </mc:Fallback>
        </mc:AlternateContent>
      </w:r>
    </w:p>
    <w:p w14:paraId="7C5BAB16" w14:textId="75C42B1F" w:rsidR="009C343B" w:rsidRDefault="009C343B" w:rsidP="006F3C04">
      <w:pPr>
        <w:spacing w:line="240" w:lineRule="auto"/>
      </w:pPr>
      <w:r>
        <w:t>Accessibility dimension was not considered on any of the e-SQ instruments</w:t>
      </w:r>
      <w:r w:rsidR="009E69C4">
        <w:t xml:space="preserve"> (Table 3)</w:t>
      </w:r>
      <w:r>
        <w:t xml:space="preserve">, however, it was considered by Cox and Date (2001) and Yang et al. (2003) as dimension, although Zeithaml et at. (2001) and Parasuraman et al. (2005) considered accessibility with another term (Access and Availability respectively) </w:t>
      </w:r>
      <w:r w:rsidR="00565D95">
        <w:t xml:space="preserve"> in Table 4.</w:t>
      </w:r>
    </w:p>
    <w:p w14:paraId="01ED66F7" w14:textId="3C9EE15A" w:rsidR="00B80E83" w:rsidRPr="003C3FEB" w:rsidRDefault="00335666" w:rsidP="006F3C04">
      <w:pPr>
        <w:spacing w:line="240" w:lineRule="auto"/>
      </w:pPr>
      <w:r>
        <w:t>Definitions for</w:t>
      </w:r>
      <w:r w:rsidR="00B80E83">
        <w:t xml:space="preserve"> each dimension and hypothesis for each one </w:t>
      </w:r>
      <w:r>
        <w:t xml:space="preserve">are </w:t>
      </w:r>
      <w:r w:rsidR="00B80E83">
        <w:t>as follows:</w:t>
      </w:r>
    </w:p>
    <w:p w14:paraId="5EE4FAD0" w14:textId="3377FE12" w:rsidR="00283E1F" w:rsidRDefault="00283E1F" w:rsidP="006F3C04">
      <w:pPr>
        <w:pStyle w:val="Heading3"/>
        <w:spacing w:line="240" w:lineRule="auto"/>
      </w:pPr>
      <w:bookmarkStart w:id="34" w:name="_Toc333536763"/>
      <w:r>
        <w:t>Accessibility</w:t>
      </w:r>
      <w:r w:rsidR="00440A13">
        <w:t xml:space="preserve"> dimension</w:t>
      </w:r>
      <w:bookmarkEnd w:id="34"/>
    </w:p>
    <w:p w14:paraId="763215C7" w14:textId="5CBF964D" w:rsidR="00DE63A1" w:rsidRPr="00E203D7" w:rsidRDefault="00E203D7" w:rsidP="006F3C04">
      <w:pPr>
        <w:spacing w:line="240" w:lineRule="auto"/>
      </w:pPr>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7D2983">
            <w:rPr>
              <w:noProof/>
              <w:lang w:val="en-US"/>
            </w:rPr>
            <w:t xml:space="preserve"> </w:t>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6F3C04">
      <w:pPr>
        <w:spacing w:line="240" w:lineRule="auto"/>
        <w:ind w:firstLine="284"/>
      </w:pPr>
      <w:r w:rsidRPr="00CE69A6">
        <w:rPr>
          <w:b/>
        </w:rPr>
        <w:t>H.A.</w:t>
      </w:r>
      <w:r>
        <w:t>: Accessibility dimension positively influences customer satisfaction.</w:t>
      </w:r>
    </w:p>
    <w:p w14:paraId="738A41B7" w14:textId="1D5AD155" w:rsidR="00283E1F" w:rsidRDefault="00283E1F" w:rsidP="006F3C04">
      <w:pPr>
        <w:pStyle w:val="Heading3"/>
        <w:numPr>
          <w:ilvl w:val="2"/>
          <w:numId w:val="16"/>
        </w:numPr>
        <w:spacing w:line="240" w:lineRule="auto"/>
      </w:pPr>
      <w:bookmarkStart w:id="35" w:name="_Toc333536764"/>
      <w:r>
        <w:t>Usability</w:t>
      </w:r>
      <w:r w:rsidR="00440A13">
        <w:t xml:space="preserve"> dimension</w:t>
      </w:r>
      <w:bookmarkEnd w:id="35"/>
    </w:p>
    <w:p w14:paraId="37132890" w14:textId="796B9951" w:rsidR="000B35D4" w:rsidRDefault="000B35D4" w:rsidP="006F3C04">
      <w:pPr>
        <w:spacing w:line="240" w:lineRule="auto"/>
      </w:pPr>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7D2983" w:rsidRPr="007D2983">
            <w:rPr>
              <w:noProof/>
              <w:lang w:val="en-US"/>
            </w:rPr>
            <w:t>[</w:t>
          </w:r>
          <w:hyperlink w:anchor="BYo01" w:history="1">
            <w:r w:rsidR="007D2983" w:rsidRPr="007D2983">
              <w:rPr>
                <w:rStyle w:val="Tiitellehtautor"/>
                <w:noProof/>
                <w:lang w:val="en-US"/>
              </w:rPr>
              <w:t>41</w:t>
            </w:r>
          </w:hyperlink>
          <w:r w:rsidR="007D2983" w:rsidRPr="007D2983">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6F3C04">
      <w:pPr>
        <w:spacing w:line="240" w:lineRule="auto"/>
        <w:ind w:firstLine="284"/>
      </w:pPr>
      <w:r w:rsidRPr="00CE69A6">
        <w:rPr>
          <w:b/>
        </w:rPr>
        <w:t>H.U.</w:t>
      </w:r>
      <w:r>
        <w:t>: Usability dimension positively influences customer satisfaction.</w:t>
      </w:r>
    </w:p>
    <w:p w14:paraId="3FFE209E" w14:textId="401D66B9" w:rsidR="00283E1F" w:rsidRDefault="00283E1F" w:rsidP="006F3C04">
      <w:pPr>
        <w:pStyle w:val="Heading3"/>
        <w:spacing w:line="240" w:lineRule="auto"/>
      </w:pPr>
      <w:bookmarkStart w:id="36" w:name="_Toc333536765"/>
      <w:r>
        <w:t>Efficiency</w:t>
      </w:r>
      <w:r w:rsidR="00440A13">
        <w:t xml:space="preserve"> dimension</w:t>
      </w:r>
      <w:bookmarkEnd w:id="36"/>
    </w:p>
    <w:p w14:paraId="40F61B7E" w14:textId="77777777" w:rsidR="006038B5" w:rsidRPr="00B65B50" w:rsidRDefault="00180488" w:rsidP="006F3C04">
      <w:pPr>
        <w:spacing w:line="240" w:lineRule="auto"/>
      </w:pPr>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7D2983" w:rsidRPr="007D2983">
            <w:rPr>
              <w:noProof/>
              <w:lang w:val="en-US"/>
            </w:rPr>
            <w:t>[</w:t>
          </w:r>
          <w:hyperlink w:anchor="MKi061" w:history="1">
            <w:r w:rsidR="007D2983" w:rsidRPr="007D2983">
              <w:rPr>
                <w:rStyle w:val="Tiitellehtautor"/>
                <w:noProof/>
                <w:lang w:val="en-US"/>
              </w:rPr>
              <w:t>42</w:t>
            </w:r>
          </w:hyperlink>
          <w:r w:rsidR="007D2983" w:rsidRPr="007D2983">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7D2983">
            <w:rPr>
              <w:noProof/>
              <w:lang w:val="en-US"/>
            </w:rPr>
            <w:t xml:space="preserve"> </w:t>
          </w:r>
          <w:r w:rsidR="007D2983" w:rsidRPr="007D2983">
            <w:rPr>
              <w:noProof/>
              <w:lang w:val="en-US"/>
            </w:rPr>
            <w:t>[</w:t>
          </w:r>
          <w:hyperlink w:anchor="Moh" w:history="1">
            <w:r w:rsidR="007D2983" w:rsidRPr="007D2983">
              <w:rPr>
                <w:rStyle w:val="Tiitellehtautor"/>
                <w:noProof/>
                <w:lang w:val="en-US"/>
              </w:rPr>
              <w:t>11</w:t>
            </w:r>
          </w:hyperlink>
          <w:r w:rsidR="007D2983" w:rsidRPr="007D2983">
            <w:rPr>
              <w:noProof/>
              <w:lang w:val="en-US"/>
            </w:rPr>
            <w:t>]</w:t>
          </w:r>
          <w:r w:rsidR="006038B5">
            <w:fldChar w:fldCharType="end"/>
          </w:r>
        </w:sdtContent>
      </w:sdt>
      <w:r w:rsidR="006038B5">
        <w:t>.</w:t>
      </w:r>
    </w:p>
    <w:p w14:paraId="700094C6" w14:textId="3C47E6FD" w:rsidR="001C7F96" w:rsidRPr="001C7F96" w:rsidRDefault="00054482" w:rsidP="006F3C04">
      <w:pPr>
        <w:spacing w:line="240" w:lineRule="auto"/>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6F3C04">
      <w:pPr>
        <w:pStyle w:val="Heading3"/>
        <w:spacing w:line="240" w:lineRule="auto"/>
      </w:pPr>
      <w:bookmarkStart w:id="37" w:name="_Toc333536766"/>
      <w:r>
        <w:t>Security</w:t>
      </w:r>
      <w:r w:rsidR="00440A13">
        <w:t xml:space="preserve"> dimension</w:t>
      </w:r>
      <w:bookmarkEnd w:id="37"/>
    </w:p>
    <w:p w14:paraId="4A2A10C5" w14:textId="658B22B2" w:rsidR="00B65B50" w:rsidRDefault="001B0E62" w:rsidP="006F3C04">
      <w:pPr>
        <w:spacing w:line="240" w:lineRule="auto"/>
      </w:pPr>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7D2983" w:rsidRPr="007D2983">
            <w:rPr>
              <w:noProof/>
              <w:lang w:val="en-US"/>
            </w:rPr>
            <w:t>[</w:t>
          </w:r>
          <w:hyperlink w:anchor="Had14" w:history="1">
            <w:r w:rsidR="007D2983" w:rsidRPr="007D2983">
              <w:rPr>
                <w:rStyle w:val="Tiitellehtautor"/>
                <w:noProof/>
                <w:lang w:val="en-US"/>
              </w:rPr>
              <w:t>12</w:t>
            </w:r>
          </w:hyperlink>
          <w:r w:rsidR="007D2983" w:rsidRPr="007D2983">
            <w:rPr>
              <w:noProof/>
              <w:lang w:val="en-US"/>
            </w:rPr>
            <w:t>]</w:t>
          </w:r>
          <w:r w:rsidR="00377DA9">
            <w:fldChar w:fldCharType="end"/>
          </w:r>
        </w:sdtContent>
      </w:sdt>
      <w:r>
        <w:t>.</w:t>
      </w:r>
    </w:p>
    <w:p w14:paraId="389D0711" w14:textId="0ECB053A" w:rsidR="00525896" w:rsidRDefault="0040017B" w:rsidP="006F3C04">
      <w:pPr>
        <w:spacing w:line="240" w:lineRule="auto"/>
      </w:pPr>
      <w:r>
        <w:lastRenderedPageBreak/>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7D2983" w:rsidRPr="007D2983">
            <w:rPr>
              <w:noProof/>
              <w:lang w:val="en-US"/>
            </w:rPr>
            <w:t>[</w:t>
          </w:r>
          <w:hyperlink w:anchor="APa05" w:history="1">
            <w:r w:rsidR="007D2983" w:rsidRPr="007D2983">
              <w:rPr>
                <w:rStyle w:val="Tiitellehtautor"/>
                <w:noProof/>
                <w:lang w:val="en-US"/>
              </w:rPr>
              <w:t>43</w:t>
            </w:r>
          </w:hyperlink>
          <w:r w:rsidR="007D2983" w:rsidRPr="007D2983">
            <w:rPr>
              <w:noProof/>
              <w:lang w:val="en-US"/>
            </w:rPr>
            <w:t>]</w:t>
          </w:r>
          <w:r>
            <w:fldChar w:fldCharType="end"/>
          </w:r>
        </w:sdtContent>
      </w:sdt>
      <w:r>
        <w:t>.</w:t>
      </w:r>
    </w:p>
    <w:p w14:paraId="28654C33" w14:textId="2D7550C7" w:rsidR="000047AE" w:rsidRDefault="000047AE" w:rsidP="006F3C04">
      <w:pPr>
        <w:spacing w:line="240" w:lineRule="auto"/>
        <w:ind w:firstLine="284"/>
      </w:pPr>
      <w:r w:rsidRPr="00CE69A6">
        <w:rPr>
          <w:b/>
        </w:rPr>
        <w:t>H.S.</w:t>
      </w:r>
      <w:r>
        <w:t>: Security dimension positively influences customer satisfaction.</w:t>
      </w:r>
    </w:p>
    <w:p w14:paraId="0E9202E6" w14:textId="58230290" w:rsidR="008D7C21" w:rsidRDefault="008D7C21" w:rsidP="006F3C04">
      <w:pPr>
        <w:spacing w:line="240" w:lineRule="auto"/>
        <w:jc w:val="center"/>
      </w:pPr>
      <w:r>
        <w:rPr>
          <w:noProof/>
          <w:lang w:val="en-US" w:eastAsia="en-US"/>
        </w:rPr>
        <mc:AlternateContent>
          <mc:Choice Requires="wps">
            <w:drawing>
              <wp:inline distT="0" distB="0" distL="0" distR="0" wp14:anchorId="6A79CD79" wp14:editId="14771BE1">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1FAFE" w14:textId="77777777" w:rsidR="000A7F3B" w:rsidRDefault="000A7F3B" w:rsidP="005F1F81">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5">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0AE6BD17" w14:textId="75EE194B" w:rsidR="000A7F3B" w:rsidRDefault="000A7F3B"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hypothesis influence on customer satisfaction</w:t>
                            </w:r>
                          </w:p>
                          <w:p w14:paraId="48F7ED3C" w14:textId="3B5B3737" w:rsidR="000A7F3B" w:rsidRDefault="000A7F3B" w:rsidP="00946119">
                            <w:pPr>
                              <w:keepNext/>
                              <w:jc w:val="center"/>
                            </w:pPr>
                          </w:p>
                          <w:p w14:paraId="6A54F5E1" w14:textId="733D0CD1" w:rsidR="000A7F3B" w:rsidRDefault="000A7F3B" w:rsidP="00946119">
                            <w:pPr>
                              <w:pStyle w:val="Caption"/>
                            </w:pPr>
                          </w:p>
                          <w:p w14:paraId="1699BAC3" w14:textId="786B5710" w:rsidR="000A7F3B" w:rsidRDefault="000A7F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l0w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p0IZLXe+hO63u&#10;5tsZumigg26J8/fEwkBDQ8KS8nfw4ULvSqx7CaO1tt//pA/+QChYMQq0l9h92xDLMBIfFUzgRZbn&#10;YaPEA3T2GA722LI8tqiNnGugJYN1aGgUg78Xg8itlk+wy6rwKpiIovB2if0gzn23tmAXUlZV0Ql2&#10;iCH+Vj0YGkIHlsJ8PLZPxJp+iDx00ic9rBJSvJqlzjfcVLraeM2bOGgB6A7VngDYP7Ev+10ZFtzx&#10;OXo9b/TZL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AzqXTB1QIAABkGAAAOAAAAAAAAAAAAAAAAACwCAABkcnMvZTJvRG9j&#10;LnhtbFBLAQItABQABgAIAAAAIQAPlsZy2wAAAAUBAAAPAAAAAAAAAAAAAAAAAC0FAABkcnMvZG93&#10;bnJldi54bWxQSwUGAAAAAAQABADzAAAANQYAAAAA&#10;" filled="f" stroked="f">
                <v:textbox>
                  <w:txbxContent>
                    <w:p w14:paraId="3561FAFE" w14:textId="77777777" w:rsidR="000A7F3B" w:rsidRDefault="000A7F3B" w:rsidP="005F1F81">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5">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0AE6BD17" w14:textId="75EE194B" w:rsidR="000A7F3B" w:rsidRDefault="000A7F3B"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hypothesis influence on customer satisfaction</w:t>
                      </w:r>
                    </w:p>
                    <w:p w14:paraId="48F7ED3C" w14:textId="3B5B3737" w:rsidR="000A7F3B" w:rsidRDefault="000A7F3B" w:rsidP="00946119">
                      <w:pPr>
                        <w:keepNext/>
                        <w:jc w:val="center"/>
                      </w:pPr>
                    </w:p>
                    <w:p w14:paraId="6A54F5E1" w14:textId="733D0CD1" w:rsidR="000A7F3B" w:rsidRDefault="000A7F3B" w:rsidP="00946119">
                      <w:pPr>
                        <w:pStyle w:val="Caption"/>
                      </w:pPr>
                    </w:p>
                    <w:p w14:paraId="1699BAC3" w14:textId="786B5710" w:rsidR="000A7F3B" w:rsidRDefault="000A7F3B"/>
                  </w:txbxContent>
                </v:textbox>
                <w10:anchorlock/>
              </v:shape>
            </w:pict>
          </mc:Fallback>
        </mc:AlternateContent>
      </w:r>
    </w:p>
    <w:p w14:paraId="7C9FCCF8" w14:textId="353C3F7C" w:rsidR="003F37A9" w:rsidRDefault="002B6A18" w:rsidP="006F3C04">
      <w:pPr>
        <w:spacing w:line="240" w:lineRule="auto"/>
      </w:pPr>
      <w:r>
        <w:t>Pr</w:t>
      </w:r>
      <w:r w:rsidR="000954E0">
        <w:t>oposed</w:t>
      </w:r>
      <w:r>
        <w:t xml:space="preserve"> AUES quality dimensions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rsidR="00731DBD">
            <w:fldChar w:fldCharType="end"/>
          </w:r>
        </w:sdtContent>
      </w:sdt>
      <w:r>
        <w:t>.</w:t>
      </w:r>
    </w:p>
    <w:p w14:paraId="36172C1B" w14:textId="765F728C" w:rsidR="00731DBD" w:rsidRDefault="00731DBD" w:rsidP="006F3C04">
      <w:pPr>
        <w:pStyle w:val="Heading2"/>
        <w:spacing w:line="240" w:lineRule="auto"/>
      </w:pPr>
      <w:bookmarkStart w:id="38" w:name="_Toc333536767"/>
      <w:r>
        <w:t>Electronic service definition</w:t>
      </w:r>
      <w:bookmarkEnd w:id="38"/>
    </w:p>
    <w:p w14:paraId="3395CB68" w14:textId="227894E9" w:rsidR="00A16129" w:rsidRDefault="005D77D6" w:rsidP="006F3C04">
      <w:pPr>
        <w:spacing w:line="240" w:lineRule="auto"/>
      </w:pPr>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71C980E6" w:rsidR="00A06ECB" w:rsidRDefault="00A16129" w:rsidP="006F3C04">
      <w:pPr>
        <w:spacing w:line="240" w:lineRule="auto"/>
      </w:pPr>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w:t>
      </w:r>
      <w:r w:rsidR="00D96A98">
        <w:t xml:space="preserve"> (24-h basis from virtually any location)</w:t>
      </w:r>
      <w:r w:rsidR="00B814B6">
        <w:t xml:space="preserve">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business schema</w:t>
      </w:r>
      <w:r w:rsidR="00182ECB">
        <w:t xml:space="preserve"> transactions</w:t>
      </w:r>
      <w:r w:rsidR="00AB7759">
        <w:t>,</w:t>
      </w:r>
      <w:r w:rsidR="00496DCF">
        <w:t xml:space="preserve"> B2B, B2C</w:t>
      </w:r>
      <w:r w:rsidR="002C3046">
        <w:t xml:space="preserve"> or </w:t>
      </w:r>
      <w:r w:rsidR="00195FC9">
        <w:t>C2C</w:t>
      </w:r>
      <w:r w:rsidR="00731DBD" w:rsidRPr="00731DBD">
        <w:t xml:space="preserve">. </w:t>
      </w:r>
    </w:p>
    <w:p w14:paraId="36F69005" w14:textId="77777777" w:rsidR="000B466F" w:rsidRDefault="00A06ECB" w:rsidP="006F3C04">
      <w:pPr>
        <w:spacing w:line="240" w:lineRule="auto"/>
      </w:pPr>
      <w:r>
        <w:t>Quality perceived from e-services should be through properties the user has as result of using it, and not based on characteristics which describe the e-service</w:t>
      </w:r>
      <w:r w:rsidR="0043463D">
        <w:t xml:space="preserve"> </w:t>
      </w:r>
      <w:sdt>
        <w:sdtPr>
          <w:id w:val="-1091228833"/>
          <w:citation/>
        </w:sdtPr>
        <w:sdtContent>
          <w:r w:rsidR="00056DCC">
            <w:fldChar w:fldCharType="begin"/>
          </w:r>
          <w:r w:rsidR="00056DCC">
            <w:rPr>
              <w:lang w:val="en-US"/>
            </w:rPr>
            <w:instrText xml:space="preserve"> CITATION May \l 1033 </w:instrText>
          </w:r>
          <w:r w:rsidR="00056DCC">
            <w:fldChar w:fldCharType="separate"/>
          </w:r>
          <w:r w:rsidR="007D2983" w:rsidRPr="007D2983">
            <w:rPr>
              <w:noProof/>
              <w:lang w:val="en-US"/>
            </w:rPr>
            <w:t>[</w:t>
          </w:r>
          <w:hyperlink w:anchor="May" w:history="1">
            <w:r w:rsidR="007D2983" w:rsidRPr="007D2983">
              <w:rPr>
                <w:rStyle w:val="Tiitellehtautor"/>
                <w:noProof/>
                <w:lang w:val="en-US"/>
              </w:rPr>
              <w:t>6</w:t>
            </w:r>
          </w:hyperlink>
          <w:r w:rsidR="007D2983" w:rsidRPr="007D2983">
            <w:rPr>
              <w:noProof/>
              <w:lang w:val="en-US"/>
            </w:rPr>
            <w:t>]</w:t>
          </w:r>
          <w:r w:rsidR="00056DCC">
            <w:fldChar w:fldCharType="end"/>
          </w:r>
        </w:sdtContent>
      </w:sdt>
      <w:r>
        <w:t>.</w:t>
      </w:r>
    </w:p>
    <w:p w14:paraId="36AFEBBC" w14:textId="63C73DD4" w:rsidR="0096019B" w:rsidRDefault="00B1607C" w:rsidP="006F3C04">
      <w:pPr>
        <w:spacing w:line="240" w:lineRule="auto"/>
      </w:pPr>
      <w:r>
        <w:t xml:space="preserve">Next chapter contains all the elements necessary to construct a conceptual model for understanding </w:t>
      </w:r>
      <w:r w:rsidR="000E6702">
        <w:t xml:space="preserve">quality </w:t>
      </w:r>
      <w:r>
        <w:t>of e-services</w:t>
      </w:r>
      <w:r w:rsidR="000E6702">
        <w:t xml:space="preserve"> based on its </w:t>
      </w:r>
      <w:r w:rsidR="000E6702">
        <w:t>qualitative characteristics</w:t>
      </w:r>
      <w:bookmarkStart w:id="39" w:name="_GoBack"/>
      <w:bookmarkEnd w:id="39"/>
      <w:r>
        <w:t>.</w:t>
      </w:r>
    </w:p>
    <w:p w14:paraId="75851F8F" w14:textId="2AECC66E" w:rsidR="00E54189" w:rsidRDefault="00E54189" w:rsidP="000B7F4B">
      <w:pPr>
        <w:pStyle w:val="Heading1"/>
        <w:spacing w:line="240" w:lineRule="auto"/>
      </w:pPr>
      <w:bookmarkStart w:id="40" w:name="_Toc333536768"/>
      <w:r>
        <w:lastRenderedPageBreak/>
        <w:t xml:space="preserve">Conceptual model for understanding </w:t>
      </w:r>
      <w:r w:rsidR="00511C36">
        <w:t xml:space="preserve">quality </w:t>
      </w:r>
      <w:r w:rsidR="0096019B">
        <w:t>of e-services</w:t>
      </w:r>
      <w:bookmarkEnd w:id="40"/>
    </w:p>
    <w:p w14:paraId="6E074472" w14:textId="4E1F6C97" w:rsidR="00B1720C" w:rsidRDefault="00B1720C" w:rsidP="000B7F4B">
      <w:pPr>
        <w:spacing w:line="240" w:lineRule="auto"/>
      </w:pPr>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B7F4B">
      <w:pPr>
        <w:pStyle w:val="Heading2"/>
        <w:spacing w:line="240" w:lineRule="auto"/>
      </w:pPr>
      <w:bookmarkStart w:id="41" w:name="_Toc333536769"/>
      <w:r>
        <w:t xml:space="preserve">Quality in </w:t>
      </w:r>
      <w:r w:rsidR="009C2EFB">
        <w:t>u</w:t>
      </w:r>
      <w:r w:rsidR="000727D9">
        <w:t>se model for e-services</w:t>
      </w:r>
      <w:bookmarkEnd w:id="41"/>
    </w:p>
    <w:p w14:paraId="3FB62111" w14:textId="7B2220DA" w:rsidR="0013611B" w:rsidRDefault="009C2EFB" w:rsidP="000B7F4B">
      <w:pPr>
        <w:spacing w:line="240" w:lineRule="auto"/>
      </w:pPr>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rsidR="00EB6FB4">
            <w:fldChar w:fldCharType="end"/>
          </w:r>
        </w:sdtContent>
      </w:sdt>
      <w:r>
        <w:t>.</w:t>
      </w:r>
    </w:p>
    <w:p w14:paraId="5A49FC99" w14:textId="6B0B30D6" w:rsidR="00D73200" w:rsidRDefault="00D73200" w:rsidP="000B7F4B">
      <w:pPr>
        <w:spacing w:line="240" w:lineRule="auto"/>
      </w:pPr>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7D2983">
            <w:rPr>
              <w:noProof/>
              <w:lang w:val="en-US"/>
            </w:rPr>
            <w:t xml:space="preserve"> </w:t>
          </w:r>
          <w:r w:rsidR="007D2983" w:rsidRPr="007D2983">
            <w:rPr>
              <w:noProof/>
              <w:lang w:val="en-US"/>
            </w:rPr>
            <w:t>[</w:t>
          </w:r>
          <w:hyperlink w:anchor="May" w:history="1">
            <w:r w:rsidR="007D2983" w:rsidRPr="007D2983">
              <w:rPr>
                <w:rStyle w:val="Tiitellehtautor"/>
                <w:noProof/>
                <w:lang w:val="en-US"/>
              </w:rPr>
              <w:t>6</w:t>
            </w:r>
          </w:hyperlink>
          <w:r w:rsidR="007D2983" w:rsidRPr="007D2983">
            <w:rPr>
              <w:noProof/>
              <w:lang w:val="en-US"/>
            </w:rPr>
            <w:t>]</w:t>
          </w:r>
          <w:r>
            <w:fldChar w:fldCharType="end"/>
          </w:r>
        </w:sdtContent>
      </w:sdt>
      <w:r>
        <w:t>.</w:t>
      </w:r>
    </w:p>
    <w:p w14:paraId="08F1BF26" w14:textId="77777777" w:rsidR="001D3B9E" w:rsidRDefault="001D3B9E" w:rsidP="000B7F4B">
      <w:pPr>
        <w:spacing w:line="240" w:lineRule="auto"/>
      </w:pPr>
      <w:r>
        <w:t>In order to propose a set of attributes for a quality in use model, following question was considered:</w:t>
      </w:r>
    </w:p>
    <w:p w14:paraId="3D3ECBA7" w14:textId="7E15927B" w:rsidR="001D3B9E" w:rsidRDefault="001D3B9E" w:rsidP="000B7F4B">
      <w:pPr>
        <w:spacing w:line="240" w:lineRule="auto"/>
        <w:jc w:val="right"/>
      </w:pPr>
      <w:r w:rsidRPr="001D3B9E">
        <w:rPr>
          <w:b/>
        </w:rPr>
        <w:t>Q</w:t>
      </w:r>
      <w:r>
        <w:rPr>
          <w:b/>
        </w:rPr>
        <w:t>.</w:t>
      </w:r>
      <w:r w:rsidRPr="001D3B9E">
        <w:rPr>
          <w:b/>
        </w:rPr>
        <w:t>A</w:t>
      </w:r>
      <w:r>
        <w:t>: What are the qualitative characteristics of an e-service from the user perspective?</w:t>
      </w:r>
    </w:p>
    <w:p w14:paraId="559E9E24" w14:textId="328EBD5D" w:rsidR="002847D2" w:rsidRDefault="00080198" w:rsidP="000B7F4B">
      <w:pPr>
        <w:spacing w:line="240" w:lineRule="auto"/>
      </w:pPr>
      <w:r>
        <w:t>Base</w:t>
      </w:r>
      <w:r w:rsidR="00CA1BFB">
        <w:t>d</w:t>
      </w:r>
      <w:r>
        <w:t xml:space="preserve"> on the fact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0B7F4B">
      <w:pPr>
        <w:spacing w:line="240" w:lineRule="auto"/>
        <w:jc w:val="center"/>
      </w:pPr>
      <w:r>
        <w:rPr>
          <w:noProof/>
          <w:lang w:val="en-US" w:eastAsia="en-US"/>
        </w:rPr>
        <mc:AlternateContent>
          <mc:Choice Requires="wps">
            <w:drawing>
              <wp:inline distT="0" distB="0" distL="0" distR="0" wp14:anchorId="7E35AD1A" wp14:editId="0CFA46D1">
                <wp:extent cx="3804073" cy="1794933"/>
                <wp:effectExtent l="0" t="0" r="0" b="8890"/>
                <wp:docPr id="17" name="Text Box 17"/>
                <wp:cNvGraphicFramePr/>
                <a:graphic xmlns:a="http://schemas.openxmlformats.org/drawingml/2006/main">
                  <a:graphicData uri="http://schemas.microsoft.com/office/word/2010/wordprocessingShape">
                    <wps:wsp>
                      <wps:cNvSpPr txBox="1"/>
                      <wps:spPr>
                        <a:xfrm>
                          <a:off x="0" y="0"/>
                          <a:ext cx="3804073" cy="17949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A05C81" w14:textId="77777777" w:rsidR="000A7F3B" w:rsidRDefault="000A7F3B" w:rsidP="003A3F14">
                            <w:pPr>
                              <w:keepNext/>
                              <w:jc w:val="center"/>
                            </w:pPr>
                            <w:r>
                              <w:rPr>
                                <w:noProof/>
                                <w:lang w:val="en-US" w:eastAsia="en-US"/>
                              </w:rPr>
                              <w:drawing>
                                <wp:inline distT="0" distB="0" distL="0" distR="0" wp14:anchorId="5878BF05" wp14:editId="3AB448D6">
                                  <wp:extent cx="3194473" cy="1218442"/>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6">
                                            <a:extLst>
                                              <a:ext uri="{28A0092B-C50C-407E-A947-70E740481C1C}">
                                                <a14:useLocalDpi xmlns:a14="http://schemas.microsoft.com/office/drawing/2010/main" val="0"/>
                                              </a:ext>
                                            </a:extLst>
                                          </a:blip>
                                          <a:stretch>
                                            <a:fillRect/>
                                          </a:stretch>
                                        </pic:blipFill>
                                        <pic:spPr>
                                          <a:xfrm>
                                            <a:off x="0" y="0"/>
                                            <a:ext cx="3194671" cy="1218518"/>
                                          </a:xfrm>
                                          <a:prstGeom prst="rect">
                                            <a:avLst/>
                                          </a:prstGeom>
                                        </pic:spPr>
                                      </pic:pic>
                                    </a:graphicData>
                                  </a:graphic>
                                </wp:inline>
                              </w:drawing>
                            </w:r>
                          </w:p>
                          <w:p w14:paraId="63098BF1" w14:textId="32F672D2" w:rsidR="000A7F3B" w:rsidRDefault="000A7F3B"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0A7F3B" w:rsidRDefault="000A7F3B" w:rsidP="00EB3C94">
                            <w:pPr>
                              <w:keepNext/>
                              <w:jc w:val="center"/>
                            </w:pPr>
                          </w:p>
                          <w:p w14:paraId="5A42CFB9" w14:textId="34D94B35" w:rsidR="000A7F3B" w:rsidRDefault="000A7F3B" w:rsidP="003A3F14">
                            <w:pPr>
                              <w:pStyle w:val="Caption"/>
                              <w:jc w:val="both"/>
                            </w:pPr>
                          </w:p>
                          <w:p w14:paraId="5027D016" w14:textId="77777777" w:rsidR="000A7F3B" w:rsidRDefault="000A7F3B"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299.55pt;height:141.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9SU9QCAAAZBgAADgAAAGRycy9lMm9Eb2MueG1srFTdT9swEH+ftP/B8ntJ0gZKI1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" filled="f" stroked="f">
                <v:textbox>
                  <w:txbxContent>
                    <w:p w14:paraId="40A05C81" w14:textId="77777777" w:rsidR="000A7F3B" w:rsidRDefault="000A7F3B" w:rsidP="003A3F14">
                      <w:pPr>
                        <w:keepNext/>
                        <w:jc w:val="center"/>
                      </w:pPr>
                      <w:r>
                        <w:rPr>
                          <w:noProof/>
                          <w:lang w:val="en-US" w:eastAsia="en-US"/>
                        </w:rPr>
                        <w:drawing>
                          <wp:inline distT="0" distB="0" distL="0" distR="0" wp14:anchorId="5878BF05" wp14:editId="3AB448D6">
                            <wp:extent cx="3194473" cy="1218442"/>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6">
                                      <a:extLst>
                                        <a:ext uri="{28A0092B-C50C-407E-A947-70E740481C1C}">
                                          <a14:useLocalDpi xmlns:a14="http://schemas.microsoft.com/office/drawing/2010/main" val="0"/>
                                        </a:ext>
                                      </a:extLst>
                                    </a:blip>
                                    <a:stretch>
                                      <a:fillRect/>
                                    </a:stretch>
                                  </pic:blipFill>
                                  <pic:spPr>
                                    <a:xfrm>
                                      <a:off x="0" y="0"/>
                                      <a:ext cx="3194671" cy="1218518"/>
                                    </a:xfrm>
                                    <a:prstGeom prst="rect">
                                      <a:avLst/>
                                    </a:prstGeom>
                                  </pic:spPr>
                                </pic:pic>
                              </a:graphicData>
                            </a:graphic>
                          </wp:inline>
                        </w:drawing>
                      </w:r>
                    </w:p>
                    <w:p w14:paraId="63098BF1" w14:textId="32F672D2" w:rsidR="000A7F3B" w:rsidRDefault="000A7F3B"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0A7F3B" w:rsidRDefault="000A7F3B" w:rsidP="00EB3C94">
                      <w:pPr>
                        <w:keepNext/>
                        <w:jc w:val="center"/>
                      </w:pPr>
                    </w:p>
                    <w:p w14:paraId="5A42CFB9" w14:textId="34D94B35" w:rsidR="000A7F3B" w:rsidRDefault="000A7F3B" w:rsidP="003A3F14">
                      <w:pPr>
                        <w:pStyle w:val="Caption"/>
                        <w:jc w:val="both"/>
                      </w:pPr>
                    </w:p>
                    <w:p w14:paraId="5027D016" w14:textId="77777777" w:rsidR="000A7F3B" w:rsidRDefault="000A7F3B" w:rsidP="00441AA9"/>
                  </w:txbxContent>
                </v:textbox>
                <w10:anchorlock/>
              </v:shape>
            </w:pict>
          </mc:Fallback>
        </mc:AlternateContent>
      </w:r>
    </w:p>
    <w:p w14:paraId="7E0F35C4" w14:textId="288E8AD4" w:rsidR="00F62A78" w:rsidRPr="00F62A78" w:rsidRDefault="00F62A78" w:rsidP="000B7F4B">
      <w:pPr>
        <w:spacing w:line="240" w:lineRule="auto"/>
      </w:pPr>
      <w:r>
        <w:t>We define the e-service quality in use model components as follows:</w:t>
      </w:r>
    </w:p>
    <w:p w14:paraId="50B2D401" w14:textId="629B0781" w:rsidR="00EB7EB8" w:rsidRPr="00C614AC" w:rsidRDefault="00EB7EB8" w:rsidP="000B7F4B">
      <w:pPr>
        <w:spacing w:line="240" w:lineRule="auto"/>
      </w:pPr>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0B7F4B">
      <w:pPr>
        <w:spacing w:line="240" w:lineRule="auto"/>
      </w:pPr>
      <w:r w:rsidRPr="008A6CF6">
        <w:rPr>
          <w:b/>
        </w:rPr>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0B7F4B">
      <w:pPr>
        <w:spacing w:line="240" w:lineRule="auto"/>
      </w:pPr>
      <w:r w:rsidRPr="007B75D6">
        <w:rPr>
          <w:b/>
        </w:rPr>
        <w:t>Trustworthiness</w:t>
      </w:r>
      <w:r>
        <w:t xml:space="preserve"> </w:t>
      </w:r>
      <w:r w:rsidR="00E42EE3">
        <w:t>degree of reliability to respect and preserve the privacy concerned to e-service users.</w:t>
      </w:r>
    </w:p>
    <w:p w14:paraId="7A59B272" w14:textId="2C859D2D" w:rsidR="00B7376C" w:rsidRDefault="00B556BD" w:rsidP="000B7F4B">
      <w:pPr>
        <w:spacing w:line="240" w:lineRule="auto"/>
      </w:pPr>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B7F4B">
      <w:pPr>
        <w:pStyle w:val="Heading2"/>
        <w:spacing w:line="240" w:lineRule="auto"/>
      </w:pPr>
      <w:bookmarkStart w:id="42" w:name="_Toc333536770"/>
      <w:r>
        <w:t>Product quality model for e-services</w:t>
      </w:r>
      <w:bookmarkEnd w:id="42"/>
    </w:p>
    <w:p w14:paraId="29F5A884" w14:textId="37DBFD0B" w:rsidR="00C8443A" w:rsidRPr="00ED16BD" w:rsidRDefault="00C8443A" w:rsidP="000B7F4B">
      <w:pPr>
        <w:spacing w:line="240" w:lineRule="auto"/>
      </w:pPr>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7D2983" w:rsidRPr="007D2983">
            <w:rPr>
              <w:rFonts w:eastAsiaTheme="minorEastAsia"/>
              <w:noProof/>
              <w:lang w:val="en-US"/>
            </w:rPr>
            <w:t>[</w:t>
          </w:r>
          <w:hyperlink w:anchor="May" w:history="1">
            <w:r w:rsidR="007D2983" w:rsidRPr="007D2983">
              <w:rPr>
                <w:rStyle w:val="Tiitellehtautor"/>
                <w:rFonts w:eastAsiaTheme="minorEastAsia"/>
                <w:noProof/>
                <w:lang w:val="en-US"/>
              </w:rPr>
              <w:t>6</w:t>
            </w:r>
          </w:hyperlink>
          <w:r w:rsidR="007D2983" w:rsidRPr="007D2983">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0B7F4B">
      <w:pPr>
        <w:spacing w:line="240" w:lineRule="auto"/>
      </w:pPr>
      <w:r>
        <w:lastRenderedPageBreak/>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0B7F4B">
      <w:pPr>
        <w:spacing w:line="240" w:lineRule="auto"/>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0B7F4B">
      <w:pPr>
        <w:spacing w:line="240" w:lineRule="auto"/>
      </w:pPr>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0B7F4B">
      <w:pPr>
        <w:spacing w:line="240" w:lineRule="auto"/>
        <w:jc w:val="center"/>
      </w:pPr>
      <w:r>
        <w:rPr>
          <w:noProof/>
          <w:lang w:val="en-US" w:eastAsia="en-US"/>
        </w:rPr>
        <mc:AlternateContent>
          <mc:Choice Requires="wps">
            <w:drawing>
              <wp:inline distT="0" distB="0" distL="0" distR="0" wp14:anchorId="499AE724" wp14:editId="0A96AB37">
                <wp:extent cx="3516207" cy="1828800"/>
                <wp:effectExtent l="0" t="0" r="0" b="0"/>
                <wp:docPr id="21" name="Text Box 21"/>
                <wp:cNvGraphicFramePr/>
                <a:graphic xmlns:a="http://schemas.openxmlformats.org/drawingml/2006/main">
                  <a:graphicData uri="http://schemas.microsoft.com/office/word/2010/wordprocessingShape">
                    <wps:wsp>
                      <wps:cNvSpPr txBox="1"/>
                      <wps:spPr>
                        <a:xfrm>
                          <a:off x="0" y="0"/>
                          <a:ext cx="3516207"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304EAD" w14:textId="77777777" w:rsidR="000A7F3B" w:rsidRDefault="000A7F3B" w:rsidP="0044306A">
                            <w:pPr>
                              <w:keepNext/>
                              <w:jc w:val="center"/>
                            </w:pPr>
                            <w:r>
                              <w:rPr>
                                <w:noProof/>
                                <w:lang w:val="en-US" w:eastAsia="en-US"/>
                              </w:rPr>
                              <w:drawing>
                                <wp:inline distT="0" distB="0" distL="0" distR="0" wp14:anchorId="526A02A8" wp14:editId="5B54DF57">
                                  <wp:extent cx="2720340" cy="129418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7">
                                            <a:extLst>
                                              <a:ext uri="{28A0092B-C50C-407E-A947-70E740481C1C}">
                                                <a14:useLocalDpi xmlns:a14="http://schemas.microsoft.com/office/drawing/2010/main" val="0"/>
                                              </a:ext>
                                            </a:extLst>
                                          </a:blip>
                                          <a:stretch>
                                            <a:fillRect/>
                                          </a:stretch>
                                        </pic:blipFill>
                                        <pic:spPr>
                                          <a:xfrm>
                                            <a:off x="0" y="0"/>
                                            <a:ext cx="2721238" cy="1294611"/>
                                          </a:xfrm>
                                          <a:prstGeom prst="rect">
                                            <a:avLst/>
                                          </a:prstGeom>
                                        </pic:spPr>
                                      </pic:pic>
                                    </a:graphicData>
                                  </a:graphic>
                                </wp:inline>
                              </w:drawing>
                            </w:r>
                          </w:p>
                          <w:p w14:paraId="7D473A3E" w14:textId="1F63DCED" w:rsidR="000A7F3B" w:rsidRDefault="000A7F3B"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0A7F3B" w:rsidRDefault="000A7F3B" w:rsidP="00975F82">
                            <w:pPr>
                              <w:keepNext/>
                              <w:jc w:val="center"/>
                            </w:pPr>
                          </w:p>
                          <w:p w14:paraId="3215C6EB" w14:textId="1E08812D" w:rsidR="000A7F3B" w:rsidRDefault="000A7F3B"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276.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" filled="f" stroked="f">
                <v:textbox>
                  <w:txbxContent>
                    <w:p w14:paraId="69304EAD" w14:textId="77777777" w:rsidR="000A7F3B" w:rsidRDefault="000A7F3B" w:rsidP="0044306A">
                      <w:pPr>
                        <w:keepNext/>
                        <w:jc w:val="center"/>
                      </w:pPr>
                      <w:r>
                        <w:rPr>
                          <w:noProof/>
                          <w:lang w:val="en-US" w:eastAsia="en-US"/>
                        </w:rPr>
                        <w:drawing>
                          <wp:inline distT="0" distB="0" distL="0" distR="0" wp14:anchorId="526A02A8" wp14:editId="5B54DF57">
                            <wp:extent cx="2720340" cy="129418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7">
                                      <a:extLst>
                                        <a:ext uri="{28A0092B-C50C-407E-A947-70E740481C1C}">
                                          <a14:useLocalDpi xmlns:a14="http://schemas.microsoft.com/office/drawing/2010/main" val="0"/>
                                        </a:ext>
                                      </a:extLst>
                                    </a:blip>
                                    <a:stretch>
                                      <a:fillRect/>
                                    </a:stretch>
                                  </pic:blipFill>
                                  <pic:spPr>
                                    <a:xfrm>
                                      <a:off x="0" y="0"/>
                                      <a:ext cx="2721238" cy="1294611"/>
                                    </a:xfrm>
                                    <a:prstGeom prst="rect">
                                      <a:avLst/>
                                    </a:prstGeom>
                                  </pic:spPr>
                                </pic:pic>
                              </a:graphicData>
                            </a:graphic>
                          </wp:inline>
                        </w:drawing>
                      </w:r>
                    </w:p>
                    <w:p w14:paraId="7D473A3E" w14:textId="1F63DCED" w:rsidR="000A7F3B" w:rsidRDefault="000A7F3B"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0A7F3B" w:rsidRDefault="000A7F3B" w:rsidP="00975F82">
                      <w:pPr>
                        <w:keepNext/>
                        <w:jc w:val="center"/>
                      </w:pPr>
                    </w:p>
                    <w:p w14:paraId="3215C6EB" w14:textId="1E08812D" w:rsidR="000A7F3B" w:rsidRDefault="000A7F3B" w:rsidP="00975F82">
                      <w:pPr>
                        <w:jc w:val="center"/>
                      </w:pPr>
                    </w:p>
                  </w:txbxContent>
                </v:textbox>
                <w10:anchorlock/>
              </v:shape>
            </w:pict>
          </mc:Fallback>
        </mc:AlternateContent>
      </w:r>
    </w:p>
    <w:p w14:paraId="49B6656C" w14:textId="26D526CB" w:rsidR="002621A1" w:rsidRDefault="002621A1" w:rsidP="000B7F4B">
      <w:pPr>
        <w:spacing w:line="240" w:lineRule="auto"/>
      </w:pPr>
      <w:r>
        <w:t>We define the e-service product quality model components as follows:</w:t>
      </w:r>
    </w:p>
    <w:p w14:paraId="0AA237CF" w14:textId="5A6AE49F" w:rsidR="00F23E79" w:rsidRDefault="00F23E79" w:rsidP="000B7F4B">
      <w:pPr>
        <w:spacing w:line="240" w:lineRule="auto"/>
      </w:pPr>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0B7F4B">
      <w:pPr>
        <w:spacing w:line="240" w:lineRule="auto"/>
      </w:pPr>
      <w:r>
        <w:rPr>
          <w:b/>
        </w:rPr>
        <w:t>Functionality</w:t>
      </w:r>
      <w:r w:rsidR="00A930A6">
        <w:t xml:space="preserve"> </w:t>
      </w:r>
      <w:r>
        <w:t>refers to the functions and availability of the e-service.</w:t>
      </w:r>
    </w:p>
    <w:p w14:paraId="32892210" w14:textId="78E7C360" w:rsidR="00F23E79" w:rsidRDefault="00F23E79" w:rsidP="000B7F4B">
      <w:pPr>
        <w:spacing w:line="240" w:lineRule="auto"/>
      </w:pPr>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7D2983" w:rsidRPr="007D2983">
            <w:rPr>
              <w:noProof/>
              <w:lang w:val="en-US"/>
            </w:rPr>
            <w:t>[</w:t>
          </w:r>
          <w:hyperlink w:anchor="Had14" w:history="1">
            <w:r w:rsidR="007D2983" w:rsidRPr="007D2983">
              <w:rPr>
                <w:rStyle w:val="Tiitellehtautor"/>
                <w:noProof/>
                <w:lang w:val="en-US"/>
              </w:rPr>
              <w:t>12</w:t>
            </w:r>
          </w:hyperlink>
          <w:r w:rsidR="007D2983" w:rsidRPr="007D2983">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7D2983">
            <w:rPr>
              <w:noProof/>
              <w:lang w:val="en-US"/>
            </w:rPr>
            <w:t xml:space="preserve"> </w:t>
          </w:r>
          <w:r w:rsidR="007D2983" w:rsidRPr="007D2983">
            <w:rPr>
              <w:noProof/>
              <w:lang w:val="en-US"/>
            </w:rPr>
            <w:t>[</w:t>
          </w:r>
          <w:hyperlink w:anchor="RLa10" w:history="1">
            <w:r w:rsidR="007D2983" w:rsidRPr="007D2983">
              <w:rPr>
                <w:rStyle w:val="Tiitellehtautor"/>
                <w:noProof/>
                <w:lang w:val="en-US"/>
              </w:rPr>
              <w:t>31</w:t>
            </w:r>
          </w:hyperlink>
          <w:r w:rsidR="007D2983" w:rsidRPr="007D2983">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7D2983">
            <w:rPr>
              <w:noProof/>
              <w:lang w:val="en-US"/>
            </w:rPr>
            <w:t xml:space="preserve"> </w:t>
          </w:r>
          <w:r w:rsidR="007D2983" w:rsidRPr="007D2983">
            <w:rPr>
              <w:noProof/>
              <w:lang w:val="en-US"/>
            </w:rPr>
            <w:t>[</w:t>
          </w:r>
          <w:hyperlink w:anchor="HLi091" w:history="1">
            <w:r w:rsidR="007D2983" w:rsidRPr="007D2983">
              <w:rPr>
                <w:rStyle w:val="Tiitellehtautor"/>
                <w:noProof/>
                <w:lang w:val="en-US"/>
              </w:rPr>
              <w:t>24</w:t>
            </w:r>
          </w:hyperlink>
          <w:r w:rsidR="007D2983" w:rsidRPr="007D2983">
            <w:rPr>
              <w:noProof/>
              <w:lang w:val="en-US"/>
            </w:rPr>
            <w:t>]</w:t>
          </w:r>
          <w:r>
            <w:fldChar w:fldCharType="end"/>
          </w:r>
        </w:sdtContent>
      </w:sdt>
      <w:r>
        <w:t>.</w:t>
      </w:r>
    </w:p>
    <w:p w14:paraId="0EA6E14B" w14:textId="2674ADAB" w:rsidR="00457DEC" w:rsidRDefault="00CD515B" w:rsidP="000B7F4B">
      <w:pPr>
        <w:pStyle w:val="Heading2"/>
        <w:spacing w:line="240" w:lineRule="auto"/>
      </w:pPr>
      <w:bookmarkStart w:id="43" w:name="_Toc333536771"/>
      <w:r>
        <w:t>Quality in use model</w:t>
      </w:r>
      <w:r w:rsidR="00457DEC">
        <w:t xml:space="preserve"> </w:t>
      </w:r>
      <w:r w:rsidR="003A703A">
        <w:t>and AUES</w:t>
      </w:r>
      <w:r w:rsidR="00F95EF5">
        <w:t xml:space="preserve"> dimensions</w:t>
      </w:r>
      <w:bookmarkEnd w:id="43"/>
    </w:p>
    <w:p w14:paraId="7C1DDAE1" w14:textId="0C32FA4C" w:rsidR="00B56D1F" w:rsidRDefault="001E482F" w:rsidP="000B7F4B">
      <w:pPr>
        <w:spacing w:line="240" w:lineRule="auto"/>
      </w:pPr>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0B7F4B">
      <w:pPr>
        <w:spacing w:line="240" w:lineRule="auto"/>
        <w:jc w:val="center"/>
      </w:pPr>
      <w:r>
        <w:rPr>
          <w:noProof/>
          <w:lang w:val="en-US" w:eastAsia="en-US"/>
        </w:rPr>
        <mc:AlternateContent>
          <mc:Choice Requires="wps">
            <w:drawing>
              <wp:inline distT="0" distB="0" distL="0" distR="0" wp14:anchorId="34C01E7D" wp14:editId="169BD0F5">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2CF93D" w14:textId="77777777" w:rsidR="000A7F3B" w:rsidRDefault="000A7F3B" w:rsidP="0044306A">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8">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286254A8" w14:textId="50BDFF22" w:rsidR="000A7F3B" w:rsidRDefault="000A7F3B"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0A7F3B" w:rsidRDefault="000A7F3B" w:rsidP="002C2900">
                            <w:pPr>
                              <w:keepNext/>
                              <w:jc w:val="center"/>
                            </w:pPr>
                          </w:p>
                          <w:p w14:paraId="697891EF" w14:textId="43AEC0A4" w:rsidR="000A7F3B" w:rsidRDefault="000A7F3B" w:rsidP="002C2900">
                            <w:pPr>
                              <w:pStyle w:val="Caption"/>
                              <w:jc w:val="both"/>
                            </w:pPr>
                          </w:p>
                          <w:p w14:paraId="45278D5B" w14:textId="2EDEF3C3" w:rsidR="000A7F3B" w:rsidRDefault="000A7F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dPotI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" filled="f" stroked="f">
                <v:textbox>
                  <w:txbxContent>
                    <w:p w14:paraId="102CF93D" w14:textId="77777777" w:rsidR="000A7F3B" w:rsidRDefault="000A7F3B" w:rsidP="0044306A">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8">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286254A8" w14:textId="50BDFF22" w:rsidR="000A7F3B" w:rsidRDefault="000A7F3B"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0A7F3B" w:rsidRDefault="000A7F3B" w:rsidP="002C2900">
                      <w:pPr>
                        <w:keepNext/>
                        <w:jc w:val="center"/>
                      </w:pPr>
                    </w:p>
                    <w:p w14:paraId="697891EF" w14:textId="43AEC0A4" w:rsidR="000A7F3B" w:rsidRDefault="000A7F3B" w:rsidP="002C2900">
                      <w:pPr>
                        <w:pStyle w:val="Caption"/>
                        <w:jc w:val="both"/>
                      </w:pPr>
                    </w:p>
                    <w:p w14:paraId="45278D5B" w14:textId="2EDEF3C3" w:rsidR="000A7F3B" w:rsidRDefault="000A7F3B"/>
                  </w:txbxContent>
                </v:textbox>
                <w10:anchorlock/>
              </v:shape>
            </w:pict>
          </mc:Fallback>
        </mc:AlternateContent>
      </w:r>
    </w:p>
    <w:p w14:paraId="0C46F2A3" w14:textId="44EC676A" w:rsidR="00A308E9" w:rsidRDefault="00A308E9" w:rsidP="000B7F4B">
      <w:pPr>
        <w:spacing w:line="240" w:lineRule="auto"/>
        <w:jc w:val="left"/>
      </w:pPr>
      <w:r>
        <w:lastRenderedPageBreak/>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0B7F4B">
      <w:pPr>
        <w:spacing w:line="240" w:lineRule="auto"/>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0B7F4B">
      <w:pPr>
        <w:spacing w:line="240" w:lineRule="auto"/>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0B7F4B">
      <w:pPr>
        <w:spacing w:line="240" w:lineRule="auto"/>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0B7F4B">
      <w:pPr>
        <w:spacing w:line="240" w:lineRule="auto"/>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0B7F4B">
      <w:pPr>
        <w:spacing w:line="240" w:lineRule="auto"/>
      </w:pPr>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0B7F4B">
      <w:pPr>
        <w:pStyle w:val="Heading2"/>
        <w:spacing w:line="240" w:lineRule="auto"/>
      </w:pPr>
      <w:bookmarkStart w:id="44" w:name="_Toc333536772"/>
      <w:r>
        <w:t xml:space="preserve">Quality product model </w:t>
      </w:r>
      <w:r w:rsidR="00C976C5">
        <w:t>and AUES</w:t>
      </w:r>
      <w:r w:rsidR="006C1F7A">
        <w:t xml:space="preserve"> dimensions</w:t>
      </w:r>
      <w:bookmarkEnd w:id="44"/>
    </w:p>
    <w:p w14:paraId="19C27DF1" w14:textId="74BD4563" w:rsidR="00D13634" w:rsidRDefault="00235A05" w:rsidP="000B7F4B">
      <w:pPr>
        <w:spacing w:line="240" w:lineRule="auto"/>
      </w:pPr>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0B7F4B">
      <w:pPr>
        <w:spacing w:line="240" w:lineRule="auto"/>
        <w:jc w:val="center"/>
      </w:pPr>
      <w:r>
        <w:rPr>
          <w:noProof/>
          <w:lang w:val="en-US" w:eastAsia="en-US"/>
        </w:rPr>
        <mc:AlternateContent>
          <mc:Choice Requires="wps">
            <w:drawing>
              <wp:inline distT="0" distB="0" distL="0" distR="0" wp14:anchorId="2712C28B" wp14:editId="16FCB6BB">
                <wp:extent cx="5231617" cy="2286000"/>
                <wp:effectExtent l="0" t="0" r="0" b="0"/>
                <wp:docPr id="33" name="Text Box 33"/>
                <wp:cNvGraphicFramePr/>
                <a:graphic xmlns:a="http://schemas.openxmlformats.org/drawingml/2006/main">
                  <a:graphicData uri="http://schemas.microsoft.com/office/word/2010/wordprocessingShape">
                    <wps:wsp>
                      <wps:cNvSpPr txBox="1"/>
                      <wps:spPr>
                        <a:xfrm>
                          <a:off x="0" y="0"/>
                          <a:ext cx="5231617"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A035BE" w14:textId="77777777" w:rsidR="000A7F3B" w:rsidRDefault="000A7F3B" w:rsidP="00BF56DA">
                            <w:pPr>
                              <w:keepNext/>
                              <w:jc w:val="center"/>
                            </w:pPr>
                            <w:r>
                              <w:rPr>
                                <w:noProof/>
                                <w:lang w:val="en-US" w:eastAsia="en-US"/>
                              </w:rPr>
                              <w:drawing>
                                <wp:inline distT="0" distB="0" distL="0" distR="0" wp14:anchorId="06679FBE" wp14:editId="4AC2C9DD">
                                  <wp:extent cx="4676140" cy="1622181"/>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9">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0A7F3B" w:rsidRDefault="000A7F3B" w:rsidP="00BF56DA">
                            <w:pPr>
                              <w:pStyle w:val="Caption"/>
                            </w:pPr>
                            <w:r>
                              <w:t xml:space="preserve">Figure </w:t>
                            </w:r>
                            <w:r>
                              <w:fldChar w:fldCharType="begin"/>
                            </w:r>
                            <w:r>
                              <w:instrText xml:space="preserve"> SEQ Figure \* ARABIC </w:instrText>
                            </w:r>
                            <w:r>
                              <w:fldChar w:fldCharType="separate"/>
                            </w:r>
                            <w:r>
                              <w:rPr>
                                <w:noProof/>
                              </w:rPr>
                              <w:t>13</w:t>
                            </w:r>
                            <w:r>
                              <w:fldChar w:fldCharType="end"/>
                            </w:r>
                            <w:r>
                              <w:t>. Relationships in product quality model and AUES</w:t>
                            </w:r>
                          </w:p>
                          <w:p w14:paraId="04C72FF9" w14:textId="106B90D7" w:rsidR="000A7F3B" w:rsidRDefault="000A7F3B" w:rsidP="00652613">
                            <w:pPr>
                              <w:keepNext/>
                              <w:jc w:val="center"/>
                            </w:pPr>
                          </w:p>
                          <w:p w14:paraId="6888276A" w14:textId="2DBA5254" w:rsidR="000A7F3B" w:rsidRDefault="000A7F3B" w:rsidP="00652613">
                            <w:pPr>
                              <w:pStyle w:val="Caption"/>
                            </w:pPr>
                          </w:p>
                          <w:p w14:paraId="371F1E84" w14:textId="22968DB5" w:rsidR="000A7F3B" w:rsidRDefault="000A7F3B" w:rsidP="0044681A">
                            <w:pPr>
                              <w:keepNext/>
                              <w:jc w:val="center"/>
                            </w:pPr>
                          </w:p>
                          <w:p w14:paraId="3FE28758" w14:textId="683DB7FB" w:rsidR="000A7F3B" w:rsidRDefault="000A7F3B" w:rsidP="00652613">
                            <w:pPr>
                              <w:pStyle w:val="Caption"/>
                              <w:jc w:val="both"/>
                            </w:pPr>
                          </w:p>
                          <w:p w14:paraId="3B965938" w14:textId="3BB202B8" w:rsidR="000A7F3B" w:rsidRDefault="000A7F3B"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411.95pt;height:180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" filled="f" stroked="f">
                <v:textbox>
                  <w:txbxContent>
                    <w:p w14:paraId="09A035BE" w14:textId="77777777" w:rsidR="000A7F3B" w:rsidRDefault="000A7F3B" w:rsidP="00BF56DA">
                      <w:pPr>
                        <w:keepNext/>
                        <w:jc w:val="center"/>
                      </w:pPr>
                      <w:r>
                        <w:rPr>
                          <w:noProof/>
                          <w:lang w:val="en-US" w:eastAsia="en-US"/>
                        </w:rPr>
                        <w:drawing>
                          <wp:inline distT="0" distB="0" distL="0" distR="0" wp14:anchorId="06679FBE" wp14:editId="4AC2C9DD">
                            <wp:extent cx="4676140" cy="1622181"/>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9">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0A7F3B" w:rsidRDefault="000A7F3B" w:rsidP="00BF56DA">
                      <w:pPr>
                        <w:pStyle w:val="Caption"/>
                      </w:pPr>
                      <w:r>
                        <w:t xml:space="preserve">Figure </w:t>
                      </w:r>
                      <w:r>
                        <w:fldChar w:fldCharType="begin"/>
                      </w:r>
                      <w:r>
                        <w:instrText xml:space="preserve"> SEQ Figure \* ARABIC </w:instrText>
                      </w:r>
                      <w:r>
                        <w:fldChar w:fldCharType="separate"/>
                      </w:r>
                      <w:r>
                        <w:rPr>
                          <w:noProof/>
                        </w:rPr>
                        <w:t>13</w:t>
                      </w:r>
                      <w:r>
                        <w:fldChar w:fldCharType="end"/>
                      </w:r>
                      <w:r>
                        <w:t>. Relationships in product quality model and AUES</w:t>
                      </w:r>
                    </w:p>
                    <w:p w14:paraId="04C72FF9" w14:textId="106B90D7" w:rsidR="000A7F3B" w:rsidRDefault="000A7F3B" w:rsidP="00652613">
                      <w:pPr>
                        <w:keepNext/>
                        <w:jc w:val="center"/>
                      </w:pPr>
                    </w:p>
                    <w:p w14:paraId="6888276A" w14:textId="2DBA5254" w:rsidR="000A7F3B" w:rsidRDefault="000A7F3B" w:rsidP="00652613">
                      <w:pPr>
                        <w:pStyle w:val="Caption"/>
                      </w:pPr>
                    </w:p>
                    <w:p w14:paraId="371F1E84" w14:textId="22968DB5" w:rsidR="000A7F3B" w:rsidRDefault="000A7F3B" w:rsidP="0044681A">
                      <w:pPr>
                        <w:keepNext/>
                        <w:jc w:val="center"/>
                      </w:pPr>
                    </w:p>
                    <w:p w14:paraId="3FE28758" w14:textId="683DB7FB" w:rsidR="000A7F3B" w:rsidRDefault="000A7F3B" w:rsidP="00652613">
                      <w:pPr>
                        <w:pStyle w:val="Caption"/>
                        <w:jc w:val="both"/>
                      </w:pPr>
                    </w:p>
                    <w:p w14:paraId="3B965938" w14:textId="3BB202B8" w:rsidR="000A7F3B" w:rsidRDefault="000A7F3B" w:rsidP="00235A05"/>
                  </w:txbxContent>
                </v:textbox>
                <w10:anchorlock/>
              </v:shape>
            </w:pict>
          </mc:Fallback>
        </mc:AlternateContent>
      </w:r>
    </w:p>
    <w:p w14:paraId="28967516" w14:textId="0EDDBB2A" w:rsidR="003D404F" w:rsidRPr="00CC2D05" w:rsidRDefault="003D404F" w:rsidP="000B7F4B">
      <w:pPr>
        <w:spacing w:line="240" w:lineRule="auto"/>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0B7F4B">
      <w:pPr>
        <w:spacing w:line="240" w:lineRule="auto"/>
      </w:pPr>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604163DD" w:rsidR="00065F58" w:rsidRDefault="00065F58" w:rsidP="000B7F4B">
      <w:pPr>
        <w:spacing w:line="240" w:lineRule="auto"/>
      </w:pPr>
      <w:r w:rsidRPr="004711AB">
        <w:rPr>
          <w:b/>
        </w:rPr>
        <w:t>H6</w:t>
      </w:r>
      <w:r w:rsidRPr="00CC2D05">
        <w:t>:</w:t>
      </w:r>
      <w:r>
        <w:t xml:space="preserve"> </w:t>
      </w:r>
      <w:r w:rsidR="00FB3B8E">
        <w:t>Usability quality dimension contributes to quality provided to user through Functionality qualitative characteristic.</w:t>
      </w:r>
    </w:p>
    <w:p w14:paraId="2831423B" w14:textId="50798072" w:rsidR="00E849DF" w:rsidRDefault="00E849DF" w:rsidP="000B7F4B">
      <w:pPr>
        <w:spacing w:line="240" w:lineRule="auto"/>
      </w:pPr>
      <w:r w:rsidRPr="00D14A98">
        <w:rPr>
          <w:b/>
        </w:rPr>
        <w:t>H7</w:t>
      </w:r>
      <w:r>
        <w:t xml:space="preserve">: </w:t>
      </w:r>
      <w:r w:rsidR="00FB3B8E">
        <w:t>Efficiency quality dimension contributes to quality provided to user through Compatibility and Functionality qualitative characteristics.</w:t>
      </w:r>
    </w:p>
    <w:p w14:paraId="270A2FB8" w14:textId="032F5256" w:rsidR="00E849DF" w:rsidRDefault="00E849DF" w:rsidP="000B7F4B">
      <w:pPr>
        <w:spacing w:line="240" w:lineRule="auto"/>
      </w:pPr>
      <w:r w:rsidRPr="00D14A98">
        <w:rPr>
          <w:b/>
        </w:rPr>
        <w:t>H8</w:t>
      </w:r>
      <w:r>
        <w:t>: Security quality dimension contributes to quality provided to user through Compatibility and Reliability qualitative characteristics.</w:t>
      </w:r>
    </w:p>
    <w:p w14:paraId="1A0EC931" w14:textId="07E05976" w:rsidR="00E2236A" w:rsidRDefault="00E2236A" w:rsidP="000B7F4B">
      <w:pPr>
        <w:spacing w:line="240" w:lineRule="auto"/>
      </w:pPr>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0B7F4B">
      <w:pPr>
        <w:pStyle w:val="Heading2"/>
        <w:spacing w:line="240" w:lineRule="auto"/>
      </w:pPr>
      <w:bookmarkStart w:id="45" w:name="_Toc333536773"/>
      <w:r>
        <w:lastRenderedPageBreak/>
        <w:t>Quality in use, Product quality models and AUES dimensions</w:t>
      </w:r>
      <w:bookmarkEnd w:id="45"/>
    </w:p>
    <w:p w14:paraId="2E373653" w14:textId="5E93F3C9" w:rsidR="003252E2" w:rsidRDefault="000C50B5" w:rsidP="000B7F4B">
      <w:pPr>
        <w:spacing w:line="240" w:lineRule="auto"/>
      </w:pPr>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0B7F4B">
      <w:pPr>
        <w:spacing w:line="240" w:lineRule="auto"/>
        <w:jc w:val="center"/>
      </w:pPr>
      <w:r w:rsidRPr="00F0197E">
        <w:rPr>
          <w:noProof/>
          <w:lang w:val="en-US" w:eastAsia="en-US"/>
        </w:rPr>
        <mc:AlternateContent>
          <mc:Choice Requires="wps">
            <w:drawing>
              <wp:inline distT="0" distB="0" distL="0" distR="0" wp14:anchorId="0806D7BB" wp14:editId="430E094B">
                <wp:extent cx="4167665" cy="3929997"/>
                <wp:effectExtent l="0" t="0" r="0" b="7620"/>
                <wp:docPr id="39" name="Text Box 39"/>
                <wp:cNvGraphicFramePr/>
                <a:graphic xmlns:a="http://schemas.openxmlformats.org/drawingml/2006/main">
                  <a:graphicData uri="http://schemas.microsoft.com/office/word/2010/wordprocessingShape">
                    <wps:wsp>
                      <wps:cNvSpPr txBox="1"/>
                      <wps:spPr>
                        <a:xfrm>
                          <a:off x="0" y="0"/>
                          <a:ext cx="4167665" cy="392999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AF63BB" w14:textId="77777777" w:rsidR="000A7F3B" w:rsidRDefault="000A7F3B" w:rsidP="00BF56DA">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30">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5491B428" w14:textId="30663754" w:rsidR="000A7F3B" w:rsidRDefault="000A7F3B" w:rsidP="00BF56DA">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BF56DA">
                              <w:t xml:space="preserve"> </w:t>
                            </w:r>
                            <w:r>
                              <w:t>Quality in use, Product quality and AUES</w:t>
                            </w:r>
                          </w:p>
                          <w:p w14:paraId="125B307F" w14:textId="1F2691AD" w:rsidR="000A7F3B" w:rsidRDefault="000A7F3B" w:rsidP="000E4392">
                            <w:pPr>
                              <w:keepNext/>
                              <w:jc w:val="center"/>
                            </w:pPr>
                          </w:p>
                          <w:p w14:paraId="4F602AF0" w14:textId="3822431B" w:rsidR="000A7F3B" w:rsidRDefault="000A7F3B" w:rsidP="000E4392">
                            <w:pPr>
                              <w:pStyle w:val="Caption"/>
                            </w:pPr>
                          </w:p>
                          <w:p w14:paraId="21FE95FA" w14:textId="58F0362D" w:rsidR="000A7F3B" w:rsidRDefault="000A7F3B" w:rsidP="000346FB">
                            <w:pPr>
                              <w:keepNext/>
                              <w:jc w:val="center"/>
                            </w:pPr>
                          </w:p>
                          <w:p w14:paraId="3ECC4E25" w14:textId="0B8E75E2" w:rsidR="000A7F3B" w:rsidRDefault="000A7F3B" w:rsidP="000E4392">
                            <w:pPr>
                              <w:pStyle w:val="Caption"/>
                              <w:jc w:val="both"/>
                            </w:pPr>
                          </w:p>
                          <w:p w14:paraId="1E671FE0" w14:textId="65B9BFC3" w:rsidR="000A7F3B" w:rsidRDefault="000A7F3B"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28.15pt;height:309.4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" filled="f" stroked="f">
                <v:textbox>
                  <w:txbxContent>
                    <w:p w14:paraId="25AF63BB" w14:textId="77777777" w:rsidR="000A7F3B" w:rsidRDefault="000A7F3B" w:rsidP="00BF56DA">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30">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5491B428" w14:textId="30663754" w:rsidR="000A7F3B" w:rsidRDefault="000A7F3B" w:rsidP="00BF56DA">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BF56DA">
                        <w:t xml:space="preserve"> </w:t>
                      </w:r>
                      <w:r>
                        <w:t>Quality in use, Product quality and AUES</w:t>
                      </w:r>
                    </w:p>
                    <w:p w14:paraId="125B307F" w14:textId="1F2691AD" w:rsidR="000A7F3B" w:rsidRDefault="000A7F3B" w:rsidP="000E4392">
                      <w:pPr>
                        <w:keepNext/>
                        <w:jc w:val="center"/>
                      </w:pPr>
                    </w:p>
                    <w:p w14:paraId="4F602AF0" w14:textId="3822431B" w:rsidR="000A7F3B" w:rsidRDefault="000A7F3B" w:rsidP="000E4392">
                      <w:pPr>
                        <w:pStyle w:val="Caption"/>
                      </w:pPr>
                    </w:p>
                    <w:p w14:paraId="21FE95FA" w14:textId="58F0362D" w:rsidR="000A7F3B" w:rsidRDefault="000A7F3B" w:rsidP="000346FB">
                      <w:pPr>
                        <w:keepNext/>
                        <w:jc w:val="center"/>
                      </w:pPr>
                    </w:p>
                    <w:p w14:paraId="3ECC4E25" w14:textId="0B8E75E2" w:rsidR="000A7F3B" w:rsidRDefault="000A7F3B" w:rsidP="000E4392">
                      <w:pPr>
                        <w:pStyle w:val="Caption"/>
                        <w:jc w:val="both"/>
                      </w:pPr>
                    </w:p>
                    <w:p w14:paraId="1E671FE0" w14:textId="65B9BFC3" w:rsidR="000A7F3B" w:rsidRDefault="000A7F3B" w:rsidP="00F0197E"/>
                  </w:txbxContent>
                </v:textbox>
                <w10:anchorlock/>
              </v:shape>
            </w:pict>
          </mc:Fallback>
        </mc:AlternateContent>
      </w:r>
    </w:p>
    <w:p w14:paraId="251EA98B" w14:textId="2AE58F99" w:rsidR="00F0197E" w:rsidRDefault="00FC492F" w:rsidP="00FA3407">
      <w:pPr>
        <w:spacing w:line="240" w:lineRule="auto"/>
      </w:pPr>
      <w:r>
        <w:t xml:space="preserve">Table </w:t>
      </w:r>
      <w:r w:rsidR="0014749D">
        <w:t>5</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FA3407">
      <w:pPr>
        <w:spacing w:line="240" w:lineRule="auto"/>
      </w:pPr>
      <w:r w:rsidRPr="005A1C6B">
        <w:rPr>
          <w:noProof/>
          <w:lang w:val="en-US" w:eastAsia="en-US"/>
        </w:rPr>
        <mc:AlternateContent>
          <mc:Choice Requires="wps">
            <w:drawing>
              <wp:inline distT="0" distB="0" distL="0" distR="0" wp14:anchorId="432B019C" wp14:editId="78652511">
                <wp:extent cx="5639678" cy="1916394"/>
                <wp:effectExtent l="0" t="0" r="0" b="0"/>
                <wp:docPr id="42" name="Text Box 42"/>
                <wp:cNvGraphicFramePr/>
                <a:graphic xmlns:a="http://schemas.openxmlformats.org/drawingml/2006/main">
                  <a:graphicData uri="http://schemas.microsoft.com/office/word/2010/wordprocessingShape">
                    <wps:wsp>
                      <wps:cNvSpPr txBox="1"/>
                      <wps:spPr>
                        <a:xfrm>
                          <a:off x="0" y="0"/>
                          <a:ext cx="5639678" cy="191639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C998D2" w14:textId="695C0FF0" w:rsidR="000A7F3B" w:rsidRDefault="000A7F3B" w:rsidP="00F25F21">
                            <w:pPr>
                              <w:pStyle w:val="Caption"/>
                              <w:keepNext/>
                            </w:pPr>
                            <w:r>
                              <w:t xml:space="preserve">Table </w:t>
                            </w:r>
                            <w:r>
                              <w:fldChar w:fldCharType="begin"/>
                            </w:r>
                            <w:r>
                              <w:instrText xml:space="preserve"> SEQ Table \* ARABIC </w:instrText>
                            </w:r>
                            <w:r>
                              <w:fldChar w:fldCharType="separate"/>
                            </w:r>
                            <w:r>
                              <w:rPr>
                                <w:noProof/>
                              </w:rPr>
                              <w:t>5</w:t>
                            </w:r>
                            <w:r>
                              <w:fldChar w:fldCharType="end"/>
                            </w:r>
                            <w:r>
                              <w:t>. Relationships between e-service qualitative characteristics and AUES quality dimensions</w:t>
                            </w:r>
                          </w:p>
                          <w:p w14:paraId="3B680B38" w14:textId="11CC24AD" w:rsidR="000A7F3B" w:rsidRDefault="000A7F3B"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1">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5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2rWN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" filled="f" stroked="f">
                <v:textbox>
                  <w:txbxContent>
                    <w:p w14:paraId="2FC998D2" w14:textId="695C0FF0" w:rsidR="000A7F3B" w:rsidRDefault="000A7F3B" w:rsidP="00F25F21">
                      <w:pPr>
                        <w:pStyle w:val="Caption"/>
                        <w:keepNext/>
                      </w:pPr>
                      <w:r>
                        <w:t xml:space="preserve">Table </w:t>
                      </w:r>
                      <w:r>
                        <w:fldChar w:fldCharType="begin"/>
                      </w:r>
                      <w:r>
                        <w:instrText xml:space="preserve"> SEQ Table \* ARABIC </w:instrText>
                      </w:r>
                      <w:r>
                        <w:fldChar w:fldCharType="separate"/>
                      </w:r>
                      <w:r>
                        <w:rPr>
                          <w:noProof/>
                        </w:rPr>
                        <w:t>5</w:t>
                      </w:r>
                      <w:r>
                        <w:fldChar w:fldCharType="end"/>
                      </w:r>
                      <w:r>
                        <w:t>. Relationships between e-service qualitative characteristics and AUES quality dimensions</w:t>
                      </w:r>
                    </w:p>
                    <w:p w14:paraId="3B680B38" w14:textId="11CC24AD" w:rsidR="000A7F3B" w:rsidRDefault="000A7F3B"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1">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v:textbox>
                <w10:anchorlock/>
              </v:shape>
            </w:pict>
          </mc:Fallback>
        </mc:AlternateContent>
      </w:r>
    </w:p>
    <w:p w14:paraId="55873A07" w14:textId="74E290F5" w:rsidR="00F83155" w:rsidRDefault="00B35649" w:rsidP="000B7F4B">
      <w:pPr>
        <w:pStyle w:val="Heading2"/>
        <w:spacing w:line="240" w:lineRule="auto"/>
      </w:pPr>
      <w:bookmarkStart w:id="46" w:name="_Toc333536774"/>
      <w:r w:rsidRPr="00B35649">
        <w:t>Hypothesis on e-services AUES dimensions and Qualitative chara</w:t>
      </w:r>
      <w:r w:rsidRPr="00B35649">
        <w:t>c</w:t>
      </w:r>
      <w:r w:rsidRPr="00B35649">
        <w:t>teristics</w:t>
      </w:r>
      <w:bookmarkEnd w:id="46"/>
    </w:p>
    <w:p w14:paraId="76F4D244" w14:textId="7EC6B064" w:rsidR="00B35649" w:rsidRDefault="00B35649" w:rsidP="000B7F4B">
      <w:pPr>
        <w:spacing w:line="240" w:lineRule="auto"/>
      </w:pPr>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0B7F4B">
      <w:pPr>
        <w:spacing w:line="240" w:lineRule="auto"/>
      </w:pPr>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0B7F4B">
      <w:pPr>
        <w:spacing w:line="240" w:lineRule="auto"/>
      </w:pPr>
      <w:r w:rsidRPr="006D7C29">
        <w:rPr>
          <w:b/>
        </w:rPr>
        <w:lastRenderedPageBreak/>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0B7F4B">
      <w:pPr>
        <w:spacing w:line="240" w:lineRule="auto"/>
      </w:pPr>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2BF86D9E" w:rsidR="002A7C9A" w:rsidRPr="00B35649" w:rsidRDefault="00847E53" w:rsidP="000B7F4B">
      <w:pPr>
        <w:spacing w:line="240" w:lineRule="auto"/>
      </w:pPr>
      <w:r>
        <w:t>Aforementioned</w:t>
      </w:r>
      <w:r w:rsidR="002A7C9A">
        <w:t xml:space="preserve"> hyp</w:t>
      </w:r>
      <w:r w:rsidR="003650D4">
        <w:t>othesis are depicted on Figure 14</w:t>
      </w:r>
      <w:r w:rsidR="002A7C9A">
        <w:t>.</w:t>
      </w:r>
    </w:p>
    <w:p w14:paraId="3E3226BB" w14:textId="41DD5FF4" w:rsidR="007F6272" w:rsidRDefault="003D5370" w:rsidP="000B7F4B">
      <w:pPr>
        <w:pStyle w:val="Heading2"/>
        <w:spacing w:line="240" w:lineRule="auto"/>
      </w:pPr>
      <w:bookmarkStart w:id="47" w:name="_Toc333536775"/>
      <w:r>
        <w:t>AUES and k</w:t>
      </w:r>
      <w:r w:rsidR="007F6272">
        <w:t>ey e-service dimensional components</w:t>
      </w:r>
      <w:bookmarkEnd w:id="47"/>
      <w:r w:rsidR="007F6272">
        <w:t xml:space="preserve"> </w:t>
      </w:r>
    </w:p>
    <w:p w14:paraId="368ED074" w14:textId="63B56A2C" w:rsidR="005D5AB9" w:rsidRDefault="00E85D30" w:rsidP="000B7F4B">
      <w:pPr>
        <w:spacing w:line="240" w:lineRule="auto"/>
      </w:pPr>
      <w:r>
        <w:t xml:space="preserve">As mentioned in </w:t>
      </w:r>
      <w:r w:rsidR="00A75C8E">
        <w:t>Chapter 2, Part 6, different authors have suggested different dimensions and components</w:t>
      </w:r>
      <w:r w:rsidR="00D67CDC">
        <w:t>,</w:t>
      </w:r>
      <w:r w:rsidR="00A75C8E">
        <w:t xml:space="preserve">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0B7F4B">
      <w:pPr>
        <w:spacing w:line="240" w:lineRule="auto"/>
      </w:pPr>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0B7F4B">
      <w:pPr>
        <w:spacing w:line="240" w:lineRule="auto"/>
        <w:jc w:val="center"/>
      </w:pPr>
      <w:r>
        <w:rPr>
          <w:noProof/>
          <w:lang w:val="en-US" w:eastAsia="en-US"/>
        </w:rPr>
        <mc:AlternateContent>
          <mc:Choice Requires="wps">
            <w:drawing>
              <wp:inline distT="0" distB="0" distL="0" distR="0" wp14:anchorId="33B2F0DB" wp14:editId="302AA3E8">
                <wp:extent cx="4127073" cy="4847167"/>
                <wp:effectExtent l="0" t="0" r="0" b="4445"/>
                <wp:docPr id="36" name="Text Box 36"/>
                <wp:cNvGraphicFramePr/>
                <a:graphic xmlns:a="http://schemas.openxmlformats.org/drawingml/2006/main">
                  <a:graphicData uri="http://schemas.microsoft.com/office/word/2010/wordprocessingShape">
                    <wps:wsp>
                      <wps:cNvSpPr txBox="1"/>
                      <wps:spPr>
                        <a:xfrm>
                          <a:off x="0" y="0"/>
                          <a:ext cx="4127073" cy="4847167"/>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D290D6" w14:textId="77777777" w:rsidR="000A7F3B" w:rsidRDefault="000A7F3B" w:rsidP="00BF56DA">
                            <w:pPr>
                              <w:keepNext/>
                              <w:jc w:val="center"/>
                            </w:pPr>
                            <w:r>
                              <w:rPr>
                                <w:noProof/>
                                <w:lang w:val="en-US" w:eastAsia="en-US"/>
                              </w:rPr>
                              <w:drawing>
                                <wp:inline distT="0" distB="0" distL="0" distR="0" wp14:anchorId="0703FE47" wp14:editId="0C1FD7B5">
                                  <wp:extent cx="3042073" cy="43051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2">
                                            <a:extLst>
                                              <a:ext uri="{28A0092B-C50C-407E-A947-70E740481C1C}">
                                                <a14:useLocalDpi xmlns:a14="http://schemas.microsoft.com/office/drawing/2010/main" val="0"/>
                                              </a:ext>
                                            </a:extLst>
                                          </a:blip>
                                          <a:stretch>
                                            <a:fillRect/>
                                          </a:stretch>
                                        </pic:blipFill>
                                        <pic:spPr>
                                          <a:xfrm>
                                            <a:off x="0" y="0"/>
                                            <a:ext cx="3042859" cy="4306305"/>
                                          </a:xfrm>
                                          <a:prstGeom prst="rect">
                                            <a:avLst/>
                                          </a:prstGeom>
                                        </pic:spPr>
                                      </pic:pic>
                                    </a:graphicData>
                                  </a:graphic>
                                </wp:inline>
                              </w:drawing>
                            </w:r>
                          </w:p>
                          <w:p w14:paraId="280B0D34" w14:textId="07B1208F" w:rsidR="000A7F3B" w:rsidRDefault="000A7F3B" w:rsidP="00BF56DA">
                            <w:pPr>
                              <w:pStyle w:val="Caption"/>
                            </w:pPr>
                            <w:r>
                              <w:t xml:space="preserve">Figure </w:t>
                            </w:r>
                            <w:r>
                              <w:fldChar w:fldCharType="begin"/>
                            </w:r>
                            <w:r>
                              <w:instrText xml:space="preserve"> SEQ Figure \* ARABIC </w:instrText>
                            </w:r>
                            <w:r>
                              <w:fldChar w:fldCharType="separate"/>
                            </w:r>
                            <w:r>
                              <w:rPr>
                                <w:noProof/>
                              </w:rPr>
                              <w:t>15</w:t>
                            </w:r>
                            <w:r>
                              <w:fldChar w:fldCharType="end"/>
                            </w:r>
                            <w:r>
                              <w:t>. AUES dimensions and their key components</w:t>
                            </w:r>
                          </w:p>
                          <w:p w14:paraId="1F7AA558" w14:textId="11C348F5" w:rsidR="000A7F3B" w:rsidRDefault="000A7F3B" w:rsidP="00540F6B">
                            <w:pPr>
                              <w:keepNext/>
                              <w:jc w:val="center"/>
                            </w:pPr>
                          </w:p>
                          <w:p w14:paraId="3F25D7E4" w14:textId="7DA4EBDF" w:rsidR="000A7F3B" w:rsidRDefault="000A7F3B" w:rsidP="00540F6B">
                            <w:pPr>
                              <w:pStyle w:val="Caption"/>
                            </w:pPr>
                          </w:p>
                          <w:p w14:paraId="5D2BE1A7" w14:textId="2BA62232" w:rsidR="000A7F3B" w:rsidRDefault="000A7F3B" w:rsidP="006278BE">
                            <w:pPr>
                              <w:keepNext/>
                              <w:jc w:val="center"/>
                            </w:pPr>
                          </w:p>
                          <w:p w14:paraId="777CACA4" w14:textId="07A17886" w:rsidR="000A7F3B" w:rsidRDefault="000A7F3B" w:rsidP="006278BE">
                            <w:pPr>
                              <w:pStyle w:val="Caption"/>
                            </w:pPr>
                          </w:p>
                          <w:p w14:paraId="22196177" w14:textId="1734BC63" w:rsidR="000A7F3B" w:rsidRDefault="000A7F3B"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24.95pt;height:38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" filled="f" stroked="f">
                <v:textbox>
                  <w:txbxContent>
                    <w:p w14:paraId="0BD290D6" w14:textId="77777777" w:rsidR="000A7F3B" w:rsidRDefault="000A7F3B" w:rsidP="00BF56DA">
                      <w:pPr>
                        <w:keepNext/>
                        <w:jc w:val="center"/>
                      </w:pPr>
                      <w:r>
                        <w:rPr>
                          <w:noProof/>
                          <w:lang w:val="en-US" w:eastAsia="en-US"/>
                        </w:rPr>
                        <w:drawing>
                          <wp:inline distT="0" distB="0" distL="0" distR="0" wp14:anchorId="0703FE47" wp14:editId="0C1FD7B5">
                            <wp:extent cx="3042073" cy="43051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2">
                                      <a:extLst>
                                        <a:ext uri="{28A0092B-C50C-407E-A947-70E740481C1C}">
                                          <a14:useLocalDpi xmlns:a14="http://schemas.microsoft.com/office/drawing/2010/main" val="0"/>
                                        </a:ext>
                                      </a:extLst>
                                    </a:blip>
                                    <a:stretch>
                                      <a:fillRect/>
                                    </a:stretch>
                                  </pic:blipFill>
                                  <pic:spPr>
                                    <a:xfrm>
                                      <a:off x="0" y="0"/>
                                      <a:ext cx="3042859" cy="4306305"/>
                                    </a:xfrm>
                                    <a:prstGeom prst="rect">
                                      <a:avLst/>
                                    </a:prstGeom>
                                  </pic:spPr>
                                </pic:pic>
                              </a:graphicData>
                            </a:graphic>
                          </wp:inline>
                        </w:drawing>
                      </w:r>
                    </w:p>
                    <w:p w14:paraId="280B0D34" w14:textId="07B1208F" w:rsidR="000A7F3B" w:rsidRDefault="000A7F3B" w:rsidP="00BF56DA">
                      <w:pPr>
                        <w:pStyle w:val="Caption"/>
                      </w:pPr>
                      <w:r>
                        <w:t xml:space="preserve">Figure </w:t>
                      </w:r>
                      <w:r>
                        <w:fldChar w:fldCharType="begin"/>
                      </w:r>
                      <w:r>
                        <w:instrText xml:space="preserve"> SEQ Figure \* ARABIC </w:instrText>
                      </w:r>
                      <w:r>
                        <w:fldChar w:fldCharType="separate"/>
                      </w:r>
                      <w:r>
                        <w:rPr>
                          <w:noProof/>
                        </w:rPr>
                        <w:t>15</w:t>
                      </w:r>
                      <w:r>
                        <w:fldChar w:fldCharType="end"/>
                      </w:r>
                      <w:r>
                        <w:t>. AUES dimensions and their key components</w:t>
                      </w:r>
                    </w:p>
                    <w:p w14:paraId="1F7AA558" w14:textId="11C348F5" w:rsidR="000A7F3B" w:rsidRDefault="000A7F3B" w:rsidP="00540F6B">
                      <w:pPr>
                        <w:keepNext/>
                        <w:jc w:val="center"/>
                      </w:pPr>
                    </w:p>
                    <w:p w14:paraId="3F25D7E4" w14:textId="7DA4EBDF" w:rsidR="000A7F3B" w:rsidRDefault="000A7F3B" w:rsidP="00540F6B">
                      <w:pPr>
                        <w:pStyle w:val="Caption"/>
                      </w:pPr>
                    </w:p>
                    <w:p w14:paraId="5D2BE1A7" w14:textId="2BA62232" w:rsidR="000A7F3B" w:rsidRDefault="000A7F3B" w:rsidP="006278BE">
                      <w:pPr>
                        <w:keepNext/>
                        <w:jc w:val="center"/>
                      </w:pPr>
                    </w:p>
                    <w:p w14:paraId="777CACA4" w14:textId="07A17886" w:rsidR="000A7F3B" w:rsidRDefault="000A7F3B" w:rsidP="006278BE">
                      <w:pPr>
                        <w:pStyle w:val="Caption"/>
                      </w:pPr>
                    </w:p>
                    <w:p w14:paraId="22196177" w14:textId="1734BC63" w:rsidR="000A7F3B" w:rsidRDefault="000A7F3B" w:rsidP="00674462"/>
                  </w:txbxContent>
                </v:textbox>
                <w10:anchorlock/>
              </v:shape>
            </w:pict>
          </mc:Fallback>
        </mc:AlternateContent>
      </w:r>
    </w:p>
    <w:p w14:paraId="5D6451FF" w14:textId="789CA50C" w:rsidR="00507182" w:rsidRDefault="0072567D" w:rsidP="000B7F4B">
      <w:pPr>
        <w:spacing w:line="240" w:lineRule="auto"/>
        <w:jc w:val="center"/>
      </w:pPr>
      <w:r>
        <w:rPr>
          <w:noProof/>
          <w:lang w:val="en-US" w:eastAsia="en-US"/>
        </w:rPr>
        <w:lastRenderedPageBreak/>
        <mc:AlternateContent>
          <mc:Choice Requires="wps">
            <w:drawing>
              <wp:inline distT="0" distB="0" distL="0" distR="0" wp14:anchorId="437049A3" wp14:editId="0A2AF3FB">
                <wp:extent cx="5146159" cy="8801100"/>
                <wp:effectExtent l="0" t="0" r="0" b="12700"/>
                <wp:docPr id="50" name="Text Box 50"/>
                <wp:cNvGraphicFramePr/>
                <a:graphic xmlns:a="http://schemas.openxmlformats.org/drawingml/2006/main">
                  <a:graphicData uri="http://schemas.microsoft.com/office/word/2010/wordprocessingShape">
                    <wps:wsp>
                      <wps:cNvSpPr txBox="1"/>
                      <wps:spPr>
                        <a:xfrm>
                          <a:off x="0" y="0"/>
                          <a:ext cx="5146159" cy="8801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95AFE5" w14:textId="1A48F5E7" w:rsidR="000A7F3B" w:rsidRDefault="000A7F3B" w:rsidP="00F12E15">
                            <w:pPr>
                              <w:pStyle w:val="Caption"/>
                              <w:keepNext/>
                            </w:pPr>
                            <w:r>
                              <w:t xml:space="preserve">Table </w:t>
                            </w:r>
                            <w:r>
                              <w:fldChar w:fldCharType="begin"/>
                            </w:r>
                            <w:r>
                              <w:instrText xml:space="preserve"> SEQ Table \* ARABIC </w:instrText>
                            </w:r>
                            <w:r>
                              <w:fldChar w:fldCharType="separate"/>
                            </w:r>
                            <w:r>
                              <w:rPr>
                                <w:noProof/>
                              </w:rPr>
                              <w:t>6</w:t>
                            </w:r>
                            <w:r>
                              <w:fldChar w:fldCharType="end"/>
                            </w:r>
                            <w:r>
                              <w:t>. Suggested quality dimensional key components and Approach References</w:t>
                            </w:r>
                          </w:p>
                          <w:p w14:paraId="1B598BF3" w14:textId="25A6BC57" w:rsidR="000A7F3B" w:rsidRDefault="000A7F3B" w:rsidP="00952176">
                            <w:pPr>
                              <w:jc w:val="center"/>
                            </w:pPr>
                            <w:r>
                              <w:rPr>
                                <w:noProof/>
                                <w:lang w:val="en-US" w:eastAsia="en-US"/>
                              </w:rPr>
                              <w:drawing>
                                <wp:inline distT="0" distB="0" distL="0" distR="0" wp14:anchorId="08941500" wp14:editId="30436313">
                                  <wp:extent cx="4511956" cy="8195734"/>
                                  <wp:effectExtent l="0" t="0" r="952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8.00.03.png"/>
                                          <pic:cNvPicPr/>
                                        </pic:nvPicPr>
                                        <pic:blipFill>
                                          <a:blip r:embed="rId33">
                                            <a:extLst>
                                              <a:ext uri="{28A0092B-C50C-407E-A947-70E740481C1C}">
                                                <a14:useLocalDpi xmlns:a14="http://schemas.microsoft.com/office/drawing/2010/main" val="0"/>
                                              </a:ext>
                                            </a:extLst>
                                          </a:blip>
                                          <a:stretch>
                                            <a:fillRect/>
                                          </a:stretch>
                                        </pic:blipFill>
                                        <pic:spPr>
                                          <a:xfrm>
                                            <a:off x="0" y="0"/>
                                            <a:ext cx="4512195" cy="81961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405.2pt;height:6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8QydUCAAAZ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" filled="f" stroked="f">
                <v:textbox>
                  <w:txbxContent>
                    <w:p w14:paraId="6995AFE5" w14:textId="1A48F5E7" w:rsidR="000A7F3B" w:rsidRDefault="000A7F3B" w:rsidP="00F12E15">
                      <w:pPr>
                        <w:pStyle w:val="Caption"/>
                        <w:keepNext/>
                      </w:pPr>
                      <w:r>
                        <w:t xml:space="preserve">Table </w:t>
                      </w:r>
                      <w:r>
                        <w:fldChar w:fldCharType="begin"/>
                      </w:r>
                      <w:r>
                        <w:instrText xml:space="preserve"> SEQ Table \* ARABIC </w:instrText>
                      </w:r>
                      <w:r>
                        <w:fldChar w:fldCharType="separate"/>
                      </w:r>
                      <w:r>
                        <w:rPr>
                          <w:noProof/>
                        </w:rPr>
                        <w:t>6</w:t>
                      </w:r>
                      <w:r>
                        <w:fldChar w:fldCharType="end"/>
                      </w:r>
                      <w:r>
                        <w:t>. Suggested quality dimensional key components and Approach References</w:t>
                      </w:r>
                    </w:p>
                    <w:p w14:paraId="1B598BF3" w14:textId="25A6BC57" w:rsidR="000A7F3B" w:rsidRDefault="000A7F3B" w:rsidP="00952176">
                      <w:pPr>
                        <w:jc w:val="center"/>
                      </w:pPr>
                      <w:r>
                        <w:rPr>
                          <w:noProof/>
                          <w:lang w:val="en-US" w:eastAsia="en-US"/>
                        </w:rPr>
                        <w:drawing>
                          <wp:inline distT="0" distB="0" distL="0" distR="0" wp14:anchorId="08941500" wp14:editId="30436313">
                            <wp:extent cx="4511956" cy="8195734"/>
                            <wp:effectExtent l="0" t="0" r="952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8.00.03.png"/>
                                    <pic:cNvPicPr/>
                                  </pic:nvPicPr>
                                  <pic:blipFill>
                                    <a:blip r:embed="rId33">
                                      <a:extLst>
                                        <a:ext uri="{28A0092B-C50C-407E-A947-70E740481C1C}">
                                          <a14:useLocalDpi xmlns:a14="http://schemas.microsoft.com/office/drawing/2010/main" val="0"/>
                                        </a:ext>
                                      </a:extLst>
                                    </a:blip>
                                    <a:stretch>
                                      <a:fillRect/>
                                    </a:stretch>
                                  </pic:blipFill>
                                  <pic:spPr>
                                    <a:xfrm>
                                      <a:off x="0" y="0"/>
                                      <a:ext cx="4512195" cy="8196168"/>
                                    </a:xfrm>
                                    <a:prstGeom prst="rect">
                                      <a:avLst/>
                                    </a:prstGeom>
                                  </pic:spPr>
                                </pic:pic>
                              </a:graphicData>
                            </a:graphic>
                          </wp:inline>
                        </w:drawing>
                      </w:r>
                    </w:p>
                  </w:txbxContent>
                </v:textbox>
                <w10:anchorlock/>
              </v:shape>
            </w:pict>
          </mc:Fallback>
        </mc:AlternateContent>
      </w:r>
    </w:p>
    <w:p w14:paraId="3F31AF6F" w14:textId="30C3F432" w:rsidR="00E54189" w:rsidRDefault="00A843B5" w:rsidP="000B7F4B">
      <w:pPr>
        <w:pStyle w:val="Heading3"/>
        <w:spacing w:line="240" w:lineRule="auto"/>
      </w:pPr>
      <w:bookmarkStart w:id="48" w:name="_Toc333536776"/>
      <w:r>
        <w:lastRenderedPageBreak/>
        <w:t>Accessibility</w:t>
      </w:r>
      <w:r w:rsidR="00E507E2">
        <w:t xml:space="preserve"> key components</w:t>
      </w:r>
      <w:r w:rsidR="00F31170">
        <w:t xml:space="preserve"> definitions</w:t>
      </w:r>
      <w:bookmarkEnd w:id="48"/>
    </w:p>
    <w:p w14:paraId="5AA4466E" w14:textId="50696646" w:rsidR="008C6C45" w:rsidRDefault="008C6C45" w:rsidP="000B7F4B">
      <w:pPr>
        <w:pStyle w:val="ListParagraph"/>
        <w:numPr>
          <w:ilvl w:val="0"/>
          <w:numId w:val="10"/>
        </w:numPr>
        <w:spacing w:line="240" w:lineRule="auto"/>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7D2983" w:rsidRPr="007D2983">
            <w:rPr>
              <w:noProof/>
              <w:lang w:val="en-US"/>
            </w:rPr>
            <w:t>[</w:t>
          </w:r>
          <w:hyperlink w:anchor="KWa02" w:history="1">
            <w:r w:rsidR="007D2983" w:rsidRPr="007D2983">
              <w:rPr>
                <w:rStyle w:val="Tiitellehtautor"/>
                <w:noProof/>
                <w:lang w:val="en-US"/>
              </w:rPr>
              <w:t>44</w:t>
            </w:r>
          </w:hyperlink>
          <w:r w:rsidR="007D2983" w:rsidRPr="007D2983">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7D2983">
            <w:rPr>
              <w:noProof/>
              <w:lang w:val="en-US"/>
            </w:rPr>
            <w:t xml:space="preserve"> </w:t>
          </w:r>
          <w:r w:rsidR="007D2983" w:rsidRPr="007D2983">
            <w:rPr>
              <w:noProof/>
              <w:lang w:val="en-US"/>
            </w:rPr>
            <w:t>[</w:t>
          </w:r>
          <w:hyperlink w:anchor="HLi091" w:history="1">
            <w:r w:rsidR="007D2983" w:rsidRPr="007D2983">
              <w:rPr>
                <w:rStyle w:val="Tiitellehtautor"/>
                <w:noProof/>
                <w:lang w:val="en-US"/>
              </w:rPr>
              <w:t>24</w:t>
            </w:r>
          </w:hyperlink>
          <w:r w:rsidR="007D2983" w:rsidRPr="007D2983">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7D2983" w:rsidRPr="007D2983">
            <w:rPr>
              <w:noProof/>
              <w:lang w:val="en-US"/>
            </w:rPr>
            <w:t>[</w:t>
          </w:r>
          <w:hyperlink w:anchor="MKi061" w:history="1">
            <w:r w:rsidR="007D2983" w:rsidRPr="007D2983">
              <w:rPr>
                <w:rStyle w:val="Tiitellehtautor"/>
                <w:noProof/>
                <w:lang w:val="en-US"/>
              </w:rPr>
              <w:t>42</w:t>
            </w:r>
          </w:hyperlink>
          <w:r w:rsidR="007D2983" w:rsidRPr="007D2983">
            <w:rPr>
              <w:noProof/>
              <w:lang w:val="en-US"/>
            </w:rPr>
            <w:t>]</w:t>
          </w:r>
          <w:r w:rsidR="005703ED">
            <w:fldChar w:fldCharType="end"/>
          </w:r>
        </w:sdtContent>
      </w:sdt>
      <w:r w:rsidR="00D134EE">
        <w:t>.</w:t>
      </w:r>
    </w:p>
    <w:p w14:paraId="493198AF" w14:textId="78CF560D" w:rsidR="00FE3520" w:rsidRDefault="00FE3520" w:rsidP="000B7F4B">
      <w:pPr>
        <w:pStyle w:val="ListParagraph"/>
        <w:numPr>
          <w:ilvl w:val="0"/>
          <w:numId w:val="10"/>
        </w:numPr>
        <w:tabs>
          <w:tab w:val="left" w:pos="1306"/>
        </w:tabs>
        <w:spacing w:line="240" w:lineRule="auto"/>
      </w:pPr>
      <w:r w:rsidRPr="008C67D3">
        <w:rPr>
          <w:b/>
        </w:rPr>
        <w:t>Maturity</w:t>
      </w:r>
      <w:r>
        <w:t xml:space="preserve"> degree to which</w:t>
      </w:r>
      <w:r w:rsidR="006269AA">
        <w:t xml:space="preserve"> a system</w:t>
      </w:r>
      <w:r>
        <w:t xml:space="preserve"> or component meets needs for reliability under normal operation</w:t>
      </w:r>
      <w:bookmarkStart w:id="49" w:name="_Ref332718146"/>
      <w:r>
        <w:rPr>
          <w:rStyle w:val="FootnoteReference"/>
        </w:rPr>
        <w:footnoteReference w:id="6"/>
      </w:r>
      <w:bookmarkEnd w:id="49"/>
      <w:r w:rsidR="00E749C3">
        <w:t>.</w:t>
      </w:r>
    </w:p>
    <w:p w14:paraId="73E29354" w14:textId="1FAA4A3C" w:rsidR="00E749C3" w:rsidRPr="00072FB4" w:rsidRDefault="00E749C3" w:rsidP="000B7F4B">
      <w:pPr>
        <w:pStyle w:val="ListParagraph"/>
        <w:numPr>
          <w:ilvl w:val="0"/>
          <w:numId w:val="10"/>
        </w:numPr>
        <w:tabs>
          <w:tab w:val="left" w:pos="1306"/>
        </w:tabs>
        <w:spacing w:line="240" w:lineRule="auto"/>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287954" w:rsidRPr="00287954">
        <w:rPr>
          <w:rStyle w:val="FootnoteReference"/>
        </w:rPr>
        <w:t>6</w:t>
      </w:r>
      <w:r w:rsidR="00CC36B0">
        <w:fldChar w:fldCharType="end"/>
      </w:r>
      <w:r>
        <w:t>.</w:t>
      </w:r>
    </w:p>
    <w:p w14:paraId="38E213C5" w14:textId="7C410F61" w:rsidR="00A843B5" w:rsidRDefault="00A843B5" w:rsidP="000B7F4B">
      <w:pPr>
        <w:pStyle w:val="Heading3"/>
        <w:spacing w:line="240" w:lineRule="auto"/>
      </w:pPr>
      <w:bookmarkStart w:id="50" w:name="_Toc333536777"/>
      <w:r>
        <w:t>Usability</w:t>
      </w:r>
      <w:r w:rsidR="00E507E2">
        <w:t xml:space="preserve"> key components</w:t>
      </w:r>
      <w:r w:rsidR="00F31170">
        <w:t xml:space="preserve"> definitions</w:t>
      </w:r>
      <w:bookmarkEnd w:id="50"/>
    </w:p>
    <w:p w14:paraId="2491C778" w14:textId="28B31FBC" w:rsidR="00827C20" w:rsidRDefault="00827C20" w:rsidP="000B7F4B">
      <w:pPr>
        <w:pStyle w:val="ListParagraph"/>
        <w:numPr>
          <w:ilvl w:val="0"/>
          <w:numId w:val="13"/>
        </w:numPr>
        <w:spacing w:line="240" w:lineRule="auto"/>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7D2983">
            <w:rPr>
              <w:noProof/>
              <w:lang w:val="en-US"/>
            </w:rPr>
            <w:t xml:space="preserve"> </w:t>
          </w:r>
          <w:r w:rsidR="007D2983" w:rsidRPr="007D2983">
            <w:rPr>
              <w:noProof/>
              <w:lang w:val="en-US"/>
            </w:rPr>
            <w:t>[</w:t>
          </w:r>
          <w:hyperlink w:anchor="ZYa04" w:history="1">
            <w:r w:rsidR="007D2983" w:rsidRPr="007D2983">
              <w:rPr>
                <w:rStyle w:val="Tiitellehtautor"/>
                <w:noProof/>
                <w:lang w:val="en-US"/>
              </w:rPr>
              <w:t>45</w:t>
            </w:r>
          </w:hyperlink>
          <w:r w:rsidR="007D2983" w:rsidRPr="007D2983">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7D2983">
            <w:rPr>
              <w:noProof/>
              <w:lang w:val="en-US"/>
            </w:rPr>
            <w:t xml:space="preserve"> </w:t>
          </w:r>
          <w:r w:rsidR="007D2983" w:rsidRPr="007D2983">
            <w:rPr>
              <w:noProof/>
              <w:lang w:val="en-US"/>
            </w:rPr>
            <w:t>[</w:t>
          </w:r>
          <w:hyperlink w:anchor="APa05" w:history="1">
            <w:r w:rsidR="007D2983" w:rsidRPr="007D2983">
              <w:rPr>
                <w:rStyle w:val="Tiitellehtautor"/>
                <w:noProof/>
                <w:lang w:val="en-US"/>
              </w:rPr>
              <w:t>43</w:t>
            </w:r>
          </w:hyperlink>
          <w:r w:rsidR="007D2983" w:rsidRPr="007D2983">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7D2983">
            <w:rPr>
              <w:noProof/>
              <w:lang w:val="en-US"/>
            </w:rPr>
            <w:t xml:space="preserve"> </w:t>
          </w:r>
          <w:r w:rsidR="007D2983" w:rsidRPr="007D2983">
            <w:rPr>
              <w:noProof/>
              <w:lang w:val="en-US"/>
            </w:rPr>
            <w:t>[</w:t>
          </w:r>
          <w:hyperlink w:anchor="BYo01" w:history="1">
            <w:r w:rsidR="007D2983" w:rsidRPr="007D2983">
              <w:rPr>
                <w:rStyle w:val="Tiitellehtautor"/>
                <w:noProof/>
                <w:lang w:val="en-US"/>
              </w:rPr>
              <w:t>41</w:t>
            </w:r>
          </w:hyperlink>
          <w:r w:rsidR="007D2983" w:rsidRPr="007D2983">
            <w:rPr>
              <w:noProof/>
              <w:lang w:val="en-US"/>
            </w:rPr>
            <w:t>]</w:t>
          </w:r>
          <w:r w:rsidR="00EE52CD">
            <w:fldChar w:fldCharType="end"/>
          </w:r>
        </w:sdtContent>
      </w:sdt>
      <w:r w:rsidR="00DF7CB7">
        <w:t>.</w:t>
      </w:r>
    </w:p>
    <w:p w14:paraId="7E56AB4A" w14:textId="6A74CBF4" w:rsidR="003D19A0" w:rsidRDefault="003D19A0" w:rsidP="000B7F4B">
      <w:pPr>
        <w:pStyle w:val="ListParagraph"/>
        <w:numPr>
          <w:ilvl w:val="0"/>
          <w:numId w:val="13"/>
        </w:numPr>
        <w:spacing w:line="240" w:lineRule="auto"/>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287954" w:rsidRPr="00287954">
        <w:rPr>
          <w:rStyle w:val="FootnoteReference"/>
        </w:rPr>
        <w:t>7</w:t>
      </w:r>
      <w:r>
        <w:fldChar w:fldCharType="end"/>
      </w:r>
      <w:r>
        <w:t>.</w:t>
      </w:r>
    </w:p>
    <w:p w14:paraId="230FE280" w14:textId="1B8156E2" w:rsidR="003D19A0" w:rsidRPr="00827C20" w:rsidRDefault="003D19A0" w:rsidP="000B7F4B">
      <w:pPr>
        <w:pStyle w:val="ListParagraph"/>
        <w:numPr>
          <w:ilvl w:val="0"/>
          <w:numId w:val="13"/>
        </w:numPr>
        <w:spacing w:line="240" w:lineRule="auto"/>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287954" w:rsidRPr="00287954">
        <w:rPr>
          <w:rStyle w:val="FootnoteReference"/>
        </w:rPr>
        <w:t>7</w:t>
      </w:r>
      <w:r>
        <w:fldChar w:fldCharType="end"/>
      </w:r>
      <w:r>
        <w:t>.</w:t>
      </w:r>
    </w:p>
    <w:p w14:paraId="0114A19D" w14:textId="5231F1A8" w:rsidR="00A843B5" w:rsidRDefault="00A843B5" w:rsidP="000B7F4B">
      <w:pPr>
        <w:pStyle w:val="Heading3"/>
        <w:spacing w:line="240" w:lineRule="auto"/>
      </w:pPr>
      <w:bookmarkStart w:id="51" w:name="_Toc333536778"/>
      <w:r>
        <w:t>Efficiency</w:t>
      </w:r>
      <w:r w:rsidR="00E507E2">
        <w:t xml:space="preserve"> key components</w:t>
      </w:r>
      <w:r w:rsidR="00F31170">
        <w:t xml:space="preserve"> definitions</w:t>
      </w:r>
      <w:bookmarkEnd w:id="51"/>
    </w:p>
    <w:p w14:paraId="3D3183A2" w14:textId="42D73BFA" w:rsidR="003B767F" w:rsidRPr="00795C1E" w:rsidRDefault="003B767F" w:rsidP="000B7F4B">
      <w:pPr>
        <w:pStyle w:val="ListParagraph"/>
        <w:numPr>
          <w:ilvl w:val="0"/>
          <w:numId w:val="12"/>
        </w:numPr>
        <w:spacing w:line="240" w:lineRule="auto"/>
      </w:pPr>
      <w:r w:rsidRPr="00654FE7">
        <w:rPr>
          <w:b/>
        </w:rPr>
        <w:t>Fault tolerance</w:t>
      </w:r>
      <w:r>
        <w:t xml:space="preserve"> de</w:t>
      </w:r>
      <w:r w:rsidR="00B30F99">
        <w:t xml:space="preserve">gree to which a system </w:t>
      </w:r>
      <w:r>
        <w:t>operates as intended despite the presence of hardware or software limits</w:t>
      </w:r>
      <w:bookmarkStart w:id="52" w:name="_Ref332720216"/>
      <w:r w:rsidR="00824170">
        <w:rPr>
          <w:rStyle w:val="FootnoteReference"/>
        </w:rPr>
        <w:footnoteReference w:id="7"/>
      </w:r>
      <w:bookmarkEnd w:id="52"/>
      <w:r>
        <w:t>.</w:t>
      </w:r>
    </w:p>
    <w:p w14:paraId="18D90621" w14:textId="1CAD2E29" w:rsidR="008E1F62" w:rsidRDefault="00D57D25" w:rsidP="000B7F4B">
      <w:pPr>
        <w:pStyle w:val="ListParagraph"/>
        <w:numPr>
          <w:ilvl w:val="0"/>
          <w:numId w:val="12"/>
        </w:numPr>
        <w:spacing w:line="240" w:lineRule="auto"/>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7D2983">
            <w:rPr>
              <w:noProof/>
              <w:lang w:val="en-US"/>
            </w:rPr>
            <w:t xml:space="preserve"> </w:t>
          </w:r>
          <w:r w:rsidR="007D2983" w:rsidRPr="007D2983">
            <w:rPr>
              <w:noProof/>
              <w:lang w:val="en-US"/>
            </w:rPr>
            <w:t>[</w:t>
          </w:r>
          <w:hyperlink w:anchor="HLi091" w:history="1">
            <w:r w:rsidR="007D2983" w:rsidRPr="007D2983">
              <w:rPr>
                <w:rStyle w:val="Tiitellehtautor"/>
                <w:noProof/>
                <w:lang w:val="en-US"/>
              </w:rPr>
              <w:t>24</w:t>
            </w:r>
          </w:hyperlink>
          <w:r w:rsidR="007D2983" w:rsidRPr="007D2983">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7D2983">
            <w:rPr>
              <w:noProof/>
              <w:lang w:val="en-US"/>
            </w:rPr>
            <w:t xml:space="preserve"> </w:t>
          </w:r>
          <w:r w:rsidR="007D2983" w:rsidRPr="007D2983">
            <w:rPr>
              <w:noProof/>
              <w:lang w:val="en-US"/>
            </w:rPr>
            <w:t>[</w:t>
          </w:r>
          <w:hyperlink w:anchor="Yan02" w:history="1">
            <w:r w:rsidR="007D2983" w:rsidRPr="007D2983">
              <w:rPr>
                <w:rStyle w:val="Tiitellehtautor"/>
                <w:noProof/>
                <w:lang w:val="en-US"/>
              </w:rPr>
              <w:t>46</w:t>
            </w:r>
          </w:hyperlink>
          <w:r w:rsidR="007D2983" w:rsidRPr="007D2983">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7D2983">
            <w:rPr>
              <w:noProof/>
              <w:lang w:val="en-US"/>
            </w:rPr>
            <w:t xml:space="preserve"> </w:t>
          </w:r>
          <w:r w:rsidR="007D2983" w:rsidRPr="007D2983">
            <w:rPr>
              <w:noProof/>
              <w:lang w:val="en-US"/>
            </w:rPr>
            <w:t>[</w:t>
          </w:r>
          <w:hyperlink w:anchor="GGL05" w:history="1">
            <w:r w:rsidR="007D2983" w:rsidRPr="007D2983">
              <w:rPr>
                <w:rStyle w:val="Tiitellehtautor"/>
                <w:noProof/>
                <w:lang w:val="en-US"/>
              </w:rPr>
              <w:t>26</w:t>
            </w:r>
          </w:hyperlink>
          <w:r w:rsidR="007D2983" w:rsidRPr="007D2983">
            <w:rPr>
              <w:noProof/>
              <w:lang w:val="en-US"/>
            </w:rPr>
            <w:t>]</w:t>
          </w:r>
          <w:r w:rsidR="009A0028">
            <w:fldChar w:fldCharType="end"/>
          </w:r>
        </w:sdtContent>
      </w:sdt>
      <w:r w:rsidR="00392CAA">
        <w:t>.</w:t>
      </w:r>
    </w:p>
    <w:p w14:paraId="4FD12331" w14:textId="2DD47A07" w:rsidR="00726A91" w:rsidRPr="00654FE7" w:rsidRDefault="00726A91" w:rsidP="000B7F4B">
      <w:pPr>
        <w:pStyle w:val="ListParagraph"/>
        <w:numPr>
          <w:ilvl w:val="0"/>
          <w:numId w:val="12"/>
        </w:numPr>
        <w:spacing w:line="240" w:lineRule="auto"/>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7D2983" w:rsidRPr="007D2983">
            <w:rPr>
              <w:noProof/>
              <w:lang w:val="en-US"/>
            </w:rPr>
            <w:t>[</w:t>
          </w:r>
          <w:hyperlink w:anchor="MCO09" w:history="1">
            <w:r w:rsidR="007D2983" w:rsidRPr="007D2983">
              <w:rPr>
                <w:rStyle w:val="Tiitellehtautor"/>
                <w:noProof/>
                <w:lang w:val="en-US"/>
              </w:rPr>
              <w:t>47</w:t>
            </w:r>
          </w:hyperlink>
          <w:r w:rsidR="007D2983" w:rsidRPr="007D2983">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0B7F4B">
      <w:pPr>
        <w:pStyle w:val="ListParagraph"/>
        <w:numPr>
          <w:ilvl w:val="0"/>
          <w:numId w:val="12"/>
        </w:numPr>
        <w:spacing w:line="240" w:lineRule="auto"/>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7D2983" w:rsidRPr="007D2983">
            <w:rPr>
              <w:noProof/>
              <w:lang w:val="en-US"/>
            </w:rPr>
            <w:t>[</w:t>
          </w:r>
          <w:hyperlink w:anchor="Int98" w:history="1">
            <w:r w:rsidR="007D2983" w:rsidRPr="007D2983">
              <w:rPr>
                <w:rStyle w:val="Tiitellehtautor"/>
                <w:noProof/>
                <w:lang w:val="en-US"/>
              </w:rPr>
              <w:t>48</w:t>
            </w:r>
          </w:hyperlink>
          <w:r w:rsidR="007D2983" w:rsidRPr="007D2983">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0B7F4B">
      <w:pPr>
        <w:pStyle w:val="ListParagraph"/>
        <w:numPr>
          <w:ilvl w:val="1"/>
          <w:numId w:val="12"/>
        </w:numPr>
        <w:spacing w:line="240" w:lineRule="auto"/>
      </w:pPr>
      <w:r w:rsidRPr="00654FE7">
        <w:rPr>
          <w:b/>
        </w:rPr>
        <w:t>Completeness</w:t>
      </w:r>
      <w:r>
        <w:t xml:space="preserve"> degree to which the set of functions covers all the specified tasks and user objectives</w:t>
      </w:r>
      <w:bookmarkStart w:id="53" w:name="_Ref332719043"/>
      <w:r>
        <w:rPr>
          <w:rStyle w:val="FootnoteReference"/>
        </w:rPr>
        <w:footnoteReference w:id="9"/>
      </w:r>
      <w:bookmarkEnd w:id="53"/>
      <w:r>
        <w:t>.</w:t>
      </w:r>
    </w:p>
    <w:p w14:paraId="58A27689" w14:textId="766B22E1" w:rsidR="006379F7" w:rsidRPr="00D57D25" w:rsidRDefault="006379F7" w:rsidP="000B7F4B">
      <w:pPr>
        <w:pStyle w:val="ListParagraph"/>
        <w:numPr>
          <w:ilvl w:val="1"/>
          <w:numId w:val="12"/>
        </w:numPr>
        <w:spacing w:line="240" w:lineRule="auto"/>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287954" w:rsidRPr="00287954">
        <w:rPr>
          <w:rStyle w:val="FootnoteReference"/>
        </w:rPr>
        <w:t>9</w:t>
      </w:r>
      <w:r>
        <w:fldChar w:fldCharType="end"/>
      </w:r>
      <w:r>
        <w:t>.</w:t>
      </w:r>
    </w:p>
    <w:p w14:paraId="0B736893" w14:textId="55E5AE16" w:rsidR="00A843B5" w:rsidRDefault="00A843B5" w:rsidP="000B7F4B">
      <w:pPr>
        <w:pStyle w:val="Heading3"/>
        <w:spacing w:line="240" w:lineRule="auto"/>
      </w:pPr>
      <w:bookmarkStart w:id="54" w:name="_Toc333536779"/>
      <w:r>
        <w:lastRenderedPageBreak/>
        <w:t>Security</w:t>
      </w:r>
      <w:r w:rsidR="00E507E2">
        <w:t xml:space="preserve"> key components</w:t>
      </w:r>
      <w:r w:rsidR="00F31170">
        <w:t xml:space="preserve"> definitions</w:t>
      </w:r>
      <w:bookmarkEnd w:id="54"/>
    </w:p>
    <w:p w14:paraId="0B3243D0" w14:textId="4E736048" w:rsidR="0033378B" w:rsidRPr="0033378B" w:rsidRDefault="0033378B" w:rsidP="000B7F4B">
      <w:pPr>
        <w:pStyle w:val="ListParagraph"/>
        <w:numPr>
          <w:ilvl w:val="0"/>
          <w:numId w:val="11"/>
        </w:numPr>
        <w:spacing w:line="240" w:lineRule="auto"/>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7D2983">
            <w:rPr>
              <w:noProof/>
              <w:lang w:val="en-US"/>
            </w:rPr>
            <w:t xml:space="preserve"> </w:t>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rsidR="00536858">
            <w:fldChar w:fldCharType="end"/>
          </w:r>
        </w:sdtContent>
      </w:sdt>
      <w:r w:rsidR="001D7DA2">
        <w:t>, (freedom of risk).</w:t>
      </w:r>
    </w:p>
    <w:p w14:paraId="202256DA" w14:textId="49CCE3D8" w:rsidR="00CD78FF" w:rsidRDefault="00CD78FF" w:rsidP="000B7F4B">
      <w:pPr>
        <w:pStyle w:val="ListParagraph"/>
        <w:numPr>
          <w:ilvl w:val="0"/>
          <w:numId w:val="11"/>
        </w:numPr>
        <w:spacing w:line="240" w:lineRule="auto"/>
      </w:pPr>
      <w:r w:rsidRPr="00664B49">
        <w:rPr>
          <w:b/>
        </w:rPr>
        <w:t>Authenticity</w:t>
      </w:r>
      <w:r>
        <w:t xml:space="preserve"> </w:t>
      </w:r>
      <w:r w:rsidR="00614DC6">
        <w:t>d</w:t>
      </w:r>
      <w:r w:rsidR="001D7DA2">
        <w:t>egree</w:t>
      </w:r>
      <w:r>
        <w:t xml:space="preserve"> to which the identity of a subject or resource can be proved to be the one claimed</w:t>
      </w:r>
      <w:bookmarkStart w:id="55" w:name="_Ref332722138"/>
      <w:r w:rsidR="000F652A">
        <w:rPr>
          <w:rStyle w:val="FootnoteReference"/>
        </w:rPr>
        <w:footnoteReference w:id="10"/>
      </w:r>
      <w:bookmarkEnd w:id="55"/>
      <w:r>
        <w:t>.</w:t>
      </w:r>
    </w:p>
    <w:p w14:paraId="25DE7DAC" w14:textId="01FBDDC2" w:rsidR="00D74BAB" w:rsidRDefault="00380E1E" w:rsidP="000B7F4B">
      <w:pPr>
        <w:pStyle w:val="ListParagraph"/>
        <w:numPr>
          <w:ilvl w:val="0"/>
          <w:numId w:val="11"/>
        </w:numPr>
        <w:spacing w:line="240" w:lineRule="auto"/>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7D2983" w:rsidRPr="007D2983">
            <w:rPr>
              <w:noProof/>
              <w:lang w:val="en-US"/>
            </w:rPr>
            <w:t>[</w:t>
          </w:r>
          <w:hyperlink w:anchor="APa05" w:history="1">
            <w:r w:rsidR="007D2983" w:rsidRPr="007D2983">
              <w:rPr>
                <w:rStyle w:val="Tiitellehtautor"/>
                <w:noProof/>
                <w:lang w:val="en-US"/>
              </w:rPr>
              <w:t>43</w:t>
            </w:r>
          </w:hyperlink>
          <w:r w:rsidR="007D2983" w:rsidRPr="007D2983">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7D2983">
            <w:rPr>
              <w:noProof/>
              <w:lang w:val="en-US"/>
            </w:rPr>
            <w:t xml:space="preserve"> </w:t>
          </w:r>
          <w:r w:rsidR="007D2983" w:rsidRPr="007D2983">
            <w:rPr>
              <w:noProof/>
              <w:lang w:val="en-US"/>
            </w:rPr>
            <w:t>[</w:t>
          </w:r>
          <w:hyperlink w:anchor="Had14" w:history="1">
            <w:r w:rsidR="007D2983" w:rsidRPr="007D2983">
              <w:rPr>
                <w:rStyle w:val="Tiitellehtautor"/>
                <w:noProof/>
                <w:lang w:val="en-US"/>
              </w:rPr>
              <w:t>12</w:t>
            </w:r>
          </w:hyperlink>
          <w:r w:rsidR="007D2983" w:rsidRPr="007D2983">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7D2983">
            <w:rPr>
              <w:noProof/>
              <w:lang w:val="en-US"/>
            </w:rPr>
            <w:t xml:space="preserve"> </w:t>
          </w:r>
          <w:r w:rsidR="007D2983" w:rsidRPr="007D2983">
            <w:rPr>
              <w:noProof/>
              <w:lang w:val="en-US"/>
            </w:rPr>
            <w:t>[</w:t>
          </w:r>
          <w:hyperlink w:anchor="JEC06" w:history="1">
            <w:r w:rsidR="007D2983" w:rsidRPr="007D2983">
              <w:rPr>
                <w:rStyle w:val="Tiitellehtautor"/>
                <w:noProof/>
                <w:lang w:val="en-US"/>
              </w:rPr>
              <w:t>13</w:t>
            </w:r>
          </w:hyperlink>
          <w:r w:rsidR="007D2983" w:rsidRPr="007D2983">
            <w:rPr>
              <w:noProof/>
              <w:lang w:val="en-US"/>
            </w:rPr>
            <w:t>]</w:t>
          </w:r>
          <w:r w:rsidR="00276B6F">
            <w:fldChar w:fldCharType="end"/>
          </w:r>
        </w:sdtContent>
      </w:sdt>
      <w:r w:rsidR="003B49C0">
        <w:t xml:space="preserve">. </w:t>
      </w:r>
    </w:p>
    <w:p w14:paraId="5B52E373" w14:textId="2832DEE9" w:rsidR="006D12F8" w:rsidRPr="0022597E" w:rsidRDefault="006D12F8" w:rsidP="000B7F4B">
      <w:pPr>
        <w:pStyle w:val="ListParagraph"/>
        <w:numPr>
          <w:ilvl w:val="0"/>
          <w:numId w:val="11"/>
        </w:numPr>
        <w:spacing w:line="240" w:lineRule="auto"/>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287954" w:rsidRPr="00287954">
        <w:rPr>
          <w:rStyle w:val="FootnoteReference"/>
        </w:rPr>
        <w:t>10</w:t>
      </w:r>
      <w:r>
        <w:fldChar w:fldCharType="end"/>
      </w:r>
      <w:r>
        <w:t>.</w:t>
      </w:r>
    </w:p>
    <w:p w14:paraId="65F2FC0F" w14:textId="6F2E5501" w:rsidR="00345133" w:rsidRDefault="00BA4CF7" w:rsidP="000B7F4B">
      <w:pPr>
        <w:pStyle w:val="ListParagraph"/>
        <w:numPr>
          <w:ilvl w:val="0"/>
          <w:numId w:val="11"/>
        </w:numPr>
        <w:spacing w:line="240" w:lineRule="auto"/>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287954" w:rsidRPr="00287954">
        <w:rPr>
          <w:rStyle w:val="FootnoteReference"/>
        </w:rPr>
        <w:t>10</w:t>
      </w:r>
      <w:r w:rsidR="00486EF4">
        <w:fldChar w:fldCharType="end"/>
      </w:r>
      <w:r>
        <w:t>.</w:t>
      </w:r>
    </w:p>
    <w:p w14:paraId="67B4F91F" w14:textId="3F244523" w:rsidR="00DE4501" w:rsidRDefault="00DE4501" w:rsidP="000B7F4B">
      <w:pPr>
        <w:pStyle w:val="Heading2"/>
        <w:spacing w:line="240" w:lineRule="auto"/>
      </w:pPr>
      <w:bookmarkStart w:id="56" w:name="_Toc333536780"/>
      <w:r>
        <w:t>Hypothesis</w:t>
      </w:r>
      <w:r w:rsidR="00EE3EC4">
        <w:t xml:space="preserve"> on AUES Key dimensional components</w:t>
      </w:r>
      <w:bookmarkEnd w:id="56"/>
    </w:p>
    <w:p w14:paraId="7D880F02" w14:textId="0F595CCE" w:rsidR="007A0899" w:rsidRDefault="004227B6" w:rsidP="000B7F4B">
      <w:pPr>
        <w:spacing w:line="240" w:lineRule="auto"/>
      </w:pPr>
      <w:r>
        <w:t>Seven</w:t>
      </w:r>
      <w:r w:rsidR="001B5144">
        <w:t xml:space="preserve"> </w:t>
      </w:r>
      <w:r w:rsidR="0016028A">
        <w:t xml:space="preserve">hypothesis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2126AE6A" w14:textId="2F5A3E05" w:rsidR="00340709" w:rsidRDefault="00C15A91" w:rsidP="000B7F4B">
      <w:pPr>
        <w:pStyle w:val="Heading3"/>
        <w:spacing w:line="240" w:lineRule="auto"/>
      </w:pPr>
      <w:bookmarkStart w:id="57" w:name="_Toc333536781"/>
      <w:r>
        <w:t>AUES key components h</w:t>
      </w:r>
      <w:r w:rsidR="00340709">
        <w:t>ypothesis series</w:t>
      </w:r>
      <w:bookmarkEnd w:id="57"/>
    </w:p>
    <w:p w14:paraId="5CE1105A" w14:textId="340A05BB" w:rsidR="003803E0" w:rsidRDefault="003B4F0B" w:rsidP="000B7F4B">
      <w:pPr>
        <w:spacing w:line="240" w:lineRule="auto"/>
      </w:pPr>
      <w:r>
        <w:rPr>
          <w:noProof/>
          <w:lang w:val="en-US" w:eastAsia="en-US"/>
        </w:rPr>
        <mc:AlternateContent>
          <mc:Choice Requires="wps">
            <w:drawing>
              <wp:anchor distT="0" distB="0" distL="114300" distR="114300" simplePos="0" relativeHeight="251665408" behindDoc="0" locked="0" layoutInCell="1" allowOverlap="1" wp14:anchorId="1DDE4A76" wp14:editId="6107CE15">
                <wp:simplePos x="0" y="0"/>
                <wp:positionH relativeFrom="column">
                  <wp:posOffset>2362200</wp:posOffset>
                </wp:positionH>
                <wp:positionV relativeFrom="paragraph">
                  <wp:posOffset>94615</wp:posOffset>
                </wp:positionV>
                <wp:extent cx="2971800" cy="4585970"/>
                <wp:effectExtent l="0" t="0" r="0" b="11430"/>
                <wp:wrapSquare wrapText="bothSides"/>
                <wp:docPr id="44" name="Text Box 44"/>
                <wp:cNvGraphicFramePr/>
                <a:graphic xmlns:a="http://schemas.openxmlformats.org/drawingml/2006/main">
                  <a:graphicData uri="http://schemas.microsoft.com/office/word/2010/wordprocessingShape">
                    <wps:wsp>
                      <wps:cNvSpPr txBox="1"/>
                      <wps:spPr>
                        <a:xfrm>
                          <a:off x="0" y="0"/>
                          <a:ext cx="2971800" cy="45859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6C0CB7" w14:textId="77777777" w:rsidR="000A7F3B" w:rsidRDefault="000A7F3B" w:rsidP="00540F6B">
                            <w:pPr>
                              <w:keepNext/>
                              <w:jc w:val="center"/>
                            </w:pPr>
                            <w:r>
                              <w:rPr>
                                <w:noProof/>
                                <w:lang w:val="en-US" w:eastAsia="en-US"/>
                              </w:rPr>
                              <w:drawing>
                                <wp:inline distT="0" distB="0" distL="0" distR="0" wp14:anchorId="492520BC" wp14:editId="2CF38B31">
                                  <wp:extent cx="2566545" cy="389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7.50.png"/>
                                          <pic:cNvPicPr/>
                                        </pic:nvPicPr>
                                        <pic:blipFill>
                                          <a:blip r:embed="rId34">
                                            <a:extLst>
                                              <a:ext uri="{28A0092B-C50C-407E-A947-70E740481C1C}">
                                                <a14:useLocalDpi xmlns:a14="http://schemas.microsoft.com/office/drawing/2010/main" val="0"/>
                                              </a:ext>
                                            </a:extLst>
                                          </a:blip>
                                          <a:stretch>
                                            <a:fillRect/>
                                          </a:stretch>
                                        </pic:blipFill>
                                        <pic:spPr>
                                          <a:xfrm>
                                            <a:off x="0" y="0"/>
                                            <a:ext cx="2567329" cy="3894885"/>
                                          </a:xfrm>
                                          <a:prstGeom prst="rect">
                                            <a:avLst/>
                                          </a:prstGeom>
                                        </pic:spPr>
                                      </pic:pic>
                                    </a:graphicData>
                                  </a:graphic>
                                </wp:inline>
                              </w:drawing>
                            </w:r>
                          </w:p>
                          <w:p w14:paraId="6AE13006" w14:textId="5BFC3809" w:rsidR="000A7F3B" w:rsidRDefault="000A7F3B"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0A7F3B" w:rsidRDefault="000A7F3B" w:rsidP="00540F6B">
                            <w:pPr>
                              <w:pStyle w:val="Caption"/>
                            </w:pPr>
                          </w:p>
                          <w:p w14:paraId="75343AEB" w14:textId="40064AB0" w:rsidR="000A7F3B" w:rsidRDefault="000A7F3B" w:rsidP="005711FA">
                            <w:pPr>
                              <w:keepNext/>
                              <w:jc w:val="center"/>
                            </w:pPr>
                          </w:p>
                          <w:p w14:paraId="7BF62C1F" w14:textId="756D17BA" w:rsidR="000A7F3B" w:rsidRDefault="000A7F3B"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0" type="#_x0000_t202" style="position:absolute;left:0;text-align:left;margin-left:186pt;margin-top:7.45pt;width:234pt;height:36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" filled="f" stroked="f">
                <v:textbox>
                  <w:txbxContent>
                    <w:p w14:paraId="4C6C0CB7" w14:textId="77777777" w:rsidR="000A7F3B" w:rsidRDefault="000A7F3B" w:rsidP="00540F6B">
                      <w:pPr>
                        <w:keepNext/>
                        <w:jc w:val="center"/>
                      </w:pPr>
                      <w:r>
                        <w:rPr>
                          <w:noProof/>
                          <w:lang w:val="en-US" w:eastAsia="en-US"/>
                        </w:rPr>
                        <w:drawing>
                          <wp:inline distT="0" distB="0" distL="0" distR="0" wp14:anchorId="492520BC" wp14:editId="2CF38B31">
                            <wp:extent cx="2566545" cy="389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7.50.png"/>
                                    <pic:cNvPicPr/>
                                  </pic:nvPicPr>
                                  <pic:blipFill>
                                    <a:blip r:embed="rId34">
                                      <a:extLst>
                                        <a:ext uri="{28A0092B-C50C-407E-A947-70E740481C1C}">
                                          <a14:useLocalDpi xmlns:a14="http://schemas.microsoft.com/office/drawing/2010/main" val="0"/>
                                        </a:ext>
                                      </a:extLst>
                                    </a:blip>
                                    <a:stretch>
                                      <a:fillRect/>
                                    </a:stretch>
                                  </pic:blipFill>
                                  <pic:spPr>
                                    <a:xfrm>
                                      <a:off x="0" y="0"/>
                                      <a:ext cx="2567329" cy="3894885"/>
                                    </a:xfrm>
                                    <a:prstGeom prst="rect">
                                      <a:avLst/>
                                    </a:prstGeom>
                                  </pic:spPr>
                                </pic:pic>
                              </a:graphicData>
                            </a:graphic>
                          </wp:inline>
                        </w:drawing>
                      </w:r>
                    </w:p>
                    <w:p w14:paraId="6AE13006" w14:textId="5BFC3809" w:rsidR="000A7F3B" w:rsidRDefault="000A7F3B"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0A7F3B" w:rsidRDefault="000A7F3B" w:rsidP="00540F6B">
                      <w:pPr>
                        <w:pStyle w:val="Caption"/>
                      </w:pPr>
                    </w:p>
                    <w:p w14:paraId="75343AEB" w14:textId="40064AB0" w:rsidR="000A7F3B" w:rsidRDefault="000A7F3B" w:rsidP="005711FA">
                      <w:pPr>
                        <w:keepNext/>
                        <w:jc w:val="center"/>
                      </w:pPr>
                    </w:p>
                    <w:p w14:paraId="7BF62C1F" w14:textId="756D17BA" w:rsidR="000A7F3B" w:rsidRDefault="000A7F3B" w:rsidP="00825DFB">
                      <w:pPr>
                        <w:jc w:val="center"/>
                      </w:pPr>
                    </w:p>
                  </w:txbxContent>
                </v:textbox>
                <w10:wrap type="square"/>
              </v:shape>
            </w:pict>
          </mc:Fallback>
        </mc:AlternateContent>
      </w:r>
      <w:r w:rsidR="003803E0" w:rsidRPr="00706F24">
        <w:rPr>
          <w:b/>
        </w:rPr>
        <w:t>H</w:t>
      </w:r>
      <w:r w:rsidR="004E47AB">
        <w:rPr>
          <w:b/>
        </w:rPr>
        <w:t>4.8</w:t>
      </w:r>
      <w:r w:rsidR="002A6A05" w:rsidRPr="00706F24">
        <w:rPr>
          <w:b/>
        </w:rPr>
        <w:t>.1</w:t>
      </w:r>
      <w:r w:rsidR="003803E0">
        <w:t>: Operability contributes t</w:t>
      </w:r>
      <w:r w:rsidR="00624810">
        <w:t>o degree of M</w:t>
      </w:r>
      <w:r w:rsidR="003803E0">
        <w:t>aturity</w:t>
      </w:r>
      <w:r w:rsidR="006C78B4">
        <w:t xml:space="preserve"> component</w:t>
      </w:r>
      <w:r w:rsidR="003803E0">
        <w:t>.</w:t>
      </w:r>
    </w:p>
    <w:p w14:paraId="3C82A41D" w14:textId="07A73549" w:rsidR="007438A1" w:rsidRDefault="003803E0" w:rsidP="000B7F4B">
      <w:pPr>
        <w:spacing w:line="240" w:lineRule="auto"/>
      </w:pPr>
      <w:r w:rsidRPr="00706F24">
        <w:rPr>
          <w:b/>
        </w:rPr>
        <w:t>H</w:t>
      </w:r>
      <w:r w:rsidR="002A6A05" w:rsidRPr="00706F24">
        <w:rPr>
          <w:b/>
        </w:rPr>
        <w:t>4</w:t>
      </w:r>
      <w:r w:rsidR="004E47AB">
        <w:rPr>
          <w:b/>
        </w:rPr>
        <w:t>.8</w:t>
      </w:r>
      <w:r w:rsidR="002A6A05" w:rsidRPr="00706F24">
        <w:rPr>
          <w:b/>
        </w:rPr>
        <w:t>.2</w:t>
      </w:r>
      <w:r>
        <w:t>: Learnability contributes to degree of Ease of use</w:t>
      </w:r>
      <w:r w:rsidR="006C78B4">
        <w:t xml:space="preserve"> component</w:t>
      </w:r>
      <w:r>
        <w:t>.</w:t>
      </w:r>
    </w:p>
    <w:p w14:paraId="7ADEC47F" w14:textId="368AD8AD" w:rsidR="007438A1" w:rsidRDefault="007438A1" w:rsidP="000B7F4B">
      <w:pPr>
        <w:spacing w:line="240" w:lineRule="auto"/>
      </w:pPr>
      <w:r w:rsidRPr="00706F24">
        <w:rPr>
          <w:b/>
        </w:rPr>
        <w:t>H</w:t>
      </w:r>
      <w:r w:rsidR="004E47AB">
        <w:rPr>
          <w:b/>
        </w:rPr>
        <w:t>4.8</w:t>
      </w:r>
      <w:r w:rsidR="002A6A05" w:rsidRPr="00706F24">
        <w:rPr>
          <w:b/>
        </w:rPr>
        <w:t>.3</w:t>
      </w:r>
      <w:r>
        <w:t xml:space="preserve">: </w:t>
      </w:r>
      <w:r w:rsidR="00344018">
        <w:t>User interface aesthetics</w:t>
      </w:r>
      <w:r w:rsidR="006C78B4">
        <w:t xml:space="preserve"> contributes</w:t>
      </w:r>
      <w:r w:rsidR="006D6F5F">
        <w:t xml:space="preserve"> </w:t>
      </w:r>
      <w:r w:rsidR="003803E0">
        <w:t>to degree of</w:t>
      </w:r>
      <w:r w:rsidR="00344018">
        <w:t xml:space="preserve"> </w:t>
      </w:r>
      <w:r w:rsidR="003803E0">
        <w:t>Learnability</w:t>
      </w:r>
      <w:r w:rsidR="006C78B4">
        <w:t xml:space="preserve"> component</w:t>
      </w:r>
      <w:r w:rsidR="003803E0">
        <w:t>.</w:t>
      </w:r>
    </w:p>
    <w:p w14:paraId="534082B5" w14:textId="16CFA21C" w:rsidR="0073583D" w:rsidRDefault="0073583D" w:rsidP="000B7F4B">
      <w:pPr>
        <w:spacing w:line="240" w:lineRule="auto"/>
      </w:pPr>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r w:rsidR="006C78B4">
        <w:t xml:space="preserve"> component</w:t>
      </w:r>
      <w:r w:rsidR="00E15A15">
        <w:t>.</w:t>
      </w:r>
    </w:p>
    <w:p w14:paraId="1C0263EC" w14:textId="0150AE93" w:rsidR="001D643A" w:rsidRDefault="001D643A" w:rsidP="000B7F4B">
      <w:pPr>
        <w:spacing w:line="240" w:lineRule="auto"/>
      </w:pPr>
      <w:r w:rsidRPr="00706F24">
        <w:rPr>
          <w:b/>
        </w:rPr>
        <w:t>H</w:t>
      </w:r>
      <w:r w:rsidR="004E47AB">
        <w:rPr>
          <w:b/>
        </w:rPr>
        <w:t>4.8</w:t>
      </w:r>
      <w:r w:rsidR="002A6A05" w:rsidRPr="00706F24">
        <w:rPr>
          <w:b/>
        </w:rPr>
        <w:t>.5</w:t>
      </w:r>
      <w:r>
        <w:t xml:space="preserve">: </w:t>
      </w:r>
      <w:r w:rsidR="00830BBE">
        <w:t>Time behavior</w:t>
      </w:r>
      <w:r w:rsidR="00AD0857">
        <w:t xml:space="preserve"> and Transaction Capability (Completeness and Correctness) contribute directly but independently to degree of Responsiveness.</w:t>
      </w:r>
      <w:r w:rsidR="002006C9">
        <w:t xml:space="preserve"> </w:t>
      </w:r>
    </w:p>
    <w:p w14:paraId="301F743D" w14:textId="4C9D7036" w:rsidR="00A26AAD" w:rsidRDefault="001D643A" w:rsidP="000B7F4B">
      <w:pPr>
        <w:spacing w:line="240" w:lineRule="auto"/>
      </w:pPr>
      <w:r w:rsidRPr="00706F24">
        <w:rPr>
          <w:b/>
        </w:rPr>
        <w:t>H</w:t>
      </w:r>
      <w:r w:rsidR="004E47AB">
        <w:rPr>
          <w:b/>
        </w:rPr>
        <w:t>4.8</w:t>
      </w:r>
      <w:r w:rsidR="002A6A05" w:rsidRPr="00706F24">
        <w:rPr>
          <w:b/>
        </w:rPr>
        <w:t>.6</w:t>
      </w:r>
      <w:r>
        <w:t xml:space="preserve">: </w:t>
      </w:r>
      <w:r w:rsidR="00AD0857">
        <w:t>A</w:t>
      </w:r>
      <w:r w:rsidR="00841D50">
        <w:t xml:space="preserve">uthenticity, Privacy, Integrity, and Confidentiality </w:t>
      </w:r>
      <w:r>
        <w:t>contribute</w:t>
      </w:r>
      <w:r w:rsidR="00841D50">
        <w:t xml:space="preserve"> </w:t>
      </w:r>
      <w:r w:rsidR="001C7392">
        <w:t xml:space="preserve">direcly but independently </w:t>
      </w:r>
      <w:r w:rsidR="00841D50">
        <w:t>t</w:t>
      </w:r>
      <w:r w:rsidR="00A57BD0">
        <w:t>o</w:t>
      </w:r>
      <w:r w:rsidR="00841D50">
        <w:t xml:space="preserve"> </w:t>
      </w:r>
      <w:r>
        <w:t>degree</w:t>
      </w:r>
      <w:r w:rsidR="00841D50">
        <w:t xml:space="preserve"> of Safety</w:t>
      </w:r>
      <w:r w:rsidR="00134ABD">
        <w:t>.</w:t>
      </w:r>
    </w:p>
    <w:p w14:paraId="162F9837" w14:textId="77777777" w:rsidR="00327FB3" w:rsidRPr="00EE3EC4" w:rsidRDefault="00327FB3" w:rsidP="000B7F4B">
      <w:pPr>
        <w:spacing w:line="240" w:lineRule="auto"/>
      </w:pPr>
    </w:p>
    <w:p w14:paraId="2C02687A" w14:textId="42DE9712" w:rsidR="00DF1EF1" w:rsidRDefault="00DF1EF1" w:rsidP="000B7F4B">
      <w:pPr>
        <w:pStyle w:val="Heading2"/>
        <w:spacing w:line="240" w:lineRule="auto"/>
      </w:pPr>
      <w:bookmarkStart w:id="58" w:name="_Toc333536782"/>
      <w:r>
        <w:lastRenderedPageBreak/>
        <w:t>Conceptual Model</w:t>
      </w:r>
      <w:bookmarkEnd w:id="58"/>
    </w:p>
    <w:p w14:paraId="30801619" w14:textId="5422EC4D" w:rsidR="0004265B" w:rsidRDefault="002E0962" w:rsidP="000B7F4B">
      <w:pPr>
        <w:spacing w:line="240" w:lineRule="auto"/>
      </w:pPr>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426B38">
        <w:t>.</w:t>
      </w:r>
    </w:p>
    <w:p w14:paraId="43C1D126" w14:textId="6302C0F2" w:rsidR="000D4421" w:rsidRDefault="006A2E06" w:rsidP="000B7F4B">
      <w:pPr>
        <w:spacing w:line="240" w:lineRule="auto"/>
      </w:pPr>
      <w:r>
        <w:rPr>
          <w:noProof/>
          <w:lang w:val="en-US" w:eastAsia="en-US"/>
        </w:rPr>
        <mc:AlternateContent>
          <mc:Choice Requires="wps">
            <w:drawing>
              <wp:inline distT="0" distB="0" distL="0" distR="0" wp14:anchorId="16BB361D" wp14:editId="3469B9AE">
                <wp:extent cx="5639678" cy="5097566"/>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50975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F53D50" w14:textId="77777777" w:rsidR="000A7F3B" w:rsidRDefault="000A7F3B" w:rsidP="00D93B7C">
                            <w:pPr>
                              <w:keepNext/>
                              <w:jc w:val="center"/>
                            </w:pPr>
                            <w:r>
                              <w:rPr>
                                <w:noProof/>
                                <w:lang w:val="en-US" w:eastAsia="en-US"/>
                              </w:rPr>
                              <w:drawing>
                                <wp:inline distT="0" distB="0" distL="0" distR="0" wp14:anchorId="453BAEB8" wp14:editId="37CA62E1">
                                  <wp:extent cx="5392420" cy="44228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9.46.png"/>
                                          <pic:cNvPicPr/>
                                        </pic:nvPicPr>
                                        <pic:blipFill>
                                          <a:blip r:embed="rId35">
                                            <a:extLst>
                                              <a:ext uri="{28A0092B-C50C-407E-A947-70E740481C1C}">
                                                <a14:useLocalDpi xmlns:a14="http://schemas.microsoft.com/office/drawing/2010/main" val="0"/>
                                              </a:ext>
                                            </a:extLst>
                                          </a:blip>
                                          <a:stretch>
                                            <a:fillRect/>
                                          </a:stretch>
                                        </pic:blipFill>
                                        <pic:spPr>
                                          <a:xfrm>
                                            <a:off x="0" y="0"/>
                                            <a:ext cx="5392420" cy="4422858"/>
                                          </a:xfrm>
                                          <a:prstGeom prst="rect">
                                            <a:avLst/>
                                          </a:prstGeom>
                                        </pic:spPr>
                                      </pic:pic>
                                    </a:graphicData>
                                  </a:graphic>
                                </wp:inline>
                              </w:drawing>
                            </w:r>
                          </w:p>
                          <w:p w14:paraId="323E029A" w14:textId="6FCD97C6" w:rsidR="000A7F3B" w:rsidRDefault="000A7F3B"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Conceptual model for understanding qualitative characteristics of e-services</w:t>
                            </w:r>
                          </w:p>
                          <w:p w14:paraId="34645342" w14:textId="57611F29" w:rsidR="000A7F3B" w:rsidRDefault="000A7F3B" w:rsidP="00B3057C">
                            <w:pPr>
                              <w:keepNext/>
                              <w:jc w:val="center"/>
                            </w:pPr>
                          </w:p>
                          <w:p w14:paraId="07DACD11" w14:textId="51144798" w:rsidR="000A7F3B" w:rsidRDefault="000A7F3B" w:rsidP="006022C0">
                            <w:pPr>
                              <w:pStyle w:val="Caption"/>
                              <w:jc w:val="both"/>
                            </w:pPr>
                            <w:r>
                              <w:t>Conceptual model for understanding qualitative characteristics of e-services</w:t>
                            </w:r>
                          </w:p>
                          <w:p w14:paraId="5911E390" w14:textId="1A7FD03C" w:rsidR="000A7F3B" w:rsidRDefault="000A7F3B"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401.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LU+d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ZLOZ5PpN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" filled="f" stroked="f">
                <v:textbox>
                  <w:txbxContent>
                    <w:p w14:paraId="43F53D50" w14:textId="77777777" w:rsidR="000A7F3B" w:rsidRDefault="000A7F3B" w:rsidP="00D93B7C">
                      <w:pPr>
                        <w:keepNext/>
                        <w:jc w:val="center"/>
                      </w:pPr>
                      <w:r>
                        <w:rPr>
                          <w:noProof/>
                          <w:lang w:val="en-US" w:eastAsia="en-US"/>
                        </w:rPr>
                        <w:drawing>
                          <wp:inline distT="0" distB="0" distL="0" distR="0" wp14:anchorId="453BAEB8" wp14:editId="37CA62E1">
                            <wp:extent cx="5392420" cy="44228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9.46.png"/>
                                    <pic:cNvPicPr/>
                                  </pic:nvPicPr>
                                  <pic:blipFill>
                                    <a:blip r:embed="rId35">
                                      <a:extLst>
                                        <a:ext uri="{28A0092B-C50C-407E-A947-70E740481C1C}">
                                          <a14:useLocalDpi xmlns:a14="http://schemas.microsoft.com/office/drawing/2010/main" val="0"/>
                                        </a:ext>
                                      </a:extLst>
                                    </a:blip>
                                    <a:stretch>
                                      <a:fillRect/>
                                    </a:stretch>
                                  </pic:blipFill>
                                  <pic:spPr>
                                    <a:xfrm>
                                      <a:off x="0" y="0"/>
                                      <a:ext cx="5392420" cy="4422858"/>
                                    </a:xfrm>
                                    <a:prstGeom prst="rect">
                                      <a:avLst/>
                                    </a:prstGeom>
                                  </pic:spPr>
                                </pic:pic>
                              </a:graphicData>
                            </a:graphic>
                          </wp:inline>
                        </w:drawing>
                      </w:r>
                    </w:p>
                    <w:p w14:paraId="323E029A" w14:textId="6FCD97C6" w:rsidR="000A7F3B" w:rsidRDefault="000A7F3B"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Conceptual model for understanding qualitative characteristics of e-services</w:t>
                      </w:r>
                    </w:p>
                    <w:p w14:paraId="34645342" w14:textId="57611F29" w:rsidR="000A7F3B" w:rsidRDefault="000A7F3B" w:rsidP="00B3057C">
                      <w:pPr>
                        <w:keepNext/>
                        <w:jc w:val="center"/>
                      </w:pPr>
                    </w:p>
                    <w:p w14:paraId="07DACD11" w14:textId="51144798" w:rsidR="000A7F3B" w:rsidRDefault="000A7F3B" w:rsidP="006022C0">
                      <w:pPr>
                        <w:pStyle w:val="Caption"/>
                        <w:jc w:val="both"/>
                      </w:pPr>
                      <w:r>
                        <w:t>Conceptual model for understanding qualitative characteristics of e-services</w:t>
                      </w:r>
                    </w:p>
                    <w:p w14:paraId="5911E390" w14:textId="1A7FD03C" w:rsidR="000A7F3B" w:rsidRDefault="000A7F3B" w:rsidP="006A2E06"/>
                  </w:txbxContent>
                </v:textbox>
                <w10:anchorlock/>
              </v:shape>
            </w:pict>
          </mc:Fallback>
        </mc:AlternateContent>
      </w:r>
    </w:p>
    <w:p w14:paraId="0559087D" w14:textId="356B9B41" w:rsidR="007106C6" w:rsidRDefault="007106C6" w:rsidP="000B7F4B">
      <w:pPr>
        <w:spacing w:line="240" w:lineRule="auto"/>
      </w:pPr>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B7F4B">
      <w:pPr>
        <w:spacing w:line="240" w:lineRule="auto"/>
      </w:pPr>
      <w:r>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0B7F4B">
      <w:pPr>
        <w:pStyle w:val="Heading2"/>
        <w:spacing w:line="240" w:lineRule="auto"/>
      </w:pPr>
      <w:bookmarkStart w:id="59" w:name="_Toc333536783"/>
      <w:r>
        <w:t>Conceptual model dependability</w:t>
      </w:r>
      <w:bookmarkEnd w:id="59"/>
    </w:p>
    <w:p w14:paraId="5FC5A03E" w14:textId="55494B1B" w:rsidR="00264F41" w:rsidRDefault="00225329" w:rsidP="000B7F4B">
      <w:pPr>
        <w:spacing w:line="240" w:lineRule="auto"/>
      </w:pPr>
      <w:r>
        <w:t xml:space="preserve">According with </w:t>
      </w:r>
      <w:r w:rsidR="00264F41">
        <w:t xml:space="preserve">dependability </w:t>
      </w:r>
      <w:r w:rsidR="00B239EE">
        <w:t xml:space="preserve">definition </w:t>
      </w:r>
      <w:r w:rsidR="00E40FFA">
        <w:t>i</w:t>
      </w:r>
      <w:r>
        <w:t xml:space="preserve">n </w:t>
      </w:r>
      <w:sdt>
        <w:sdtPr>
          <w:id w:val="1352611143"/>
          <w:citation/>
        </w:sdtPr>
        <w:sdtContent>
          <w:r>
            <w:fldChar w:fldCharType="begin"/>
          </w:r>
          <w:r>
            <w:rPr>
              <w:lang w:val="en-US"/>
            </w:rPr>
            <w:instrText xml:space="preserve"> CITATION BSI11 \l 1033 </w:instrText>
          </w:r>
          <w:r>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w:t>
      </w:r>
      <w:r w:rsidR="004A60F7">
        <w:t>s</w:t>
      </w:r>
      <w:r w:rsidR="00FB6794">
        <w:t xml:space="preserve"> for proposed conceptual model for understanding qualitative characteristics in previous section (4.9)</w:t>
      </w:r>
      <w:r w:rsidR="00BD1C1F">
        <w:t xml:space="preserve"> is depicted in Figure 18</w:t>
      </w:r>
      <w:r w:rsidR="004A60F7">
        <w:t xml:space="preserve"> and Figure 19 respectively</w:t>
      </w:r>
      <w:r w:rsidR="00BD1C1F">
        <w:t xml:space="preserve">, </w:t>
      </w:r>
      <w:r w:rsidR="004A60F7">
        <w:t>those figures</w:t>
      </w:r>
      <w:r w:rsidR="00BD1C1F">
        <w:t xml:space="preserve"> represent the extracted elements from conceptual model form Figure 17</w:t>
      </w:r>
      <w:r w:rsidR="00264F41">
        <w:t>.</w:t>
      </w:r>
    </w:p>
    <w:p w14:paraId="01F588C0" w14:textId="17A5AAFA" w:rsidR="00225329" w:rsidRDefault="00BD1C1F" w:rsidP="000B7F4B">
      <w:pPr>
        <w:spacing w:line="240" w:lineRule="auto"/>
        <w:jc w:val="center"/>
      </w:pPr>
      <w:r>
        <w:rPr>
          <w:noProof/>
          <w:lang w:val="en-US" w:eastAsia="en-US"/>
        </w:rPr>
        <w:lastRenderedPageBreak/>
        <mc:AlternateContent>
          <mc:Choice Requires="wps">
            <w:drawing>
              <wp:inline distT="0" distB="0" distL="0" distR="0" wp14:anchorId="5E8D5221" wp14:editId="51D346AC">
                <wp:extent cx="5359804" cy="2664460"/>
                <wp:effectExtent l="0" t="0" r="0" b="2540"/>
                <wp:docPr id="7" name="Text Box 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0AF6B9" w14:textId="77777777" w:rsidR="000A7F3B" w:rsidRDefault="000A7F3B" w:rsidP="008C403A">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6">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01A7DD58" w14:textId="5268F1F7" w:rsidR="000A7F3B" w:rsidRDefault="000A7F3B"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0A7F3B" w:rsidRDefault="000A7F3B" w:rsidP="00BD1C1F">
                            <w:pPr>
                              <w:keepNext/>
                            </w:pPr>
                          </w:p>
                          <w:p w14:paraId="1956A47C" w14:textId="181C6CE6" w:rsidR="000A7F3B" w:rsidRDefault="000A7F3B" w:rsidP="008C403A">
                            <w:pPr>
                              <w:pStyle w:val="Caption"/>
                              <w:jc w:val="both"/>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BsoVYD0gIAABUGAAAOAAAAAAAAAAAAAAAAACwCAABkcnMvZTJvRG9j&#10;LnhtbFBLAQItABQABgAIAAAAIQDOYWdi3gAAAAUBAAAPAAAAAAAAAAAAAAAAACoFAABkcnMvZG93&#10;bnJldi54bWxQSwUGAAAAAAQABADzAAAANQYAAAAA&#10;" filled="f" stroked="f">
                <v:textbox>
                  <w:txbxContent>
                    <w:p w14:paraId="2A0AF6B9" w14:textId="77777777" w:rsidR="000A7F3B" w:rsidRDefault="000A7F3B" w:rsidP="008C403A">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6">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01A7DD58" w14:textId="5268F1F7" w:rsidR="000A7F3B" w:rsidRDefault="000A7F3B"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0A7F3B" w:rsidRDefault="000A7F3B" w:rsidP="00BD1C1F">
                      <w:pPr>
                        <w:keepNext/>
                      </w:pPr>
                    </w:p>
                    <w:p w14:paraId="1956A47C" w14:textId="181C6CE6" w:rsidR="000A7F3B" w:rsidRDefault="000A7F3B" w:rsidP="008C403A">
                      <w:pPr>
                        <w:pStyle w:val="Caption"/>
                        <w:jc w:val="both"/>
                      </w:pPr>
                    </w:p>
                  </w:txbxContent>
                </v:textbox>
                <w10:anchorlock/>
              </v:shape>
            </w:pict>
          </mc:Fallback>
        </mc:AlternateContent>
      </w:r>
    </w:p>
    <w:p w14:paraId="314B19F0" w14:textId="7AECE59E" w:rsidR="00DB6926" w:rsidRDefault="00DB6926" w:rsidP="000B7F4B">
      <w:pPr>
        <w:spacing w:line="240" w:lineRule="auto"/>
        <w:jc w:val="center"/>
      </w:pPr>
      <w:r>
        <w:rPr>
          <w:noProof/>
          <w:lang w:val="en-US" w:eastAsia="en-US"/>
        </w:rPr>
        <mc:AlternateContent>
          <mc:Choice Requires="wps">
            <w:drawing>
              <wp:inline distT="0" distB="0" distL="0" distR="0" wp14:anchorId="6D31E139" wp14:editId="5338BA66">
                <wp:extent cx="5359804" cy="2664460"/>
                <wp:effectExtent l="0" t="0" r="0" b="2540"/>
                <wp:docPr id="27" name="Text Box 2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6BB6A1" w14:textId="77777777" w:rsidR="000A7F3B" w:rsidRDefault="000A7F3B" w:rsidP="00976C0D">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7">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724A170D" w14:textId="62D12E88" w:rsidR="000A7F3B" w:rsidRDefault="000A7F3B"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0A7F3B" w:rsidRDefault="000A7F3B" w:rsidP="00DB6926">
                            <w:pPr>
                              <w:keepNext/>
                            </w:pPr>
                          </w:p>
                          <w:p w14:paraId="5F73C040" w14:textId="0D97AA5C" w:rsidR="000A7F3B" w:rsidRDefault="000A7F3B" w:rsidP="00DB6926">
                            <w:pPr>
                              <w:pStyle w:val="Caption"/>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3"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DYLB5w0gIAABcGAAAOAAAAAAAAAAAAAAAAACwCAABkcnMvZTJvRG9j&#10;LnhtbFBLAQItABQABgAIAAAAIQDOYWdi3gAAAAUBAAAPAAAAAAAAAAAAAAAAACoFAABkcnMvZG93&#10;bnJldi54bWxQSwUGAAAAAAQABADzAAAANQYAAAAA&#10;" filled="f" stroked="f">
                <v:textbox>
                  <w:txbxContent>
                    <w:p w14:paraId="4F6BB6A1" w14:textId="77777777" w:rsidR="000A7F3B" w:rsidRDefault="000A7F3B" w:rsidP="00976C0D">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7">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724A170D" w14:textId="62D12E88" w:rsidR="000A7F3B" w:rsidRDefault="000A7F3B"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0A7F3B" w:rsidRDefault="000A7F3B" w:rsidP="00DB6926">
                      <w:pPr>
                        <w:keepNext/>
                      </w:pPr>
                    </w:p>
                    <w:p w14:paraId="5F73C040" w14:textId="0D97AA5C" w:rsidR="000A7F3B" w:rsidRDefault="000A7F3B" w:rsidP="00DB6926">
                      <w:pPr>
                        <w:pStyle w:val="Caption"/>
                      </w:pPr>
                    </w:p>
                  </w:txbxContent>
                </v:textbox>
                <w10:anchorlock/>
              </v:shape>
            </w:pict>
          </mc:Fallback>
        </mc:AlternateContent>
      </w:r>
    </w:p>
    <w:p w14:paraId="490720D7" w14:textId="0CAE4BB0" w:rsidR="00F20094" w:rsidRDefault="00562F6E" w:rsidP="000B7F4B">
      <w:pPr>
        <w:spacing w:line="240" w:lineRule="auto"/>
        <w:jc w:val="left"/>
      </w:pPr>
      <w:r>
        <w:t>D</w:t>
      </w:r>
      <w:r w:rsidR="009D1619">
        <w:t>ependability</w:t>
      </w:r>
      <w:r>
        <w:t xml:space="preserve"> degree</w:t>
      </w:r>
      <w:r w:rsidR="009D1619">
        <w:t xml:space="preserve"> on each model</w:t>
      </w:r>
      <w:r w:rsidR="00421260">
        <w:t xml:space="preserve"> (Figure 18</w:t>
      </w:r>
      <w:r w:rsidR="00F80624">
        <w:t xml:space="preserve"> </w:t>
      </w:r>
      <w:r w:rsidR="00421260">
        <w:t xml:space="preserve">and </w:t>
      </w:r>
      <w:r w:rsidR="00F80624">
        <w:t xml:space="preserve">Figure </w:t>
      </w:r>
      <w:r w:rsidR="00421260">
        <w:t>19)</w:t>
      </w:r>
      <w:r w:rsidR="009D1619">
        <w:t xml:space="preserve"> when evaluating quality of e-services using the proposed model in Figure 17 is expected to be</w:t>
      </w:r>
      <w:r w:rsidR="00001796">
        <w:t xml:space="preserve"> the same</w:t>
      </w:r>
      <w:r w:rsidR="009D1619">
        <w:t xml:space="preserve"> </w:t>
      </w:r>
      <w:r w:rsidR="00001796">
        <w:t xml:space="preserve">considering the </w:t>
      </w:r>
      <w:r w:rsidR="00EB3D59">
        <w:t xml:space="preserve">values of </w:t>
      </w:r>
      <w:r w:rsidR="00001796">
        <w:t>best escenario</w:t>
      </w:r>
      <w:r w:rsidR="00EB3D59">
        <w:t>,</w:t>
      </w:r>
      <w:r w:rsidR="00565410">
        <w:t xml:space="preserve"> Table </w:t>
      </w:r>
      <w:r w:rsidR="00F80624">
        <w:t>6, and Table 7 i</w:t>
      </w:r>
      <w:r w:rsidR="00565410">
        <w:t>n Chapter 5-Part</w:t>
      </w:r>
      <w:r w:rsidR="00F80624">
        <w:t xml:space="preserve"> </w:t>
      </w:r>
      <w:r w:rsidR="00565410">
        <w:t>3</w:t>
      </w:r>
      <w:r w:rsidR="00001796">
        <w:t>.</w:t>
      </w:r>
      <w:r w:rsidR="009D1619">
        <w:t xml:space="preserve"> </w:t>
      </w:r>
    </w:p>
    <w:p w14:paraId="305B79D7" w14:textId="730C3A46" w:rsidR="00954105" w:rsidRPr="002503D5" w:rsidRDefault="00954105" w:rsidP="000B7F4B">
      <w:pPr>
        <w:spacing w:line="240" w:lineRule="auto"/>
        <w:jc w:val="left"/>
      </w:pPr>
      <w:r>
        <w:t>Next chapter describes selected Estonian e-services and the methodology to be used.</w:t>
      </w:r>
    </w:p>
    <w:p w14:paraId="702401E6" w14:textId="0136BAFA" w:rsidR="00E54189" w:rsidRDefault="006D2AFB" w:rsidP="00D00687">
      <w:pPr>
        <w:pStyle w:val="Heading1"/>
        <w:spacing w:line="240" w:lineRule="auto"/>
      </w:pPr>
      <w:bookmarkStart w:id="60" w:name="_Toc333536784"/>
      <w:r>
        <w:lastRenderedPageBreak/>
        <w:t xml:space="preserve">Applying </w:t>
      </w:r>
      <w:r w:rsidR="00BF2CF7">
        <w:t>c</w:t>
      </w:r>
      <w:r w:rsidR="00E54189">
        <w:t>onceptual model on Estonian e-services</w:t>
      </w:r>
      <w:bookmarkEnd w:id="60"/>
    </w:p>
    <w:p w14:paraId="612D356D" w14:textId="7A87A048" w:rsidR="00611A0F" w:rsidRPr="00611A0F" w:rsidRDefault="00611A0F" w:rsidP="00D00687">
      <w:pPr>
        <w:spacing w:line="240" w:lineRule="auto"/>
      </w:pPr>
      <w:r>
        <w:t>On this chapter two selected Estonian e-services are presented in order to test proposed conceptual model (Chapter 4) in order to undertand their quality, for this purpose a methodology</w:t>
      </w:r>
      <w:r w:rsidR="00E7615C">
        <w:t xml:space="preserve"> on how the model is applied</w:t>
      </w:r>
      <w:r>
        <w:t xml:space="preserve"> and its scope are part of this chapter.</w:t>
      </w:r>
    </w:p>
    <w:p w14:paraId="22F679E2" w14:textId="011A913F" w:rsidR="003C6464" w:rsidRDefault="003C6464" w:rsidP="00D00687">
      <w:pPr>
        <w:pStyle w:val="Heading2"/>
        <w:spacing w:line="240" w:lineRule="auto"/>
      </w:pPr>
      <w:bookmarkStart w:id="61" w:name="_Toc333536785"/>
      <w:r>
        <w:t xml:space="preserve">Estonian e-service 1: </w:t>
      </w:r>
      <w:r w:rsidR="00A52DB9">
        <w:t>Digital Prescription</w:t>
      </w:r>
      <w:bookmarkEnd w:id="61"/>
    </w:p>
    <w:p w14:paraId="13D6CF62" w14:textId="6DC26A31" w:rsidR="00BF5AEA" w:rsidRDefault="00364C4E" w:rsidP="00D00687">
      <w:pPr>
        <w:spacing w:line="240" w:lineRule="auto"/>
      </w:pPr>
      <w:r w:rsidRPr="00364C4E">
        <w:rPr>
          <w:b/>
        </w:rPr>
        <w:t>Name of the e-service:</w:t>
      </w:r>
      <w:r>
        <w:t xml:space="preserve"> Digital prescription</w:t>
      </w:r>
    </w:p>
    <w:p w14:paraId="63BD3C62" w14:textId="3F14DEF4" w:rsidR="00364C4E" w:rsidRDefault="00364C4E" w:rsidP="00D00687">
      <w:pPr>
        <w:spacing w:line="240" w:lineRule="auto"/>
      </w:pPr>
      <w:r w:rsidRPr="00364C4E">
        <w:rPr>
          <w:b/>
        </w:rPr>
        <w:t>Service provider:</w:t>
      </w:r>
      <w:r>
        <w:t xml:space="preserve"> Estonian Health Insurance</w:t>
      </w:r>
      <w:r w:rsidR="00E60025">
        <w:t xml:space="preserve"> Fund,</w:t>
      </w:r>
      <w:r>
        <w:t xml:space="preserve"> Estonian Ministry of Social Affairs</w:t>
      </w:r>
    </w:p>
    <w:p w14:paraId="5670DDE6" w14:textId="054BFA0F" w:rsidR="00364C4E" w:rsidRDefault="00364C4E" w:rsidP="00D00687">
      <w:pPr>
        <w:spacing w:line="240" w:lineRule="auto"/>
      </w:pPr>
      <w:r w:rsidRPr="00364C4E">
        <w:rPr>
          <w:b/>
        </w:rPr>
        <w:t>State of the e-service:</w:t>
      </w:r>
      <w:r>
        <w:t xml:space="preserve"> Bilateral interaction</w:t>
      </w:r>
    </w:p>
    <w:p w14:paraId="1771D6D9" w14:textId="6D02F26F" w:rsidR="00364C4E" w:rsidRDefault="00364C4E" w:rsidP="00D00687">
      <w:pPr>
        <w:spacing w:line="240" w:lineRule="auto"/>
      </w:pPr>
      <w:r w:rsidRPr="00364C4E">
        <w:rPr>
          <w:b/>
        </w:rPr>
        <w:t>Time of implementation:</w:t>
      </w:r>
      <w:r>
        <w:t xml:space="preserve"> 2010</w:t>
      </w:r>
    </w:p>
    <w:p w14:paraId="283C3ECC" w14:textId="4DB65413" w:rsidR="00364C4E" w:rsidRDefault="00364C4E" w:rsidP="00D00687">
      <w:pPr>
        <w:spacing w:line="240" w:lineRule="auto"/>
      </w:pPr>
      <w:r w:rsidRPr="00540853">
        <w:rPr>
          <w:b/>
        </w:rPr>
        <w:t>Description</w:t>
      </w:r>
      <w:r>
        <w:t>:</w:t>
      </w:r>
      <w:r w:rsidR="00E60025">
        <w:t xml:space="preserve"> </w:t>
      </w:r>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w:t>
      </w:r>
      <w:r w:rsidR="00F47F95">
        <w:t>.</w:t>
      </w:r>
    </w:p>
    <w:p w14:paraId="0E234EA4" w14:textId="00E57DB0" w:rsidR="00540853" w:rsidRDefault="00540853" w:rsidP="00D00687">
      <w:pPr>
        <w:spacing w:line="240" w:lineRule="auto"/>
      </w:pPr>
      <w:r>
        <w:t xml:space="preserve">Digital Prescription Centre is a system which enables to gather data from different registries and users </w:t>
      </w:r>
      <w:r w:rsidR="00097CDB">
        <w:t>in order</w:t>
      </w:r>
      <w:r>
        <w:t xml:space="preserve">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F6E2009" w14:textId="1EBA107B" w:rsidR="00A45BD3" w:rsidRDefault="00A45BD3" w:rsidP="00D00687">
      <w:pPr>
        <w:spacing w:line="240" w:lineRule="auto"/>
      </w:pPr>
      <w:r>
        <w:t>Key stages of establishing the digital prescription service</w:t>
      </w:r>
      <w:r w:rsidR="00E60025">
        <w:t>:</w:t>
      </w:r>
    </w:p>
    <w:p w14:paraId="1657BB30" w14:textId="6E3A1599" w:rsidR="00A45BD3" w:rsidRDefault="00A45BD3" w:rsidP="00D00687">
      <w:pPr>
        <w:pStyle w:val="ListParagraph"/>
        <w:numPr>
          <w:ilvl w:val="0"/>
          <w:numId w:val="32"/>
        </w:numPr>
        <w:spacing w:line="240" w:lineRule="auto"/>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00687">
      <w:pPr>
        <w:pStyle w:val="ListParagraph"/>
        <w:numPr>
          <w:ilvl w:val="0"/>
          <w:numId w:val="32"/>
        </w:numPr>
        <w:spacing w:line="240" w:lineRule="auto"/>
      </w:pPr>
      <w:r>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D00687">
      <w:pPr>
        <w:pStyle w:val="ListParagraph"/>
        <w:numPr>
          <w:ilvl w:val="0"/>
          <w:numId w:val="32"/>
        </w:numPr>
        <w:spacing w:line="240" w:lineRule="auto"/>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D00687">
      <w:pPr>
        <w:pStyle w:val="ListParagraph"/>
        <w:numPr>
          <w:ilvl w:val="0"/>
          <w:numId w:val="32"/>
        </w:numPr>
        <w:spacing w:line="240" w:lineRule="auto"/>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D00687">
      <w:pPr>
        <w:pStyle w:val="ListParagraph"/>
        <w:numPr>
          <w:ilvl w:val="0"/>
          <w:numId w:val="32"/>
        </w:numPr>
        <w:spacing w:line="240" w:lineRule="auto"/>
      </w:pPr>
      <w:r w:rsidRPr="002A5898">
        <w:t>An interface was developed for reserving and realising a prescription through the Prescription Centre.</w:t>
      </w:r>
    </w:p>
    <w:p w14:paraId="3A4D3A9E" w14:textId="30E5430C" w:rsidR="002A5898" w:rsidRDefault="002A5898" w:rsidP="00D00687">
      <w:pPr>
        <w:pStyle w:val="ListParagraph"/>
        <w:numPr>
          <w:ilvl w:val="0"/>
          <w:numId w:val="32"/>
        </w:numPr>
        <w:spacing w:line="240" w:lineRule="auto"/>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D00687">
      <w:pPr>
        <w:pStyle w:val="ListParagraph"/>
        <w:numPr>
          <w:ilvl w:val="0"/>
          <w:numId w:val="32"/>
        </w:numPr>
        <w:spacing w:line="240" w:lineRule="auto"/>
      </w:pPr>
      <w:r>
        <w:lastRenderedPageBreak/>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D00687">
      <w:pPr>
        <w:pStyle w:val="ListParagraph"/>
        <w:numPr>
          <w:ilvl w:val="0"/>
          <w:numId w:val="32"/>
        </w:numPr>
        <w:spacing w:line="240" w:lineRule="auto"/>
      </w:pPr>
      <w:r w:rsidRPr="002A5898">
        <w:t>The result of the digital prescription project was put into use in 2010</w:t>
      </w:r>
      <w:r>
        <w:t>.</w:t>
      </w:r>
    </w:p>
    <w:p w14:paraId="170F05FA" w14:textId="5C14B841" w:rsidR="002A5898" w:rsidRDefault="002A5898" w:rsidP="00D00687">
      <w:pPr>
        <w:pStyle w:val="ListParagraph"/>
        <w:numPr>
          <w:ilvl w:val="0"/>
          <w:numId w:val="32"/>
        </w:numPr>
        <w:spacing w:line="240" w:lineRule="auto"/>
      </w:pPr>
      <w:r w:rsidRPr="002A5898">
        <w:t>In January 2011, issuing digital prescriptions became obligatory for doctors.</w:t>
      </w:r>
    </w:p>
    <w:p w14:paraId="2CD6A6F1" w14:textId="4832B8AA" w:rsidR="002A5898" w:rsidRDefault="002A5898" w:rsidP="00D00687">
      <w:pPr>
        <w:pStyle w:val="ListParagraph"/>
        <w:numPr>
          <w:ilvl w:val="0"/>
          <w:numId w:val="32"/>
        </w:numPr>
        <w:spacing w:line="240" w:lineRule="auto"/>
      </w:pPr>
      <w:r w:rsidRPr="002A5898">
        <w:t>The final transfer to the electronic data exchange through the Digital Prescription Centre for issuing and dispensing prescriptions took place in July 2011.</w:t>
      </w:r>
    </w:p>
    <w:p w14:paraId="657FF1BC" w14:textId="42C06A6B" w:rsidR="002A5898" w:rsidRDefault="002A5898" w:rsidP="00D00687">
      <w:pPr>
        <w:pStyle w:val="ListParagraph"/>
        <w:numPr>
          <w:ilvl w:val="0"/>
          <w:numId w:val="32"/>
        </w:numPr>
        <w:spacing w:line="240" w:lineRule="auto"/>
      </w:pPr>
      <w:r w:rsidRPr="002A5898">
        <w:t>The data on reimbursed medicinal products was exchanged between pharmacies and the Health Insurance Fund only via the Digital Prescription Centre.</w:t>
      </w:r>
    </w:p>
    <w:p w14:paraId="2120594E" w14:textId="77777777" w:rsidR="00272825" w:rsidRDefault="00272825" w:rsidP="00D00687">
      <w:pPr>
        <w:pStyle w:val="ListParagraph"/>
        <w:numPr>
          <w:ilvl w:val="0"/>
          <w:numId w:val="32"/>
        </w:numPr>
        <w:spacing w:line="240" w:lineRule="auto"/>
      </w:pPr>
      <w:r>
        <w:t>Regular prescriptions were not digitalised until January 2012.</w:t>
      </w:r>
    </w:p>
    <w:p w14:paraId="3CF43B70" w14:textId="2C674314" w:rsidR="00082977" w:rsidRDefault="00082977" w:rsidP="00D00687">
      <w:pPr>
        <w:spacing w:line="240" w:lineRule="auto"/>
      </w:pPr>
      <w:r>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5BC6444C" w:rsidR="00272825" w:rsidRDefault="00082977" w:rsidP="00D00687">
      <w:pPr>
        <w:spacing w:line="240" w:lineRule="auto"/>
      </w:pPr>
      <w:r>
        <w:t xml:space="preserve">The consumer (patient) is a direct beneficiary of the digital prescription service thanks to the simplified procedure </w:t>
      </w:r>
      <w:r w:rsidR="00687776">
        <w:t>o</w:t>
      </w:r>
      <w:r>
        <w:t>f receiving a prescription and the improved ease of use.</w:t>
      </w:r>
    </w:p>
    <w:p w14:paraId="6B9EE72A" w14:textId="790D2368" w:rsidR="00384FC5" w:rsidRDefault="00384FC5" w:rsidP="00D00687">
      <w:pPr>
        <w:spacing w:line="240" w:lineRule="auto"/>
      </w:pPr>
      <w:r>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D00687">
      <w:pPr>
        <w:spacing w:line="240" w:lineRule="auto"/>
      </w:pPr>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D00687">
      <w:pPr>
        <w:spacing w:line="240" w:lineRule="auto"/>
      </w:pPr>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60370F1E" w:rsidR="00A45BD3" w:rsidRDefault="003C4F66" w:rsidP="00D00687">
      <w:pPr>
        <w:spacing w:line="240" w:lineRule="auto"/>
      </w:pPr>
      <w:r>
        <w:t>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and, therefore, doctors doctors and pharmacists spend less time and paper on issuing prescriptions. The digital prescription enables to receive feeback about the purchase of the medicinal product. The e service provides the doctor w</w:t>
      </w:r>
      <w:r w:rsidR="00687776">
        <w:t>i</w:t>
      </w:r>
      <w:r>
        <w:t>th access all the prescriptions of their patients and so they are now better informed when making medical decisions. (The possibilities and advantages of the digital prescription, the Estonian Health Insurance Fund, 2012)</w:t>
      </w:r>
    </w:p>
    <w:p w14:paraId="3A03A177" w14:textId="1BFB6F43" w:rsidR="00364C4E" w:rsidRDefault="00DA5D2C" w:rsidP="00D00687">
      <w:pPr>
        <w:spacing w:line="240" w:lineRule="auto"/>
      </w:pPr>
      <w:r>
        <w:lastRenderedPageBreak/>
        <w:t>T</w:t>
      </w:r>
      <w:r w:rsidR="00AB3234">
        <w:t>he</w:t>
      </w:r>
      <w:r>
        <w:t xml:space="preserve"> change (applying the digital prescription as an e-service) involved the whole organisation of the service, from issuing the prescription to dispensing the medicinal product to the final consumer. The solution also involved v</w:t>
      </w:r>
      <w:r w:rsidR="00957739">
        <w:t>a</w:t>
      </w:r>
      <w:r>
        <w:t>rious registry administrators since by being connnected to the contingent registries, the digial Prescription Centre enables to automatically check the necessary data.</w:t>
      </w:r>
    </w:p>
    <w:p w14:paraId="53DE30CD" w14:textId="0E02FDAB" w:rsidR="00DA5D2C" w:rsidRDefault="00DA5D2C" w:rsidP="00D00687">
      <w:pPr>
        <w:spacing w:line="240" w:lineRule="auto"/>
      </w:pPr>
      <w:r>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3BC36059" w:rsidR="00B8160B" w:rsidRDefault="005E5F27" w:rsidP="00D00687">
      <w:pPr>
        <w:spacing w:line="240" w:lineRule="auto"/>
      </w:pPr>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w</w:t>
      </w:r>
      <w:r w:rsidR="00061A14">
        <w:t>i</w:t>
      </w:r>
      <w:r>
        <w:t>t</w:t>
      </w:r>
      <w:r w:rsidR="00D303EC">
        <w:t>h</w:t>
      </w:r>
      <w:r>
        <w:t xml:space="preserve"> and ID card and this </w:t>
      </w:r>
      <w:r w:rsidR="007B25CD">
        <w:t xml:space="preserve">had created the positbility of </w:t>
      </w:r>
      <w:r>
        <w:t>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t>
      </w:r>
      <w:r w:rsidR="000F3AA0">
        <w:t xml:space="preserve"> </w:t>
      </w:r>
      <w:r w:rsidR="000542B7">
        <w:t>with their partners also benefitted the project’s success.</w:t>
      </w:r>
    </w:p>
    <w:p w14:paraId="4EC4BFE7" w14:textId="47FC2FF0" w:rsidR="00364C4E" w:rsidRDefault="0013340B" w:rsidP="00D00687">
      <w:pPr>
        <w:spacing w:line="240" w:lineRule="auto"/>
      </w:pPr>
      <w:r>
        <w:t>Extensive communication campaings were organised to implement the Health Information System, trainings were also part of this effort</w:t>
      </w:r>
      <w:r w:rsidR="009B0992">
        <w:t>.</w:t>
      </w:r>
    </w:p>
    <w:p w14:paraId="001BDD0F" w14:textId="41FA5A76" w:rsidR="009B0992" w:rsidRDefault="009B0992" w:rsidP="00D00687">
      <w:pPr>
        <w:spacing w:line="240" w:lineRule="auto"/>
      </w:pPr>
      <w:r>
        <w:t>The implementation of the e-health concept, was planned step-by-step process; therefore, neither the preceding organisational difficulties nor the negative reaction regarding the fast transition to the digital prescription affected the adoption of the service sifnificantly.</w:t>
      </w:r>
    </w:p>
    <w:p w14:paraId="3FE1B493" w14:textId="451327B2" w:rsidR="00ED3A9A" w:rsidRDefault="00ED3A9A" w:rsidP="00D00687">
      <w:pPr>
        <w:spacing w:line="240" w:lineRule="auto"/>
      </w:pPr>
      <w:r>
        <w:t>The main positive effects of the digital prescription can be outlined according to parties as follows (Digital Prescripti</w:t>
      </w:r>
      <w:r w:rsidR="00115287">
        <w:t>oin, E-Health Foundation, 2012):</w:t>
      </w:r>
    </w:p>
    <w:p w14:paraId="4EA21CBB" w14:textId="2C9B3128" w:rsidR="00ED3A9A" w:rsidRPr="00021E8C" w:rsidRDefault="00ED3A9A" w:rsidP="00D00687">
      <w:pPr>
        <w:spacing w:line="240" w:lineRule="auto"/>
        <w:rPr>
          <w:b/>
        </w:rPr>
      </w:pPr>
      <w:r w:rsidRPr="00021E8C">
        <w:rPr>
          <w:b/>
        </w:rPr>
        <w:t>The patient:</w:t>
      </w:r>
    </w:p>
    <w:p w14:paraId="5BBAE976" w14:textId="0AE69F99" w:rsidR="00ED3A9A" w:rsidRDefault="00ED3A9A" w:rsidP="00D00687">
      <w:pPr>
        <w:pStyle w:val="ListParagraph"/>
        <w:numPr>
          <w:ilvl w:val="0"/>
          <w:numId w:val="37"/>
        </w:numPr>
        <w:spacing w:line="240" w:lineRule="auto"/>
      </w:pPr>
      <w:r>
        <w:t>No longer required to have the prescription with them, the risk of losin</w:t>
      </w:r>
      <w:r w:rsidR="00115287">
        <w:t>g</w:t>
      </w:r>
      <w:r>
        <w:t xml:space="preserve"> it decreases.</w:t>
      </w:r>
    </w:p>
    <w:p w14:paraId="58B9847A" w14:textId="346F2571" w:rsidR="00ED3A9A" w:rsidRDefault="00ED3A9A" w:rsidP="00D00687">
      <w:pPr>
        <w:pStyle w:val="ListParagraph"/>
        <w:numPr>
          <w:ilvl w:val="0"/>
          <w:numId w:val="37"/>
        </w:numPr>
        <w:spacing w:line="240" w:lineRule="auto"/>
      </w:pPr>
      <w:r>
        <w:t>Asking for a recurring prescription is easier and patient saves time not having to see doctor each time.</w:t>
      </w:r>
    </w:p>
    <w:p w14:paraId="34E11607" w14:textId="19D185F6" w:rsidR="00ED3A9A" w:rsidRPr="00021E8C" w:rsidRDefault="00ED3A9A" w:rsidP="00D00687">
      <w:pPr>
        <w:spacing w:line="240" w:lineRule="auto"/>
        <w:rPr>
          <w:b/>
        </w:rPr>
      </w:pPr>
      <w:r w:rsidRPr="00021E8C">
        <w:rPr>
          <w:b/>
        </w:rPr>
        <w:t>The doctor:</w:t>
      </w:r>
    </w:p>
    <w:p w14:paraId="3A16DAB8" w14:textId="065DD75C" w:rsidR="00ED3A9A" w:rsidRDefault="00ED3A9A" w:rsidP="00D00687">
      <w:pPr>
        <w:pStyle w:val="ListParagraph"/>
        <w:numPr>
          <w:ilvl w:val="0"/>
          <w:numId w:val="35"/>
        </w:numPr>
        <w:spacing w:line="240" w:lineRule="auto"/>
      </w:pPr>
      <w:r>
        <w:t>System enables to observe and manage writing prescription.</w:t>
      </w:r>
    </w:p>
    <w:p w14:paraId="160CDBED" w14:textId="1559A4CE" w:rsidR="00ED3A9A" w:rsidRDefault="00ED3A9A" w:rsidP="00D00687">
      <w:pPr>
        <w:pStyle w:val="ListParagraph"/>
        <w:numPr>
          <w:ilvl w:val="0"/>
          <w:numId w:val="35"/>
        </w:numPr>
        <w:spacing w:line="240" w:lineRule="auto"/>
      </w:pPr>
      <w:r>
        <w:t>Spends less time on issuing prescriptions.</w:t>
      </w:r>
    </w:p>
    <w:p w14:paraId="591BAA1B" w14:textId="3E65045D" w:rsidR="00ED3A9A" w:rsidRDefault="00ED3A9A" w:rsidP="00D00687">
      <w:pPr>
        <w:pStyle w:val="ListParagraph"/>
        <w:numPr>
          <w:ilvl w:val="0"/>
          <w:numId w:val="35"/>
        </w:numPr>
        <w:spacing w:line="240" w:lineRule="auto"/>
      </w:pPr>
      <w:r>
        <w:t>Receives feedback about the purchase of the medicinal product.</w:t>
      </w:r>
    </w:p>
    <w:p w14:paraId="2B1421E4" w14:textId="6A7166AA" w:rsidR="00ED3A9A" w:rsidRDefault="00ED3A9A" w:rsidP="00D00687">
      <w:pPr>
        <w:pStyle w:val="ListParagraph"/>
        <w:numPr>
          <w:ilvl w:val="0"/>
          <w:numId w:val="35"/>
        </w:numPr>
        <w:spacing w:line="240" w:lineRule="auto"/>
      </w:pPr>
      <w:r>
        <w:t>Receives a confirmation from the Health Insurance Board’s system about the reumbursements.</w:t>
      </w:r>
    </w:p>
    <w:p w14:paraId="45CD2781" w14:textId="0EEF6E4A" w:rsidR="00ED3A9A" w:rsidRPr="00021E8C" w:rsidRDefault="00ED3A9A" w:rsidP="00D00687">
      <w:pPr>
        <w:spacing w:line="240" w:lineRule="auto"/>
        <w:rPr>
          <w:b/>
        </w:rPr>
      </w:pPr>
      <w:r w:rsidRPr="00021E8C">
        <w:rPr>
          <w:b/>
        </w:rPr>
        <w:t>The pharmacy:</w:t>
      </w:r>
    </w:p>
    <w:p w14:paraId="1B7C69B1" w14:textId="7782F0DE" w:rsidR="00ED3A9A" w:rsidRDefault="00ED3A9A" w:rsidP="00D00687">
      <w:pPr>
        <w:pStyle w:val="ListParagraph"/>
        <w:numPr>
          <w:ilvl w:val="0"/>
          <w:numId w:val="33"/>
        </w:numPr>
        <w:spacing w:line="240" w:lineRule="auto"/>
      </w:pPr>
      <w:r>
        <w:t>Spends less time on dispensing medicinal products.</w:t>
      </w:r>
    </w:p>
    <w:p w14:paraId="6150E58B" w14:textId="0ECFFA21" w:rsidR="00ED3A9A" w:rsidRDefault="00ED3A9A" w:rsidP="00D00687">
      <w:pPr>
        <w:pStyle w:val="ListParagraph"/>
        <w:numPr>
          <w:ilvl w:val="0"/>
          <w:numId w:val="33"/>
        </w:numPr>
        <w:spacing w:line="240" w:lineRule="auto"/>
      </w:pPr>
      <w:r>
        <w:t>Less risk cause by reading handwriting.</w:t>
      </w:r>
    </w:p>
    <w:p w14:paraId="09DA17CE" w14:textId="56B2D6D1" w:rsidR="00ED3A9A" w:rsidRDefault="00ED3A9A" w:rsidP="00D00687">
      <w:pPr>
        <w:pStyle w:val="ListParagraph"/>
        <w:numPr>
          <w:ilvl w:val="0"/>
          <w:numId w:val="33"/>
        </w:numPr>
        <w:spacing w:line="240" w:lineRule="auto"/>
      </w:pPr>
      <w:r>
        <w:t>Patients are advised in a more inform</w:t>
      </w:r>
      <w:r w:rsidR="00021E8C">
        <w:t>ed</w:t>
      </w:r>
      <w:r>
        <w:t xml:space="preserve"> way.</w:t>
      </w:r>
    </w:p>
    <w:p w14:paraId="50CE4A08" w14:textId="6CBC507C" w:rsidR="00021E8C" w:rsidRPr="00021E8C" w:rsidRDefault="00021E8C" w:rsidP="00D00687">
      <w:pPr>
        <w:spacing w:line="240" w:lineRule="auto"/>
        <w:rPr>
          <w:b/>
        </w:rPr>
      </w:pPr>
      <w:r w:rsidRPr="00021E8C">
        <w:rPr>
          <w:b/>
        </w:rPr>
        <w:t>The state:</w:t>
      </w:r>
    </w:p>
    <w:p w14:paraId="4B5DE8E4" w14:textId="46E227D2" w:rsidR="00021E8C" w:rsidRDefault="00021E8C" w:rsidP="00D00687">
      <w:pPr>
        <w:pStyle w:val="ListParagraph"/>
        <w:numPr>
          <w:ilvl w:val="0"/>
          <w:numId w:val="34"/>
        </w:numPr>
        <w:spacing w:line="240" w:lineRule="auto"/>
      </w:pPr>
      <w:r>
        <w:t>System ensures regular movement of medicinal data.</w:t>
      </w:r>
    </w:p>
    <w:p w14:paraId="5C190503" w14:textId="44575C4F" w:rsidR="00021E8C" w:rsidRDefault="00021E8C" w:rsidP="00D00687">
      <w:pPr>
        <w:pStyle w:val="ListParagraph"/>
        <w:numPr>
          <w:ilvl w:val="0"/>
          <w:numId w:val="34"/>
        </w:numPr>
        <w:spacing w:line="240" w:lineRule="auto"/>
      </w:pPr>
      <w:r>
        <w:lastRenderedPageBreak/>
        <w:t>Easier patient identification.</w:t>
      </w:r>
    </w:p>
    <w:p w14:paraId="6D1E740F" w14:textId="68AB6C94" w:rsidR="00021E8C" w:rsidRDefault="00021E8C" w:rsidP="00D00687">
      <w:pPr>
        <w:pStyle w:val="ListParagraph"/>
        <w:numPr>
          <w:ilvl w:val="0"/>
          <w:numId w:val="34"/>
        </w:numPr>
        <w:spacing w:line="240" w:lineRule="auto"/>
      </w:pPr>
      <w:r>
        <w:t>Better protection of prescription data.</w:t>
      </w:r>
    </w:p>
    <w:p w14:paraId="667D1C16" w14:textId="7EDEB913" w:rsidR="00021E8C" w:rsidRDefault="00021E8C" w:rsidP="00D00687">
      <w:pPr>
        <w:pStyle w:val="ListParagraph"/>
        <w:numPr>
          <w:ilvl w:val="0"/>
          <w:numId w:val="34"/>
        </w:numPr>
        <w:spacing w:line="240" w:lineRule="auto"/>
      </w:pPr>
      <w:r>
        <w:t>Quick and precise reporting for different users of the system.</w:t>
      </w:r>
    </w:p>
    <w:p w14:paraId="13715BE2" w14:textId="41D08619" w:rsidR="00021E8C" w:rsidRDefault="00343589" w:rsidP="00D00687">
      <w:pPr>
        <w:spacing w:line="240" w:lineRule="auto"/>
      </w:pPr>
      <w:r>
        <w:t>Relevant facts (2011):</w:t>
      </w:r>
    </w:p>
    <w:p w14:paraId="7D206F95" w14:textId="50A9FA70" w:rsidR="00CF5B89" w:rsidRDefault="00CF5B89" w:rsidP="00D00687">
      <w:pPr>
        <w:pStyle w:val="ListParagraph"/>
        <w:numPr>
          <w:ilvl w:val="0"/>
          <w:numId w:val="40"/>
        </w:numPr>
        <w:spacing w:line="240" w:lineRule="auto"/>
      </w:pPr>
      <w:r>
        <w:t>Problems:</w:t>
      </w:r>
    </w:p>
    <w:p w14:paraId="6065ACA6" w14:textId="77777777" w:rsidR="00CF5B89" w:rsidRDefault="00CF5B89" w:rsidP="00D00687">
      <w:pPr>
        <w:pStyle w:val="ListParagraph"/>
        <w:numPr>
          <w:ilvl w:val="1"/>
          <w:numId w:val="40"/>
        </w:numPr>
        <w:spacing w:line="240" w:lineRule="auto"/>
      </w:pPr>
      <w:r>
        <w:t>Partners mentioned problems with technical support, system sometimes was slow.</w:t>
      </w:r>
    </w:p>
    <w:p w14:paraId="379D5085" w14:textId="77777777" w:rsidR="00CF5B89" w:rsidRDefault="00CF5B89" w:rsidP="00D00687">
      <w:pPr>
        <w:pStyle w:val="ListParagraph"/>
        <w:numPr>
          <w:ilvl w:val="1"/>
          <w:numId w:val="40"/>
        </w:numPr>
        <w:spacing w:line="240" w:lineRule="auto"/>
      </w:pPr>
      <w:r>
        <w:t>The prescription arrived late at the pharmacy or did not arrive at all.</w:t>
      </w:r>
    </w:p>
    <w:p w14:paraId="08609AD4" w14:textId="1D4A68BD" w:rsidR="00CF5B89" w:rsidRDefault="00CF5B89" w:rsidP="00D00687">
      <w:pPr>
        <w:pStyle w:val="ListParagraph"/>
        <w:numPr>
          <w:ilvl w:val="1"/>
          <w:numId w:val="40"/>
        </w:numPr>
        <w:spacing w:line="240" w:lineRule="auto"/>
      </w:pPr>
      <w:r>
        <w:t>The patient was not able to see the information on the prescription.</w:t>
      </w:r>
    </w:p>
    <w:p w14:paraId="5B1C0810" w14:textId="27205642" w:rsidR="00D0294C" w:rsidRDefault="00D0294C" w:rsidP="00D00687">
      <w:pPr>
        <w:pStyle w:val="ListParagraph"/>
        <w:numPr>
          <w:ilvl w:val="0"/>
          <w:numId w:val="39"/>
        </w:numPr>
        <w:spacing w:line="240" w:lineRule="auto"/>
      </w:pPr>
      <w:r>
        <w:t xml:space="preserve">Doctors and pharmacists value </w:t>
      </w:r>
      <w:r w:rsidR="00AE32ED">
        <w:t>th</w:t>
      </w:r>
      <w:r>
        <w:t>e decrease in the number of problems when</w:t>
      </w:r>
      <w:r w:rsidR="00AE32ED">
        <w:t xml:space="preserve"> </w:t>
      </w:r>
      <w:r>
        <w:t>forwarding digital prescriptions.</w:t>
      </w:r>
    </w:p>
    <w:p w14:paraId="14BE6A06" w14:textId="4366B5DB" w:rsidR="00343589" w:rsidRDefault="00343589" w:rsidP="00D00687">
      <w:pPr>
        <w:pStyle w:val="ListParagraph"/>
        <w:numPr>
          <w:ilvl w:val="0"/>
          <w:numId w:val="39"/>
        </w:numPr>
        <w:spacing w:line="240" w:lineRule="auto"/>
      </w:pPr>
      <w:r>
        <w:t xml:space="preserve">Operators improved availability, timely updates and notifications, and continuosly improving options are brought out. </w:t>
      </w:r>
    </w:p>
    <w:p w14:paraId="3C27EED5" w14:textId="71DF9F95" w:rsidR="00343589" w:rsidRDefault="00E33FBD" w:rsidP="00D00687">
      <w:pPr>
        <w:pStyle w:val="ListParagraph"/>
        <w:numPr>
          <w:ilvl w:val="0"/>
          <w:numId w:val="39"/>
        </w:numPr>
        <w:spacing w:line="240" w:lineRule="auto"/>
      </w:pPr>
      <w:r>
        <w:t>90% of general practitioners and 83% of specialist doctors are satisfied with the digital prescription service.</w:t>
      </w:r>
    </w:p>
    <w:p w14:paraId="2AFA16A9" w14:textId="37FD508E" w:rsidR="00E33FBD" w:rsidRDefault="00E33FBD" w:rsidP="00D00687">
      <w:pPr>
        <w:pStyle w:val="ListParagraph"/>
        <w:numPr>
          <w:ilvl w:val="0"/>
          <w:numId w:val="39"/>
        </w:numPr>
        <w:spacing w:line="240" w:lineRule="auto"/>
      </w:pPr>
      <w:r>
        <w:t>85% of pharmacists are satisfied with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D00687">
      <w:pPr>
        <w:pStyle w:val="ListParagraph"/>
        <w:numPr>
          <w:ilvl w:val="0"/>
          <w:numId w:val="39"/>
        </w:numPr>
        <w:spacing w:line="240" w:lineRule="auto"/>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D00687">
      <w:pPr>
        <w:spacing w:line="240" w:lineRule="auto"/>
      </w:pPr>
      <w:r>
        <w:t>In 2012:</w:t>
      </w:r>
    </w:p>
    <w:p w14:paraId="3B9A2310" w14:textId="514FC26B" w:rsidR="008D173D" w:rsidRDefault="001B7C1C" w:rsidP="00D00687">
      <w:pPr>
        <w:pStyle w:val="ListParagraph"/>
        <w:numPr>
          <w:ilvl w:val="0"/>
          <w:numId w:val="38"/>
        </w:numPr>
        <w:spacing w:line="240" w:lineRule="auto"/>
      </w:pPr>
      <w:r>
        <w:t>Digital prescription service was the most popular among the services.</w:t>
      </w:r>
    </w:p>
    <w:p w14:paraId="7BE253B7" w14:textId="41CA130B" w:rsidR="001B7C1C" w:rsidRDefault="001B7C1C" w:rsidP="00D00687">
      <w:pPr>
        <w:pStyle w:val="ListParagraph"/>
        <w:numPr>
          <w:ilvl w:val="0"/>
          <w:numId w:val="38"/>
        </w:numPr>
        <w:spacing w:line="240" w:lineRule="auto"/>
      </w:pPr>
      <w:r>
        <w:t>92% of general practitioners and 83% of the pharmacists think that the digital prescription has made their work easier and decreased the number of errors.</w:t>
      </w:r>
    </w:p>
    <w:p w14:paraId="34B2934F" w14:textId="00496292" w:rsidR="001B7C1C" w:rsidRDefault="001B7C1C" w:rsidP="00D00687">
      <w:pPr>
        <w:pStyle w:val="ListParagraph"/>
        <w:numPr>
          <w:ilvl w:val="0"/>
          <w:numId w:val="38"/>
        </w:numPr>
        <w:spacing w:line="240" w:lineRule="auto"/>
      </w:pPr>
      <w:r>
        <w:t>93% of practitioners and 88% of pharmacists think that using the digital prescription e-service has changed the availability of the service.</w:t>
      </w:r>
    </w:p>
    <w:p w14:paraId="37E5429F" w14:textId="36870C0A" w:rsidR="002D65D7" w:rsidRDefault="00421A9A" w:rsidP="00D00687">
      <w:pPr>
        <w:spacing w:line="240" w:lineRule="auto"/>
      </w:pPr>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32C723FA" w:rsidR="00CF5B89" w:rsidRDefault="00C817B4" w:rsidP="00D00687">
      <w:pPr>
        <w:spacing w:line="240" w:lineRule="auto"/>
      </w:pPr>
      <w:r>
        <w:t>Avoiding interruptions and increasing connection speed shou</w:t>
      </w:r>
      <w:r w:rsidR="009A3BF4">
        <w:t>l</w:t>
      </w:r>
      <w:r>
        <w:t>d ensure the system’s stability and by this increase the smoothness and quality of providing the service.</w:t>
      </w:r>
    </w:p>
    <w:p w14:paraId="72FF33CD" w14:textId="7231B0DD" w:rsidR="00A856E2" w:rsidRDefault="00A856E2" w:rsidP="00D00687">
      <w:pPr>
        <w:spacing w:line="240" w:lineRule="auto"/>
      </w:pPr>
      <w:r>
        <w:t>There was a need to increase the system’s friendliness.</w:t>
      </w:r>
    </w:p>
    <w:p w14:paraId="2FB5F2D5" w14:textId="775B062B" w:rsidR="00A856E2" w:rsidRDefault="00A856E2" w:rsidP="00D00687">
      <w:pPr>
        <w:spacing w:line="240" w:lineRule="auto"/>
      </w:pPr>
      <w:r>
        <w:t>Prescribing the medicinal product, purchasing and general consumer behaviour regarding medicinal products depends on the e-service in question and several other health care specific factors.</w:t>
      </w:r>
    </w:p>
    <w:p w14:paraId="07FD04CA" w14:textId="788BEF49" w:rsidR="002A7B6E" w:rsidRDefault="002A7B6E" w:rsidP="00D00687">
      <w:pPr>
        <w:spacing w:line="240" w:lineRule="auto"/>
      </w:pPr>
      <w:r>
        <w:t>This kind of service is not common in the world but there are local/limited scope solutions, such as networks or systems with some health insurance providers, pharmacies and health care service providers are interfaced. This particular service type definitely has the potential to become international and also operate in the European Union.</w:t>
      </w:r>
    </w:p>
    <w:p w14:paraId="0DD95B14" w14:textId="7A620013" w:rsidR="00B42F4E" w:rsidRDefault="00B42F4E" w:rsidP="00D00687">
      <w:pPr>
        <w:spacing w:line="240" w:lineRule="auto"/>
      </w:pPr>
      <w:r>
        <w:t>The digital prescription system is an inegrated system which emcompasses different parts and depends largely on the organisation of the particular health care system.</w:t>
      </w:r>
    </w:p>
    <w:p w14:paraId="50F4EE2C" w14:textId="5F61DE15" w:rsidR="002274A1" w:rsidRDefault="00B7440C" w:rsidP="002274A1">
      <w:pPr>
        <w:spacing w:line="240" w:lineRule="auto"/>
      </w:pPr>
      <w:r>
        <w:lastRenderedPageBreak/>
        <w:t>A clear result of the digital prescription is the time saved by doctors, pharmacists and patients. The amount of time saved largely depends on the functioning of the system (the number of errors). In general various surveys still show that people are satisfied with the service.</w:t>
      </w:r>
      <w:r w:rsidR="00553931">
        <w:t xml:space="preserve"> </w:t>
      </w:r>
      <w:r w:rsidR="00EF72C8">
        <w:t>It is the stability of the system which ensures that the advantages of introducing the digital prescription are visible.</w:t>
      </w:r>
    </w:p>
    <w:p w14:paraId="64AE932A" w14:textId="57279B94" w:rsidR="003C6464" w:rsidRDefault="003C6464" w:rsidP="002274A1">
      <w:pPr>
        <w:pStyle w:val="Heading2"/>
        <w:spacing w:line="240" w:lineRule="auto"/>
      </w:pPr>
      <w:bookmarkStart w:id="62" w:name="_Toc333536786"/>
      <w:r>
        <w:t>Estonian e-service 2:</w:t>
      </w:r>
      <w:r w:rsidR="00A52DB9">
        <w:t xml:space="preserve"> X-Road services for citizens via eesti.ee</w:t>
      </w:r>
      <w:bookmarkEnd w:id="62"/>
    </w:p>
    <w:p w14:paraId="7A2EBF4D" w14:textId="09815110" w:rsidR="00D828FC" w:rsidRDefault="00D828FC" w:rsidP="002274A1">
      <w:pPr>
        <w:spacing w:line="240" w:lineRule="auto"/>
      </w:pPr>
      <w:r w:rsidRPr="00D828FC">
        <w:rPr>
          <w:b/>
        </w:rPr>
        <w:t>Name of the e-service:</w:t>
      </w:r>
      <w:r>
        <w:t xml:space="preserve"> X-Road services for citizens via state portal eesti.ee</w:t>
      </w:r>
    </w:p>
    <w:p w14:paraId="6E6DE89A" w14:textId="0B159CC4" w:rsidR="00D828FC" w:rsidRDefault="00D828FC" w:rsidP="002274A1">
      <w:pPr>
        <w:spacing w:line="240" w:lineRule="auto"/>
      </w:pPr>
      <w:r w:rsidRPr="00D828FC">
        <w:rPr>
          <w:b/>
        </w:rPr>
        <w:t>Service provider:</w:t>
      </w:r>
      <w:r>
        <w:t xml:space="preserve"> Republic of Estonia Information System Authority (RIA)</w:t>
      </w:r>
    </w:p>
    <w:p w14:paraId="410F82B1" w14:textId="4513A150" w:rsidR="00D828FC" w:rsidRDefault="00D828FC" w:rsidP="002274A1">
      <w:pPr>
        <w:spacing w:line="240" w:lineRule="auto"/>
      </w:pPr>
      <w:r w:rsidRPr="00D828FC">
        <w:rPr>
          <w:b/>
        </w:rPr>
        <w:t>State of the e-service:</w:t>
      </w:r>
      <w:r>
        <w:t xml:space="preserve"> Bilateral interaction</w:t>
      </w:r>
    </w:p>
    <w:p w14:paraId="572BC439" w14:textId="7C791400" w:rsidR="00D828FC" w:rsidRDefault="00D828FC" w:rsidP="002274A1">
      <w:pPr>
        <w:spacing w:line="240" w:lineRule="auto"/>
      </w:pPr>
      <w:r w:rsidRPr="00D828FC">
        <w:rPr>
          <w:b/>
        </w:rPr>
        <w:t>Time of implementation:</w:t>
      </w:r>
      <w:r>
        <w:t xml:space="preserve"> 2001 (current version since November 2011)</w:t>
      </w:r>
    </w:p>
    <w:p w14:paraId="66B69B3D" w14:textId="2748DD56" w:rsidR="00D828FC" w:rsidRDefault="00D828FC" w:rsidP="002274A1">
      <w:pPr>
        <w:spacing w:line="240" w:lineRule="auto"/>
      </w:pPr>
      <w:r w:rsidRPr="00D828FC">
        <w:rPr>
          <w:b/>
        </w:rPr>
        <w:t>Description:</w:t>
      </w:r>
      <w:r w:rsidR="00E60025">
        <w:rPr>
          <w:b/>
        </w:rPr>
        <w:t xml:space="preserve"> </w:t>
      </w:r>
      <w:r w:rsidR="00A87345">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534DD35A" w:rsidR="00A87345" w:rsidRDefault="003A786E" w:rsidP="002274A1">
      <w:pPr>
        <w:spacing w:line="240" w:lineRule="auto"/>
      </w:pPr>
      <w:r>
        <w:t>Previously, the portal eesti.ee had a separate section “X-R</w:t>
      </w:r>
      <w:r w:rsidR="00553931">
        <w:t>oad services for the resident”</w:t>
      </w:r>
      <w:r>
        <w:t>, at the end of November 2011 the services were integrated. Different e-services are no longer dif</w:t>
      </w:r>
      <w:r w:rsidR="00553931">
        <w:t>ferentiated, since then</w:t>
      </w:r>
      <w:r>
        <w:t>,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2274A1">
      <w:pPr>
        <w:spacing w:line="240" w:lineRule="auto"/>
      </w:pPr>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332EA058" w:rsidR="009E203E" w:rsidRDefault="009E203E" w:rsidP="002274A1">
      <w:pPr>
        <w:spacing w:line="240" w:lineRule="auto"/>
      </w:pPr>
      <w:r>
        <w:t>RIA ensures that the X-Road and state portal eesti.ee are administered and developed according ot the instructions of the Ministry of Economic Affa</w:t>
      </w:r>
      <w:r w:rsidR="00A808A8">
        <w:t>irs and Communications. Those</w:t>
      </w:r>
      <w:r>
        <w:t xml:space="preserv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2274A1">
      <w:pPr>
        <w:spacing w:line="240" w:lineRule="auto"/>
      </w:pPr>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2274A1">
      <w:pPr>
        <w:spacing w:line="240" w:lineRule="auto"/>
      </w:pPr>
      <w:r>
        <w:t>The eesti.ee services can be divided as follows: search/query, application, authentication, notification request and registration.</w:t>
      </w:r>
    </w:p>
    <w:p w14:paraId="3217BF1F" w14:textId="183F0B8D" w:rsidR="000D0B33" w:rsidRDefault="000D0B33" w:rsidP="002274A1">
      <w:pPr>
        <w:spacing w:line="240" w:lineRule="auto"/>
      </w:pPr>
      <w:r>
        <w:t>The X-Road services for citizens vary in type and scope. There are three different groups:</w:t>
      </w:r>
    </w:p>
    <w:p w14:paraId="1E575AB1" w14:textId="26BDA641" w:rsidR="000D0B33" w:rsidRDefault="000D0B33" w:rsidP="002274A1">
      <w:pPr>
        <w:pStyle w:val="ListParagraph"/>
        <w:numPr>
          <w:ilvl w:val="0"/>
          <w:numId w:val="18"/>
        </w:numPr>
        <w:spacing w:line="240" w:lineRule="auto"/>
      </w:pPr>
      <w:r>
        <w:t>Query in registries</w:t>
      </w:r>
      <w:r w:rsidR="002E081E">
        <w:t>:</w:t>
      </w:r>
      <w:r w:rsidR="001635F1">
        <w:t xml:space="preserve"> r</w:t>
      </w:r>
      <w:r>
        <w:t>esidents can check and see the data that the state has on them.</w:t>
      </w:r>
    </w:p>
    <w:p w14:paraId="3B54919E" w14:textId="13FBF2C8" w:rsidR="000D0B33" w:rsidRDefault="002E081E" w:rsidP="002274A1">
      <w:pPr>
        <w:pStyle w:val="ListParagraph"/>
        <w:numPr>
          <w:ilvl w:val="0"/>
          <w:numId w:val="18"/>
        </w:numPr>
        <w:spacing w:line="240" w:lineRule="auto"/>
      </w:pPr>
      <w:r>
        <w:t>Services:</w:t>
      </w:r>
      <w:r w:rsidR="000D0B33">
        <w:t xml:space="preserve"> </w:t>
      </w:r>
      <w:r w:rsidR="001635F1">
        <w:t>t</w:t>
      </w:r>
      <w:r w:rsidR="00E23BC4">
        <w:t>hese are based on data from one or several registries.</w:t>
      </w:r>
    </w:p>
    <w:p w14:paraId="725FB993" w14:textId="08D5728E" w:rsidR="00E23BC4" w:rsidRDefault="00E23BC4" w:rsidP="002274A1">
      <w:pPr>
        <w:pStyle w:val="ListParagraph"/>
        <w:numPr>
          <w:ilvl w:val="0"/>
          <w:numId w:val="18"/>
        </w:numPr>
        <w:spacing w:line="240" w:lineRule="auto"/>
      </w:pPr>
      <w:r>
        <w:t>Authentication service</w:t>
      </w:r>
      <w:r w:rsidR="002E081E">
        <w:t>:</w:t>
      </w:r>
      <w:r>
        <w:t xml:space="preserve"> </w:t>
      </w:r>
      <w:r w:rsidR="001635F1">
        <w:t>for some services eesti.ee is only the log in site.</w:t>
      </w:r>
    </w:p>
    <w:p w14:paraId="78609189" w14:textId="08879D8D" w:rsidR="00CC751C" w:rsidRDefault="00CC751C" w:rsidP="002274A1">
      <w:pPr>
        <w:spacing w:line="240" w:lineRule="auto"/>
      </w:pPr>
      <w:r>
        <w:t>Each service has individual use logic and structure and the service provider is responsible for these.</w:t>
      </w:r>
    </w:p>
    <w:p w14:paraId="212CD139" w14:textId="3A08BE76" w:rsidR="00D37B8A" w:rsidRDefault="00127AD5" w:rsidP="002274A1">
      <w:pPr>
        <w:spacing w:line="240" w:lineRule="auto"/>
      </w:pPr>
      <w:r>
        <w:lastRenderedPageBreak/>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2274A1">
      <w:pPr>
        <w:spacing w:line="240" w:lineRule="auto"/>
      </w:pPr>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2274A1">
      <w:pPr>
        <w:spacing w:line="240" w:lineRule="auto"/>
      </w:pPr>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2274A1">
      <w:pPr>
        <w:spacing w:line="240" w:lineRule="auto"/>
      </w:pPr>
      <w:r>
        <w:t>Important facts:</w:t>
      </w:r>
    </w:p>
    <w:p w14:paraId="573C973C" w14:textId="069322F5" w:rsidR="00C879F3" w:rsidRDefault="005E324B" w:rsidP="002274A1">
      <w:pPr>
        <w:pStyle w:val="ListParagraph"/>
        <w:numPr>
          <w:ilvl w:val="0"/>
          <w:numId w:val="20"/>
        </w:numPr>
        <w:spacing w:line="240" w:lineRule="auto"/>
      </w:pPr>
      <w:r>
        <w:t>The development department makes sure that the ordered development works are in accordance with the principles of the portal’s development framework.</w:t>
      </w:r>
    </w:p>
    <w:p w14:paraId="7F7A015C" w14:textId="78CD7B98" w:rsidR="005E324B" w:rsidRDefault="005E324B" w:rsidP="002274A1">
      <w:pPr>
        <w:pStyle w:val="ListParagraph"/>
        <w:numPr>
          <w:ilvl w:val="0"/>
          <w:numId w:val="20"/>
        </w:numPr>
        <w:spacing w:line="240" w:lineRule="auto"/>
      </w:pPr>
      <w:r>
        <w:t>The administrative department has technical administration and user support.</w:t>
      </w:r>
    </w:p>
    <w:p w14:paraId="55B0C048" w14:textId="34743535" w:rsidR="005E324B" w:rsidRDefault="005E324B" w:rsidP="002274A1">
      <w:pPr>
        <w:pStyle w:val="ListParagraph"/>
        <w:numPr>
          <w:ilvl w:val="0"/>
          <w:numId w:val="20"/>
        </w:numPr>
        <w:spacing w:line="240" w:lineRule="auto"/>
      </w:pPr>
      <w:r>
        <w:t xml:space="preserve">The infrastructure department </w:t>
      </w:r>
      <w:r w:rsidR="002A341F">
        <w:t>is responsible for housing the IT solution.</w:t>
      </w:r>
    </w:p>
    <w:p w14:paraId="5CB62228" w14:textId="02500A57" w:rsidR="00612E9C" w:rsidRDefault="00612E9C" w:rsidP="002274A1">
      <w:pPr>
        <w:pStyle w:val="ListParagraph"/>
        <w:numPr>
          <w:ilvl w:val="0"/>
          <w:numId w:val="20"/>
        </w:numPr>
        <w:spacing w:line="240" w:lineRule="auto"/>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2274A1">
      <w:pPr>
        <w:pStyle w:val="ListParagraph"/>
        <w:numPr>
          <w:ilvl w:val="0"/>
          <w:numId w:val="20"/>
        </w:numPr>
        <w:spacing w:line="240" w:lineRule="auto"/>
      </w:pPr>
      <w:r>
        <w:t>Users have given feedback and it has been reflected on lastes version of the site, that feedback was:</w:t>
      </w:r>
    </w:p>
    <w:p w14:paraId="5ABA5CC9" w14:textId="69E56BDA" w:rsidR="00D046BD" w:rsidRDefault="00D046BD" w:rsidP="002274A1">
      <w:pPr>
        <w:pStyle w:val="ListParagraph"/>
        <w:numPr>
          <w:ilvl w:val="1"/>
          <w:numId w:val="20"/>
        </w:numPr>
        <w:spacing w:line="240" w:lineRule="auto"/>
      </w:pPr>
      <w:r>
        <w:t>It is difficult to find information</w:t>
      </w:r>
    </w:p>
    <w:p w14:paraId="5B1897AC" w14:textId="4F22E58C" w:rsidR="00881732" w:rsidRDefault="00D046BD" w:rsidP="002274A1">
      <w:pPr>
        <w:pStyle w:val="ListParagraph"/>
        <w:numPr>
          <w:ilvl w:val="1"/>
          <w:numId w:val="20"/>
        </w:numPr>
        <w:spacing w:line="240" w:lineRule="auto"/>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2274A1">
      <w:pPr>
        <w:pStyle w:val="ListParagraph"/>
        <w:numPr>
          <w:ilvl w:val="1"/>
          <w:numId w:val="20"/>
        </w:numPr>
        <w:spacing w:line="240" w:lineRule="auto"/>
      </w:pPr>
      <w:r>
        <w:t>Information for communicating with the state should be presented in a summarised manner.</w:t>
      </w:r>
    </w:p>
    <w:p w14:paraId="77EA3277" w14:textId="435E5DEA" w:rsidR="00EF5C55" w:rsidRDefault="009845DD" w:rsidP="002274A1">
      <w:pPr>
        <w:spacing w:line="240" w:lineRule="auto"/>
      </w:pPr>
      <w:r>
        <w:t>Portal reputation has impr</w:t>
      </w:r>
      <w:r w:rsidR="00581850">
        <w:t>oved and has become more known:</w:t>
      </w:r>
    </w:p>
    <w:p w14:paraId="09C7719E" w14:textId="46CDF0FA" w:rsidR="00581850" w:rsidRDefault="00581850" w:rsidP="002274A1">
      <w:pPr>
        <w:pStyle w:val="ListParagraph"/>
        <w:numPr>
          <w:ilvl w:val="0"/>
          <w:numId w:val="23"/>
        </w:numPr>
        <w:spacing w:line="240" w:lineRule="auto"/>
      </w:pPr>
      <w:r>
        <w:t>2007 – 34% of citizens were aware, 19% were aware and use it.</w:t>
      </w:r>
    </w:p>
    <w:p w14:paraId="266DE239" w14:textId="5E05E3C1" w:rsidR="00581850" w:rsidRDefault="00581850" w:rsidP="002274A1">
      <w:pPr>
        <w:pStyle w:val="ListParagraph"/>
        <w:numPr>
          <w:ilvl w:val="0"/>
          <w:numId w:val="23"/>
        </w:numPr>
        <w:spacing w:line="240" w:lineRule="auto"/>
      </w:pPr>
      <w:r>
        <w:t>2010 – 57% of citizens were aware, 33% were aware and use it.</w:t>
      </w:r>
    </w:p>
    <w:p w14:paraId="386FC4AC" w14:textId="48EA6431" w:rsidR="00581850" w:rsidRDefault="00581850" w:rsidP="002274A1">
      <w:pPr>
        <w:pStyle w:val="ListParagraph"/>
        <w:numPr>
          <w:ilvl w:val="0"/>
          <w:numId w:val="23"/>
        </w:numPr>
        <w:spacing w:line="240" w:lineRule="auto"/>
      </w:pPr>
      <w:r>
        <w:t>2012 – 68% of citizens were aware, 52% were aware and use it.</w:t>
      </w:r>
    </w:p>
    <w:p w14:paraId="22FF5515" w14:textId="38841D4F" w:rsidR="00581850" w:rsidRDefault="007E376D" w:rsidP="002274A1">
      <w:pPr>
        <w:spacing w:line="240" w:lineRule="auto"/>
      </w:pPr>
      <w:r>
        <w:t>According with user satisfaction surveys (EMOR 2012):</w:t>
      </w:r>
    </w:p>
    <w:p w14:paraId="2FD24547" w14:textId="626EC3C4" w:rsidR="007E376D" w:rsidRDefault="007E376D" w:rsidP="002274A1">
      <w:pPr>
        <w:pStyle w:val="ListParagraph"/>
        <w:numPr>
          <w:ilvl w:val="1"/>
          <w:numId w:val="24"/>
        </w:numPr>
        <w:spacing w:line="240" w:lineRule="auto"/>
      </w:pPr>
      <w:r>
        <w:t>67% of citizens were satisfied with public e-services in 2007</w:t>
      </w:r>
    </w:p>
    <w:p w14:paraId="300BB3A4" w14:textId="15E91697" w:rsidR="007E376D" w:rsidRDefault="007E376D" w:rsidP="002274A1">
      <w:pPr>
        <w:pStyle w:val="ListParagraph"/>
        <w:numPr>
          <w:ilvl w:val="1"/>
          <w:numId w:val="24"/>
        </w:numPr>
        <w:spacing w:line="240" w:lineRule="auto"/>
      </w:pPr>
      <w:r>
        <w:t>75% of citizens were satisfied with public e-services in 2010</w:t>
      </w:r>
    </w:p>
    <w:p w14:paraId="2EA18855" w14:textId="14C1A48B" w:rsidR="007E376D" w:rsidRDefault="007E376D" w:rsidP="002274A1">
      <w:pPr>
        <w:pStyle w:val="ListParagraph"/>
        <w:numPr>
          <w:ilvl w:val="1"/>
          <w:numId w:val="24"/>
        </w:numPr>
        <w:spacing w:line="240" w:lineRule="auto"/>
      </w:pPr>
      <w:r>
        <w:t>77% of citizens were satisfied with public e-services in  2012</w:t>
      </w:r>
    </w:p>
    <w:p w14:paraId="771E2804" w14:textId="0420DA31" w:rsidR="00BB3E1C" w:rsidRDefault="002E2A68" w:rsidP="002274A1">
      <w:pPr>
        <w:spacing w:line="240" w:lineRule="auto"/>
      </w:pPr>
      <w:r>
        <w:t>According to RIA, in 2011 each state portal visitor visited the site on average 5.6 times.</w:t>
      </w:r>
    </w:p>
    <w:p w14:paraId="21678634" w14:textId="5479E263" w:rsidR="00D046BD" w:rsidRDefault="00332F03" w:rsidP="002274A1">
      <w:pPr>
        <w:spacing w:line="240" w:lineRule="auto"/>
      </w:pPr>
      <w:r>
        <w:t>Th</w:t>
      </w:r>
      <w:r w:rsidR="005763B0">
        <w:t>e purpose for using the site in 2011 was</w:t>
      </w:r>
      <w:r>
        <w:t>:</w:t>
      </w:r>
    </w:p>
    <w:p w14:paraId="36D54229" w14:textId="6E823895" w:rsidR="00332F03" w:rsidRDefault="00332F03" w:rsidP="002274A1">
      <w:pPr>
        <w:pStyle w:val="ListParagraph"/>
        <w:numPr>
          <w:ilvl w:val="0"/>
          <w:numId w:val="22"/>
        </w:numPr>
        <w:spacing w:line="240" w:lineRule="auto"/>
      </w:pPr>
      <w:r>
        <w:t>15% to see prescriptions</w:t>
      </w:r>
    </w:p>
    <w:p w14:paraId="2DF02F33" w14:textId="231294CC" w:rsidR="00332F03" w:rsidRDefault="00332F03" w:rsidP="002274A1">
      <w:pPr>
        <w:pStyle w:val="ListParagraph"/>
        <w:numPr>
          <w:ilvl w:val="0"/>
          <w:numId w:val="22"/>
        </w:numPr>
        <w:spacing w:line="240" w:lineRule="auto"/>
      </w:pPr>
      <w:r>
        <w:t xml:space="preserve">13% to apply </w:t>
      </w:r>
      <w:r w:rsidR="00F229EC">
        <w:t>for parental benefit or some other family benefit</w:t>
      </w:r>
    </w:p>
    <w:p w14:paraId="7DDD04EB" w14:textId="163AEB67" w:rsidR="00F229EC" w:rsidRDefault="00F229EC" w:rsidP="002274A1">
      <w:pPr>
        <w:pStyle w:val="ListParagraph"/>
        <w:numPr>
          <w:ilvl w:val="0"/>
          <w:numId w:val="22"/>
        </w:numPr>
        <w:spacing w:line="240" w:lineRule="auto"/>
      </w:pPr>
      <w:r>
        <w:t>23% to authenticate and information system</w:t>
      </w:r>
    </w:p>
    <w:p w14:paraId="1AE31F77" w14:textId="6DC716BC" w:rsidR="00F229EC" w:rsidRDefault="00F229EC" w:rsidP="002274A1">
      <w:pPr>
        <w:pStyle w:val="ListParagraph"/>
        <w:numPr>
          <w:ilvl w:val="0"/>
          <w:numId w:val="22"/>
        </w:numPr>
        <w:spacing w:line="240" w:lineRule="auto"/>
      </w:pPr>
      <w:r>
        <w:t>19% to see an identity document</w:t>
      </w:r>
    </w:p>
    <w:p w14:paraId="6D6599B8" w14:textId="2B2E4DA1" w:rsidR="00F229EC" w:rsidRDefault="00F229EC" w:rsidP="002274A1">
      <w:pPr>
        <w:pStyle w:val="ListParagraph"/>
        <w:numPr>
          <w:ilvl w:val="0"/>
          <w:numId w:val="22"/>
        </w:numPr>
        <w:spacing w:line="240" w:lineRule="auto"/>
      </w:pPr>
      <w:r>
        <w:lastRenderedPageBreak/>
        <w:t>7% to order notifications form the Traffic registry</w:t>
      </w:r>
    </w:p>
    <w:p w14:paraId="09C023E9" w14:textId="2A64E4DE" w:rsidR="00F229EC" w:rsidRDefault="00F229EC" w:rsidP="002274A1">
      <w:pPr>
        <w:pStyle w:val="ListParagraph"/>
        <w:numPr>
          <w:ilvl w:val="0"/>
          <w:numId w:val="22"/>
        </w:numPr>
        <w:spacing w:line="240" w:lineRule="auto"/>
      </w:pPr>
      <w:r>
        <w:t>23% for another purpose</w:t>
      </w:r>
    </w:p>
    <w:p w14:paraId="49F7F47F" w14:textId="486B8B98" w:rsidR="00927E9F" w:rsidRDefault="00927E9F" w:rsidP="002274A1">
      <w:pPr>
        <w:spacing w:line="240" w:lineRule="auto"/>
      </w:pPr>
      <w:r>
        <w:t>In an online questionaire (2011):</w:t>
      </w:r>
    </w:p>
    <w:p w14:paraId="41ADEF0E" w14:textId="3271FE3D" w:rsidR="00927E9F" w:rsidRDefault="00927E9F" w:rsidP="002274A1">
      <w:pPr>
        <w:pStyle w:val="ListParagraph"/>
        <w:numPr>
          <w:ilvl w:val="0"/>
          <w:numId w:val="21"/>
        </w:numPr>
        <w:spacing w:line="240" w:lineRule="auto"/>
      </w:pPr>
      <w:r>
        <w:t xml:space="preserve">90% of </w:t>
      </w:r>
      <w:r w:rsidR="00C11641">
        <w:t>responde</w:t>
      </w:r>
      <w:r>
        <w:t>nts</w:t>
      </w:r>
      <w:r w:rsidR="005763B0">
        <w:t xml:space="preserve"> said</w:t>
      </w:r>
      <w:r>
        <w:t xml:space="preserve"> the state portal has made public services more accessible</w:t>
      </w:r>
      <w:r w:rsidR="00815CFB">
        <w:t>.</w:t>
      </w:r>
    </w:p>
    <w:p w14:paraId="744A9E81" w14:textId="3FE43FD7" w:rsidR="00927E9F" w:rsidRDefault="00927E9F" w:rsidP="002274A1">
      <w:pPr>
        <w:pStyle w:val="ListParagraph"/>
        <w:numPr>
          <w:ilvl w:val="0"/>
          <w:numId w:val="21"/>
        </w:numPr>
        <w:spacing w:line="240" w:lineRule="auto"/>
      </w:pPr>
      <w:r>
        <w:t>89</w:t>
      </w:r>
      <w:r w:rsidR="00C11641">
        <w:t>% of responde</w:t>
      </w:r>
      <w:r>
        <w:t xml:space="preserve">nts said </w:t>
      </w:r>
      <w:r w:rsidR="00815CFB">
        <w:t xml:space="preserve">taht </w:t>
      </w:r>
      <w:r>
        <w:t>using eesti.ee has made proceedings with the state easier</w:t>
      </w:r>
      <w:r w:rsidR="00815CFB">
        <w:t>.</w:t>
      </w:r>
    </w:p>
    <w:p w14:paraId="2E3317E7" w14:textId="414AB2D4" w:rsidR="005763B0" w:rsidRDefault="00927E9F" w:rsidP="002274A1">
      <w:pPr>
        <w:pStyle w:val="ListParagraph"/>
        <w:numPr>
          <w:ilvl w:val="0"/>
          <w:numId w:val="21"/>
        </w:numPr>
        <w:spacing w:line="240" w:lineRule="auto"/>
      </w:pPr>
      <w:r>
        <w:t>44% of respond</w:t>
      </w:r>
      <w:r w:rsidR="00C11641">
        <w:t>e</w:t>
      </w:r>
      <w:r>
        <w:t>nts said eesti.ee environment has decreased the number of errors in proceedings.</w:t>
      </w:r>
      <w:r w:rsidR="005763B0">
        <w:t xml:space="preserve"> </w:t>
      </w:r>
    </w:p>
    <w:p w14:paraId="2FDEA71F" w14:textId="3AA7790F" w:rsidR="00DD01D0" w:rsidRDefault="00DD01D0" w:rsidP="002274A1">
      <w:pPr>
        <w:pStyle w:val="ListParagraph"/>
        <w:numPr>
          <w:ilvl w:val="0"/>
          <w:numId w:val="21"/>
        </w:numPr>
        <w:spacing w:line="240" w:lineRule="auto"/>
      </w:pPr>
      <w:r>
        <w:t>75% of respondents said their opinion of functioning of the portal state has improved or improved considerably thanks to eesti.ee services.</w:t>
      </w:r>
    </w:p>
    <w:p w14:paraId="058471CF" w14:textId="26EE4936" w:rsidR="00DD01D0" w:rsidRDefault="00DD01D0" w:rsidP="002274A1">
      <w:pPr>
        <w:pStyle w:val="ListParagraph"/>
        <w:numPr>
          <w:ilvl w:val="0"/>
          <w:numId w:val="21"/>
        </w:numPr>
        <w:spacing w:line="240" w:lineRule="auto"/>
      </w:pPr>
      <w:r>
        <w:t>16% of respondents said their opinion has not changed.</w:t>
      </w:r>
    </w:p>
    <w:p w14:paraId="7D15C78A" w14:textId="3A4ABD43" w:rsidR="00DD01D0" w:rsidRDefault="00DD01D0" w:rsidP="002274A1">
      <w:pPr>
        <w:pStyle w:val="ListParagraph"/>
        <w:numPr>
          <w:ilvl w:val="0"/>
          <w:numId w:val="21"/>
        </w:numPr>
        <w:spacing w:line="240" w:lineRule="auto"/>
      </w:pPr>
      <w:r>
        <w:t>6% of respondents could not define their oppinion.</w:t>
      </w:r>
    </w:p>
    <w:p w14:paraId="7C9A6F55" w14:textId="2812A2CA" w:rsidR="008C5E46" w:rsidRDefault="008C5E46" w:rsidP="002274A1">
      <w:pPr>
        <w:spacing w:line="240" w:lineRule="auto"/>
      </w:pPr>
      <w:r>
        <w:t>Obstacles to increase efficiency</w:t>
      </w:r>
      <w:r w:rsidR="00EF1725">
        <w:t xml:space="preserve"> (user’s point of view)</w:t>
      </w:r>
      <w:r>
        <w:t>:</w:t>
      </w:r>
    </w:p>
    <w:p w14:paraId="2E9C86CE" w14:textId="47FCB320" w:rsidR="00BE1238" w:rsidRDefault="008C5E46" w:rsidP="002274A1">
      <w:pPr>
        <w:pStyle w:val="ListParagraph"/>
        <w:numPr>
          <w:ilvl w:val="0"/>
          <w:numId w:val="26"/>
        </w:numPr>
        <w:spacing w:line="240" w:lineRule="auto"/>
      </w:pPr>
      <w:r>
        <w:t>On a survey (TNS Emor, 2012), the following aspects were part of the obstacles mentioned:</w:t>
      </w:r>
    </w:p>
    <w:p w14:paraId="6134F736" w14:textId="4191587B" w:rsidR="008C5E46" w:rsidRDefault="00EA3F64" w:rsidP="002274A1">
      <w:pPr>
        <w:pStyle w:val="ListParagraph"/>
        <w:numPr>
          <w:ilvl w:val="0"/>
          <w:numId w:val="25"/>
        </w:numPr>
        <w:spacing w:line="240" w:lineRule="auto"/>
      </w:pPr>
      <w:r>
        <w:t xml:space="preserve">Technical problems: </w:t>
      </w:r>
      <w:r w:rsidR="000041D8">
        <w:t xml:space="preserve">ID card software and hardware sometimes fails; </w:t>
      </w:r>
      <w:r>
        <w:t>Fragmented services.</w:t>
      </w:r>
    </w:p>
    <w:p w14:paraId="11EB830E" w14:textId="0D07720D" w:rsidR="00EA3F64" w:rsidRDefault="00EA3F64" w:rsidP="002274A1">
      <w:pPr>
        <w:pStyle w:val="ListParagraph"/>
        <w:numPr>
          <w:ilvl w:val="0"/>
          <w:numId w:val="25"/>
        </w:numPr>
        <w:spacing w:line="240" w:lineRule="auto"/>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2274A1">
      <w:pPr>
        <w:pStyle w:val="ListParagraph"/>
        <w:numPr>
          <w:ilvl w:val="0"/>
          <w:numId w:val="25"/>
        </w:numPr>
        <w:spacing w:line="240" w:lineRule="auto"/>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2274A1">
      <w:pPr>
        <w:spacing w:line="240" w:lineRule="auto"/>
      </w:pPr>
      <w:r>
        <w:t>Obstacles to increase efficiency (provider’s point of view):</w:t>
      </w:r>
    </w:p>
    <w:p w14:paraId="394D13C1" w14:textId="2E409A07" w:rsidR="00FE3C62" w:rsidRDefault="00591E7D" w:rsidP="002274A1">
      <w:pPr>
        <w:pStyle w:val="ListParagraph"/>
        <w:numPr>
          <w:ilvl w:val="0"/>
          <w:numId w:val="27"/>
        </w:numPr>
        <w:spacing w:line="240" w:lineRule="auto"/>
      </w:pPr>
      <w:r>
        <w:t>Little or no support from the management of the service provider</w:t>
      </w:r>
    </w:p>
    <w:p w14:paraId="6BC1B4E3" w14:textId="44040F1F" w:rsidR="00591E7D" w:rsidRDefault="00591E7D" w:rsidP="002274A1">
      <w:pPr>
        <w:pStyle w:val="ListParagraph"/>
        <w:numPr>
          <w:ilvl w:val="0"/>
          <w:numId w:val="27"/>
        </w:numPr>
        <w:spacing w:line="240" w:lineRule="auto"/>
      </w:pPr>
      <w:r>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2274A1">
      <w:pPr>
        <w:spacing w:line="240" w:lineRule="auto"/>
      </w:pPr>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274A1">
      <w:pPr>
        <w:pStyle w:val="ListParagraph"/>
        <w:numPr>
          <w:ilvl w:val="0"/>
          <w:numId w:val="30"/>
        </w:numPr>
        <w:spacing w:line="240" w:lineRule="auto"/>
      </w:pPr>
      <w:r>
        <w:t>Introducing the portal and increasing the number of users (advertisement campaigns, trainings, etc.)</w:t>
      </w:r>
    </w:p>
    <w:p w14:paraId="7F69B817" w14:textId="58A6CA36" w:rsidR="0032510F" w:rsidRDefault="0032510F" w:rsidP="002274A1">
      <w:pPr>
        <w:pStyle w:val="ListParagraph"/>
        <w:numPr>
          <w:ilvl w:val="0"/>
          <w:numId w:val="30"/>
        </w:numPr>
        <w:spacing w:line="240" w:lineRule="auto"/>
      </w:pPr>
      <w:r>
        <w:t>The ease of use. Improving the ease of use and accessibility were the focus of the last development project. Attention was given to forming a cooperation network.</w:t>
      </w:r>
    </w:p>
    <w:p w14:paraId="5F2E571F" w14:textId="42D3B09D" w:rsidR="002936E6" w:rsidRDefault="002936E6" w:rsidP="002274A1">
      <w:pPr>
        <w:spacing w:line="240" w:lineRule="auto"/>
      </w:pPr>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2274A1">
      <w:pPr>
        <w:spacing w:line="240" w:lineRule="auto"/>
      </w:pPr>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2274A1">
      <w:pPr>
        <w:spacing w:line="240" w:lineRule="auto"/>
      </w:pPr>
      <w:r>
        <w:t>Cooperation with other institutions, including the actual owners of the e-services, is a crucial success factor.</w:t>
      </w:r>
    </w:p>
    <w:p w14:paraId="79EA9489" w14:textId="431EEC41" w:rsidR="00BD0329" w:rsidRDefault="00BD0329" w:rsidP="002274A1">
      <w:pPr>
        <w:spacing w:line="240" w:lineRule="auto"/>
      </w:pPr>
      <w:r>
        <w:lastRenderedPageBreak/>
        <w:t>Offering their services through eesti.ee or using its already existing technical solutions enables other institutions to decrease the risks related to providing e-services.</w:t>
      </w:r>
    </w:p>
    <w:p w14:paraId="61030F84" w14:textId="6EB886A5" w:rsidR="003C6464" w:rsidRDefault="003C6464" w:rsidP="002274A1">
      <w:pPr>
        <w:pStyle w:val="Heading2"/>
        <w:spacing w:line="240" w:lineRule="auto"/>
      </w:pPr>
      <w:bookmarkStart w:id="63" w:name="_Toc333536787"/>
      <w:r>
        <w:t>Methodology</w:t>
      </w:r>
      <w:bookmarkEnd w:id="63"/>
    </w:p>
    <w:p w14:paraId="226709E0" w14:textId="514B8F28" w:rsidR="00A01A6E" w:rsidRDefault="00FB00C8" w:rsidP="002274A1">
      <w:pPr>
        <w:spacing w:line="240" w:lineRule="auto"/>
      </w:pPr>
      <w:r>
        <w:t>In order to test the proposed conceptual model in Chapter 4-Part 9</w:t>
      </w:r>
      <w:r w:rsidR="00F366AE">
        <w:t xml:space="preserve"> on </w:t>
      </w:r>
      <w:r w:rsidR="00AF5B9A">
        <w:t xml:space="preserve">two </w:t>
      </w:r>
      <w:r w:rsidR="00F366AE">
        <w:t>aforementioned Estonian e-services</w:t>
      </w:r>
      <w:r>
        <w:t xml:space="preserve">, a series of questions in Table </w:t>
      </w:r>
      <w:r w:rsidR="00015288">
        <w:t>6</w:t>
      </w:r>
      <w:r w:rsidR="00F65962">
        <w:t xml:space="preserve">, and Table </w:t>
      </w:r>
      <w:r w:rsidR="00015288">
        <w:t>7</w:t>
      </w:r>
      <w:r>
        <w:t xml:space="preserve"> are meant </w:t>
      </w:r>
      <w:r w:rsidR="00F05C21">
        <w:t>to collect answer</w:t>
      </w:r>
      <w:r w:rsidR="00F65962">
        <w:t>s</w:t>
      </w:r>
      <w:r w:rsidR="00F05C21">
        <w:t xml:space="preserve"> </w:t>
      </w:r>
      <w:r w:rsidR="00A3612E">
        <w:t xml:space="preserve">(from the e-service user and e-service provider respectively) </w:t>
      </w:r>
      <w:r w:rsidR="00F05C21">
        <w:t xml:space="preserve">which are mapped to each dimensional key component of the </w:t>
      </w:r>
      <w:r w:rsidR="00F65962">
        <w:t xml:space="preserve">AUES </w:t>
      </w:r>
      <w:r w:rsidR="00A3612E">
        <w:t xml:space="preserve">quality </w:t>
      </w:r>
      <w:r w:rsidR="00F65962">
        <w:t>dimensions</w:t>
      </w:r>
      <w:r w:rsidR="004052B6">
        <w:t xml:space="preserve"> and</w:t>
      </w:r>
      <w:r w:rsidR="00C360A8">
        <w:t xml:space="preserve"> using degrees</w:t>
      </w:r>
      <w:r w:rsidR="004F2F2F">
        <w:t xml:space="preserve"> of truth</w:t>
      </w:r>
      <w:r w:rsidR="002D4795">
        <w:t xml:space="preserve"> (Fuzzy logic)</w:t>
      </w:r>
      <w:r w:rsidR="004052B6">
        <w:t>,</w:t>
      </w:r>
      <w:r w:rsidR="002D4795">
        <w:t xml:space="preserve"> consi</w:t>
      </w:r>
      <w:r w:rsidR="004F2F2F">
        <w:t>dering the set of values {0 | 0,</w:t>
      </w:r>
      <w:r w:rsidR="002D4795">
        <w:t>2 | 0</w:t>
      </w:r>
      <w:r w:rsidR="004F2F2F">
        <w:t>,</w:t>
      </w:r>
      <w:r w:rsidR="002D4795">
        <w:t>25 | 0</w:t>
      </w:r>
      <w:r w:rsidR="004F2F2F">
        <w:t>,</w:t>
      </w:r>
      <w:r w:rsidR="002D4795">
        <w:t>5 | 1}</w:t>
      </w:r>
      <w:r w:rsidR="004F2F2F">
        <w:t xml:space="preserve"> where</w:t>
      </w:r>
      <w:r w:rsidR="00A01A6E">
        <w:t>:</w:t>
      </w:r>
    </w:p>
    <w:p w14:paraId="15D5DF88" w14:textId="4628EB7E" w:rsidR="00A01A6E" w:rsidRDefault="00A01A6E" w:rsidP="002274A1">
      <w:pPr>
        <w:pStyle w:val="ListParagraph"/>
        <w:numPr>
          <w:ilvl w:val="0"/>
          <w:numId w:val="41"/>
        </w:numPr>
        <w:spacing w:line="240" w:lineRule="auto"/>
      </w:pPr>
      <w:r>
        <w:t>0</w:t>
      </w:r>
      <w:r w:rsidR="004F2F2F">
        <w:t xml:space="preserve"> means no contribution for estimating quality</w:t>
      </w:r>
    </w:p>
    <w:p w14:paraId="4C7947F8" w14:textId="1568534B" w:rsidR="00A01A6E" w:rsidRDefault="00A01A6E" w:rsidP="002274A1">
      <w:pPr>
        <w:pStyle w:val="ListParagraph"/>
        <w:numPr>
          <w:ilvl w:val="0"/>
          <w:numId w:val="41"/>
        </w:numPr>
        <w:spacing w:line="240" w:lineRule="auto"/>
      </w:pPr>
      <w:r>
        <w:t>0,2 means there are 5 questions which contribute to estimate quality</w:t>
      </w:r>
      <w:r w:rsidR="004F2F2F">
        <w:t xml:space="preserve"> </w:t>
      </w:r>
    </w:p>
    <w:p w14:paraId="56963033" w14:textId="64F3DEC3" w:rsidR="00A01A6E" w:rsidRDefault="00A01A6E" w:rsidP="002274A1">
      <w:pPr>
        <w:pStyle w:val="ListParagraph"/>
        <w:numPr>
          <w:ilvl w:val="0"/>
          <w:numId w:val="41"/>
        </w:numPr>
        <w:spacing w:line="240" w:lineRule="auto"/>
      </w:pPr>
      <w:r>
        <w:t>0,25 means there are 4 questions which contribut</w:t>
      </w:r>
      <w:r w:rsidR="009C788F">
        <w:t>e</w:t>
      </w:r>
      <w:r>
        <w:t xml:space="preserve"> to estimate quality</w:t>
      </w:r>
    </w:p>
    <w:p w14:paraId="030929DD" w14:textId="48B9C0C4" w:rsidR="00A01A6E" w:rsidRDefault="004F2F2F" w:rsidP="002274A1">
      <w:pPr>
        <w:pStyle w:val="ListParagraph"/>
        <w:numPr>
          <w:ilvl w:val="0"/>
          <w:numId w:val="41"/>
        </w:numPr>
        <w:spacing w:line="240" w:lineRule="auto"/>
      </w:pPr>
      <w:r>
        <w:t>0,5</w:t>
      </w:r>
      <w:r w:rsidR="00A01A6E">
        <w:t xml:space="preserve"> means there are 2 questions which contribut</w:t>
      </w:r>
      <w:r w:rsidR="009C788F">
        <w:t>e</w:t>
      </w:r>
      <w:r w:rsidR="00A01A6E">
        <w:t xml:space="preserve"> to estimate quality</w:t>
      </w:r>
    </w:p>
    <w:p w14:paraId="00E708C7" w14:textId="28F9C8E5" w:rsidR="00A01A6E" w:rsidRDefault="00A01A6E" w:rsidP="002274A1">
      <w:pPr>
        <w:pStyle w:val="ListParagraph"/>
        <w:numPr>
          <w:ilvl w:val="0"/>
          <w:numId w:val="41"/>
        </w:numPr>
        <w:spacing w:line="240" w:lineRule="auto"/>
      </w:pPr>
      <w:r>
        <w:t xml:space="preserve">1 means </w:t>
      </w:r>
      <w:r w:rsidR="00A73480">
        <w:t xml:space="preserve">full </w:t>
      </w:r>
      <w:r>
        <w:t>contribution for estimatin</w:t>
      </w:r>
      <w:r w:rsidR="0037605A">
        <w:t>g</w:t>
      </w:r>
      <w:r>
        <w:t xml:space="preserve"> quality</w:t>
      </w:r>
    </w:p>
    <w:p w14:paraId="66D111B5" w14:textId="0C66F07E" w:rsidR="00AB11FD" w:rsidRDefault="00094441" w:rsidP="00581730">
      <w:pPr>
        <w:pStyle w:val="Heading3"/>
      </w:pPr>
      <w:bookmarkStart w:id="64" w:name="_Toc333536788"/>
      <w:r>
        <w:t>U</w:t>
      </w:r>
      <w:r w:rsidR="00971CF4">
        <w:t>ser</w:t>
      </w:r>
      <w:r w:rsidR="00AB11FD">
        <w:t xml:space="preserve"> survey </w:t>
      </w:r>
      <w:r w:rsidR="00647084">
        <w:t>results</w:t>
      </w:r>
      <w:r w:rsidR="00AB11FD">
        <w:t xml:space="preserve"> mapped to </w:t>
      </w:r>
      <w:r w:rsidR="00581730">
        <w:t>proposed conceptual model</w:t>
      </w:r>
      <w:bookmarkEnd w:id="64"/>
    </w:p>
    <w:p w14:paraId="66279642" w14:textId="2CF75F7B" w:rsidR="009A099E" w:rsidRDefault="00A01A6E" w:rsidP="00A01A6E">
      <w:r>
        <w:t>T</w:t>
      </w:r>
      <w:r w:rsidR="002D4795">
        <w:t>able 6</w:t>
      </w:r>
      <w:r w:rsidR="00904A07">
        <w:t xml:space="preserve"> shows the answers and the values</w:t>
      </w:r>
      <w:r w:rsidR="00647084">
        <w:t xml:space="preserve"> to be mapped</w:t>
      </w:r>
      <w:r w:rsidR="00904A07">
        <w:t xml:space="preserve"> </w:t>
      </w:r>
      <w:r w:rsidR="00647084">
        <w:t>on</w:t>
      </w:r>
      <w:r w:rsidR="00904A07">
        <w:t xml:space="preserve"> dimensional key components</w:t>
      </w:r>
      <w:r w:rsidR="00647084">
        <w:t>,</w:t>
      </w:r>
      <w:r w:rsidR="00904A07">
        <w:t xml:space="preserve"> </w:t>
      </w:r>
      <w:r w:rsidR="00647084">
        <w:t>considering the</w:t>
      </w:r>
      <w:r w:rsidR="00904A07">
        <w:t xml:space="preserve"> ideal case</w:t>
      </w:r>
      <w:r w:rsidR="00A2129B">
        <w:t xml:space="preserve"> </w:t>
      </w:r>
      <w:r w:rsidR="00904A07">
        <w:t>which means the top level quality per</w:t>
      </w:r>
      <w:r w:rsidR="00647084">
        <w:t>ceived after using the service.</w:t>
      </w:r>
    </w:p>
    <w:p w14:paraId="186EE3AD" w14:textId="11D21CD6" w:rsidR="00A01616" w:rsidRDefault="00A01616" w:rsidP="00A01616">
      <w:pPr>
        <w:jc w:val="center"/>
      </w:pPr>
      <w:r>
        <w:rPr>
          <w:noProof/>
          <w:lang w:val="en-US" w:eastAsia="en-US"/>
        </w:rPr>
        <mc:AlternateContent>
          <mc:Choice Requires="wps">
            <w:drawing>
              <wp:inline distT="0" distB="0" distL="0" distR="0" wp14:anchorId="44A8FAF5" wp14:editId="4E30EA3D">
                <wp:extent cx="4015740" cy="3086100"/>
                <wp:effectExtent l="0" t="0" r="0" b="12700"/>
                <wp:docPr id="34" name="Text Box 34"/>
                <wp:cNvGraphicFramePr/>
                <a:graphic xmlns:a="http://schemas.openxmlformats.org/drawingml/2006/main">
                  <a:graphicData uri="http://schemas.microsoft.com/office/word/2010/wordprocessingShape">
                    <wps:wsp>
                      <wps:cNvSpPr txBox="1"/>
                      <wps:spPr>
                        <a:xfrm>
                          <a:off x="0" y="0"/>
                          <a:ext cx="401574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D2C0F6" w14:textId="2D3989C6" w:rsidR="000A7F3B" w:rsidRDefault="000A7F3B" w:rsidP="00A01616">
                            <w:pPr>
                              <w:pStyle w:val="Caption"/>
                              <w:keepNext/>
                            </w:pPr>
                            <w:r>
                              <w:t>Table 6. Survey for e-service User (Best scenario)</w:t>
                            </w:r>
                          </w:p>
                          <w:p w14:paraId="5141617A" w14:textId="129C9B40" w:rsidR="000A7F3B" w:rsidRDefault="000A7F3B" w:rsidP="00A01616">
                            <w:pPr>
                              <w:jc w:val="center"/>
                            </w:pPr>
                            <w:r>
                              <w:rPr>
                                <w:noProof/>
                                <w:lang w:val="en-US" w:eastAsia="en-US"/>
                              </w:rPr>
                              <w:drawing>
                                <wp:inline distT="0" distB="0" distL="0" distR="0" wp14:anchorId="1CFCA6FE" wp14:editId="52EACACA">
                                  <wp:extent cx="2026073" cy="3782749"/>
                                  <wp:effectExtent l="0" t="0" r="635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18.54.41.png"/>
                                          <pic:cNvPicPr/>
                                        </pic:nvPicPr>
                                        <pic:blipFill>
                                          <a:blip r:embed="rId38">
                                            <a:extLst>
                                              <a:ext uri="{28A0092B-C50C-407E-A947-70E740481C1C}">
                                                <a14:useLocalDpi xmlns:a14="http://schemas.microsoft.com/office/drawing/2010/main" val="0"/>
                                              </a:ext>
                                            </a:extLst>
                                          </a:blip>
                                          <a:stretch>
                                            <a:fillRect/>
                                          </a:stretch>
                                        </pic:blipFill>
                                        <pic:spPr>
                                          <a:xfrm>
                                            <a:off x="0" y="0"/>
                                            <a:ext cx="2027511" cy="3785434"/>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4" o:spid="_x0000_s1054" type="#_x0000_t202" style="width:316.2pt;height:243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" filled="f" stroked="f">
                <v:textbox>
                  <w:txbxContent>
                    <w:p w14:paraId="15D2C0F6" w14:textId="2D3989C6" w:rsidR="000A7F3B" w:rsidRDefault="000A7F3B" w:rsidP="00A01616">
                      <w:pPr>
                        <w:pStyle w:val="Caption"/>
                        <w:keepNext/>
                      </w:pPr>
                      <w:r>
                        <w:t>Table 6. Survey for e-service User (Best scenario)</w:t>
                      </w:r>
                    </w:p>
                    <w:p w14:paraId="5141617A" w14:textId="129C9B40" w:rsidR="000A7F3B" w:rsidRDefault="000A7F3B" w:rsidP="00A01616">
                      <w:pPr>
                        <w:jc w:val="center"/>
                      </w:pPr>
                      <w:r>
                        <w:rPr>
                          <w:noProof/>
                          <w:lang w:val="en-US" w:eastAsia="en-US"/>
                        </w:rPr>
                        <w:drawing>
                          <wp:inline distT="0" distB="0" distL="0" distR="0" wp14:anchorId="1CFCA6FE" wp14:editId="52EACACA">
                            <wp:extent cx="2026073" cy="3782749"/>
                            <wp:effectExtent l="0" t="0" r="635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18.54.41.png"/>
                                    <pic:cNvPicPr/>
                                  </pic:nvPicPr>
                                  <pic:blipFill>
                                    <a:blip r:embed="rId38">
                                      <a:extLst>
                                        <a:ext uri="{28A0092B-C50C-407E-A947-70E740481C1C}">
                                          <a14:useLocalDpi xmlns:a14="http://schemas.microsoft.com/office/drawing/2010/main" val="0"/>
                                        </a:ext>
                                      </a:extLst>
                                    </a:blip>
                                    <a:stretch>
                                      <a:fillRect/>
                                    </a:stretch>
                                  </pic:blipFill>
                                  <pic:spPr>
                                    <a:xfrm>
                                      <a:off x="0" y="0"/>
                                      <a:ext cx="2027511" cy="3785434"/>
                                    </a:xfrm>
                                    <a:prstGeom prst="rect">
                                      <a:avLst/>
                                    </a:prstGeom>
                                  </pic:spPr>
                                </pic:pic>
                              </a:graphicData>
                            </a:graphic>
                          </wp:inline>
                        </w:drawing>
                      </w:r>
                    </w:p>
                  </w:txbxContent>
                </v:textbox>
                <w10:anchorlock/>
              </v:shape>
            </w:pict>
          </mc:Fallback>
        </mc:AlternateContent>
      </w:r>
    </w:p>
    <w:p w14:paraId="1A24D06D" w14:textId="46A776C1" w:rsidR="00E60025" w:rsidRDefault="00755087" w:rsidP="00F55160">
      <w:r>
        <w:t>Figure 20 shows i</w:t>
      </w:r>
      <w:r w:rsidR="00F55160">
        <w:t>n colored squ</w:t>
      </w:r>
      <w:r w:rsidR="005E1CD4">
        <w:t>a</w:t>
      </w:r>
      <w:r w:rsidR="00F55160">
        <w:t>res in Part B the mapped values depicted on Table 6 considering the series of hypothesis on Figure 16 (Chapter 4-Part 8), which means the contributions among key compon</w:t>
      </w:r>
      <w:r w:rsidR="00E60025">
        <w:t xml:space="preserve">ents for Quality in use model. </w:t>
      </w:r>
    </w:p>
    <w:p w14:paraId="54AE74E5" w14:textId="4BD1B846" w:rsidR="00C73253" w:rsidRDefault="00C73253" w:rsidP="00F11738">
      <w:pPr>
        <w:jc w:val="center"/>
      </w:pPr>
      <w:r>
        <w:rPr>
          <w:noProof/>
          <w:lang w:val="en-US" w:eastAsia="en-US"/>
        </w:rPr>
        <w:lastRenderedPageBreak/>
        <mc:AlternateContent>
          <mc:Choice Requires="wps">
            <w:drawing>
              <wp:inline distT="0" distB="0" distL="0" distR="0" wp14:anchorId="47973A0F" wp14:editId="32011A5D">
                <wp:extent cx="5599007" cy="4165600"/>
                <wp:effectExtent l="0" t="0" r="0" b="0"/>
                <wp:docPr id="52" name="Text Box 52"/>
                <wp:cNvGraphicFramePr/>
                <a:graphic xmlns:a="http://schemas.openxmlformats.org/drawingml/2006/main">
                  <a:graphicData uri="http://schemas.microsoft.com/office/word/2010/wordprocessingShape">
                    <wps:wsp>
                      <wps:cNvSpPr txBox="1"/>
                      <wps:spPr>
                        <a:xfrm>
                          <a:off x="0" y="0"/>
                          <a:ext cx="5599007" cy="4165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60CDBD" w14:textId="77777777" w:rsidR="000A7F3B" w:rsidRDefault="000A7F3B" w:rsidP="00BF56DA">
                            <w:pPr>
                              <w:keepNext/>
                              <w:jc w:val="center"/>
                            </w:pPr>
                            <w:r>
                              <w:rPr>
                                <w:noProof/>
                                <w:lang w:val="en-US" w:eastAsia="en-US"/>
                              </w:rPr>
                              <w:drawing>
                                <wp:inline distT="0" distB="0" distL="0" distR="0" wp14:anchorId="2F2F5C79" wp14:editId="67DC0E40">
                                  <wp:extent cx="5415915" cy="3622040"/>
                                  <wp:effectExtent l="0" t="0" r="0" b="1016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18.25.png"/>
                                          <pic:cNvPicPr/>
                                        </pic:nvPicPr>
                                        <pic:blipFill>
                                          <a:blip r:embed="rId39">
                                            <a:extLst>
                                              <a:ext uri="{28A0092B-C50C-407E-A947-70E740481C1C}">
                                                <a14:useLocalDpi xmlns:a14="http://schemas.microsoft.com/office/drawing/2010/main" val="0"/>
                                              </a:ext>
                                            </a:extLst>
                                          </a:blip>
                                          <a:stretch>
                                            <a:fillRect/>
                                          </a:stretch>
                                        </pic:blipFill>
                                        <pic:spPr>
                                          <a:xfrm>
                                            <a:off x="0" y="0"/>
                                            <a:ext cx="5415915" cy="3622040"/>
                                          </a:xfrm>
                                          <a:prstGeom prst="rect">
                                            <a:avLst/>
                                          </a:prstGeom>
                                        </pic:spPr>
                                      </pic:pic>
                                    </a:graphicData>
                                  </a:graphic>
                                </wp:inline>
                              </w:drawing>
                            </w:r>
                          </w:p>
                          <w:p w14:paraId="3AC19AEF" w14:textId="63CD4881" w:rsidR="000A7F3B" w:rsidRDefault="000A7F3B" w:rsidP="00BF56DA">
                            <w:pPr>
                              <w:pStyle w:val="Caption"/>
                            </w:pPr>
                            <w:r>
                              <w:t xml:space="preserve">Figure </w:t>
                            </w:r>
                            <w:r>
                              <w:fldChar w:fldCharType="begin"/>
                            </w:r>
                            <w:r>
                              <w:instrText xml:space="preserve"> SEQ Figure \* ARABIC </w:instrText>
                            </w:r>
                            <w:r>
                              <w:fldChar w:fldCharType="separate"/>
                            </w:r>
                            <w:r>
                              <w:rPr>
                                <w:noProof/>
                              </w:rPr>
                              <w:t>20</w:t>
                            </w:r>
                            <w:r>
                              <w:fldChar w:fldCharType="end"/>
                            </w:r>
                            <w:r>
                              <w:t>. Mapped User survey values to Quality in use model (Best scenario)</w:t>
                            </w:r>
                          </w:p>
                          <w:p w14:paraId="02E5B505" w14:textId="2ACDDB3F" w:rsidR="000A7F3B" w:rsidRDefault="000A7F3B" w:rsidP="00C73253">
                            <w:pPr>
                              <w:keepNext/>
                              <w:jc w:val="center"/>
                            </w:pPr>
                          </w:p>
                          <w:p w14:paraId="415E3CC2" w14:textId="59CAC3E4" w:rsidR="000A7F3B" w:rsidRDefault="000A7F3B" w:rsidP="00C73253">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2" o:spid="_x0000_s1055" type="#_x0000_t202" style="width:440.85pt;height:32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" filled="f" stroked="f">
                <v:textbox>
                  <w:txbxContent>
                    <w:p w14:paraId="3660CDBD" w14:textId="77777777" w:rsidR="000A7F3B" w:rsidRDefault="000A7F3B" w:rsidP="00BF56DA">
                      <w:pPr>
                        <w:keepNext/>
                        <w:jc w:val="center"/>
                      </w:pPr>
                      <w:r>
                        <w:rPr>
                          <w:noProof/>
                          <w:lang w:val="en-US" w:eastAsia="en-US"/>
                        </w:rPr>
                        <w:drawing>
                          <wp:inline distT="0" distB="0" distL="0" distR="0" wp14:anchorId="2F2F5C79" wp14:editId="67DC0E40">
                            <wp:extent cx="5415915" cy="3622040"/>
                            <wp:effectExtent l="0" t="0" r="0" b="1016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18.25.png"/>
                                    <pic:cNvPicPr/>
                                  </pic:nvPicPr>
                                  <pic:blipFill>
                                    <a:blip r:embed="rId39">
                                      <a:extLst>
                                        <a:ext uri="{28A0092B-C50C-407E-A947-70E740481C1C}">
                                          <a14:useLocalDpi xmlns:a14="http://schemas.microsoft.com/office/drawing/2010/main" val="0"/>
                                        </a:ext>
                                      </a:extLst>
                                    </a:blip>
                                    <a:stretch>
                                      <a:fillRect/>
                                    </a:stretch>
                                  </pic:blipFill>
                                  <pic:spPr>
                                    <a:xfrm>
                                      <a:off x="0" y="0"/>
                                      <a:ext cx="5415915" cy="3622040"/>
                                    </a:xfrm>
                                    <a:prstGeom prst="rect">
                                      <a:avLst/>
                                    </a:prstGeom>
                                  </pic:spPr>
                                </pic:pic>
                              </a:graphicData>
                            </a:graphic>
                          </wp:inline>
                        </w:drawing>
                      </w:r>
                    </w:p>
                    <w:p w14:paraId="3AC19AEF" w14:textId="63CD4881" w:rsidR="000A7F3B" w:rsidRDefault="000A7F3B" w:rsidP="00BF56DA">
                      <w:pPr>
                        <w:pStyle w:val="Caption"/>
                      </w:pPr>
                      <w:r>
                        <w:t xml:space="preserve">Figure </w:t>
                      </w:r>
                      <w:r>
                        <w:fldChar w:fldCharType="begin"/>
                      </w:r>
                      <w:r>
                        <w:instrText xml:space="preserve"> SEQ Figure \* ARABIC </w:instrText>
                      </w:r>
                      <w:r>
                        <w:fldChar w:fldCharType="separate"/>
                      </w:r>
                      <w:r>
                        <w:rPr>
                          <w:noProof/>
                        </w:rPr>
                        <w:t>20</w:t>
                      </w:r>
                      <w:r>
                        <w:fldChar w:fldCharType="end"/>
                      </w:r>
                      <w:r>
                        <w:t>. Mapped User survey values to Quality in use model (Best scenario)</w:t>
                      </w:r>
                    </w:p>
                    <w:p w14:paraId="02E5B505" w14:textId="2ACDDB3F" w:rsidR="000A7F3B" w:rsidRDefault="000A7F3B" w:rsidP="00C73253">
                      <w:pPr>
                        <w:keepNext/>
                        <w:jc w:val="center"/>
                      </w:pPr>
                    </w:p>
                    <w:p w14:paraId="415E3CC2" w14:textId="59CAC3E4" w:rsidR="000A7F3B" w:rsidRDefault="000A7F3B" w:rsidP="00C73253">
                      <w:pPr>
                        <w:pStyle w:val="Caption"/>
                      </w:pPr>
                    </w:p>
                  </w:txbxContent>
                </v:textbox>
                <w10:anchorlock/>
              </v:shape>
            </w:pict>
          </mc:Fallback>
        </mc:AlternateContent>
      </w:r>
    </w:p>
    <w:p w14:paraId="5953A2CB" w14:textId="6AA7903E" w:rsidR="00964842" w:rsidRDefault="00964842" w:rsidP="00F55160">
      <w:r>
        <w:t xml:space="preserve">In order to understand how Part B </w:t>
      </w:r>
      <w:r w:rsidR="000244D0">
        <w:t>contains the mapped values from survey</w:t>
      </w:r>
      <w:r>
        <w:t xml:space="preserve"> we proceed as follows:</w:t>
      </w:r>
    </w:p>
    <w:p w14:paraId="2B4FA921" w14:textId="77777777" w:rsidR="00F55160" w:rsidRDefault="00F55160" w:rsidP="00F55160">
      <w:r>
        <w:t>Safety subindex value (4) is the sum of individual contributions of Authenticity (1), Privacy (1), Integrity (1), and Confidentiality (1), each was graded with 1 according to answers on the survey.</w:t>
      </w:r>
    </w:p>
    <w:p w14:paraId="2A1827D6" w14:textId="77777777" w:rsidR="00F55160" w:rsidRDefault="00F55160" w:rsidP="00F55160">
      <w:r>
        <w:t xml:space="preserve">Right side value of Security dimension represents the sum of Safety subindex (4) plus each individual contribution to the dimension (5), this according to hypothesis </w:t>
      </w:r>
      <w:r w:rsidRPr="006F3D7A">
        <w:rPr>
          <w:b/>
        </w:rPr>
        <w:t>H4.8.6</w:t>
      </w:r>
      <w:r>
        <w:t xml:space="preserve">, therefore the degree of </w:t>
      </w:r>
      <w:r w:rsidRPr="009E37C9">
        <w:rPr>
          <w:b/>
        </w:rPr>
        <w:t>Security</w:t>
      </w:r>
      <w:r>
        <w:t xml:space="preserve"> dimension is </w:t>
      </w:r>
      <w:r w:rsidRPr="003C1F6C">
        <w:rPr>
          <w:b/>
        </w:rPr>
        <w:t>9</w:t>
      </w:r>
      <w:r>
        <w:t>.</w:t>
      </w:r>
    </w:p>
    <w:p w14:paraId="7BBD1634" w14:textId="77777777" w:rsidR="00F55160" w:rsidRDefault="00F55160" w:rsidP="00F55160">
      <w:r>
        <w:t xml:space="preserve">Completeness (1) plus Correctness (1), plus Time behavior (1) give the value 3 to Responsiveness subindex; adding that subindex, plus Responsiveness own value (1), plus Fault Tolerance (1), plus Time behavior (1) and Transaction capability (2) give the degree of </w:t>
      </w:r>
      <w:r w:rsidRPr="003C1F6C">
        <w:rPr>
          <w:b/>
        </w:rPr>
        <w:t>8</w:t>
      </w:r>
      <w:r>
        <w:t xml:space="preserve"> to </w:t>
      </w:r>
      <w:r w:rsidRPr="009E37C9">
        <w:rPr>
          <w:b/>
        </w:rPr>
        <w:t>Efficiency</w:t>
      </w:r>
      <w:r>
        <w:t xml:space="preserve"> dimension, this according to hypothesis </w:t>
      </w:r>
      <w:r w:rsidRPr="006F3D7A">
        <w:rPr>
          <w:b/>
        </w:rPr>
        <w:t>H4.8.5</w:t>
      </w:r>
      <w:r>
        <w:t>.</w:t>
      </w:r>
    </w:p>
    <w:p w14:paraId="2009C473" w14:textId="77777777" w:rsidR="00F55160" w:rsidRDefault="00F55160" w:rsidP="00F55160">
      <w:r>
        <w:t xml:space="preserve">User interface aesthetics (1) contributes to Learnability subindex (1), this according to </w:t>
      </w:r>
      <w:r w:rsidRPr="005D0631">
        <w:rPr>
          <w:b/>
        </w:rPr>
        <w:t>H4.8.3</w:t>
      </w:r>
      <w:r>
        <w:t xml:space="preserve">, plus Learnability subindex (1) plus its own value (1) contributes to Ease of use subindex value (2) , this according to </w:t>
      </w:r>
      <w:r w:rsidRPr="009E37C9">
        <w:rPr>
          <w:b/>
        </w:rPr>
        <w:t>H4.8.2</w:t>
      </w:r>
      <w:r>
        <w:t xml:space="preserve"> give the degree of </w:t>
      </w:r>
      <w:r w:rsidRPr="003C1F6C">
        <w:rPr>
          <w:b/>
        </w:rPr>
        <w:t>6</w:t>
      </w:r>
      <w:r>
        <w:t xml:space="preserve"> to </w:t>
      </w:r>
      <w:r w:rsidRPr="009E37C9">
        <w:rPr>
          <w:b/>
        </w:rPr>
        <w:t>Usability</w:t>
      </w:r>
      <w:r>
        <w:t xml:space="preserve"> dimension.</w:t>
      </w:r>
    </w:p>
    <w:p w14:paraId="31C2377C" w14:textId="77777777" w:rsidR="00F55160" w:rsidRDefault="00F55160" w:rsidP="00F55160">
      <w:r>
        <w:lastRenderedPageBreak/>
        <w:t xml:space="preserve">Operability subindex value (8) is result of adding Fault Tolerance (1) plus Responsiveness subindex (3) plus Responsiveness own value (1), plus Ease of Use subindex (2) and Ease of use own value (1), this according to hypothesis </w:t>
      </w:r>
      <w:r w:rsidRPr="009E37C9">
        <w:rPr>
          <w:b/>
        </w:rPr>
        <w:t>H4.8.4</w:t>
      </w:r>
      <w:r>
        <w:t>.</w:t>
      </w:r>
    </w:p>
    <w:p w14:paraId="02D7635F" w14:textId="77777777" w:rsidR="00F55160" w:rsidRDefault="00F55160" w:rsidP="00F55160">
      <w:r w:rsidRPr="00C8385B">
        <w:rPr>
          <w:b/>
        </w:rPr>
        <w:t>H4.8.1</w:t>
      </w:r>
      <w:r>
        <w:t xml:space="preserve"> says Operability contributes to Maturity, this means Maturity subindex value is 9 because Operability subindex (8) plus its own (1).</w:t>
      </w:r>
    </w:p>
    <w:p w14:paraId="1C0BE664" w14:textId="77777777" w:rsidR="00F55160" w:rsidRDefault="00F55160" w:rsidP="00F55160">
      <w:r w:rsidRPr="005C3FDB">
        <w:rPr>
          <w:b/>
        </w:rPr>
        <w:t>Accessibility</w:t>
      </w:r>
      <w:r>
        <w:t xml:space="preserve"> dimension value degree is </w:t>
      </w:r>
      <w:r w:rsidRPr="003C1F6C">
        <w:rPr>
          <w:b/>
        </w:rPr>
        <w:t>20</w:t>
      </w:r>
      <w:r>
        <w:t>, because Maturity subindex (9) plus its own (1) plus Operability subindex (8) plus its own (1), plus Availability value (1).</w:t>
      </w:r>
    </w:p>
    <w:p w14:paraId="3F6D0B1E" w14:textId="380C9B8B" w:rsidR="00065D15" w:rsidRDefault="00094441" w:rsidP="00581730">
      <w:pPr>
        <w:pStyle w:val="Heading3"/>
      </w:pPr>
      <w:bookmarkStart w:id="65" w:name="_Toc333536789"/>
      <w:r>
        <w:t>C</w:t>
      </w:r>
      <w:r w:rsidR="00065D15">
        <w:t>onceptual model data results</w:t>
      </w:r>
      <w:r w:rsidR="00FD155E">
        <w:t xml:space="preserve"> for quality in use model</w:t>
      </w:r>
      <w:bookmarkEnd w:id="65"/>
    </w:p>
    <w:p w14:paraId="0272E8F4" w14:textId="77777777" w:rsidR="00E0568E" w:rsidRDefault="00EC035E" w:rsidP="00F55160">
      <w:r>
        <w:t>F</w:t>
      </w:r>
      <w:r w:rsidR="00F55160">
        <w:t>igure 2</w:t>
      </w:r>
      <w:r w:rsidR="00647084">
        <w:t>0</w:t>
      </w:r>
      <w:r w:rsidR="00F55160">
        <w:t xml:space="preserve">, Part A shows on </w:t>
      </w:r>
      <w:r w:rsidR="00F55160" w:rsidRPr="00814D32">
        <w:t>DIMENSIONAL FACTOR PER DIMENSION</w:t>
      </w:r>
      <w:r w:rsidR="00F55160">
        <w:t xml:space="preserve"> field the degree value obtained on Part B for each dimension divided by the number of qualitative characteristics to wh</w:t>
      </w:r>
      <w:r w:rsidR="00E0568E">
        <w:t>ich each dimension contributes.</w:t>
      </w:r>
    </w:p>
    <w:p w14:paraId="41DF8A05" w14:textId="24760B65" w:rsidR="0025041B" w:rsidRDefault="00427A1C" w:rsidP="00F55160">
      <w:r>
        <w:t>Accessibility dimension</w:t>
      </w:r>
      <w:r w:rsidR="00F55160">
        <w:t xml:space="preserve"> has degree of 20</w:t>
      </w:r>
      <w:r w:rsidR="00053213">
        <w:t>, divided by 4 it contribut</w:t>
      </w:r>
      <w:r w:rsidR="000A3715">
        <w:t>es with value of 5 t</w:t>
      </w:r>
      <w:r w:rsidR="00D9125B">
        <w:t xml:space="preserve">o </w:t>
      </w:r>
      <w:r w:rsidR="000A3715">
        <w:t xml:space="preserve">Convenience and </w:t>
      </w:r>
      <w:r w:rsidR="00D9125B">
        <w:t>Performance</w:t>
      </w:r>
      <w:r w:rsidR="00FD174F">
        <w:t xml:space="preserve"> (since them are in Quality in use model)</w:t>
      </w:r>
      <w:r w:rsidR="00D9125B">
        <w:t xml:space="preserve">, </w:t>
      </w:r>
      <w:r w:rsidR="000A3715">
        <w:t xml:space="preserve">this in conformance </w:t>
      </w:r>
      <w:r w:rsidR="002E0ACD">
        <w:t>with</w:t>
      </w:r>
      <w:r w:rsidR="00D9125B">
        <w:t xml:space="preserve"> Table 4 and Figure 17</w:t>
      </w:r>
      <w:r w:rsidR="0025041B">
        <w:t>.</w:t>
      </w:r>
    </w:p>
    <w:p w14:paraId="7A457A65" w14:textId="3EDCDCA8" w:rsidR="00F55160" w:rsidRDefault="00F55160" w:rsidP="00F55160">
      <w:r>
        <w:t>Usability degree (6) divied by 2 (Convenience and Functionality) contributes to Convenience with value of 3</w:t>
      </w:r>
      <w:r w:rsidR="0025041B">
        <w:t>.</w:t>
      </w:r>
    </w:p>
    <w:p w14:paraId="56755D37" w14:textId="5279164F" w:rsidR="00F55160" w:rsidRDefault="00F55160" w:rsidP="00F55160">
      <w:r>
        <w:t>Efficiency degree (8) divided by 4 (Convenience, Performance, Compatibility, and Functionality) contributes only to Convenience and Performance with value of 2</w:t>
      </w:r>
      <w:r w:rsidR="0025041B">
        <w:t>.</w:t>
      </w:r>
    </w:p>
    <w:p w14:paraId="6F85EFCD" w14:textId="3107AD96" w:rsidR="00F55160" w:rsidRDefault="00F55160" w:rsidP="00F55160">
      <w:r>
        <w:t xml:space="preserve">Security degree (9) divided by 3 (Trustworthiness, Compatibility, and Reliability) contributes only </w:t>
      </w:r>
      <w:r w:rsidR="0025041B">
        <w:t xml:space="preserve">on </w:t>
      </w:r>
      <w:r>
        <w:t>Trustworthiness with value of 3.</w:t>
      </w:r>
    </w:p>
    <w:p w14:paraId="7DADF0B5" w14:textId="0B2AA322" w:rsidR="003D23C5" w:rsidRDefault="000E728F" w:rsidP="00F55160">
      <w:r>
        <w:t>F</w:t>
      </w:r>
      <w:r w:rsidR="00417467">
        <w:t xml:space="preserve">ield </w:t>
      </w:r>
      <w:r>
        <w:t>“</w:t>
      </w:r>
      <w:r w:rsidR="00417467">
        <w:t>Quality Top Limit</w:t>
      </w:r>
      <w:r>
        <w:t>”</w:t>
      </w:r>
      <w:r w:rsidR="00D531B7">
        <w:t xml:space="preserve"> with value 20,</w:t>
      </w:r>
      <w:r w:rsidR="00A12A80">
        <w:t xml:space="preserve"> represents the sum of contributions per dimension, Accessibility (10), Usability (3), Efficiency (4)</w:t>
      </w:r>
      <w:r w:rsidR="00D531B7">
        <w:t xml:space="preserve"> and Security (3)</w:t>
      </w:r>
      <w:r w:rsidR="003D23C5">
        <w:t>.</w:t>
      </w:r>
    </w:p>
    <w:p w14:paraId="7D3C3ECA" w14:textId="00E9E65F" w:rsidR="00F13DD4" w:rsidRDefault="003D23C5" w:rsidP="003D23C5">
      <w:r>
        <w:t>Field “Quality Level” represents the percentage of quality level perceived by the user of an e-service.</w:t>
      </w:r>
    </w:p>
    <w:p w14:paraId="3AEAD050" w14:textId="53F0AD4C" w:rsidR="00E51336" w:rsidRDefault="00094441" w:rsidP="00E51336">
      <w:pPr>
        <w:pStyle w:val="Heading3"/>
      </w:pPr>
      <w:bookmarkStart w:id="66" w:name="_Toc333536790"/>
      <w:r>
        <w:t>D</w:t>
      </w:r>
      <w:r w:rsidR="00E51336">
        <w:t>ependability degree</w:t>
      </w:r>
      <w:r w:rsidR="00B076BC">
        <w:t xml:space="preserve"> for quality in use model</w:t>
      </w:r>
      <w:bookmarkEnd w:id="66"/>
    </w:p>
    <w:p w14:paraId="004D901A" w14:textId="0C9DB235" w:rsidR="00F55160" w:rsidRDefault="0074014C" w:rsidP="00F55160">
      <w:r>
        <w:t>I</w:t>
      </w:r>
      <w:r w:rsidR="00F55160">
        <w:t>n order to obtain Dependability degree f</w:t>
      </w:r>
      <w:r w:rsidR="001E252E">
        <w:t>or</w:t>
      </w:r>
      <w:r w:rsidR="00F55160">
        <w:t xml:space="preserve"> Quality in use model</w:t>
      </w:r>
      <w:r>
        <w:t xml:space="preserve"> (Figure 18)</w:t>
      </w:r>
      <w:r w:rsidR="00F3444C">
        <w:t>,</w:t>
      </w:r>
      <w:r w:rsidR="00F55160">
        <w:t xml:space="preserve"> values from Availability (1), Fault Tolerance (1)</w:t>
      </w:r>
      <w:r w:rsidR="00F3444C">
        <w:t>,</w:t>
      </w:r>
      <w:r w:rsidR="00F55160">
        <w:t xml:space="preserve"> Safety </w:t>
      </w:r>
      <w:r w:rsidR="00F3444C">
        <w:t>(</w:t>
      </w:r>
      <w:r w:rsidR="00F55160">
        <w:t>individual value</w:t>
      </w:r>
      <w:r w:rsidR="00F3444C">
        <w:t>)</w:t>
      </w:r>
      <w:r w:rsidR="00F55160">
        <w:t xml:space="preserve"> (1), Integrity (1),  Confidentiality (1), and Trustworthiness (3) are added obtaining degree of </w:t>
      </w:r>
      <w:r w:rsidR="00F55160" w:rsidRPr="00BA44C7">
        <w:rPr>
          <w:b/>
        </w:rPr>
        <w:t>8</w:t>
      </w:r>
      <w:r w:rsidR="00997A59">
        <w:t xml:space="preserve"> (Figure 20</w:t>
      </w:r>
      <w:r w:rsidR="00B6643B">
        <w:t>-</w:t>
      </w:r>
      <w:r w:rsidR="00997A59">
        <w:t>Part C)</w:t>
      </w:r>
      <w:r w:rsidR="00BA44C7">
        <w:t xml:space="preserve">, </w:t>
      </w:r>
      <w:r w:rsidR="00F319F0">
        <w:t>which</w:t>
      </w:r>
      <w:r w:rsidR="00BA44C7">
        <w:t xml:space="preserve"> should be compared with Dependability degree from E-Service Product Quality model, the more</w:t>
      </w:r>
      <w:r w:rsidR="00F47FA7">
        <w:t xml:space="preserve"> close</w:t>
      </w:r>
      <w:r w:rsidR="00BA44C7">
        <w:t xml:space="preserve"> </w:t>
      </w:r>
      <w:r w:rsidR="00445B4C">
        <w:t>they are</w:t>
      </w:r>
      <w:r w:rsidR="00BA44C7">
        <w:t>, the better</w:t>
      </w:r>
      <w:r w:rsidR="00F13DD4">
        <w:t>, mean</w:t>
      </w:r>
      <w:r w:rsidR="007769BA">
        <w:t>ing</w:t>
      </w:r>
      <w:r w:rsidR="00F13DD4">
        <w:t xml:space="preserve"> </w:t>
      </w:r>
      <w:r w:rsidR="00002F07">
        <w:t xml:space="preserve">that </w:t>
      </w:r>
      <w:r w:rsidR="00F13DD4">
        <w:t>quality set by</w:t>
      </w:r>
      <w:r w:rsidR="00002F07">
        <w:t xml:space="preserve"> </w:t>
      </w:r>
      <w:r w:rsidR="00F13DD4">
        <w:t xml:space="preserve"> e-service </w:t>
      </w:r>
      <w:r w:rsidR="00F13DD4">
        <w:lastRenderedPageBreak/>
        <w:t>provider was the quality preceived by the user.</w:t>
      </w:r>
      <w:r w:rsidR="00172978">
        <w:t xml:space="preserve"> This helps to cover the Gap</w:t>
      </w:r>
      <w:r w:rsidR="00E630A5">
        <w:t xml:space="preserve"> </w:t>
      </w:r>
      <w:r w:rsidR="00185681">
        <w:t>1, Gap 2, and Gap 3</w:t>
      </w:r>
      <w:r w:rsidR="006472EF">
        <w:t xml:space="preserve"> </w:t>
      </w:r>
      <w:r w:rsidR="00B809A1">
        <w:t>on Figure 1.</w:t>
      </w:r>
    </w:p>
    <w:p w14:paraId="0B8F87DC" w14:textId="6BF9CDB9" w:rsidR="007578A1" w:rsidRDefault="007578A1" w:rsidP="007578A1">
      <w:pPr>
        <w:pStyle w:val="Heading2"/>
      </w:pPr>
      <w:bookmarkStart w:id="67" w:name="_Toc333536791"/>
      <w:r>
        <w:t xml:space="preserve">Provider survey </w:t>
      </w:r>
      <w:r w:rsidR="004079A7">
        <w:t>results</w:t>
      </w:r>
      <w:r>
        <w:t xml:space="preserve"> mapped to proposed conceptual model</w:t>
      </w:r>
      <w:bookmarkEnd w:id="67"/>
    </w:p>
    <w:p w14:paraId="43166E00" w14:textId="77777777" w:rsidR="0086112C" w:rsidRDefault="0086112C" w:rsidP="0086112C">
      <w:r>
        <w:t>Table 7 shows the answers and the mapped values to the dimensional key components for ideal case which means the top level quality set to the e-service by the provider.</w:t>
      </w:r>
    </w:p>
    <w:p w14:paraId="24A1CDB4" w14:textId="6545D003" w:rsidR="00117945" w:rsidRDefault="00117945" w:rsidP="00EC5BE8">
      <w:pPr>
        <w:jc w:val="center"/>
      </w:pPr>
      <w:r>
        <w:rPr>
          <w:noProof/>
          <w:lang w:val="en-US" w:eastAsia="en-US"/>
        </w:rPr>
        <mc:AlternateContent>
          <mc:Choice Requires="wps">
            <w:drawing>
              <wp:inline distT="0" distB="0" distL="0" distR="0" wp14:anchorId="4249FFC5" wp14:editId="47F27038">
                <wp:extent cx="3694007" cy="6629400"/>
                <wp:effectExtent l="0" t="0" r="0" b="0"/>
                <wp:docPr id="100" name="Text Box 100"/>
                <wp:cNvGraphicFramePr/>
                <a:graphic xmlns:a="http://schemas.openxmlformats.org/drawingml/2006/main">
                  <a:graphicData uri="http://schemas.microsoft.com/office/word/2010/wordprocessingShape">
                    <wps:wsp>
                      <wps:cNvSpPr txBox="1"/>
                      <wps:spPr>
                        <a:xfrm>
                          <a:off x="0" y="0"/>
                          <a:ext cx="3694007"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D4662" w14:textId="5262EE18" w:rsidR="000A7F3B" w:rsidRDefault="000A7F3B" w:rsidP="00117945">
                            <w:pPr>
                              <w:pStyle w:val="Caption"/>
                              <w:keepNext/>
                            </w:pPr>
                            <w:r>
                              <w:t>Table 7. Survey for e-service Provider (Best scenario)</w:t>
                            </w:r>
                          </w:p>
                          <w:p w14:paraId="0B621D95" w14:textId="1D5BCB66" w:rsidR="000A7F3B" w:rsidRDefault="000A7F3B" w:rsidP="00117945">
                            <w:pPr>
                              <w:jc w:val="center"/>
                            </w:pPr>
                            <w:r>
                              <w:rPr>
                                <w:noProof/>
                                <w:lang w:val="en-US" w:eastAsia="en-US"/>
                              </w:rPr>
                              <w:drawing>
                                <wp:inline distT="0" distB="0" distL="0" distR="0" wp14:anchorId="6596DCB9" wp14:editId="1BBC1F56">
                                  <wp:extent cx="3497317" cy="6189133"/>
                                  <wp:effectExtent l="0" t="0" r="8255"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6.06.18.png"/>
                                          <pic:cNvPicPr/>
                                        </pic:nvPicPr>
                                        <pic:blipFill>
                                          <a:blip r:embed="rId40">
                                            <a:extLst>
                                              <a:ext uri="{28A0092B-C50C-407E-A947-70E740481C1C}">
                                                <a14:useLocalDpi xmlns:a14="http://schemas.microsoft.com/office/drawing/2010/main" val="0"/>
                                              </a:ext>
                                            </a:extLst>
                                          </a:blip>
                                          <a:stretch>
                                            <a:fillRect/>
                                          </a:stretch>
                                        </pic:blipFill>
                                        <pic:spPr>
                                          <a:xfrm>
                                            <a:off x="0" y="0"/>
                                            <a:ext cx="3497782" cy="6189956"/>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0" o:spid="_x0000_s1056" type="#_x0000_t202" style="width:290.85pt;height:52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" filled="f" stroked="f">
                <v:textbox>
                  <w:txbxContent>
                    <w:p w14:paraId="6E5D4662" w14:textId="5262EE18" w:rsidR="000A7F3B" w:rsidRDefault="000A7F3B" w:rsidP="00117945">
                      <w:pPr>
                        <w:pStyle w:val="Caption"/>
                        <w:keepNext/>
                      </w:pPr>
                      <w:r>
                        <w:t>Table 7. Survey for e-service Provider (Best scenario)</w:t>
                      </w:r>
                    </w:p>
                    <w:p w14:paraId="0B621D95" w14:textId="1D5BCB66" w:rsidR="000A7F3B" w:rsidRDefault="000A7F3B" w:rsidP="00117945">
                      <w:pPr>
                        <w:jc w:val="center"/>
                      </w:pPr>
                      <w:r>
                        <w:rPr>
                          <w:noProof/>
                          <w:lang w:val="en-US" w:eastAsia="en-US"/>
                        </w:rPr>
                        <w:drawing>
                          <wp:inline distT="0" distB="0" distL="0" distR="0" wp14:anchorId="6596DCB9" wp14:editId="1BBC1F56">
                            <wp:extent cx="3497317" cy="6189133"/>
                            <wp:effectExtent l="0" t="0" r="8255"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6.06.18.png"/>
                                    <pic:cNvPicPr/>
                                  </pic:nvPicPr>
                                  <pic:blipFill>
                                    <a:blip r:embed="rId40">
                                      <a:extLst>
                                        <a:ext uri="{28A0092B-C50C-407E-A947-70E740481C1C}">
                                          <a14:useLocalDpi xmlns:a14="http://schemas.microsoft.com/office/drawing/2010/main" val="0"/>
                                        </a:ext>
                                      </a:extLst>
                                    </a:blip>
                                    <a:stretch>
                                      <a:fillRect/>
                                    </a:stretch>
                                  </pic:blipFill>
                                  <pic:spPr>
                                    <a:xfrm>
                                      <a:off x="0" y="0"/>
                                      <a:ext cx="3497782" cy="6189956"/>
                                    </a:xfrm>
                                    <a:prstGeom prst="rect">
                                      <a:avLst/>
                                    </a:prstGeom>
                                  </pic:spPr>
                                </pic:pic>
                              </a:graphicData>
                            </a:graphic>
                          </wp:inline>
                        </w:drawing>
                      </w:r>
                    </w:p>
                  </w:txbxContent>
                </v:textbox>
                <w10:anchorlock/>
              </v:shape>
            </w:pict>
          </mc:Fallback>
        </mc:AlternateContent>
      </w:r>
    </w:p>
    <w:p w14:paraId="67842D78" w14:textId="30F6E662" w:rsidR="00FE4056" w:rsidRDefault="0086112C" w:rsidP="0086112C">
      <w:r>
        <w:lastRenderedPageBreak/>
        <w:t>Figure 2</w:t>
      </w:r>
      <w:r w:rsidR="00CC6A13">
        <w:t>1</w:t>
      </w:r>
      <w:r>
        <w:t xml:space="preserve"> shows on colored sqaures in Part B the mappeed values depicted on Table </w:t>
      </w:r>
      <w:r w:rsidR="00FB273A">
        <w:t>7</w:t>
      </w:r>
      <w:r>
        <w:t xml:space="preserve"> considering the series of hypothesis on Figure 16 (Chapter 4-Part 8), which means the contributions among key components</w:t>
      </w:r>
      <w:r w:rsidR="00FB273A">
        <w:t>, but</w:t>
      </w:r>
      <w:r w:rsidR="00F11738">
        <w:t xml:space="preserve"> for Product quality model. </w:t>
      </w:r>
    </w:p>
    <w:p w14:paraId="5BB9FF86" w14:textId="4F7CD481" w:rsidR="00F11738" w:rsidRDefault="008C4A39" w:rsidP="008C4A39">
      <w:pPr>
        <w:jc w:val="center"/>
      </w:pPr>
      <w:r>
        <w:rPr>
          <w:noProof/>
          <w:lang w:val="en-US" w:eastAsia="en-US"/>
        </w:rPr>
        <mc:AlternateContent>
          <mc:Choice Requires="wps">
            <w:drawing>
              <wp:inline distT="0" distB="0" distL="0" distR="0" wp14:anchorId="02F134CE" wp14:editId="2022A4FD">
                <wp:extent cx="5435388" cy="4114800"/>
                <wp:effectExtent l="0" t="0" r="0" b="0"/>
                <wp:docPr id="103" name="Text Box 103"/>
                <wp:cNvGraphicFramePr/>
                <a:graphic xmlns:a="http://schemas.openxmlformats.org/drawingml/2006/main">
                  <a:graphicData uri="http://schemas.microsoft.com/office/word/2010/wordprocessingShape">
                    <wps:wsp>
                      <wps:cNvSpPr txBox="1"/>
                      <wps:spPr>
                        <a:xfrm>
                          <a:off x="0" y="0"/>
                          <a:ext cx="5435388" cy="4114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BBCC78" w14:textId="77777777" w:rsidR="000A7F3B" w:rsidRDefault="000A7F3B" w:rsidP="00374A81">
                            <w:pPr>
                              <w:keepNext/>
                              <w:jc w:val="center"/>
                            </w:pPr>
                            <w:r>
                              <w:rPr>
                                <w:noProof/>
                                <w:lang w:val="en-US" w:eastAsia="en-US"/>
                              </w:rPr>
                              <w:drawing>
                                <wp:inline distT="0" distB="0" distL="0" distR="0" wp14:anchorId="074160A6" wp14:editId="2BEADF6E">
                                  <wp:extent cx="5252085" cy="3563620"/>
                                  <wp:effectExtent l="0" t="0" r="571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20.26.png"/>
                                          <pic:cNvPicPr/>
                                        </pic:nvPicPr>
                                        <pic:blipFill>
                                          <a:blip r:embed="rId41">
                                            <a:extLst>
                                              <a:ext uri="{28A0092B-C50C-407E-A947-70E740481C1C}">
                                                <a14:useLocalDpi xmlns:a14="http://schemas.microsoft.com/office/drawing/2010/main" val="0"/>
                                              </a:ext>
                                            </a:extLst>
                                          </a:blip>
                                          <a:stretch>
                                            <a:fillRect/>
                                          </a:stretch>
                                        </pic:blipFill>
                                        <pic:spPr>
                                          <a:xfrm>
                                            <a:off x="0" y="0"/>
                                            <a:ext cx="5252085" cy="3563620"/>
                                          </a:xfrm>
                                          <a:prstGeom prst="rect">
                                            <a:avLst/>
                                          </a:prstGeom>
                                        </pic:spPr>
                                      </pic:pic>
                                    </a:graphicData>
                                  </a:graphic>
                                </wp:inline>
                              </w:drawing>
                            </w:r>
                          </w:p>
                          <w:p w14:paraId="0A9FE8F8" w14:textId="2FECD414" w:rsidR="000A7F3B" w:rsidRDefault="000A7F3B" w:rsidP="00374A81">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60BECDE1" w14:textId="30BC6D59" w:rsidR="000A7F3B" w:rsidRDefault="000A7F3B" w:rsidP="008C4A39">
                            <w:pPr>
                              <w:keepNext/>
                              <w:jc w:val="center"/>
                            </w:pPr>
                          </w:p>
                          <w:p w14:paraId="12ED2A0D" w14:textId="0C0DDF21" w:rsidR="000A7F3B" w:rsidRDefault="000A7F3B" w:rsidP="008C4A39">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 o:spid="_x0000_s1057" type="#_x0000_t202" style="width:428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" filled="f" stroked="f">
                <v:textbox>
                  <w:txbxContent>
                    <w:p w14:paraId="47BBCC78" w14:textId="77777777" w:rsidR="000A7F3B" w:rsidRDefault="000A7F3B" w:rsidP="00374A81">
                      <w:pPr>
                        <w:keepNext/>
                        <w:jc w:val="center"/>
                      </w:pPr>
                      <w:r>
                        <w:rPr>
                          <w:noProof/>
                          <w:lang w:val="en-US" w:eastAsia="en-US"/>
                        </w:rPr>
                        <w:drawing>
                          <wp:inline distT="0" distB="0" distL="0" distR="0" wp14:anchorId="074160A6" wp14:editId="2BEADF6E">
                            <wp:extent cx="5252085" cy="3563620"/>
                            <wp:effectExtent l="0" t="0" r="571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20.26.png"/>
                                    <pic:cNvPicPr/>
                                  </pic:nvPicPr>
                                  <pic:blipFill>
                                    <a:blip r:embed="rId41">
                                      <a:extLst>
                                        <a:ext uri="{28A0092B-C50C-407E-A947-70E740481C1C}">
                                          <a14:useLocalDpi xmlns:a14="http://schemas.microsoft.com/office/drawing/2010/main" val="0"/>
                                        </a:ext>
                                      </a:extLst>
                                    </a:blip>
                                    <a:stretch>
                                      <a:fillRect/>
                                    </a:stretch>
                                  </pic:blipFill>
                                  <pic:spPr>
                                    <a:xfrm>
                                      <a:off x="0" y="0"/>
                                      <a:ext cx="5252085" cy="3563620"/>
                                    </a:xfrm>
                                    <a:prstGeom prst="rect">
                                      <a:avLst/>
                                    </a:prstGeom>
                                  </pic:spPr>
                                </pic:pic>
                              </a:graphicData>
                            </a:graphic>
                          </wp:inline>
                        </w:drawing>
                      </w:r>
                    </w:p>
                    <w:p w14:paraId="0A9FE8F8" w14:textId="2FECD414" w:rsidR="000A7F3B" w:rsidRDefault="000A7F3B" w:rsidP="00374A81">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60BECDE1" w14:textId="30BC6D59" w:rsidR="000A7F3B" w:rsidRDefault="000A7F3B" w:rsidP="008C4A39">
                      <w:pPr>
                        <w:keepNext/>
                        <w:jc w:val="center"/>
                      </w:pPr>
                    </w:p>
                    <w:p w14:paraId="12ED2A0D" w14:textId="0C0DDF21" w:rsidR="000A7F3B" w:rsidRDefault="000A7F3B" w:rsidP="008C4A39">
                      <w:pPr>
                        <w:pStyle w:val="Caption"/>
                      </w:pPr>
                    </w:p>
                  </w:txbxContent>
                </v:textbox>
                <w10:anchorlock/>
              </v:shape>
            </w:pict>
          </mc:Fallback>
        </mc:AlternateContent>
      </w:r>
    </w:p>
    <w:p w14:paraId="0AF10B28" w14:textId="71A740CD" w:rsidR="00F11738" w:rsidRDefault="00187BBB" w:rsidP="0086112C">
      <w:r>
        <w:t xml:space="preserve">Procedure to get values in Figure 21-Part B is identical as in section </w:t>
      </w:r>
      <w:r w:rsidRPr="00363247">
        <w:rPr>
          <w:b/>
        </w:rPr>
        <w:t>5.3.1</w:t>
      </w:r>
      <w:r w:rsidR="00173A73">
        <w:t xml:space="preserve">, since it is based on </w:t>
      </w:r>
      <w:r w:rsidR="00336608">
        <w:t xml:space="preserve">same </w:t>
      </w:r>
      <w:r w:rsidR="00173A73">
        <w:t xml:space="preserve">proposed model </w:t>
      </w:r>
      <w:r w:rsidR="002442BB">
        <w:t>(</w:t>
      </w:r>
      <w:r w:rsidR="00173A73">
        <w:t>Figure 17</w:t>
      </w:r>
      <w:r w:rsidR="002442BB">
        <w:t>)</w:t>
      </w:r>
      <w:r w:rsidR="00A0236A">
        <w:t xml:space="preserve"> and </w:t>
      </w:r>
      <w:r w:rsidR="004079A7" w:rsidRPr="00A0236A">
        <w:t>hypothesis</w:t>
      </w:r>
      <w:r w:rsidR="00AF614C">
        <w:t xml:space="preserve"> </w:t>
      </w:r>
      <w:r w:rsidR="00DB74CF">
        <w:t>from Chapter 4-Part 8</w:t>
      </w:r>
      <w:r w:rsidR="00A0236A" w:rsidRPr="00A0236A">
        <w:t>.</w:t>
      </w:r>
    </w:p>
    <w:p w14:paraId="4EC5E85C" w14:textId="77777777" w:rsidR="00964E64" w:rsidRDefault="00964E64" w:rsidP="00964E64">
      <w:pPr>
        <w:pStyle w:val="Heading3"/>
      </w:pPr>
      <w:bookmarkStart w:id="68" w:name="_Toc333536792"/>
      <w:r>
        <w:t>Conceptual model data results for Product quality model</w:t>
      </w:r>
      <w:bookmarkEnd w:id="68"/>
    </w:p>
    <w:p w14:paraId="5C45B0EE" w14:textId="1EC44F1A" w:rsidR="00F11738" w:rsidRDefault="00336608" w:rsidP="0086112C">
      <w:r>
        <w:t xml:space="preserve">Contributions from Accessibility dimension </w:t>
      </w:r>
      <w:r w:rsidR="00FB5A5F">
        <w:t>(</w:t>
      </w:r>
      <w:r w:rsidR="002A542C">
        <w:t xml:space="preserve">degree  </w:t>
      </w:r>
      <w:r w:rsidR="00FB5A5F">
        <w:t xml:space="preserve">20) </w:t>
      </w:r>
      <w:r>
        <w:t xml:space="preserve">to the </w:t>
      </w:r>
      <w:r w:rsidR="00381191">
        <w:t>E-service Product quality model</w:t>
      </w:r>
      <w:r w:rsidR="000B793E">
        <w:t xml:space="preserve"> </w:t>
      </w:r>
      <w:r>
        <w:t xml:space="preserve">correspond </w:t>
      </w:r>
      <w:r w:rsidR="00FB5A5F">
        <w:t>to</w:t>
      </w:r>
      <w:r>
        <w:t xml:space="preserve"> Compatibility</w:t>
      </w:r>
      <w:r w:rsidR="00FB5A5F">
        <w:t xml:space="preserve"> (5)</w:t>
      </w:r>
      <w:r>
        <w:t xml:space="preserve"> and Functionality</w:t>
      </w:r>
      <w:r w:rsidR="00FB5A5F">
        <w:t xml:space="preserve"> (5)</w:t>
      </w:r>
      <w:r>
        <w:t>; contribution from Usability dimension</w:t>
      </w:r>
      <w:r w:rsidR="002A542C">
        <w:t xml:space="preserve"> (degree 6)</w:t>
      </w:r>
      <w:r w:rsidR="0060081B">
        <w:t xml:space="preserve"> corresponds to Functionality</w:t>
      </w:r>
      <w:r w:rsidR="002A542C">
        <w:t xml:space="preserve"> (3)</w:t>
      </w:r>
      <w:r w:rsidR="0060081B">
        <w:t>; c</w:t>
      </w:r>
      <w:r>
        <w:t>ontribution from Efficiency dimension</w:t>
      </w:r>
      <w:r w:rsidR="002A542C">
        <w:t xml:space="preserve"> (degree 8)</w:t>
      </w:r>
      <w:r>
        <w:t xml:space="preserve"> corresponds to </w:t>
      </w:r>
      <w:r w:rsidR="0060081B">
        <w:t>Compatibility</w:t>
      </w:r>
      <w:r w:rsidR="002A542C">
        <w:t xml:space="preserve"> (2)</w:t>
      </w:r>
      <w:r w:rsidR="0060081B">
        <w:t xml:space="preserve"> and Functionality</w:t>
      </w:r>
      <w:r w:rsidR="002A542C">
        <w:t xml:space="preserve"> (2)</w:t>
      </w:r>
      <w:r w:rsidR="0060081B">
        <w:t>; contribution from Security dimension</w:t>
      </w:r>
      <w:r w:rsidR="002A542C">
        <w:t xml:space="preserve"> (degree 9)</w:t>
      </w:r>
      <w:r w:rsidR="0060081B">
        <w:t xml:space="preserve"> corresponds to Compatiblity</w:t>
      </w:r>
      <w:r w:rsidR="002A542C">
        <w:t xml:space="preserve"> (3)</w:t>
      </w:r>
      <w:r w:rsidR="0060081B">
        <w:t xml:space="preserve"> and Reliability</w:t>
      </w:r>
      <w:r w:rsidR="002A542C">
        <w:t xml:space="preserve"> (3)</w:t>
      </w:r>
      <w:r w:rsidR="00A66D04">
        <w:t xml:space="preserve">, all this in comformance with </w:t>
      </w:r>
      <w:r w:rsidR="00186C79">
        <w:t>relationship</w:t>
      </w:r>
      <w:r w:rsidR="00381191">
        <w:t>s</w:t>
      </w:r>
      <w:r w:rsidR="00186C79">
        <w:t xml:space="preserve"> depicted in </w:t>
      </w:r>
      <w:r w:rsidR="00631A33">
        <w:t>Table 4</w:t>
      </w:r>
      <w:r w:rsidR="00186C79">
        <w:t xml:space="preserve"> and Figure </w:t>
      </w:r>
      <w:r w:rsidR="00631A33">
        <w:t>17</w:t>
      </w:r>
      <w:r w:rsidR="00186C79">
        <w:t>.</w:t>
      </w:r>
    </w:p>
    <w:p w14:paraId="1A25FCEB" w14:textId="0D34CD4D" w:rsidR="00812C47" w:rsidRDefault="00812C47" w:rsidP="00812C47">
      <w:r>
        <w:t>Field “Quality Top Limit” means the value of “Quality Level” can be equal (best scenario), but can not be greater; Quality Level as its name indicates, represents the percentage of quality level from the provider perspective of the e-service.</w:t>
      </w:r>
    </w:p>
    <w:p w14:paraId="6A827E0C" w14:textId="77777777" w:rsidR="00812C47" w:rsidRDefault="00812C47" w:rsidP="0086112C"/>
    <w:p w14:paraId="318939B7" w14:textId="700E2ED1" w:rsidR="00F05C21" w:rsidRDefault="007578A1" w:rsidP="008834E2">
      <w:pPr>
        <w:pStyle w:val="Heading3"/>
      </w:pPr>
      <w:bookmarkStart w:id="69" w:name="_Toc333536793"/>
      <w:r>
        <w:lastRenderedPageBreak/>
        <w:t xml:space="preserve">Dependability degree for </w:t>
      </w:r>
      <w:r w:rsidR="00675246">
        <w:t>Product quality</w:t>
      </w:r>
      <w:r>
        <w:t xml:space="preserve"> model</w:t>
      </w:r>
      <w:bookmarkEnd w:id="69"/>
    </w:p>
    <w:p w14:paraId="471D80B0" w14:textId="5E9E6870" w:rsidR="00532C6A" w:rsidRDefault="00532C6A" w:rsidP="00532C6A">
      <w:r>
        <w:t>In order to obtain Dependability degree for Product quality model (Figure 18), values from Availability (1), Fault Tolerance (1), Safety (individual value) (1), Integrity (1),  Confiden</w:t>
      </w:r>
      <w:r w:rsidR="000B044F">
        <w:t>tiality (1), and Reliability</w:t>
      </w:r>
      <w:r>
        <w:t xml:space="preserve"> (3) are added obtaining degree of </w:t>
      </w:r>
      <w:r w:rsidRPr="00BA44C7">
        <w:rPr>
          <w:b/>
        </w:rPr>
        <w:t>8</w:t>
      </w:r>
      <w:r>
        <w:t xml:space="preserve"> (Figure 2</w:t>
      </w:r>
      <w:r w:rsidR="006115DF">
        <w:t>1</w:t>
      </w:r>
      <w:r>
        <w:t>-Part C), which should be compared with Dependability degree from E-Service Quality</w:t>
      </w:r>
      <w:r w:rsidR="00383ADE">
        <w:t xml:space="preserve"> in use</w:t>
      </w:r>
      <w:r>
        <w:t xml:space="preserve"> model, the more</w:t>
      </w:r>
      <w:r w:rsidR="007014AD">
        <w:t xml:space="preserve"> close</w:t>
      </w:r>
      <w:r>
        <w:t xml:space="preserve"> they are, the better, meaning that quality set by  e-service provider was the quality preceived by the user. This helps to cover the Gap 1, Gap 2, and Gap 3 on Figure 1.</w:t>
      </w:r>
    </w:p>
    <w:p w14:paraId="2CAC17E3" w14:textId="611D1D94" w:rsidR="00661C70" w:rsidRDefault="00661C70" w:rsidP="00661C70">
      <w:pPr>
        <w:pStyle w:val="Heading2"/>
      </w:pPr>
      <w:bookmarkStart w:id="70" w:name="_Toc333536794"/>
      <w:r>
        <w:t>Scope</w:t>
      </w:r>
      <w:bookmarkEnd w:id="70"/>
    </w:p>
    <w:p w14:paraId="5D4C966E" w14:textId="714AA108" w:rsidR="00A0236A" w:rsidRPr="00A0236A" w:rsidRDefault="008177FC" w:rsidP="00A0236A">
      <w:r>
        <w:t xml:space="preserve">Set of questions meant for e-service user and provider surveys </w:t>
      </w:r>
      <w:r w:rsidR="00003907">
        <w:t xml:space="preserve">are the first approach for applying proposed model on </w:t>
      </w:r>
      <w:r w:rsidR="00082049">
        <w:t>Chapter 4</w:t>
      </w:r>
      <w:r w:rsidR="00376570">
        <w:t>, which is considered useful for understanding quality of e-services</w:t>
      </w:r>
      <w:r w:rsidR="00FD4428">
        <w:t xml:space="preserve"> (in four dimensions – AUES) </w:t>
      </w:r>
      <w:r w:rsidR="00376570">
        <w:t>as individual unit of work and a composed e-service by other e-services.</w:t>
      </w:r>
      <w:r w:rsidR="00FD4428">
        <w:t xml:space="preserve"> Estonian e-services were considered for this thesis work</w:t>
      </w:r>
      <w:r w:rsidR="006C60E7">
        <w:t xml:space="preserve">, nevertheless, model should be enough for understanding and evaluating qualitative characterisctis on e-services, which means </w:t>
      </w:r>
      <w:r w:rsidR="00D57CA1">
        <w:t>when its used some other characteristics are necessary for better quality undertanding and evaluation.</w:t>
      </w:r>
    </w:p>
    <w:p w14:paraId="6A0E8248" w14:textId="49A90645" w:rsidR="00661C70" w:rsidRPr="00661C70" w:rsidRDefault="00661C70" w:rsidP="00661C70">
      <w:pPr>
        <w:pStyle w:val="Heading2"/>
      </w:pPr>
      <w:bookmarkStart w:id="71" w:name="_Toc333536795"/>
      <w:r>
        <w:t>Limitations</w:t>
      </w:r>
      <w:bookmarkEnd w:id="71"/>
    </w:p>
    <w:p w14:paraId="4D77244D" w14:textId="0B0F1143" w:rsidR="003C6464" w:rsidRDefault="006855B4" w:rsidP="003C6464">
      <w:r>
        <w:t>Applying conceptual model from Chapter 4</w:t>
      </w:r>
      <w:r w:rsidR="00E267BB">
        <w:t xml:space="preserve"> and related surveys mighg not apply for all kind of e-services</w:t>
      </w:r>
      <w:r w:rsidR="00FD4428">
        <w:t xml:space="preserve"> from all the industries</w:t>
      </w:r>
      <w:r w:rsidR="00E267BB">
        <w:t>, since the literature indicates that quality depends on different factors and perceptions</w:t>
      </w:r>
      <w:r w:rsidR="00FD4428">
        <w:t>, meaning sets of questions could not be either enough or some of them not apply, apporting false positive, or false negative results.</w:t>
      </w:r>
    </w:p>
    <w:p w14:paraId="10F38A64" w14:textId="3FE75322" w:rsidR="00E025CE" w:rsidRPr="003C6464" w:rsidRDefault="00E025CE" w:rsidP="003C6464">
      <w:r>
        <w:t>Next Chapter show results obtained from applying proposed conceptual model (Chapter 4) on selected Estonian e-services.</w:t>
      </w:r>
    </w:p>
    <w:p w14:paraId="64FD4047" w14:textId="06BBB4AA" w:rsidR="00E54189" w:rsidRDefault="00E54189" w:rsidP="00E54189">
      <w:pPr>
        <w:pStyle w:val="Heading1"/>
      </w:pPr>
      <w:bookmarkStart w:id="72" w:name="_Toc333536796"/>
      <w:r>
        <w:lastRenderedPageBreak/>
        <w:t>Results</w:t>
      </w:r>
      <w:r w:rsidR="00661C70">
        <w:t xml:space="preserve"> and discussion</w:t>
      </w:r>
      <w:bookmarkEnd w:id="72"/>
      <w:r w:rsidR="00661C70">
        <w:t xml:space="preserve"> </w:t>
      </w:r>
    </w:p>
    <w:p w14:paraId="3BD7B759" w14:textId="5171F878" w:rsidR="00093F6D" w:rsidRPr="00093F6D" w:rsidRDefault="00C71BE1" w:rsidP="00093F6D">
      <w:r>
        <w:t>On this chapter</w:t>
      </w:r>
      <w:r w:rsidR="002F1A33">
        <w:t>,</w:t>
      </w:r>
      <w:r>
        <w:t xml:space="preserve"> results </w:t>
      </w:r>
      <w:r w:rsidR="00840C81">
        <w:t>of applying proposed mode</w:t>
      </w:r>
      <w:r w:rsidR="002F1A33">
        <w:t>l (Chapter 4) for understanding tue qulality of e-services in four dimensions AUES, using the methodology from Chapter 5-Part 3 are shown.</w:t>
      </w:r>
    </w:p>
    <w:p w14:paraId="04C466B5" w14:textId="412A671F" w:rsidR="00093F6D" w:rsidRDefault="00093F6D" w:rsidP="00093F6D">
      <w:pPr>
        <w:pStyle w:val="Heading3"/>
      </w:pPr>
      <w:bookmarkStart w:id="73" w:name="_Toc333536797"/>
      <w:r>
        <w:t>Results for Estonian e-service 1: Digital Prescription</w:t>
      </w:r>
      <w:bookmarkEnd w:id="73"/>
    </w:p>
    <w:p w14:paraId="08154943" w14:textId="699F6E99" w:rsidR="00EC4C84" w:rsidRDefault="00EC4C84" w:rsidP="00EC4C84">
      <w:r>
        <w:t xml:space="preserve">Survey for </w:t>
      </w:r>
      <w:r w:rsidR="00287954">
        <w:t>user was answered by</w:t>
      </w:r>
      <w:r w:rsidR="00DC4DFB">
        <w:t xml:space="preserve"> 5</w:t>
      </w:r>
      <w:r w:rsidR="00287954">
        <w:t xml:space="preserve">0 people </w:t>
      </w:r>
    </w:p>
    <w:p w14:paraId="6E548CB2" w14:textId="77777777" w:rsidR="006024A1" w:rsidRPr="00EC4C84" w:rsidRDefault="006024A1" w:rsidP="00EC4C84"/>
    <w:p w14:paraId="51FE833F" w14:textId="12C2DC64" w:rsidR="00295F07" w:rsidRPr="00295F07" w:rsidRDefault="00093F6D" w:rsidP="00EC4C84">
      <w:pPr>
        <w:pStyle w:val="Heading3"/>
      </w:pPr>
      <w:bookmarkStart w:id="74" w:name="_Toc333536798"/>
      <w:r>
        <w:t>Results for Estonian e-service 2: X-Road services for citizens via eesti.ee</w:t>
      </w:r>
      <w:bookmarkEnd w:id="74"/>
    </w:p>
    <w:p w14:paraId="1D0EA666" w14:textId="26B91DA6" w:rsidR="00225E72" w:rsidRPr="00225E72" w:rsidRDefault="00661C70" w:rsidP="000736C4">
      <w:pPr>
        <w:pStyle w:val="Heading2"/>
      </w:pPr>
      <w:bookmarkStart w:id="75" w:name="_Toc333536799"/>
      <w:r>
        <w:t>Discussion</w:t>
      </w:r>
      <w:bookmarkEnd w:id="75"/>
    </w:p>
    <w:p w14:paraId="1704E4A7" w14:textId="5F28D51C" w:rsidR="00E54189" w:rsidRDefault="00E54189" w:rsidP="00E54189">
      <w:pPr>
        <w:pStyle w:val="Heading1"/>
      </w:pPr>
      <w:bookmarkStart w:id="76" w:name="_Toc333536800"/>
      <w:r>
        <w:lastRenderedPageBreak/>
        <w:t>Conclusions and future work</w:t>
      </w:r>
      <w:bookmarkEnd w:id="76"/>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7" w:name="_Toc333536801"/>
      <w:r>
        <w:t>Conclusions</w:t>
      </w:r>
      <w:bookmarkEnd w:id="77"/>
    </w:p>
    <w:p w14:paraId="795C5BD7" w14:textId="3F19831C" w:rsidR="00F25EEE" w:rsidRPr="00F25EEE" w:rsidRDefault="00F25EEE" w:rsidP="00F25EEE">
      <w:r>
        <w:t>In the age of the Inter</w:t>
      </w:r>
      <w:r w:rsidR="0004616A">
        <w:t xml:space="preserve">net where there are more and more new e-services there was a need of having a reference point ... </w:t>
      </w:r>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7D2983" w:rsidRPr="007D2983">
            <w:rPr>
              <w:noProof/>
              <w:lang w:val="en-US"/>
            </w:rPr>
            <w:t>[</w:t>
          </w:r>
          <w:hyperlink w:anchor="ELo12" w:history="1">
            <w:r w:rsidR="007D2983" w:rsidRPr="007D2983">
              <w:rPr>
                <w:rStyle w:val="Tiitellehtautor"/>
                <w:noProof/>
                <w:lang w:val="en-US"/>
              </w:rPr>
              <w:t>8</w:t>
            </w:r>
          </w:hyperlink>
          <w:r w:rsidR="007D2983" w:rsidRPr="007D2983">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8" w:name="_Toc333536802"/>
      <w:r>
        <w:t>Future work</w:t>
      </w:r>
      <w:bookmarkEnd w:id="78"/>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lastRenderedPageBreak/>
        <w:t>Quality assessment model and quality prediction model.</w:t>
      </w:r>
    </w:p>
    <w:p w14:paraId="0403E601" w14:textId="77777777" w:rsidR="005268D3" w:rsidRPr="00B27115" w:rsidRDefault="002065CD" w:rsidP="00B65B50">
      <w:pPr>
        <w:pStyle w:val="Heading1"/>
        <w:numPr>
          <w:ilvl w:val="0"/>
          <w:numId w:val="0"/>
        </w:numPr>
      </w:pPr>
      <w:bookmarkStart w:id="79" w:name="_Toc165742637"/>
      <w:bookmarkStart w:id="80" w:name="_Toc165745807"/>
      <w:bookmarkStart w:id="81" w:name="_Toc165746100"/>
      <w:bookmarkStart w:id="82" w:name="_Toc333536803"/>
      <w:bookmarkEnd w:id="79"/>
      <w:bookmarkEnd w:id="80"/>
      <w:bookmarkEnd w:id="81"/>
      <w:r w:rsidRPr="002065CD">
        <w:lastRenderedPageBreak/>
        <w:t>References</w:t>
      </w:r>
      <w:bookmarkEnd w:id="82"/>
    </w:p>
    <w:sdt>
      <w:sdtPr>
        <w:rPr>
          <w:rFonts w:asciiTheme="majorHAnsi" w:eastAsiaTheme="majorEastAsia" w:hAnsiTheme="majorHAnsi" w:cstheme="majorBidi"/>
          <w:b/>
          <w:bCs/>
          <w:sz w:val="28"/>
          <w:szCs w:val="28"/>
          <w:lang w:val="en-GB"/>
          <w14:ligatures w14:val="standardContextual"/>
        </w:rPr>
        <w:id w:val="25567878"/>
        <w:bibliography/>
      </w:sdtPr>
      <w:sdtContent>
        <w:p w14:paraId="6D5C694B" w14:textId="77777777" w:rsidR="007D2983" w:rsidRDefault="00156940" w:rsidP="007D2983">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7D2983">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7D2983" w14:paraId="4B8AC84F" w14:textId="77777777" w:rsidTr="007D2983">
            <w:trPr>
              <w:tblCellSpacing w:w="15" w:type="dxa"/>
            </w:trPr>
            <w:tc>
              <w:tcPr>
                <w:tcW w:w="0" w:type="auto"/>
                <w:hideMark/>
              </w:tcPr>
              <w:p w14:paraId="0D4063BA" w14:textId="77777777" w:rsidR="007D2983" w:rsidRDefault="007D2983">
                <w:pPr>
                  <w:pStyle w:val="Bibliography"/>
                  <w:jc w:val="right"/>
                  <w:rPr>
                    <w:rFonts w:cs="Times New Roman"/>
                    <w:noProof/>
                  </w:rPr>
                </w:pPr>
                <w:bookmarkStart w:id="83" w:name="APa85"/>
                <w:r>
                  <w:rPr>
                    <w:rFonts w:cs="Times New Roman"/>
                    <w:noProof/>
                  </w:rPr>
                  <w:t>[1]</w:t>
                </w:r>
                <w:bookmarkEnd w:id="83"/>
              </w:p>
            </w:tc>
            <w:tc>
              <w:tcPr>
                <w:tcW w:w="0" w:type="auto"/>
                <w:hideMark/>
              </w:tcPr>
              <w:p w14:paraId="7A3E853F" w14:textId="77777777" w:rsidR="007D2983" w:rsidRDefault="007D2983">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7D2983" w14:paraId="32C4D2A9" w14:textId="77777777" w:rsidTr="007D2983">
            <w:trPr>
              <w:tblCellSpacing w:w="15" w:type="dxa"/>
            </w:trPr>
            <w:tc>
              <w:tcPr>
                <w:tcW w:w="0" w:type="auto"/>
                <w:hideMark/>
              </w:tcPr>
              <w:p w14:paraId="26335372" w14:textId="77777777" w:rsidR="007D2983" w:rsidRDefault="007D2983">
                <w:pPr>
                  <w:pStyle w:val="Bibliography"/>
                  <w:jc w:val="right"/>
                  <w:rPr>
                    <w:rFonts w:cs="Times New Roman"/>
                    <w:noProof/>
                  </w:rPr>
                </w:pPr>
                <w:bookmarkStart w:id="84" w:name="Juk10"/>
                <w:r>
                  <w:rPr>
                    <w:rFonts w:cs="Times New Roman"/>
                    <w:noProof/>
                  </w:rPr>
                  <w:t>[2]</w:t>
                </w:r>
                <w:bookmarkEnd w:id="84"/>
              </w:p>
            </w:tc>
            <w:tc>
              <w:tcPr>
                <w:tcW w:w="0" w:type="auto"/>
                <w:hideMark/>
              </w:tcPr>
              <w:p w14:paraId="1A15009A" w14:textId="77777777" w:rsidR="007D2983" w:rsidRDefault="007D2983">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7D2983" w14:paraId="6C8C7F1F" w14:textId="77777777" w:rsidTr="007D2983">
            <w:trPr>
              <w:tblCellSpacing w:w="15" w:type="dxa"/>
            </w:trPr>
            <w:tc>
              <w:tcPr>
                <w:tcW w:w="0" w:type="auto"/>
                <w:hideMark/>
              </w:tcPr>
              <w:p w14:paraId="43D27882" w14:textId="77777777" w:rsidR="007D2983" w:rsidRDefault="007D2983">
                <w:pPr>
                  <w:pStyle w:val="Bibliography"/>
                  <w:jc w:val="right"/>
                  <w:rPr>
                    <w:rFonts w:cs="Times New Roman"/>
                    <w:noProof/>
                  </w:rPr>
                </w:pPr>
                <w:r>
                  <w:rPr>
                    <w:rFonts w:cs="Times New Roman"/>
                    <w:noProof/>
                  </w:rPr>
                  <w:t>[3]</w:t>
                </w:r>
              </w:p>
            </w:tc>
            <w:tc>
              <w:tcPr>
                <w:tcW w:w="0" w:type="auto"/>
                <w:hideMark/>
              </w:tcPr>
              <w:p w14:paraId="7C65E844" w14:textId="77777777" w:rsidR="007D2983" w:rsidRDefault="007D2983">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7D2983" w14:paraId="28E68C9D" w14:textId="77777777" w:rsidTr="007D2983">
            <w:trPr>
              <w:tblCellSpacing w:w="15" w:type="dxa"/>
            </w:trPr>
            <w:tc>
              <w:tcPr>
                <w:tcW w:w="0" w:type="auto"/>
                <w:hideMark/>
              </w:tcPr>
              <w:p w14:paraId="64F5C35E" w14:textId="77777777" w:rsidR="007D2983" w:rsidRDefault="007D2983">
                <w:pPr>
                  <w:pStyle w:val="Bibliography"/>
                  <w:jc w:val="right"/>
                  <w:rPr>
                    <w:rFonts w:cs="Times New Roman"/>
                    <w:noProof/>
                  </w:rPr>
                </w:pPr>
                <w:r>
                  <w:rPr>
                    <w:rFonts w:cs="Times New Roman"/>
                    <w:noProof/>
                  </w:rPr>
                  <w:t>[4]</w:t>
                </w:r>
              </w:p>
            </w:tc>
            <w:tc>
              <w:tcPr>
                <w:tcW w:w="0" w:type="auto"/>
                <w:hideMark/>
              </w:tcPr>
              <w:p w14:paraId="4354D7C6" w14:textId="77777777" w:rsidR="007D2983" w:rsidRDefault="007D2983">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7D2983" w14:paraId="177700E8" w14:textId="77777777" w:rsidTr="007D2983">
            <w:trPr>
              <w:tblCellSpacing w:w="15" w:type="dxa"/>
            </w:trPr>
            <w:tc>
              <w:tcPr>
                <w:tcW w:w="0" w:type="auto"/>
                <w:hideMark/>
              </w:tcPr>
              <w:p w14:paraId="2FAD3A07" w14:textId="77777777" w:rsidR="007D2983" w:rsidRDefault="007D2983">
                <w:pPr>
                  <w:pStyle w:val="Bibliography"/>
                  <w:jc w:val="right"/>
                  <w:rPr>
                    <w:rFonts w:cs="Times New Roman"/>
                    <w:noProof/>
                  </w:rPr>
                </w:pPr>
                <w:r>
                  <w:rPr>
                    <w:rFonts w:cs="Times New Roman"/>
                    <w:noProof/>
                  </w:rPr>
                  <w:t>[5]</w:t>
                </w:r>
              </w:p>
            </w:tc>
            <w:tc>
              <w:tcPr>
                <w:tcW w:w="0" w:type="auto"/>
                <w:hideMark/>
              </w:tcPr>
              <w:p w14:paraId="2397F3F7" w14:textId="77777777" w:rsidR="007D2983" w:rsidRDefault="007D2983">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7D2983" w14:paraId="3A83E1EF" w14:textId="77777777" w:rsidTr="007D2983">
            <w:trPr>
              <w:tblCellSpacing w:w="15" w:type="dxa"/>
            </w:trPr>
            <w:tc>
              <w:tcPr>
                <w:tcW w:w="0" w:type="auto"/>
                <w:hideMark/>
              </w:tcPr>
              <w:p w14:paraId="4B6A8445" w14:textId="77777777" w:rsidR="007D2983" w:rsidRDefault="007D2983">
                <w:pPr>
                  <w:pStyle w:val="Bibliography"/>
                  <w:jc w:val="right"/>
                  <w:rPr>
                    <w:rFonts w:cs="Times New Roman"/>
                    <w:noProof/>
                  </w:rPr>
                </w:pPr>
                <w:r>
                  <w:rPr>
                    <w:rFonts w:cs="Times New Roman"/>
                    <w:noProof/>
                  </w:rPr>
                  <w:t>[6]</w:t>
                </w:r>
              </w:p>
            </w:tc>
            <w:tc>
              <w:tcPr>
                <w:tcW w:w="0" w:type="auto"/>
                <w:hideMark/>
              </w:tcPr>
              <w:p w14:paraId="5061298D" w14:textId="77777777" w:rsidR="007D2983" w:rsidRDefault="007D2983">
                <w:pPr>
                  <w:pStyle w:val="Bibliography"/>
                  <w:rPr>
                    <w:rFonts w:cs="Times New Roman"/>
                    <w:noProof/>
                  </w:rPr>
                </w:pPr>
                <w:r>
                  <w:rPr>
                    <w:rFonts w:cs="Times New Roman"/>
                    <w:noProof/>
                  </w:rPr>
                  <w:t>Mayte Herrera, Ma Ángeles Moraga, Ismael Caballero, and Coral Calero, "Quality in use model for web portals (QiUWeP)," n.d.</w:t>
                </w:r>
              </w:p>
            </w:tc>
          </w:tr>
          <w:tr w:rsidR="007D2983" w14:paraId="4170F122" w14:textId="77777777" w:rsidTr="007D2983">
            <w:trPr>
              <w:tblCellSpacing w:w="15" w:type="dxa"/>
            </w:trPr>
            <w:tc>
              <w:tcPr>
                <w:tcW w:w="0" w:type="auto"/>
                <w:hideMark/>
              </w:tcPr>
              <w:p w14:paraId="707F7440" w14:textId="77777777" w:rsidR="007D2983" w:rsidRDefault="007D2983">
                <w:pPr>
                  <w:pStyle w:val="Bibliography"/>
                  <w:jc w:val="right"/>
                  <w:rPr>
                    <w:rFonts w:cs="Times New Roman"/>
                    <w:noProof/>
                  </w:rPr>
                </w:pPr>
                <w:bookmarkStart w:id="85" w:name="GPi"/>
                <w:r>
                  <w:rPr>
                    <w:rFonts w:cs="Times New Roman"/>
                    <w:noProof/>
                  </w:rPr>
                  <w:t>[7]</w:t>
                </w:r>
                <w:bookmarkEnd w:id="85"/>
              </w:p>
            </w:tc>
            <w:tc>
              <w:tcPr>
                <w:tcW w:w="0" w:type="auto"/>
                <w:hideMark/>
              </w:tcPr>
              <w:p w14:paraId="649BA0B3" w14:textId="77777777" w:rsidR="007D2983" w:rsidRDefault="007D2983">
                <w:pPr>
                  <w:pStyle w:val="Bibliography"/>
                  <w:rPr>
                    <w:rFonts w:cs="Times New Roman"/>
                    <w:noProof/>
                  </w:rPr>
                </w:pPr>
                <w:r>
                  <w:rPr>
                    <w:rFonts w:cs="Times New Roman"/>
                    <w:noProof/>
                  </w:rPr>
                  <w:t>G. Piccinelli and E. Stammers, "From E-Processess to E-Networks: an E-Service-oriented approach".</w:t>
                </w:r>
              </w:p>
            </w:tc>
          </w:tr>
          <w:tr w:rsidR="007D2983" w14:paraId="3CB04E13" w14:textId="77777777" w:rsidTr="007D2983">
            <w:trPr>
              <w:tblCellSpacing w:w="15" w:type="dxa"/>
            </w:trPr>
            <w:tc>
              <w:tcPr>
                <w:tcW w:w="0" w:type="auto"/>
                <w:hideMark/>
              </w:tcPr>
              <w:p w14:paraId="24DF73BB" w14:textId="77777777" w:rsidR="007D2983" w:rsidRDefault="007D2983">
                <w:pPr>
                  <w:pStyle w:val="Bibliography"/>
                  <w:jc w:val="right"/>
                  <w:rPr>
                    <w:rFonts w:cs="Times New Roman"/>
                    <w:noProof/>
                  </w:rPr>
                </w:pPr>
                <w:r>
                  <w:rPr>
                    <w:rFonts w:cs="Times New Roman"/>
                    <w:noProof/>
                  </w:rPr>
                  <w:t>[8]</w:t>
                </w:r>
              </w:p>
            </w:tc>
            <w:tc>
              <w:tcPr>
                <w:tcW w:w="0" w:type="auto"/>
                <w:hideMark/>
              </w:tcPr>
              <w:p w14:paraId="2B678043" w14:textId="77777777" w:rsidR="007D2983" w:rsidRDefault="007D2983">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7D2983" w14:paraId="40DCB4AF" w14:textId="77777777" w:rsidTr="007D2983">
            <w:trPr>
              <w:tblCellSpacing w:w="15" w:type="dxa"/>
            </w:trPr>
            <w:tc>
              <w:tcPr>
                <w:tcW w:w="0" w:type="auto"/>
                <w:hideMark/>
              </w:tcPr>
              <w:p w14:paraId="52B01088" w14:textId="77777777" w:rsidR="007D2983" w:rsidRDefault="007D2983">
                <w:pPr>
                  <w:pStyle w:val="Bibliography"/>
                  <w:jc w:val="right"/>
                  <w:rPr>
                    <w:rFonts w:cs="Times New Roman"/>
                    <w:noProof/>
                  </w:rPr>
                </w:pPr>
                <w:r>
                  <w:rPr>
                    <w:rFonts w:cs="Times New Roman"/>
                    <w:noProof/>
                  </w:rPr>
                  <w:t>[9]</w:t>
                </w:r>
              </w:p>
            </w:tc>
            <w:tc>
              <w:tcPr>
                <w:tcW w:w="0" w:type="auto"/>
                <w:hideMark/>
              </w:tcPr>
              <w:p w14:paraId="4777253F" w14:textId="77777777" w:rsidR="007D2983" w:rsidRDefault="007D2983">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7D2983" w14:paraId="496EC33F" w14:textId="77777777" w:rsidTr="007D2983">
            <w:trPr>
              <w:tblCellSpacing w:w="15" w:type="dxa"/>
            </w:trPr>
            <w:tc>
              <w:tcPr>
                <w:tcW w:w="0" w:type="auto"/>
                <w:hideMark/>
              </w:tcPr>
              <w:p w14:paraId="6E0C6C65" w14:textId="77777777" w:rsidR="007D2983" w:rsidRDefault="007D2983">
                <w:pPr>
                  <w:pStyle w:val="Bibliography"/>
                  <w:jc w:val="right"/>
                  <w:rPr>
                    <w:rFonts w:cs="Times New Roman"/>
                    <w:noProof/>
                  </w:rPr>
                </w:pPr>
                <w:bookmarkStart w:id="86" w:name="BSI11"/>
                <w:r>
                  <w:rPr>
                    <w:rFonts w:cs="Times New Roman"/>
                    <w:noProof/>
                  </w:rPr>
                  <w:t>[10]</w:t>
                </w:r>
                <w:bookmarkEnd w:id="86"/>
              </w:p>
            </w:tc>
            <w:tc>
              <w:tcPr>
                <w:tcW w:w="0" w:type="auto"/>
                <w:hideMark/>
              </w:tcPr>
              <w:p w14:paraId="6DA76230" w14:textId="77777777" w:rsidR="007D2983" w:rsidRDefault="007D2983">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7D2983" w14:paraId="597EA8FC" w14:textId="77777777" w:rsidTr="007D2983">
            <w:trPr>
              <w:tblCellSpacing w:w="15" w:type="dxa"/>
            </w:trPr>
            <w:tc>
              <w:tcPr>
                <w:tcW w:w="0" w:type="auto"/>
                <w:hideMark/>
              </w:tcPr>
              <w:p w14:paraId="394532CF" w14:textId="77777777" w:rsidR="007D2983" w:rsidRDefault="007D2983">
                <w:pPr>
                  <w:pStyle w:val="Bibliography"/>
                  <w:jc w:val="right"/>
                  <w:rPr>
                    <w:rFonts w:cs="Times New Roman"/>
                    <w:noProof/>
                  </w:rPr>
                </w:pPr>
                <w:r>
                  <w:rPr>
                    <w:rFonts w:cs="Times New Roman"/>
                    <w:noProof/>
                  </w:rPr>
                  <w:t>[11]</w:t>
                </w:r>
              </w:p>
            </w:tc>
            <w:tc>
              <w:tcPr>
                <w:tcW w:w="0" w:type="auto"/>
                <w:hideMark/>
              </w:tcPr>
              <w:p w14:paraId="2EBB10C2" w14:textId="77777777" w:rsidR="007D2983" w:rsidRDefault="007D2983">
                <w:pPr>
                  <w:pStyle w:val="Bibliography"/>
                  <w:rPr>
                    <w:rFonts w:cs="Times New Roman"/>
                    <w:noProof/>
                  </w:rPr>
                </w:pPr>
                <w:r>
                  <w:rPr>
                    <w:rFonts w:cs="Times New Roman"/>
                    <w:noProof/>
                  </w:rPr>
                  <w:t>Mohammed Ateeq, Ahmad Kamil, and Shuib Basri, "Conceptual model for measuring e-government service quality".</w:t>
                </w:r>
              </w:p>
            </w:tc>
          </w:tr>
          <w:tr w:rsidR="007D2983" w14:paraId="48A05CF1" w14:textId="77777777" w:rsidTr="007D2983">
            <w:trPr>
              <w:tblCellSpacing w:w="15" w:type="dxa"/>
            </w:trPr>
            <w:tc>
              <w:tcPr>
                <w:tcW w:w="0" w:type="auto"/>
                <w:hideMark/>
              </w:tcPr>
              <w:p w14:paraId="6B25A276" w14:textId="77777777" w:rsidR="007D2983" w:rsidRDefault="007D2983">
                <w:pPr>
                  <w:pStyle w:val="Bibliography"/>
                  <w:jc w:val="right"/>
                  <w:rPr>
                    <w:rFonts w:cs="Times New Roman"/>
                    <w:noProof/>
                  </w:rPr>
                </w:pPr>
                <w:r>
                  <w:rPr>
                    <w:rFonts w:cs="Times New Roman"/>
                    <w:noProof/>
                  </w:rPr>
                  <w:t>[12]</w:t>
                </w:r>
              </w:p>
            </w:tc>
            <w:tc>
              <w:tcPr>
                <w:tcW w:w="0" w:type="auto"/>
                <w:hideMark/>
              </w:tcPr>
              <w:p w14:paraId="1DD67DAF" w14:textId="77777777" w:rsidR="007D2983" w:rsidRDefault="007D2983">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7D2983" w14:paraId="3CACE482" w14:textId="77777777" w:rsidTr="007D2983">
            <w:trPr>
              <w:tblCellSpacing w:w="15" w:type="dxa"/>
            </w:trPr>
            <w:tc>
              <w:tcPr>
                <w:tcW w:w="0" w:type="auto"/>
                <w:hideMark/>
              </w:tcPr>
              <w:p w14:paraId="4B1A767F" w14:textId="77777777" w:rsidR="007D2983" w:rsidRDefault="007D2983">
                <w:pPr>
                  <w:pStyle w:val="Bibliography"/>
                  <w:jc w:val="right"/>
                  <w:rPr>
                    <w:rFonts w:cs="Times New Roman"/>
                    <w:noProof/>
                  </w:rPr>
                </w:pPr>
                <w:r>
                  <w:rPr>
                    <w:rFonts w:cs="Times New Roman"/>
                    <w:noProof/>
                  </w:rPr>
                  <w:t>[13]</w:t>
                </w:r>
              </w:p>
            </w:tc>
            <w:tc>
              <w:tcPr>
                <w:tcW w:w="0" w:type="auto"/>
                <w:hideMark/>
              </w:tcPr>
              <w:p w14:paraId="5140C405" w14:textId="77777777" w:rsidR="007D2983" w:rsidRDefault="007D2983">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7D2983" w14:paraId="559C0DB9" w14:textId="77777777" w:rsidTr="007D2983">
            <w:trPr>
              <w:tblCellSpacing w:w="15" w:type="dxa"/>
            </w:trPr>
            <w:tc>
              <w:tcPr>
                <w:tcW w:w="0" w:type="auto"/>
                <w:hideMark/>
              </w:tcPr>
              <w:p w14:paraId="4FC73042" w14:textId="77777777" w:rsidR="007D2983" w:rsidRDefault="007D2983">
                <w:pPr>
                  <w:pStyle w:val="Bibliography"/>
                  <w:jc w:val="right"/>
                  <w:rPr>
                    <w:rFonts w:cs="Times New Roman"/>
                    <w:noProof/>
                  </w:rPr>
                </w:pPr>
                <w:r>
                  <w:rPr>
                    <w:rFonts w:cs="Times New Roman"/>
                    <w:noProof/>
                  </w:rPr>
                  <w:lastRenderedPageBreak/>
                  <w:t>[14]</w:t>
                </w:r>
              </w:p>
            </w:tc>
            <w:tc>
              <w:tcPr>
                <w:tcW w:w="0" w:type="auto"/>
                <w:hideMark/>
              </w:tcPr>
              <w:p w14:paraId="2793366F" w14:textId="77777777" w:rsidR="007D2983" w:rsidRDefault="007D2983">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7D2983" w14:paraId="5BCC8CC3" w14:textId="77777777" w:rsidTr="007D2983">
            <w:trPr>
              <w:tblCellSpacing w:w="15" w:type="dxa"/>
            </w:trPr>
            <w:tc>
              <w:tcPr>
                <w:tcW w:w="0" w:type="auto"/>
                <w:hideMark/>
              </w:tcPr>
              <w:p w14:paraId="5EC76465" w14:textId="77777777" w:rsidR="007D2983" w:rsidRDefault="007D2983">
                <w:pPr>
                  <w:pStyle w:val="Bibliography"/>
                  <w:jc w:val="right"/>
                  <w:rPr>
                    <w:rFonts w:cs="Times New Roman"/>
                    <w:noProof/>
                  </w:rPr>
                </w:pPr>
                <w:bookmarkStart w:id="87" w:name="Zei01"/>
                <w:r>
                  <w:rPr>
                    <w:rFonts w:cs="Times New Roman"/>
                    <w:noProof/>
                  </w:rPr>
                  <w:t>[15]</w:t>
                </w:r>
                <w:bookmarkEnd w:id="87"/>
              </w:p>
            </w:tc>
            <w:tc>
              <w:tcPr>
                <w:tcW w:w="0" w:type="auto"/>
                <w:hideMark/>
              </w:tcPr>
              <w:p w14:paraId="22637001" w14:textId="77777777" w:rsidR="007D2983" w:rsidRDefault="007D2983">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7D2983" w14:paraId="1DB11CB6" w14:textId="77777777" w:rsidTr="007D2983">
            <w:trPr>
              <w:tblCellSpacing w:w="15" w:type="dxa"/>
            </w:trPr>
            <w:tc>
              <w:tcPr>
                <w:tcW w:w="0" w:type="auto"/>
                <w:hideMark/>
              </w:tcPr>
              <w:p w14:paraId="5140E9BC" w14:textId="77777777" w:rsidR="007D2983" w:rsidRDefault="007D2983">
                <w:pPr>
                  <w:pStyle w:val="Bibliography"/>
                  <w:jc w:val="right"/>
                  <w:rPr>
                    <w:rFonts w:cs="Times New Roman"/>
                    <w:noProof/>
                  </w:rPr>
                </w:pPr>
                <w:bookmarkStart w:id="88" w:name="Cox01"/>
                <w:r>
                  <w:rPr>
                    <w:rFonts w:cs="Times New Roman"/>
                    <w:noProof/>
                  </w:rPr>
                  <w:t>[16]</w:t>
                </w:r>
                <w:bookmarkEnd w:id="88"/>
              </w:p>
            </w:tc>
            <w:tc>
              <w:tcPr>
                <w:tcW w:w="0" w:type="auto"/>
                <w:hideMark/>
              </w:tcPr>
              <w:p w14:paraId="4253A36B" w14:textId="77777777" w:rsidR="007D2983" w:rsidRDefault="007D2983">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7D2983" w14:paraId="03A77445" w14:textId="77777777" w:rsidTr="007D2983">
            <w:trPr>
              <w:tblCellSpacing w:w="15" w:type="dxa"/>
            </w:trPr>
            <w:tc>
              <w:tcPr>
                <w:tcW w:w="0" w:type="auto"/>
                <w:hideMark/>
              </w:tcPr>
              <w:p w14:paraId="2EA7279E" w14:textId="77777777" w:rsidR="007D2983" w:rsidRDefault="007D2983">
                <w:pPr>
                  <w:pStyle w:val="Bibliography"/>
                  <w:jc w:val="right"/>
                  <w:rPr>
                    <w:rFonts w:cs="Times New Roman"/>
                    <w:noProof/>
                  </w:rPr>
                </w:pPr>
                <w:r>
                  <w:rPr>
                    <w:rFonts w:cs="Times New Roman"/>
                    <w:noProof/>
                  </w:rPr>
                  <w:t>[17]</w:t>
                </w:r>
              </w:p>
            </w:tc>
            <w:tc>
              <w:tcPr>
                <w:tcW w:w="0" w:type="auto"/>
                <w:hideMark/>
              </w:tcPr>
              <w:p w14:paraId="5DA7A666" w14:textId="77777777" w:rsidR="007D2983" w:rsidRDefault="007D2983">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7D2983" w14:paraId="15CE7133" w14:textId="77777777" w:rsidTr="007D2983">
            <w:trPr>
              <w:tblCellSpacing w:w="15" w:type="dxa"/>
            </w:trPr>
            <w:tc>
              <w:tcPr>
                <w:tcW w:w="0" w:type="auto"/>
                <w:hideMark/>
              </w:tcPr>
              <w:p w14:paraId="4A242D0B" w14:textId="77777777" w:rsidR="007D2983" w:rsidRDefault="007D2983">
                <w:pPr>
                  <w:pStyle w:val="Bibliography"/>
                  <w:jc w:val="right"/>
                  <w:rPr>
                    <w:rFonts w:cs="Times New Roman"/>
                    <w:noProof/>
                  </w:rPr>
                </w:pPr>
                <w:r>
                  <w:rPr>
                    <w:rFonts w:cs="Times New Roman"/>
                    <w:noProof/>
                  </w:rPr>
                  <w:t>[18]</w:t>
                </w:r>
              </w:p>
            </w:tc>
            <w:tc>
              <w:tcPr>
                <w:tcW w:w="0" w:type="auto"/>
                <w:hideMark/>
              </w:tcPr>
              <w:p w14:paraId="68E0DEC1" w14:textId="77777777" w:rsidR="007D2983" w:rsidRDefault="007D2983">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7D2983" w14:paraId="5885E58F" w14:textId="77777777" w:rsidTr="007D2983">
            <w:trPr>
              <w:tblCellSpacing w:w="15" w:type="dxa"/>
            </w:trPr>
            <w:tc>
              <w:tcPr>
                <w:tcW w:w="0" w:type="auto"/>
                <w:hideMark/>
              </w:tcPr>
              <w:p w14:paraId="2BD97843" w14:textId="77777777" w:rsidR="007D2983" w:rsidRDefault="007D2983">
                <w:pPr>
                  <w:pStyle w:val="Bibliography"/>
                  <w:jc w:val="right"/>
                  <w:rPr>
                    <w:rFonts w:cs="Times New Roman"/>
                    <w:noProof/>
                  </w:rPr>
                </w:pPr>
                <w:bookmarkStart w:id="89" w:name="Wol"/>
                <w:r>
                  <w:rPr>
                    <w:rFonts w:cs="Times New Roman"/>
                    <w:noProof/>
                  </w:rPr>
                  <w:t>[19]</w:t>
                </w:r>
                <w:bookmarkEnd w:id="89"/>
              </w:p>
            </w:tc>
            <w:tc>
              <w:tcPr>
                <w:tcW w:w="0" w:type="auto"/>
                <w:hideMark/>
              </w:tcPr>
              <w:p w14:paraId="50E767CC" w14:textId="77777777" w:rsidR="007D2983" w:rsidRDefault="007D2983">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7D2983" w14:paraId="32225DE3" w14:textId="77777777" w:rsidTr="007D2983">
            <w:trPr>
              <w:tblCellSpacing w:w="15" w:type="dxa"/>
            </w:trPr>
            <w:tc>
              <w:tcPr>
                <w:tcW w:w="0" w:type="auto"/>
                <w:hideMark/>
              </w:tcPr>
              <w:p w14:paraId="23C480BC" w14:textId="77777777" w:rsidR="007D2983" w:rsidRDefault="007D2983">
                <w:pPr>
                  <w:pStyle w:val="Bibliography"/>
                  <w:jc w:val="right"/>
                  <w:rPr>
                    <w:rFonts w:cs="Times New Roman"/>
                    <w:noProof/>
                  </w:rPr>
                </w:pPr>
                <w:r>
                  <w:rPr>
                    <w:rFonts w:cs="Times New Roman"/>
                    <w:noProof/>
                  </w:rPr>
                  <w:t>[20]</w:t>
                </w:r>
              </w:p>
            </w:tc>
            <w:tc>
              <w:tcPr>
                <w:tcW w:w="0" w:type="auto"/>
                <w:hideMark/>
              </w:tcPr>
              <w:p w14:paraId="448B6159" w14:textId="77777777" w:rsidR="007D2983" w:rsidRDefault="007D2983">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7D2983" w14:paraId="2097D42C" w14:textId="77777777" w:rsidTr="007D2983">
            <w:trPr>
              <w:tblCellSpacing w:w="15" w:type="dxa"/>
            </w:trPr>
            <w:tc>
              <w:tcPr>
                <w:tcW w:w="0" w:type="auto"/>
                <w:hideMark/>
              </w:tcPr>
              <w:p w14:paraId="6B789D09" w14:textId="77777777" w:rsidR="007D2983" w:rsidRDefault="007D2983">
                <w:pPr>
                  <w:pStyle w:val="Bibliography"/>
                  <w:jc w:val="right"/>
                  <w:rPr>
                    <w:rFonts w:cs="Times New Roman"/>
                    <w:noProof/>
                  </w:rPr>
                </w:pPr>
                <w:r>
                  <w:rPr>
                    <w:rFonts w:cs="Times New Roman"/>
                    <w:noProof/>
                  </w:rPr>
                  <w:t>[21]</w:t>
                </w:r>
              </w:p>
            </w:tc>
            <w:tc>
              <w:tcPr>
                <w:tcW w:w="0" w:type="auto"/>
                <w:hideMark/>
              </w:tcPr>
              <w:p w14:paraId="0D2D5EBB" w14:textId="77777777" w:rsidR="007D2983" w:rsidRDefault="007D2983">
                <w:pPr>
                  <w:pStyle w:val="Bibliography"/>
                  <w:rPr>
                    <w:rFonts w:cs="Times New Roman"/>
                    <w:noProof/>
                  </w:rPr>
                </w:pPr>
                <w:r>
                  <w:rPr>
                    <w:rFonts w:cs="Times New Roman"/>
                    <w:noProof/>
                  </w:rPr>
                  <w:t>B. Vanpariya and V. Patel, "Assessing electronic service quality through E-S-QUAL scale.".</w:t>
                </w:r>
              </w:p>
            </w:tc>
          </w:tr>
          <w:tr w:rsidR="007D2983" w14:paraId="4082A250" w14:textId="77777777" w:rsidTr="007D2983">
            <w:trPr>
              <w:tblCellSpacing w:w="15" w:type="dxa"/>
            </w:trPr>
            <w:tc>
              <w:tcPr>
                <w:tcW w:w="0" w:type="auto"/>
                <w:hideMark/>
              </w:tcPr>
              <w:p w14:paraId="7BB36436" w14:textId="77777777" w:rsidR="007D2983" w:rsidRDefault="007D2983">
                <w:pPr>
                  <w:pStyle w:val="Bibliography"/>
                  <w:jc w:val="right"/>
                  <w:rPr>
                    <w:rFonts w:cs="Times New Roman"/>
                    <w:noProof/>
                  </w:rPr>
                </w:pPr>
                <w:r>
                  <w:rPr>
                    <w:rFonts w:cs="Times New Roman"/>
                    <w:noProof/>
                  </w:rPr>
                  <w:t>[22]</w:t>
                </w:r>
              </w:p>
            </w:tc>
            <w:tc>
              <w:tcPr>
                <w:tcW w:w="0" w:type="auto"/>
                <w:hideMark/>
              </w:tcPr>
              <w:p w14:paraId="2C186FB8" w14:textId="77777777" w:rsidR="007D2983" w:rsidRDefault="007D2983">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7D2983" w14:paraId="62DDE29B" w14:textId="77777777" w:rsidTr="007D2983">
            <w:trPr>
              <w:tblCellSpacing w:w="15" w:type="dxa"/>
            </w:trPr>
            <w:tc>
              <w:tcPr>
                <w:tcW w:w="0" w:type="auto"/>
                <w:hideMark/>
              </w:tcPr>
              <w:p w14:paraId="6E99A0F0" w14:textId="77777777" w:rsidR="007D2983" w:rsidRDefault="007D2983">
                <w:pPr>
                  <w:pStyle w:val="Bibliography"/>
                  <w:jc w:val="right"/>
                  <w:rPr>
                    <w:rFonts w:cs="Times New Roman"/>
                    <w:noProof/>
                  </w:rPr>
                </w:pPr>
                <w:r>
                  <w:rPr>
                    <w:rFonts w:cs="Times New Roman"/>
                    <w:noProof/>
                  </w:rPr>
                  <w:t>[23]</w:t>
                </w:r>
              </w:p>
            </w:tc>
            <w:tc>
              <w:tcPr>
                <w:tcW w:w="0" w:type="auto"/>
                <w:hideMark/>
              </w:tcPr>
              <w:p w14:paraId="16C01B24" w14:textId="77777777" w:rsidR="007D2983" w:rsidRDefault="007D2983">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7D2983" w14:paraId="49C70411" w14:textId="77777777" w:rsidTr="007D2983">
            <w:trPr>
              <w:tblCellSpacing w:w="15" w:type="dxa"/>
            </w:trPr>
            <w:tc>
              <w:tcPr>
                <w:tcW w:w="0" w:type="auto"/>
                <w:hideMark/>
              </w:tcPr>
              <w:p w14:paraId="754B4CCA" w14:textId="77777777" w:rsidR="007D2983" w:rsidRDefault="007D2983">
                <w:pPr>
                  <w:pStyle w:val="Bibliography"/>
                  <w:jc w:val="right"/>
                  <w:rPr>
                    <w:rFonts w:cs="Times New Roman"/>
                    <w:noProof/>
                  </w:rPr>
                </w:pPr>
                <w:r>
                  <w:rPr>
                    <w:rFonts w:cs="Times New Roman"/>
                    <w:noProof/>
                  </w:rPr>
                  <w:t>[24]</w:t>
                </w:r>
              </w:p>
            </w:tc>
            <w:tc>
              <w:tcPr>
                <w:tcW w:w="0" w:type="auto"/>
                <w:hideMark/>
              </w:tcPr>
              <w:p w14:paraId="64CDE495" w14:textId="77777777" w:rsidR="007D2983" w:rsidRDefault="007D2983">
                <w:pPr>
                  <w:pStyle w:val="Bibliography"/>
                  <w:rPr>
                    <w:rFonts w:cs="Times New Roman"/>
                    <w:noProof/>
                  </w:rPr>
                </w:pPr>
                <w:r>
                  <w:rPr>
                    <w:rFonts w:cs="Times New Roman"/>
                    <w:noProof/>
                  </w:rPr>
                  <w:t>H. Li, Y. Liu, and R. Suomi, "Measurement of E-service Quality: An empirical study in online travel service," 2009.</w:t>
                </w:r>
              </w:p>
            </w:tc>
          </w:tr>
          <w:tr w:rsidR="007D2983" w14:paraId="5C5ACB32" w14:textId="77777777" w:rsidTr="007D2983">
            <w:trPr>
              <w:tblCellSpacing w:w="15" w:type="dxa"/>
            </w:trPr>
            <w:tc>
              <w:tcPr>
                <w:tcW w:w="0" w:type="auto"/>
                <w:hideMark/>
              </w:tcPr>
              <w:p w14:paraId="72F3D524" w14:textId="77777777" w:rsidR="007D2983" w:rsidRDefault="007D2983">
                <w:pPr>
                  <w:pStyle w:val="Bibliography"/>
                  <w:jc w:val="right"/>
                  <w:rPr>
                    <w:rFonts w:cs="Times New Roman"/>
                    <w:noProof/>
                  </w:rPr>
                </w:pPr>
                <w:r>
                  <w:rPr>
                    <w:rFonts w:cs="Times New Roman"/>
                    <w:noProof/>
                  </w:rPr>
                  <w:t>[25]</w:t>
                </w:r>
              </w:p>
            </w:tc>
            <w:tc>
              <w:tcPr>
                <w:tcW w:w="0" w:type="auto"/>
                <w:hideMark/>
              </w:tcPr>
              <w:p w14:paraId="0F44C589" w14:textId="77777777" w:rsidR="007D2983" w:rsidRDefault="007D2983">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7D2983" w14:paraId="31450DFE" w14:textId="77777777" w:rsidTr="007D2983">
            <w:trPr>
              <w:tblCellSpacing w:w="15" w:type="dxa"/>
            </w:trPr>
            <w:tc>
              <w:tcPr>
                <w:tcW w:w="0" w:type="auto"/>
                <w:hideMark/>
              </w:tcPr>
              <w:p w14:paraId="2232205F" w14:textId="77777777" w:rsidR="007D2983" w:rsidRDefault="007D2983">
                <w:pPr>
                  <w:pStyle w:val="Bibliography"/>
                  <w:jc w:val="right"/>
                  <w:rPr>
                    <w:rFonts w:cs="Times New Roman"/>
                    <w:noProof/>
                  </w:rPr>
                </w:pPr>
                <w:r>
                  <w:rPr>
                    <w:rFonts w:cs="Times New Roman"/>
                    <w:noProof/>
                  </w:rPr>
                  <w:lastRenderedPageBreak/>
                  <w:t>[26]</w:t>
                </w:r>
              </w:p>
            </w:tc>
            <w:tc>
              <w:tcPr>
                <w:tcW w:w="0" w:type="auto"/>
                <w:hideMark/>
              </w:tcPr>
              <w:p w14:paraId="7810A2DE" w14:textId="77777777" w:rsidR="007D2983" w:rsidRDefault="007D2983">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7D2983" w14:paraId="68C97C04" w14:textId="77777777" w:rsidTr="007D2983">
            <w:trPr>
              <w:tblCellSpacing w:w="15" w:type="dxa"/>
            </w:trPr>
            <w:tc>
              <w:tcPr>
                <w:tcW w:w="0" w:type="auto"/>
                <w:hideMark/>
              </w:tcPr>
              <w:p w14:paraId="4136A01E" w14:textId="77777777" w:rsidR="007D2983" w:rsidRDefault="007D2983">
                <w:pPr>
                  <w:pStyle w:val="Bibliography"/>
                  <w:jc w:val="right"/>
                  <w:rPr>
                    <w:rFonts w:cs="Times New Roman"/>
                    <w:noProof/>
                  </w:rPr>
                </w:pPr>
                <w:bookmarkStart w:id="90" w:name="NSe06"/>
                <w:r>
                  <w:rPr>
                    <w:rFonts w:cs="Times New Roman"/>
                    <w:noProof/>
                  </w:rPr>
                  <w:t>[27]</w:t>
                </w:r>
                <w:bookmarkEnd w:id="90"/>
              </w:p>
            </w:tc>
            <w:tc>
              <w:tcPr>
                <w:tcW w:w="0" w:type="auto"/>
                <w:hideMark/>
              </w:tcPr>
              <w:p w14:paraId="67A96661" w14:textId="77777777" w:rsidR="007D2983" w:rsidRDefault="007D2983">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7D2983" w14:paraId="4775CE98" w14:textId="77777777" w:rsidTr="007D2983">
            <w:trPr>
              <w:tblCellSpacing w:w="15" w:type="dxa"/>
            </w:trPr>
            <w:tc>
              <w:tcPr>
                <w:tcW w:w="0" w:type="auto"/>
                <w:hideMark/>
              </w:tcPr>
              <w:p w14:paraId="14A78B0F" w14:textId="77777777" w:rsidR="007D2983" w:rsidRDefault="007D2983">
                <w:pPr>
                  <w:pStyle w:val="Bibliography"/>
                  <w:jc w:val="right"/>
                  <w:rPr>
                    <w:rFonts w:cs="Times New Roman"/>
                    <w:noProof/>
                  </w:rPr>
                </w:pPr>
                <w:bookmarkStart w:id="91" w:name="ISO09"/>
                <w:r>
                  <w:rPr>
                    <w:rFonts w:cs="Times New Roman"/>
                    <w:noProof/>
                  </w:rPr>
                  <w:t>[28]</w:t>
                </w:r>
                <w:bookmarkEnd w:id="91"/>
              </w:p>
            </w:tc>
            <w:tc>
              <w:tcPr>
                <w:tcW w:w="0" w:type="auto"/>
                <w:hideMark/>
              </w:tcPr>
              <w:p w14:paraId="7A8E7D9C" w14:textId="77777777" w:rsidR="007D2983" w:rsidRDefault="007D2983">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7D2983" w14:paraId="5125BD88" w14:textId="77777777" w:rsidTr="007D2983">
            <w:trPr>
              <w:tblCellSpacing w:w="15" w:type="dxa"/>
            </w:trPr>
            <w:tc>
              <w:tcPr>
                <w:tcW w:w="0" w:type="auto"/>
                <w:hideMark/>
              </w:tcPr>
              <w:p w14:paraId="0D83800D" w14:textId="77777777" w:rsidR="007D2983" w:rsidRDefault="007D2983">
                <w:pPr>
                  <w:pStyle w:val="Bibliography"/>
                  <w:jc w:val="right"/>
                  <w:rPr>
                    <w:rFonts w:cs="Times New Roman"/>
                    <w:noProof/>
                  </w:rPr>
                </w:pPr>
                <w:r>
                  <w:rPr>
                    <w:rFonts w:cs="Times New Roman"/>
                    <w:noProof/>
                  </w:rPr>
                  <w:t>[29]</w:t>
                </w:r>
              </w:p>
            </w:tc>
            <w:tc>
              <w:tcPr>
                <w:tcW w:w="0" w:type="auto"/>
                <w:hideMark/>
              </w:tcPr>
              <w:p w14:paraId="08D43C9B" w14:textId="77777777" w:rsidR="007D2983" w:rsidRDefault="007D2983">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7D2983" w14:paraId="16A18EAB" w14:textId="77777777" w:rsidTr="007D2983">
            <w:trPr>
              <w:tblCellSpacing w:w="15" w:type="dxa"/>
            </w:trPr>
            <w:tc>
              <w:tcPr>
                <w:tcW w:w="0" w:type="auto"/>
                <w:hideMark/>
              </w:tcPr>
              <w:p w14:paraId="2FE4DF3A" w14:textId="77777777" w:rsidR="007D2983" w:rsidRDefault="007D2983">
                <w:pPr>
                  <w:pStyle w:val="Bibliography"/>
                  <w:jc w:val="right"/>
                  <w:rPr>
                    <w:rFonts w:cs="Times New Roman"/>
                    <w:noProof/>
                  </w:rPr>
                </w:pPr>
                <w:r>
                  <w:rPr>
                    <w:rFonts w:cs="Times New Roman"/>
                    <w:noProof/>
                  </w:rPr>
                  <w:t>[30]</w:t>
                </w:r>
              </w:p>
            </w:tc>
            <w:tc>
              <w:tcPr>
                <w:tcW w:w="0" w:type="auto"/>
                <w:hideMark/>
              </w:tcPr>
              <w:p w14:paraId="7A547F38" w14:textId="77777777" w:rsidR="007D2983" w:rsidRDefault="007D2983">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7D2983" w14:paraId="577CD861" w14:textId="77777777" w:rsidTr="007D2983">
            <w:trPr>
              <w:tblCellSpacing w:w="15" w:type="dxa"/>
            </w:trPr>
            <w:tc>
              <w:tcPr>
                <w:tcW w:w="0" w:type="auto"/>
                <w:hideMark/>
              </w:tcPr>
              <w:p w14:paraId="4EEAEB65" w14:textId="77777777" w:rsidR="007D2983" w:rsidRDefault="007D2983">
                <w:pPr>
                  <w:pStyle w:val="Bibliography"/>
                  <w:jc w:val="right"/>
                  <w:rPr>
                    <w:rFonts w:cs="Times New Roman"/>
                    <w:noProof/>
                  </w:rPr>
                </w:pPr>
                <w:r>
                  <w:rPr>
                    <w:rFonts w:cs="Times New Roman"/>
                    <w:noProof/>
                  </w:rPr>
                  <w:t>[31]</w:t>
                </w:r>
              </w:p>
            </w:tc>
            <w:tc>
              <w:tcPr>
                <w:tcW w:w="0" w:type="auto"/>
                <w:hideMark/>
              </w:tcPr>
              <w:p w14:paraId="25556127" w14:textId="77777777" w:rsidR="007D2983" w:rsidRDefault="007D2983">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7D2983" w14:paraId="58F6D97A" w14:textId="77777777" w:rsidTr="007D2983">
            <w:trPr>
              <w:tblCellSpacing w:w="15" w:type="dxa"/>
            </w:trPr>
            <w:tc>
              <w:tcPr>
                <w:tcW w:w="0" w:type="auto"/>
                <w:hideMark/>
              </w:tcPr>
              <w:p w14:paraId="6B85D874" w14:textId="77777777" w:rsidR="007D2983" w:rsidRDefault="007D2983">
                <w:pPr>
                  <w:pStyle w:val="Bibliography"/>
                  <w:jc w:val="right"/>
                  <w:rPr>
                    <w:rFonts w:cs="Times New Roman"/>
                    <w:noProof/>
                  </w:rPr>
                </w:pPr>
                <w:bookmarkStart w:id="92" w:name="AAl08"/>
                <w:r>
                  <w:rPr>
                    <w:rFonts w:cs="Times New Roman"/>
                    <w:noProof/>
                  </w:rPr>
                  <w:t>[32]</w:t>
                </w:r>
                <w:bookmarkEnd w:id="92"/>
              </w:p>
            </w:tc>
            <w:tc>
              <w:tcPr>
                <w:tcW w:w="0" w:type="auto"/>
                <w:hideMark/>
              </w:tcPr>
              <w:p w14:paraId="08CDC478" w14:textId="77777777" w:rsidR="007D2983" w:rsidRDefault="007D2983">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7D2983" w14:paraId="4E13A0FF" w14:textId="77777777" w:rsidTr="007D2983">
            <w:trPr>
              <w:tblCellSpacing w:w="15" w:type="dxa"/>
            </w:trPr>
            <w:tc>
              <w:tcPr>
                <w:tcW w:w="0" w:type="auto"/>
                <w:hideMark/>
              </w:tcPr>
              <w:p w14:paraId="11020BC5" w14:textId="77777777" w:rsidR="007D2983" w:rsidRDefault="007D2983">
                <w:pPr>
                  <w:pStyle w:val="Bibliography"/>
                  <w:jc w:val="right"/>
                  <w:rPr>
                    <w:rFonts w:cs="Times New Roman"/>
                    <w:noProof/>
                  </w:rPr>
                </w:pPr>
                <w:r>
                  <w:rPr>
                    <w:rFonts w:cs="Times New Roman"/>
                    <w:noProof/>
                  </w:rPr>
                  <w:t>[33]</w:t>
                </w:r>
              </w:p>
            </w:tc>
            <w:tc>
              <w:tcPr>
                <w:tcW w:w="0" w:type="auto"/>
                <w:hideMark/>
              </w:tcPr>
              <w:p w14:paraId="168A2E01" w14:textId="77777777" w:rsidR="007D2983" w:rsidRDefault="007D2983">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7D2983" w14:paraId="3A67C13C" w14:textId="77777777" w:rsidTr="007D2983">
            <w:trPr>
              <w:tblCellSpacing w:w="15" w:type="dxa"/>
            </w:trPr>
            <w:tc>
              <w:tcPr>
                <w:tcW w:w="0" w:type="auto"/>
                <w:hideMark/>
              </w:tcPr>
              <w:p w14:paraId="62143F29" w14:textId="77777777" w:rsidR="007D2983" w:rsidRDefault="007D2983">
                <w:pPr>
                  <w:pStyle w:val="Bibliography"/>
                  <w:jc w:val="right"/>
                  <w:rPr>
                    <w:rFonts w:cs="Times New Roman"/>
                    <w:noProof/>
                  </w:rPr>
                </w:pPr>
                <w:r>
                  <w:rPr>
                    <w:rFonts w:cs="Times New Roman"/>
                    <w:noProof/>
                  </w:rPr>
                  <w:t>[34]</w:t>
                </w:r>
              </w:p>
            </w:tc>
            <w:tc>
              <w:tcPr>
                <w:tcW w:w="0" w:type="auto"/>
                <w:hideMark/>
              </w:tcPr>
              <w:p w14:paraId="3DC7F0A5" w14:textId="77777777" w:rsidR="007D2983" w:rsidRDefault="007D2983">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7D2983" w14:paraId="58DDA79C" w14:textId="77777777" w:rsidTr="007D2983">
            <w:trPr>
              <w:tblCellSpacing w:w="15" w:type="dxa"/>
            </w:trPr>
            <w:tc>
              <w:tcPr>
                <w:tcW w:w="0" w:type="auto"/>
                <w:hideMark/>
              </w:tcPr>
              <w:p w14:paraId="396CE5BA" w14:textId="77777777" w:rsidR="007D2983" w:rsidRDefault="007D2983">
                <w:pPr>
                  <w:pStyle w:val="Bibliography"/>
                  <w:jc w:val="right"/>
                  <w:rPr>
                    <w:rFonts w:cs="Times New Roman"/>
                    <w:noProof/>
                  </w:rPr>
                </w:pPr>
                <w:r>
                  <w:rPr>
                    <w:rFonts w:cs="Times New Roman"/>
                    <w:noProof/>
                  </w:rPr>
                  <w:t>[35]</w:t>
                </w:r>
              </w:p>
            </w:tc>
            <w:tc>
              <w:tcPr>
                <w:tcW w:w="0" w:type="auto"/>
                <w:hideMark/>
              </w:tcPr>
              <w:p w14:paraId="21B5DCA0" w14:textId="77777777" w:rsidR="007D2983" w:rsidRDefault="007D2983">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7D2983" w14:paraId="6D2E2186" w14:textId="77777777" w:rsidTr="007D2983">
            <w:trPr>
              <w:tblCellSpacing w:w="15" w:type="dxa"/>
            </w:trPr>
            <w:tc>
              <w:tcPr>
                <w:tcW w:w="0" w:type="auto"/>
                <w:hideMark/>
              </w:tcPr>
              <w:p w14:paraId="4A74026F" w14:textId="77777777" w:rsidR="007D2983" w:rsidRDefault="007D2983">
                <w:pPr>
                  <w:pStyle w:val="Bibliography"/>
                  <w:jc w:val="right"/>
                  <w:rPr>
                    <w:rFonts w:cs="Times New Roman"/>
                    <w:noProof/>
                  </w:rPr>
                </w:pPr>
                <w:bookmarkStart w:id="93" w:name="CHa07"/>
                <w:r>
                  <w:rPr>
                    <w:rFonts w:cs="Times New Roman"/>
                    <w:noProof/>
                  </w:rPr>
                  <w:t>[36]</w:t>
                </w:r>
                <w:bookmarkEnd w:id="93"/>
              </w:p>
            </w:tc>
            <w:tc>
              <w:tcPr>
                <w:tcW w:w="0" w:type="auto"/>
                <w:hideMark/>
              </w:tcPr>
              <w:p w14:paraId="5F8E3257" w14:textId="77777777" w:rsidR="007D2983" w:rsidRDefault="007D2983">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7D2983" w14:paraId="537444E9" w14:textId="77777777" w:rsidTr="007D2983">
            <w:trPr>
              <w:tblCellSpacing w:w="15" w:type="dxa"/>
            </w:trPr>
            <w:tc>
              <w:tcPr>
                <w:tcW w:w="0" w:type="auto"/>
                <w:hideMark/>
              </w:tcPr>
              <w:p w14:paraId="1DC8FD6E" w14:textId="77777777" w:rsidR="007D2983" w:rsidRDefault="007D2983">
                <w:pPr>
                  <w:pStyle w:val="Bibliography"/>
                  <w:jc w:val="right"/>
                  <w:rPr>
                    <w:rFonts w:cs="Times New Roman"/>
                    <w:noProof/>
                  </w:rPr>
                </w:pPr>
                <w:bookmarkStart w:id="94" w:name="CWT"/>
                <w:r>
                  <w:rPr>
                    <w:rFonts w:cs="Times New Roman"/>
                    <w:noProof/>
                  </w:rPr>
                  <w:lastRenderedPageBreak/>
                  <w:t>[37]</w:t>
                </w:r>
                <w:bookmarkEnd w:id="94"/>
              </w:p>
            </w:tc>
            <w:tc>
              <w:tcPr>
                <w:tcW w:w="0" w:type="auto"/>
                <w:hideMark/>
              </w:tcPr>
              <w:p w14:paraId="42AF203B" w14:textId="77777777" w:rsidR="007D2983" w:rsidRDefault="007D2983">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7D2983" w14:paraId="7B73D082" w14:textId="77777777" w:rsidTr="007D2983">
            <w:trPr>
              <w:tblCellSpacing w:w="15" w:type="dxa"/>
            </w:trPr>
            <w:tc>
              <w:tcPr>
                <w:tcW w:w="0" w:type="auto"/>
                <w:hideMark/>
              </w:tcPr>
              <w:p w14:paraId="2E847171" w14:textId="77777777" w:rsidR="007D2983" w:rsidRDefault="007D2983">
                <w:pPr>
                  <w:pStyle w:val="Bibliography"/>
                  <w:jc w:val="right"/>
                  <w:rPr>
                    <w:rFonts w:cs="Times New Roman"/>
                    <w:noProof/>
                  </w:rPr>
                </w:pPr>
                <w:r>
                  <w:rPr>
                    <w:rFonts w:cs="Times New Roman"/>
                    <w:noProof/>
                  </w:rPr>
                  <w:t>[38]</w:t>
                </w:r>
              </w:p>
            </w:tc>
            <w:tc>
              <w:tcPr>
                <w:tcW w:w="0" w:type="auto"/>
                <w:hideMark/>
              </w:tcPr>
              <w:p w14:paraId="2A00CAE1" w14:textId="77777777" w:rsidR="007D2983" w:rsidRDefault="007D2983">
                <w:pPr>
                  <w:pStyle w:val="Bibliography"/>
                  <w:rPr>
                    <w:rFonts w:cs="Times New Roman"/>
                    <w:noProof/>
                  </w:rPr>
                </w:pPr>
                <w:r>
                  <w:rPr>
                    <w:rFonts w:cs="Times New Roman"/>
                    <w:noProof/>
                  </w:rPr>
                  <w:t>Naelah Al-Dabbous, Anwar Al-Yatama, and Kassem Saleh, "Assessment of the trustworthiness of e-service providers," 2011.</w:t>
                </w:r>
              </w:p>
            </w:tc>
          </w:tr>
          <w:tr w:rsidR="007D2983" w14:paraId="013BBE57" w14:textId="77777777" w:rsidTr="007D2983">
            <w:trPr>
              <w:tblCellSpacing w:w="15" w:type="dxa"/>
            </w:trPr>
            <w:tc>
              <w:tcPr>
                <w:tcW w:w="0" w:type="auto"/>
                <w:hideMark/>
              </w:tcPr>
              <w:p w14:paraId="251302F7" w14:textId="77777777" w:rsidR="007D2983" w:rsidRDefault="007D2983">
                <w:pPr>
                  <w:pStyle w:val="Bibliography"/>
                  <w:jc w:val="right"/>
                  <w:rPr>
                    <w:rFonts w:cs="Times New Roman"/>
                    <w:noProof/>
                  </w:rPr>
                </w:pPr>
                <w:r>
                  <w:rPr>
                    <w:rFonts w:cs="Times New Roman"/>
                    <w:noProof/>
                  </w:rPr>
                  <w:t>[39]</w:t>
                </w:r>
              </w:p>
            </w:tc>
            <w:tc>
              <w:tcPr>
                <w:tcW w:w="0" w:type="auto"/>
                <w:hideMark/>
              </w:tcPr>
              <w:p w14:paraId="65657B65" w14:textId="77777777" w:rsidR="007D2983" w:rsidRDefault="007D2983">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7D2983" w14:paraId="774483B0" w14:textId="77777777" w:rsidTr="007D2983">
            <w:trPr>
              <w:tblCellSpacing w:w="15" w:type="dxa"/>
            </w:trPr>
            <w:tc>
              <w:tcPr>
                <w:tcW w:w="0" w:type="auto"/>
                <w:hideMark/>
              </w:tcPr>
              <w:p w14:paraId="6C01D19D" w14:textId="77777777" w:rsidR="007D2983" w:rsidRDefault="007D2983">
                <w:pPr>
                  <w:pStyle w:val="Bibliography"/>
                  <w:jc w:val="right"/>
                  <w:rPr>
                    <w:rFonts w:cs="Times New Roman"/>
                    <w:noProof/>
                  </w:rPr>
                </w:pPr>
                <w:r>
                  <w:rPr>
                    <w:rFonts w:cs="Times New Roman"/>
                    <w:noProof/>
                  </w:rPr>
                  <w:t>[40]</w:t>
                </w:r>
              </w:p>
            </w:tc>
            <w:tc>
              <w:tcPr>
                <w:tcW w:w="0" w:type="auto"/>
                <w:hideMark/>
              </w:tcPr>
              <w:p w14:paraId="1CD37537" w14:textId="77777777" w:rsidR="007D2983" w:rsidRDefault="007D2983">
                <w:pPr>
                  <w:pStyle w:val="Bibliography"/>
                  <w:rPr>
                    <w:rFonts w:cs="Times New Roman"/>
                    <w:noProof/>
                  </w:rPr>
                </w:pPr>
                <w:r>
                  <w:rPr>
                    <w:rFonts w:cs="Times New Roman"/>
                    <w:noProof/>
                  </w:rPr>
                  <w:t>Iham Tariq, Ahmad Kamil, and Hamid Jebur, "Proposed conceptual model for e-service quality in Malaysian universities," 2014.</w:t>
                </w:r>
              </w:p>
            </w:tc>
          </w:tr>
          <w:tr w:rsidR="007D2983" w14:paraId="6CEDEE85" w14:textId="77777777" w:rsidTr="007D2983">
            <w:trPr>
              <w:tblCellSpacing w:w="15" w:type="dxa"/>
            </w:trPr>
            <w:tc>
              <w:tcPr>
                <w:tcW w:w="0" w:type="auto"/>
                <w:hideMark/>
              </w:tcPr>
              <w:p w14:paraId="1A7CE66F" w14:textId="77777777" w:rsidR="007D2983" w:rsidRDefault="007D2983">
                <w:pPr>
                  <w:pStyle w:val="Bibliography"/>
                  <w:jc w:val="right"/>
                  <w:rPr>
                    <w:rFonts w:cs="Times New Roman"/>
                    <w:noProof/>
                  </w:rPr>
                </w:pPr>
                <w:r>
                  <w:rPr>
                    <w:rFonts w:cs="Times New Roman"/>
                    <w:noProof/>
                  </w:rPr>
                  <w:t>[41]</w:t>
                </w:r>
              </w:p>
            </w:tc>
            <w:tc>
              <w:tcPr>
                <w:tcW w:w="0" w:type="auto"/>
                <w:hideMark/>
              </w:tcPr>
              <w:p w14:paraId="44A0EE97" w14:textId="77777777" w:rsidR="007D2983" w:rsidRDefault="007D2983">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7D2983" w14:paraId="35F1C925" w14:textId="77777777" w:rsidTr="007D2983">
            <w:trPr>
              <w:tblCellSpacing w:w="15" w:type="dxa"/>
            </w:trPr>
            <w:tc>
              <w:tcPr>
                <w:tcW w:w="0" w:type="auto"/>
                <w:hideMark/>
              </w:tcPr>
              <w:p w14:paraId="7EE45215" w14:textId="77777777" w:rsidR="007D2983" w:rsidRDefault="007D2983">
                <w:pPr>
                  <w:pStyle w:val="Bibliography"/>
                  <w:jc w:val="right"/>
                  <w:rPr>
                    <w:rFonts w:cs="Times New Roman"/>
                    <w:noProof/>
                  </w:rPr>
                </w:pPr>
                <w:r>
                  <w:rPr>
                    <w:rFonts w:cs="Times New Roman"/>
                    <w:noProof/>
                  </w:rPr>
                  <w:t>[42]</w:t>
                </w:r>
              </w:p>
            </w:tc>
            <w:tc>
              <w:tcPr>
                <w:tcW w:w="0" w:type="auto"/>
                <w:hideMark/>
              </w:tcPr>
              <w:p w14:paraId="182DF3E1" w14:textId="77777777" w:rsidR="007D2983" w:rsidRDefault="007D2983">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7D2983" w14:paraId="1FAD8CB9" w14:textId="77777777" w:rsidTr="007D2983">
            <w:trPr>
              <w:tblCellSpacing w:w="15" w:type="dxa"/>
            </w:trPr>
            <w:tc>
              <w:tcPr>
                <w:tcW w:w="0" w:type="auto"/>
                <w:hideMark/>
              </w:tcPr>
              <w:p w14:paraId="17BE5215" w14:textId="77777777" w:rsidR="007D2983" w:rsidRDefault="007D2983">
                <w:pPr>
                  <w:pStyle w:val="Bibliography"/>
                  <w:jc w:val="right"/>
                  <w:rPr>
                    <w:rFonts w:cs="Times New Roman"/>
                    <w:noProof/>
                  </w:rPr>
                </w:pPr>
                <w:r>
                  <w:rPr>
                    <w:rFonts w:cs="Times New Roman"/>
                    <w:noProof/>
                  </w:rPr>
                  <w:t>[43]</w:t>
                </w:r>
              </w:p>
            </w:tc>
            <w:tc>
              <w:tcPr>
                <w:tcW w:w="0" w:type="auto"/>
                <w:hideMark/>
              </w:tcPr>
              <w:p w14:paraId="7B5FA799" w14:textId="77777777" w:rsidR="007D2983" w:rsidRDefault="007D2983">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7D2983" w14:paraId="3727A2AA" w14:textId="77777777" w:rsidTr="007D2983">
            <w:trPr>
              <w:tblCellSpacing w:w="15" w:type="dxa"/>
            </w:trPr>
            <w:tc>
              <w:tcPr>
                <w:tcW w:w="0" w:type="auto"/>
                <w:hideMark/>
              </w:tcPr>
              <w:p w14:paraId="5FFC5DA9" w14:textId="77777777" w:rsidR="007D2983" w:rsidRDefault="007D2983">
                <w:pPr>
                  <w:pStyle w:val="Bibliography"/>
                  <w:jc w:val="right"/>
                  <w:rPr>
                    <w:rFonts w:cs="Times New Roman"/>
                    <w:noProof/>
                  </w:rPr>
                </w:pPr>
                <w:bookmarkStart w:id="95" w:name="KWa02"/>
                <w:r>
                  <w:rPr>
                    <w:rFonts w:cs="Times New Roman"/>
                    <w:noProof/>
                  </w:rPr>
                  <w:t>[44]</w:t>
                </w:r>
                <w:bookmarkEnd w:id="95"/>
              </w:p>
            </w:tc>
            <w:tc>
              <w:tcPr>
                <w:tcW w:w="0" w:type="auto"/>
                <w:hideMark/>
              </w:tcPr>
              <w:p w14:paraId="6FA20F08" w14:textId="77777777" w:rsidR="007D2983" w:rsidRDefault="007D2983">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7D2983" w14:paraId="735D5AB5" w14:textId="77777777" w:rsidTr="007D2983">
            <w:trPr>
              <w:tblCellSpacing w:w="15" w:type="dxa"/>
            </w:trPr>
            <w:tc>
              <w:tcPr>
                <w:tcW w:w="0" w:type="auto"/>
                <w:hideMark/>
              </w:tcPr>
              <w:p w14:paraId="069817DF" w14:textId="77777777" w:rsidR="007D2983" w:rsidRDefault="007D2983">
                <w:pPr>
                  <w:pStyle w:val="Bibliography"/>
                  <w:jc w:val="right"/>
                  <w:rPr>
                    <w:rFonts w:cs="Times New Roman"/>
                    <w:noProof/>
                  </w:rPr>
                </w:pPr>
                <w:bookmarkStart w:id="96" w:name="ZYa04"/>
                <w:r>
                  <w:rPr>
                    <w:rFonts w:cs="Times New Roman"/>
                    <w:noProof/>
                  </w:rPr>
                  <w:t>[45]</w:t>
                </w:r>
                <w:bookmarkEnd w:id="96"/>
              </w:p>
            </w:tc>
            <w:tc>
              <w:tcPr>
                <w:tcW w:w="0" w:type="auto"/>
                <w:hideMark/>
              </w:tcPr>
              <w:p w14:paraId="13D87DC3" w14:textId="77777777" w:rsidR="007D2983" w:rsidRDefault="007D2983">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7D2983" w14:paraId="0CE67C87" w14:textId="77777777" w:rsidTr="007D2983">
            <w:trPr>
              <w:tblCellSpacing w:w="15" w:type="dxa"/>
            </w:trPr>
            <w:tc>
              <w:tcPr>
                <w:tcW w:w="0" w:type="auto"/>
                <w:hideMark/>
              </w:tcPr>
              <w:p w14:paraId="5F6DCCC9" w14:textId="77777777" w:rsidR="007D2983" w:rsidRDefault="007D2983">
                <w:pPr>
                  <w:pStyle w:val="Bibliography"/>
                  <w:jc w:val="right"/>
                  <w:rPr>
                    <w:rFonts w:cs="Times New Roman"/>
                    <w:noProof/>
                  </w:rPr>
                </w:pPr>
                <w:r>
                  <w:rPr>
                    <w:rFonts w:cs="Times New Roman"/>
                    <w:noProof/>
                  </w:rPr>
                  <w:t>[46]</w:t>
                </w:r>
              </w:p>
            </w:tc>
            <w:tc>
              <w:tcPr>
                <w:tcW w:w="0" w:type="auto"/>
                <w:hideMark/>
              </w:tcPr>
              <w:p w14:paraId="12561EC1" w14:textId="77777777" w:rsidR="007D2983" w:rsidRDefault="007D2983">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7D2983" w14:paraId="4F6EE704" w14:textId="77777777" w:rsidTr="007D2983">
            <w:trPr>
              <w:tblCellSpacing w:w="15" w:type="dxa"/>
            </w:trPr>
            <w:tc>
              <w:tcPr>
                <w:tcW w:w="0" w:type="auto"/>
                <w:hideMark/>
              </w:tcPr>
              <w:p w14:paraId="0143F32E" w14:textId="77777777" w:rsidR="007D2983" w:rsidRDefault="007D2983">
                <w:pPr>
                  <w:pStyle w:val="Bibliography"/>
                  <w:jc w:val="right"/>
                  <w:rPr>
                    <w:rFonts w:cs="Times New Roman"/>
                    <w:noProof/>
                  </w:rPr>
                </w:pPr>
                <w:r>
                  <w:rPr>
                    <w:rFonts w:cs="Times New Roman"/>
                    <w:noProof/>
                  </w:rPr>
                  <w:t>[47]</w:t>
                </w:r>
              </w:p>
            </w:tc>
            <w:tc>
              <w:tcPr>
                <w:tcW w:w="0" w:type="auto"/>
                <w:hideMark/>
              </w:tcPr>
              <w:p w14:paraId="26D4DEAA" w14:textId="77777777" w:rsidR="007D2983" w:rsidRDefault="007D2983">
                <w:pPr>
                  <w:pStyle w:val="Bibliography"/>
                  <w:rPr>
                    <w:rFonts w:cs="Times New Roman"/>
                    <w:noProof/>
                  </w:rPr>
                </w:pPr>
                <w:r>
                  <w:rPr>
                    <w:rFonts w:cs="Times New Roman"/>
                    <w:noProof/>
                  </w:rPr>
                  <w:t>M.C. Obi, "Cevelopment and validation of a scale for measuring e-government user satisfaction," 2009.</w:t>
                </w:r>
              </w:p>
            </w:tc>
          </w:tr>
          <w:tr w:rsidR="007D2983" w14:paraId="68BBFF95" w14:textId="77777777" w:rsidTr="007D2983">
            <w:trPr>
              <w:tblCellSpacing w:w="15" w:type="dxa"/>
            </w:trPr>
            <w:tc>
              <w:tcPr>
                <w:tcW w:w="0" w:type="auto"/>
                <w:hideMark/>
              </w:tcPr>
              <w:p w14:paraId="6CA15FD3" w14:textId="77777777" w:rsidR="007D2983" w:rsidRDefault="007D2983">
                <w:pPr>
                  <w:pStyle w:val="Bibliography"/>
                  <w:jc w:val="right"/>
                  <w:rPr>
                    <w:rFonts w:cs="Times New Roman"/>
                    <w:noProof/>
                  </w:rPr>
                </w:pPr>
                <w:r>
                  <w:rPr>
                    <w:rFonts w:cs="Times New Roman"/>
                    <w:noProof/>
                  </w:rPr>
                  <w:lastRenderedPageBreak/>
                  <w:t>[48]</w:t>
                </w:r>
              </w:p>
            </w:tc>
            <w:tc>
              <w:tcPr>
                <w:tcW w:w="0" w:type="auto"/>
                <w:hideMark/>
              </w:tcPr>
              <w:p w14:paraId="05E6223C" w14:textId="77777777" w:rsidR="007D2983" w:rsidRDefault="007D2983">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7D2983" w14:paraId="5AD94456" w14:textId="77777777" w:rsidTr="007D2983">
            <w:trPr>
              <w:tblCellSpacing w:w="15" w:type="dxa"/>
            </w:trPr>
            <w:tc>
              <w:tcPr>
                <w:tcW w:w="0" w:type="auto"/>
                <w:hideMark/>
              </w:tcPr>
              <w:p w14:paraId="0F48E248" w14:textId="77777777" w:rsidR="007D2983" w:rsidRDefault="007D2983">
                <w:pPr>
                  <w:pStyle w:val="Bibliography"/>
                  <w:jc w:val="right"/>
                  <w:rPr>
                    <w:rFonts w:cs="Times New Roman"/>
                    <w:noProof/>
                  </w:rPr>
                </w:pPr>
                <w:r>
                  <w:rPr>
                    <w:rFonts w:cs="Times New Roman"/>
                    <w:noProof/>
                  </w:rPr>
                  <w:t>[49]</w:t>
                </w:r>
              </w:p>
            </w:tc>
            <w:tc>
              <w:tcPr>
                <w:tcW w:w="0" w:type="auto"/>
                <w:hideMark/>
              </w:tcPr>
              <w:p w14:paraId="7A1D8DE3" w14:textId="77777777" w:rsidR="007D2983" w:rsidRDefault="007D2983">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7D2983" w14:paraId="5211E9FC" w14:textId="77777777" w:rsidTr="007D2983">
            <w:trPr>
              <w:tblCellSpacing w:w="15" w:type="dxa"/>
            </w:trPr>
            <w:tc>
              <w:tcPr>
                <w:tcW w:w="0" w:type="auto"/>
                <w:hideMark/>
              </w:tcPr>
              <w:p w14:paraId="5C1F6F48" w14:textId="77777777" w:rsidR="007D2983" w:rsidRDefault="007D2983">
                <w:pPr>
                  <w:pStyle w:val="Bibliography"/>
                  <w:jc w:val="right"/>
                  <w:rPr>
                    <w:rFonts w:cs="Times New Roman"/>
                    <w:noProof/>
                  </w:rPr>
                </w:pPr>
                <w:r>
                  <w:rPr>
                    <w:rFonts w:cs="Times New Roman"/>
                    <w:noProof/>
                  </w:rPr>
                  <w:t>[50]</w:t>
                </w:r>
              </w:p>
            </w:tc>
            <w:tc>
              <w:tcPr>
                <w:tcW w:w="0" w:type="auto"/>
                <w:hideMark/>
              </w:tcPr>
              <w:p w14:paraId="3CFD0768" w14:textId="77777777" w:rsidR="007D2983" w:rsidRDefault="007D2983">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7D2983" w14:paraId="2532CBB2" w14:textId="77777777" w:rsidTr="007D2983">
            <w:trPr>
              <w:tblCellSpacing w:w="15" w:type="dxa"/>
            </w:trPr>
            <w:tc>
              <w:tcPr>
                <w:tcW w:w="0" w:type="auto"/>
                <w:hideMark/>
              </w:tcPr>
              <w:p w14:paraId="144A5426" w14:textId="77777777" w:rsidR="007D2983" w:rsidRDefault="007D2983">
                <w:pPr>
                  <w:pStyle w:val="Bibliography"/>
                  <w:jc w:val="right"/>
                  <w:rPr>
                    <w:rFonts w:cs="Times New Roman"/>
                    <w:noProof/>
                  </w:rPr>
                </w:pPr>
                <w:r>
                  <w:rPr>
                    <w:rFonts w:cs="Times New Roman"/>
                    <w:noProof/>
                  </w:rPr>
                  <w:t>[51]</w:t>
                </w:r>
              </w:p>
            </w:tc>
            <w:tc>
              <w:tcPr>
                <w:tcW w:w="0" w:type="auto"/>
                <w:hideMark/>
              </w:tcPr>
              <w:p w14:paraId="028AE2FE" w14:textId="77777777" w:rsidR="007D2983" w:rsidRDefault="007D2983">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7D2983" w14:paraId="7B4487C7" w14:textId="77777777" w:rsidTr="007D2983">
            <w:trPr>
              <w:tblCellSpacing w:w="15" w:type="dxa"/>
            </w:trPr>
            <w:tc>
              <w:tcPr>
                <w:tcW w:w="0" w:type="auto"/>
                <w:hideMark/>
              </w:tcPr>
              <w:p w14:paraId="28BD1F98" w14:textId="77777777" w:rsidR="007D2983" w:rsidRDefault="007D2983">
                <w:pPr>
                  <w:pStyle w:val="Bibliography"/>
                  <w:jc w:val="right"/>
                  <w:rPr>
                    <w:rFonts w:cs="Times New Roman"/>
                    <w:noProof/>
                  </w:rPr>
                </w:pPr>
                <w:r>
                  <w:rPr>
                    <w:rFonts w:cs="Times New Roman"/>
                    <w:noProof/>
                  </w:rPr>
                  <w:t>[52]</w:t>
                </w:r>
              </w:p>
            </w:tc>
            <w:tc>
              <w:tcPr>
                <w:tcW w:w="0" w:type="auto"/>
                <w:hideMark/>
              </w:tcPr>
              <w:p w14:paraId="7A71CFF9" w14:textId="77777777" w:rsidR="007D2983" w:rsidRDefault="007D2983">
                <w:pPr>
                  <w:pStyle w:val="Bibliography"/>
                  <w:rPr>
                    <w:rFonts w:cs="Times New Roman"/>
                    <w:noProof/>
                  </w:rPr>
                </w:pPr>
                <w:r>
                  <w:rPr>
                    <w:rFonts w:cs="Times New Roman"/>
                    <w:noProof/>
                  </w:rPr>
                  <w:t>Hunk-Jen Tu and Yuan-Ting Chaoo, "Toward a framework for assessing e-marketplace service quality," pp. 36-43, 2011.</w:t>
                </w:r>
              </w:p>
            </w:tc>
          </w:tr>
          <w:tr w:rsidR="007D2983" w14:paraId="479FC4B4" w14:textId="77777777" w:rsidTr="007D2983">
            <w:trPr>
              <w:tblCellSpacing w:w="15" w:type="dxa"/>
            </w:trPr>
            <w:tc>
              <w:tcPr>
                <w:tcW w:w="0" w:type="auto"/>
                <w:hideMark/>
              </w:tcPr>
              <w:p w14:paraId="0F19D51B" w14:textId="77777777" w:rsidR="007D2983" w:rsidRDefault="007D2983">
                <w:pPr>
                  <w:pStyle w:val="Bibliography"/>
                  <w:jc w:val="right"/>
                  <w:rPr>
                    <w:rFonts w:cs="Times New Roman"/>
                    <w:noProof/>
                  </w:rPr>
                </w:pPr>
                <w:r>
                  <w:rPr>
                    <w:rFonts w:cs="Times New Roman"/>
                    <w:noProof/>
                  </w:rPr>
                  <w:t>[53]</w:t>
                </w:r>
              </w:p>
            </w:tc>
            <w:tc>
              <w:tcPr>
                <w:tcW w:w="0" w:type="auto"/>
                <w:hideMark/>
              </w:tcPr>
              <w:p w14:paraId="6D11315E" w14:textId="77777777" w:rsidR="007D2983" w:rsidRDefault="007D2983">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7D2983" w14:paraId="58B9AD35" w14:textId="77777777" w:rsidTr="007D2983">
            <w:trPr>
              <w:tblCellSpacing w:w="15" w:type="dxa"/>
            </w:trPr>
            <w:tc>
              <w:tcPr>
                <w:tcW w:w="0" w:type="auto"/>
                <w:hideMark/>
              </w:tcPr>
              <w:p w14:paraId="574A1A69" w14:textId="77777777" w:rsidR="007D2983" w:rsidRDefault="007D2983">
                <w:pPr>
                  <w:pStyle w:val="Bibliography"/>
                  <w:jc w:val="right"/>
                  <w:rPr>
                    <w:rFonts w:cs="Times New Roman"/>
                    <w:noProof/>
                  </w:rPr>
                </w:pPr>
                <w:r>
                  <w:rPr>
                    <w:rFonts w:cs="Times New Roman"/>
                    <w:noProof/>
                  </w:rPr>
                  <w:t>[54]</w:t>
                </w:r>
              </w:p>
            </w:tc>
            <w:tc>
              <w:tcPr>
                <w:tcW w:w="0" w:type="auto"/>
                <w:hideMark/>
              </w:tcPr>
              <w:p w14:paraId="50E412FF" w14:textId="77777777" w:rsidR="007D2983" w:rsidRDefault="007D2983">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7D2983" w14:paraId="5590E2AC" w14:textId="77777777" w:rsidTr="007D2983">
            <w:trPr>
              <w:tblCellSpacing w:w="15" w:type="dxa"/>
            </w:trPr>
            <w:tc>
              <w:tcPr>
                <w:tcW w:w="0" w:type="auto"/>
                <w:hideMark/>
              </w:tcPr>
              <w:p w14:paraId="6636ABA9" w14:textId="77777777" w:rsidR="007D2983" w:rsidRDefault="007D2983">
                <w:pPr>
                  <w:pStyle w:val="Bibliography"/>
                  <w:jc w:val="right"/>
                  <w:rPr>
                    <w:rFonts w:cs="Times New Roman"/>
                    <w:noProof/>
                  </w:rPr>
                </w:pPr>
                <w:r>
                  <w:rPr>
                    <w:rFonts w:cs="Times New Roman"/>
                    <w:noProof/>
                  </w:rPr>
                  <w:t>[55]</w:t>
                </w:r>
              </w:p>
            </w:tc>
            <w:tc>
              <w:tcPr>
                <w:tcW w:w="0" w:type="auto"/>
                <w:hideMark/>
              </w:tcPr>
              <w:p w14:paraId="5A645154" w14:textId="77777777" w:rsidR="007D2983" w:rsidRDefault="007D2983">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7D2983" w14:paraId="4F1BE4C6" w14:textId="77777777" w:rsidTr="007D2983">
            <w:trPr>
              <w:tblCellSpacing w:w="15" w:type="dxa"/>
            </w:trPr>
            <w:tc>
              <w:tcPr>
                <w:tcW w:w="0" w:type="auto"/>
                <w:hideMark/>
              </w:tcPr>
              <w:p w14:paraId="3254D48D" w14:textId="77777777" w:rsidR="007D2983" w:rsidRDefault="007D2983">
                <w:pPr>
                  <w:pStyle w:val="Bibliography"/>
                  <w:jc w:val="right"/>
                  <w:rPr>
                    <w:rFonts w:cs="Times New Roman"/>
                    <w:noProof/>
                  </w:rPr>
                </w:pPr>
                <w:r>
                  <w:rPr>
                    <w:rFonts w:cs="Times New Roman"/>
                    <w:noProof/>
                  </w:rPr>
                  <w:t>[56]</w:t>
                </w:r>
              </w:p>
            </w:tc>
            <w:tc>
              <w:tcPr>
                <w:tcW w:w="0" w:type="auto"/>
                <w:hideMark/>
              </w:tcPr>
              <w:p w14:paraId="7B6AE68F" w14:textId="77777777" w:rsidR="007D2983" w:rsidRDefault="007D2983">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7D2983" w14:paraId="50214B23" w14:textId="77777777" w:rsidTr="007D2983">
            <w:trPr>
              <w:tblCellSpacing w:w="15" w:type="dxa"/>
            </w:trPr>
            <w:tc>
              <w:tcPr>
                <w:tcW w:w="0" w:type="auto"/>
                <w:hideMark/>
              </w:tcPr>
              <w:p w14:paraId="7C245E43" w14:textId="77777777" w:rsidR="007D2983" w:rsidRDefault="007D2983">
                <w:pPr>
                  <w:pStyle w:val="Bibliography"/>
                  <w:jc w:val="right"/>
                  <w:rPr>
                    <w:rFonts w:cs="Times New Roman"/>
                    <w:noProof/>
                  </w:rPr>
                </w:pPr>
                <w:r>
                  <w:rPr>
                    <w:rFonts w:cs="Times New Roman"/>
                    <w:noProof/>
                  </w:rPr>
                  <w:t>[57]</w:t>
                </w:r>
              </w:p>
            </w:tc>
            <w:tc>
              <w:tcPr>
                <w:tcW w:w="0" w:type="auto"/>
                <w:hideMark/>
              </w:tcPr>
              <w:p w14:paraId="1A41247B" w14:textId="77777777" w:rsidR="007D2983" w:rsidRDefault="007D2983">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t>Managing Service Quality</w:t>
                </w:r>
                <w:r>
                  <w:rPr>
                    <w:rFonts w:cs="Times New Roman"/>
                    <w:noProof/>
                  </w:rPr>
                  <w:t>, vol. 17, no. 3, pp. 317-340, 2007.</w:t>
                </w:r>
              </w:p>
            </w:tc>
          </w:tr>
          <w:tr w:rsidR="007D2983" w14:paraId="04660B2E" w14:textId="77777777" w:rsidTr="007D2983">
            <w:trPr>
              <w:tblCellSpacing w:w="15" w:type="dxa"/>
            </w:trPr>
            <w:tc>
              <w:tcPr>
                <w:tcW w:w="0" w:type="auto"/>
                <w:hideMark/>
              </w:tcPr>
              <w:p w14:paraId="284C705B" w14:textId="77777777" w:rsidR="007D2983" w:rsidRDefault="007D2983">
                <w:pPr>
                  <w:pStyle w:val="Bibliography"/>
                  <w:jc w:val="right"/>
                  <w:rPr>
                    <w:rFonts w:cs="Times New Roman"/>
                    <w:noProof/>
                  </w:rPr>
                </w:pPr>
                <w:r>
                  <w:rPr>
                    <w:rFonts w:cs="Times New Roman"/>
                    <w:noProof/>
                  </w:rPr>
                  <w:t>[58]</w:t>
                </w:r>
              </w:p>
            </w:tc>
            <w:tc>
              <w:tcPr>
                <w:tcW w:w="0" w:type="auto"/>
                <w:hideMark/>
              </w:tcPr>
              <w:p w14:paraId="177F2974" w14:textId="77777777" w:rsidR="007D2983" w:rsidRDefault="007D2983">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7D2983" w14:paraId="6911CD7F" w14:textId="77777777" w:rsidTr="007D2983">
            <w:trPr>
              <w:tblCellSpacing w:w="15" w:type="dxa"/>
            </w:trPr>
            <w:tc>
              <w:tcPr>
                <w:tcW w:w="0" w:type="auto"/>
                <w:hideMark/>
              </w:tcPr>
              <w:p w14:paraId="59C7947D" w14:textId="77777777" w:rsidR="007D2983" w:rsidRDefault="007D2983">
                <w:pPr>
                  <w:pStyle w:val="Bibliography"/>
                  <w:jc w:val="right"/>
                  <w:rPr>
                    <w:rFonts w:cs="Times New Roman"/>
                    <w:noProof/>
                  </w:rPr>
                </w:pPr>
                <w:r>
                  <w:rPr>
                    <w:rFonts w:cs="Times New Roman"/>
                    <w:noProof/>
                  </w:rPr>
                  <w:t>[59]</w:t>
                </w:r>
              </w:p>
            </w:tc>
            <w:tc>
              <w:tcPr>
                <w:tcW w:w="0" w:type="auto"/>
                <w:hideMark/>
              </w:tcPr>
              <w:p w14:paraId="589862C4" w14:textId="77777777" w:rsidR="007D2983" w:rsidRDefault="007D2983">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6B05683C" w14:textId="77777777" w:rsidR="007D2983" w:rsidRDefault="007D2983" w:rsidP="007D2983">
          <w:pPr>
            <w:pStyle w:val="Bibliography"/>
            <w:rPr>
              <w:rFonts w:eastAsiaTheme="minorEastAsia" w:cs="Times New Roman"/>
              <w:noProof/>
              <w:vanish/>
            </w:rPr>
          </w:pPr>
          <w:r>
            <w:rPr>
              <w:rFonts w:cs="Times New Roman"/>
              <w:noProof/>
              <w:vanish/>
            </w:rPr>
            <w:t>x</w:t>
          </w:r>
        </w:p>
        <w:p w14:paraId="0737D6CF" w14:textId="77777777" w:rsidR="002336FF" w:rsidRDefault="00156940" w:rsidP="007D2983">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97" w:name="_Toc333536804"/>
          <w:r>
            <w:lastRenderedPageBreak/>
            <w:t>Appendix A</w:t>
          </w:r>
        </w:p>
      </w:sdtContent>
    </w:sdt>
    <w:bookmarkEnd w:id="97" w:displacedByCustomXml="prev"/>
    <w:p w14:paraId="44A11CCA" w14:textId="77777777" w:rsidR="00F56399" w:rsidRDefault="002B235B" w:rsidP="008506D8">
      <w:pPr>
        <w:pStyle w:val="Appendixheading"/>
        <w:pageBreakBefore w:val="0"/>
      </w:pPr>
      <w:bookmarkStart w:id="98" w:name="_Ref166675784"/>
      <w:bookmarkStart w:id="99" w:name="_Toc333536805"/>
      <w:r>
        <w:t>Glossary</w:t>
      </w:r>
      <w:bookmarkEnd w:id="98"/>
      <w:bookmarkEnd w:id="99"/>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7D2983" w:rsidRPr="007D2983">
                  <w:rPr>
                    <w:rFonts w:cs="Times New Roman"/>
                    <w:noProof/>
                    <w:lang w:val="en-US"/>
                  </w:rPr>
                  <w:t>[</w:t>
                </w:r>
                <w:hyperlink w:anchor="BSI11" w:history="1">
                  <w:r w:rsidR="007D2983" w:rsidRPr="007D2983">
                    <w:rPr>
                      <w:rStyle w:val="Tiitellehtautor"/>
                      <w:rFonts w:cs="Times New Roman"/>
                      <w:noProof/>
                      <w:lang w:val="en-US"/>
                    </w:rPr>
                    <w:t>10</w:t>
                  </w:r>
                </w:hyperlink>
                <w:r w:rsidR="007D2983" w:rsidRPr="007D2983">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7D2983" w:rsidRPr="007D2983">
                  <w:rPr>
                    <w:rFonts w:cs="Times New Roman"/>
                    <w:noProof/>
                    <w:lang w:val="en-US"/>
                  </w:rPr>
                  <w:t>[</w:t>
                </w:r>
                <w:hyperlink w:anchor="BSI11" w:history="1">
                  <w:r w:rsidR="007D2983" w:rsidRPr="007D2983">
                    <w:rPr>
                      <w:rStyle w:val="Tiitellehtautor"/>
                      <w:rFonts w:cs="Times New Roman"/>
                      <w:noProof/>
                      <w:lang w:val="en-US"/>
                    </w:rPr>
                    <w:t>10</w:t>
                  </w:r>
                </w:hyperlink>
                <w:r w:rsidR="007D2983" w:rsidRPr="007D2983">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7D2983" w:rsidRPr="007D2983">
                  <w:rPr>
                    <w:rFonts w:cs="Times New Roman"/>
                    <w:noProof/>
                    <w:lang w:val="en-US"/>
                  </w:rPr>
                  <w:t>[</w:t>
                </w:r>
                <w:hyperlink w:anchor="BSI11" w:history="1">
                  <w:r w:rsidR="007D2983" w:rsidRPr="007D2983">
                    <w:rPr>
                      <w:rStyle w:val="Tiitellehtautor"/>
                      <w:rFonts w:cs="Times New Roman"/>
                      <w:noProof/>
                      <w:lang w:val="en-US"/>
                    </w:rPr>
                    <w:t>10</w:t>
                  </w:r>
                </w:hyperlink>
                <w:r w:rsidR="007D2983" w:rsidRPr="007D2983">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7D2983" w:rsidRPr="007D2983">
                  <w:rPr>
                    <w:rFonts w:cs="Times New Roman"/>
                    <w:noProof/>
                    <w:lang w:val="en-US"/>
                  </w:rPr>
                  <w:t>[</w:t>
                </w:r>
                <w:hyperlink w:anchor="BSI11" w:history="1">
                  <w:r w:rsidR="007D2983" w:rsidRPr="007D2983">
                    <w:rPr>
                      <w:rStyle w:val="Tiitellehtautor"/>
                      <w:rFonts w:cs="Times New Roman"/>
                      <w:noProof/>
                      <w:lang w:val="en-US"/>
                    </w:rPr>
                    <w:t>10</w:t>
                  </w:r>
                </w:hyperlink>
                <w:r w:rsidR="007D2983" w:rsidRPr="007D2983">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00" w:name="_Toc333536806"/>
      <w:r>
        <w:lastRenderedPageBreak/>
        <w:t>License</w:t>
      </w:r>
      <w:bookmarkEnd w:id="100"/>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proofErr w:type="gramStart"/>
      <w:r w:rsidRPr="00EE79E1">
        <w:rPr>
          <w:i/>
          <w:lang w:val="en-GB"/>
        </w:rPr>
        <w:t>author’s</w:t>
      </w:r>
      <w:proofErr w:type="gramEnd"/>
      <w:r w:rsidRPr="00EE79E1">
        <w:rPr>
          <w:i/>
          <w:lang w:val="en-GB"/>
        </w:rPr>
        <w:t xml:space="preserve">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proofErr w:type="gramStart"/>
      <w:r w:rsidRPr="00EE79E1">
        <w:rPr>
          <w:spacing w:val="-1"/>
          <w:sz w:val="24"/>
          <w:szCs w:val="24"/>
          <w:lang w:val="en-GB"/>
        </w:rPr>
        <w:t>herewith</w:t>
      </w:r>
      <w:proofErr w:type="gramEnd"/>
      <w:r w:rsidRPr="00EE79E1">
        <w:rPr>
          <w:spacing w:val="-1"/>
          <w:sz w:val="24"/>
          <w:szCs w:val="24"/>
          <w:lang w:val="en-GB"/>
        </w:rPr>
        <w:t xml:space="preserve">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proofErr w:type="gramStart"/>
      <w:r w:rsidRPr="00EE79E1">
        <w:rPr>
          <w:sz w:val="24"/>
          <w:szCs w:val="24"/>
          <w:lang w:val="en-GB"/>
        </w:rPr>
        <w:t>reproduce</w:t>
      </w:r>
      <w:proofErr w:type="gramEnd"/>
      <w:r w:rsidRPr="00EE79E1">
        <w:rPr>
          <w:sz w:val="24"/>
          <w:szCs w:val="24"/>
          <w:lang w:val="en-GB"/>
        </w:rPr>
        <w:t>,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proofErr w:type="gramStart"/>
      <w:r w:rsidRPr="00EE79E1">
        <w:rPr>
          <w:sz w:val="24"/>
          <w:szCs w:val="24"/>
          <w:lang w:val="en-GB"/>
        </w:rPr>
        <w:t>make</w:t>
      </w:r>
      <w:proofErr w:type="gramEnd"/>
      <w:r w:rsidRPr="00EE79E1">
        <w:rPr>
          <w:sz w:val="24"/>
          <w:szCs w:val="24"/>
          <w:lang w:val="en-GB"/>
        </w:rPr>
        <w:t xml:space="preserv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proofErr w:type="gramStart"/>
      <w:r>
        <w:rPr>
          <w:spacing w:val="-1"/>
          <w:lang w:val="en-GB"/>
        </w:rPr>
        <w:t>o</w:t>
      </w:r>
      <w:r w:rsidRPr="00147A34">
        <w:rPr>
          <w:spacing w:val="-1"/>
          <w:lang w:val="en-GB"/>
        </w:rPr>
        <w:t>f</w:t>
      </w:r>
      <w:proofErr w:type="gramEnd"/>
      <w:r>
        <w:rPr>
          <w:spacing w:val="-1"/>
          <w:lang w:val="en-GB"/>
        </w:rPr>
        <w:t xml:space="preserve"> my thesis</w:t>
      </w:r>
    </w:p>
    <w:p w14:paraId="79694A39" w14:textId="77777777" w:rsidR="008506D8" w:rsidRPr="00EE79E1" w:rsidRDefault="006774BB"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w:t>
      </w:r>
      <w:proofErr w:type="gramStart"/>
      <w:r w:rsidRPr="008506D8">
        <w:rPr>
          <w:i/>
          <w:lang w:val="en-GB"/>
        </w:rPr>
        <w:t>title</w:t>
      </w:r>
      <w:proofErr w:type="gramEnd"/>
      <w:r w:rsidRPr="008506D8">
        <w:rPr>
          <w:i/>
          <w:lang w:val="en-GB"/>
        </w:rPr>
        <w:t xml:space="preserve"> of thesis)</w:t>
      </w:r>
    </w:p>
    <w:p w14:paraId="6653D75B" w14:textId="2D2C08A8" w:rsidR="008506D8" w:rsidRPr="00EE79E1" w:rsidRDefault="008506D8" w:rsidP="00C16713">
      <w:pPr>
        <w:shd w:val="clear" w:color="auto" w:fill="FFFFFF"/>
        <w:suppressAutoHyphens/>
        <w:spacing w:before="0"/>
        <w:ind w:left="19"/>
        <w:rPr>
          <w:spacing w:val="-1"/>
          <w:lang w:val="en-GB"/>
        </w:rPr>
      </w:pPr>
      <w:proofErr w:type="gramStart"/>
      <w:r w:rsidRPr="00EE79E1">
        <w:rPr>
          <w:spacing w:val="-1"/>
          <w:lang w:val="en-GB"/>
        </w:rPr>
        <w:t>supervised</w:t>
      </w:r>
      <w:proofErr w:type="gramEnd"/>
      <w:r w:rsidRPr="00EE79E1">
        <w:rPr>
          <w:spacing w:val="-1"/>
          <w:lang w:val="en-GB"/>
        </w:rPr>
        <w:t xml:space="preserve">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w:t>
      </w:r>
      <w:proofErr w:type="gramStart"/>
      <w:r w:rsidRPr="008506D8">
        <w:rPr>
          <w:i/>
          <w:lang w:val="en-GB"/>
        </w:rPr>
        <w:t>supervisor’s</w:t>
      </w:r>
      <w:proofErr w:type="gramEnd"/>
      <w:r w:rsidRPr="008506D8">
        <w:rPr>
          <w:i/>
          <w:lang w:val="en-GB"/>
        </w:rPr>
        <w:t xml:space="preserve">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2066FA">
        <w:rPr>
          <w:b/>
          <w:noProof/>
          <w:spacing w:val="-1"/>
          <w:lang w:val="en-GB"/>
        </w:rPr>
        <w:t>23.08.2016</w:t>
      </w:r>
      <w:r>
        <w:rPr>
          <w:b/>
          <w:spacing w:val="-1"/>
          <w:lang w:val="en-GB"/>
        </w:rPr>
        <w:fldChar w:fldCharType="end"/>
      </w:r>
    </w:p>
    <w:sectPr w:rsidR="00CE5733" w:rsidRPr="00CE5733" w:rsidSect="003B6ED0">
      <w:footerReference w:type="default" r:id="rId42"/>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0A7F3B" w:rsidRDefault="000A7F3B" w:rsidP="00FB55BE">
      <w:pPr>
        <w:spacing w:before="0" w:after="0" w:line="240" w:lineRule="auto"/>
      </w:pPr>
      <w:r>
        <w:separator/>
      </w:r>
    </w:p>
  </w:endnote>
  <w:endnote w:type="continuationSeparator" w:id="0">
    <w:p w14:paraId="3A716E12" w14:textId="77777777" w:rsidR="000A7F3B" w:rsidRDefault="000A7F3B"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0A7F3B" w:rsidRDefault="000A7F3B">
        <w:pPr>
          <w:pStyle w:val="Footer"/>
          <w:jc w:val="center"/>
        </w:pPr>
        <w:r>
          <w:fldChar w:fldCharType="begin"/>
        </w:r>
        <w:r>
          <w:instrText xml:space="preserve"> PAGE   \* MERGEFORMAT </w:instrText>
        </w:r>
        <w:r>
          <w:fldChar w:fldCharType="separate"/>
        </w:r>
        <w:r w:rsidR="000E6702">
          <w:rPr>
            <w:noProof/>
          </w:rPr>
          <w:t>39</w:t>
        </w:r>
        <w:r>
          <w:rPr>
            <w:noProof/>
          </w:rPr>
          <w:fldChar w:fldCharType="end"/>
        </w:r>
      </w:p>
    </w:sdtContent>
  </w:sdt>
  <w:p w14:paraId="6FE0902C" w14:textId="77777777" w:rsidR="000A7F3B" w:rsidRDefault="000A7F3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0A7F3B" w:rsidRDefault="000A7F3B" w:rsidP="00FB55BE">
      <w:pPr>
        <w:spacing w:before="0" w:after="0" w:line="240" w:lineRule="auto"/>
      </w:pPr>
      <w:r>
        <w:separator/>
      </w:r>
    </w:p>
  </w:footnote>
  <w:footnote w:type="continuationSeparator" w:id="0">
    <w:p w14:paraId="11035F38" w14:textId="77777777" w:rsidR="000A7F3B" w:rsidRDefault="000A7F3B" w:rsidP="00FB55BE">
      <w:pPr>
        <w:spacing w:before="0" w:after="0" w:line="240" w:lineRule="auto"/>
      </w:pPr>
      <w:r>
        <w:continuationSeparator/>
      </w:r>
    </w:p>
  </w:footnote>
  <w:footnote w:id="1">
    <w:p w14:paraId="0C7FBA67" w14:textId="77777777" w:rsidR="000A7F3B" w:rsidRPr="009938CB" w:rsidRDefault="000A7F3B"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0A7F3B" w:rsidRPr="005C1436" w:rsidRDefault="000A7F3B">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0A7F3B" w:rsidRPr="006A65BB" w:rsidRDefault="000A7F3B">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0A7F3B" w:rsidRPr="00FA5CDE" w:rsidRDefault="000A7F3B">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0A7F3B" w:rsidRPr="00BC3413" w:rsidRDefault="000A7F3B">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0A7F3B" w:rsidRPr="00FE3520" w:rsidRDefault="000A7F3B">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0A7F3B" w:rsidRPr="00824170" w:rsidRDefault="000A7F3B">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0A7F3B" w:rsidRPr="000C0716" w:rsidRDefault="000A7F3B">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0A7F3B" w:rsidRPr="0067118C" w:rsidRDefault="000A7F3B">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0A7F3B" w:rsidRPr="000F652A" w:rsidRDefault="000A7F3B">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E4696"/>
    <w:multiLevelType w:val="hybridMultilevel"/>
    <w:tmpl w:val="73A8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7">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6">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5"/>
  </w:num>
  <w:num w:numId="3">
    <w:abstractNumId w:val="10"/>
  </w:num>
  <w:num w:numId="4">
    <w:abstractNumId w:val="37"/>
  </w:num>
  <w:num w:numId="5">
    <w:abstractNumId w:val="38"/>
  </w:num>
  <w:num w:numId="6">
    <w:abstractNumId w:val="3"/>
  </w:num>
  <w:num w:numId="7">
    <w:abstractNumId w:val="30"/>
  </w:num>
  <w:num w:numId="8">
    <w:abstractNumId w:val="5"/>
  </w:num>
  <w:num w:numId="9">
    <w:abstractNumId w:val="6"/>
  </w:num>
  <w:num w:numId="10">
    <w:abstractNumId w:val="25"/>
  </w:num>
  <w:num w:numId="11">
    <w:abstractNumId w:val="33"/>
  </w:num>
  <w:num w:numId="12">
    <w:abstractNumId w:val="11"/>
  </w:num>
  <w:num w:numId="13">
    <w:abstractNumId w:val="13"/>
  </w:num>
  <w:num w:numId="14">
    <w:abstractNumId w:val="21"/>
  </w:num>
  <w:num w:numId="15">
    <w:abstractNumId w:val="39"/>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5"/>
  </w:num>
  <w:num w:numId="19">
    <w:abstractNumId w:val="23"/>
  </w:num>
  <w:num w:numId="20">
    <w:abstractNumId w:val="28"/>
  </w:num>
  <w:num w:numId="21">
    <w:abstractNumId w:val="14"/>
  </w:num>
  <w:num w:numId="22">
    <w:abstractNumId w:val="2"/>
  </w:num>
  <w:num w:numId="23">
    <w:abstractNumId w:val="7"/>
  </w:num>
  <w:num w:numId="24">
    <w:abstractNumId w:val="29"/>
  </w:num>
  <w:num w:numId="25">
    <w:abstractNumId w:val="17"/>
  </w:num>
  <w:num w:numId="26">
    <w:abstractNumId w:val="1"/>
  </w:num>
  <w:num w:numId="27">
    <w:abstractNumId w:val="32"/>
  </w:num>
  <w:num w:numId="28">
    <w:abstractNumId w:val="4"/>
  </w:num>
  <w:num w:numId="29">
    <w:abstractNumId w:val="36"/>
  </w:num>
  <w:num w:numId="30">
    <w:abstractNumId w:val="20"/>
  </w:num>
  <w:num w:numId="31">
    <w:abstractNumId w:val="27"/>
  </w:num>
  <w:num w:numId="32">
    <w:abstractNumId w:val="31"/>
  </w:num>
  <w:num w:numId="33">
    <w:abstractNumId w:val="22"/>
  </w:num>
  <w:num w:numId="34">
    <w:abstractNumId w:val="34"/>
  </w:num>
  <w:num w:numId="35">
    <w:abstractNumId w:val="18"/>
  </w:num>
  <w:num w:numId="36">
    <w:abstractNumId w:val="8"/>
  </w:num>
  <w:num w:numId="37">
    <w:abstractNumId w:val="24"/>
  </w:num>
  <w:num w:numId="38">
    <w:abstractNumId w:val="12"/>
  </w:num>
  <w:num w:numId="39">
    <w:abstractNumId w:val="26"/>
  </w:num>
  <w:num w:numId="40">
    <w:abstractNumId w:val="9"/>
  </w:num>
  <w:num w:numId="41">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1796"/>
    <w:rsid w:val="0000225C"/>
    <w:rsid w:val="0000250C"/>
    <w:rsid w:val="00002F07"/>
    <w:rsid w:val="000034F1"/>
    <w:rsid w:val="00003907"/>
    <w:rsid w:val="000041D8"/>
    <w:rsid w:val="000047AE"/>
    <w:rsid w:val="00004B5A"/>
    <w:rsid w:val="000061E6"/>
    <w:rsid w:val="00006435"/>
    <w:rsid w:val="00006DD3"/>
    <w:rsid w:val="00007BFB"/>
    <w:rsid w:val="000101BC"/>
    <w:rsid w:val="00010C75"/>
    <w:rsid w:val="000111A5"/>
    <w:rsid w:val="000121DA"/>
    <w:rsid w:val="00012469"/>
    <w:rsid w:val="00012FF8"/>
    <w:rsid w:val="00013842"/>
    <w:rsid w:val="00013F6C"/>
    <w:rsid w:val="00015079"/>
    <w:rsid w:val="00015288"/>
    <w:rsid w:val="000156A6"/>
    <w:rsid w:val="000157DD"/>
    <w:rsid w:val="000163F2"/>
    <w:rsid w:val="000168B4"/>
    <w:rsid w:val="00017262"/>
    <w:rsid w:val="000173F2"/>
    <w:rsid w:val="0002052C"/>
    <w:rsid w:val="000210EF"/>
    <w:rsid w:val="000213F8"/>
    <w:rsid w:val="00021E8C"/>
    <w:rsid w:val="00021F33"/>
    <w:rsid w:val="00022CAE"/>
    <w:rsid w:val="0002339A"/>
    <w:rsid w:val="00023739"/>
    <w:rsid w:val="00023A5A"/>
    <w:rsid w:val="00023AEB"/>
    <w:rsid w:val="00024239"/>
    <w:rsid w:val="000244D0"/>
    <w:rsid w:val="00025F47"/>
    <w:rsid w:val="00027415"/>
    <w:rsid w:val="0003190C"/>
    <w:rsid w:val="0003258D"/>
    <w:rsid w:val="00032B60"/>
    <w:rsid w:val="00033294"/>
    <w:rsid w:val="000346FB"/>
    <w:rsid w:val="00036150"/>
    <w:rsid w:val="00040C7D"/>
    <w:rsid w:val="0004265B"/>
    <w:rsid w:val="00043C18"/>
    <w:rsid w:val="00043EC3"/>
    <w:rsid w:val="00044449"/>
    <w:rsid w:val="0004452B"/>
    <w:rsid w:val="000449EF"/>
    <w:rsid w:val="00044A06"/>
    <w:rsid w:val="000459B5"/>
    <w:rsid w:val="00045EB8"/>
    <w:rsid w:val="00046062"/>
    <w:rsid w:val="00046115"/>
    <w:rsid w:val="0004616A"/>
    <w:rsid w:val="00046D9A"/>
    <w:rsid w:val="00046E83"/>
    <w:rsid w:val="0004739B"/>
    <w:rsid w:val="000475E2"/>
    <w:rsid w:val="00047B48"/>
    <w:rsid w:val="00053213"/>
    <w:rsid w:val="00053A4B"/>
    <w:rsid w:val="000542B7"/>
    <w:rsid w:val="00054482"/>
    <w:rsid w:val="00054549"/>
    <w:rsid w:val="000546CF"/>
    <w:rsid w:val="00054FF1"/>
    <w:rsid w:val="000555BC"/>
    <w:rsid w:val="00055DDC"/>
    <w:rsid w:val="00055FFF"/>
    <w:rsid w:val="00056D06"/>
    <w:rsid w:val="00056DCC"/>
    <w:rsid w:val="000574EC"/>
    <w:rsid w:val="000617DD"/>
    <w:rsid w:val="00061A14"/>
    <w:rsid w:val="00061F68"/>
    <w:rsid w:val="000626F0"/>
    <w:rsid w:val="000639AC"/>
    <w:rsid w:val="0006413B"/>
    <w:rsid w:val="00065388"/>
    <w:rsid w:val="00065D15"/>
    <w:rsid w:val="00065F58"/>
    <w:rsid w:val="000669A8"/>
    <w:rsid w:val="00066CAA"/>
    <w:rsid w:val="0006788A"/>
    <w:rsid w:val="000719FD"/>
    <w:rsid w:val="00071F63"/>
    <w:rsid w:val="00072017"/>
    <w:rsid w:val="000727D9"/>
    <w:rsid w:val="00072FB4"/>
    <w:rsid w:val="00073333"/>
    <w:rsid w:val="000736C4"/>
    <w:rsid w:val="00074EA6"/>
    <w:rsid w:val="000764CB"/>
    <w:rsid w:val="00076B8B"/>
    <w:rsid w:val="000777F3"/>
    <w:rsid w:val="00077E09"/>
    <w:rsid w:val="0008012B"/>
    <w:rsid w:val="00080198"/>
    <w:rsid w:val="00082049"/>
    <w:rsid w:val="00082977"/>
    <w:rsid w:val="00084687"/>
    <w:rsid w:val="00084E5B"/>
    <w:rsid w:val="00086011"/>
    <w:rsid w:val="00086C13"/>
    <w:rsid w:val="0008708C"/>
    <w:rsid w:val="00087813"/>
    <w:rsid w:val="000914BF"/>
    <w:rsid w:val="00091610"/>
    <w:rsid w:val="00091FB4"/>
    <w:rsid w:val="00092B92"/>
    <w:rsid w:val="000935BA"/>
    <w:rsid w:val="00093F6D"/>
    <w:rsid w:val="0009420E"/>
    <w:rsid w:val="00094347"/>
    <w:rsid w:val="00094441"/>
    <w:rsid w:val="000954E0"/>
    <w:rsid w:val="00095B9A"/>
    <w:rsid w:val="00096B8F"/>
    <w:rsid w:val="00097CDB"/>
    <w:rsid w:val="000A1399"/>
    <w:rsid w:val="000A17CC"/>
    <w:rsid w:val="000A18EF"/>
    <w:rsid w:val="000A203B"/>
    <w:rsid w:val="000A3715"/>
    <w:rsid w:val="000A440D"/>
    <w:rsid w:val="000A454D"/>
    <w:rsid w:val="000A4E47"/>
    <w:rsid w:val="000A67B2"/>
    <w:rsid w:val="000A6953"/>
    <w:rsid w:val="000A7F3B"/>
    <w:rsid w:val="000B044F"/>
    <w:rsid w:val="000B154B"/>
    <w:rsid w:val="000B2F0C"/>
    <w:rsid w:val="000B35D4"/>
    <w:rsid w:val="000B466F"/>
    <w:rsid w:val="000B4FAC"/>
    <w:rsid w:val="000B5547"/>
    <w:rsid w:val="000B60EC"/>
    <w:rsid w:val="000B793E"/>
    <w:rsid w:val="000B7C17"/>
    <w:rsid w:val="000B7F4B"/>
    <w:rsid w:val="000C0716"/>
    <w:rsid w:val="000C0C30"/>
    <w:rsid w:val="000C0CB0"/>
    <w:rsid w:val="000C1B8B"/>
    <w:rsid w:val="000C4D22"/>
    <w:rsid w:val="000C50B5"/>
    <w:rsid w:val="000C59AF"/>
    <w:rsid w:val="000C5E17"/>
    <w:rsid w:val="000C61B1"/>
    <w:rsid w:val="000C7A72"/>
    <w:rsid w:val="000D0B33"/>
    <w:rsid w:val="000D0C65"/>
    <w:rsid w:val="000D3047"/>
    <w:rsid w:val="000D40E1"/>
    <w:rsid w:val="000D4421"/>
    <w:rsid w:val="000D669C"/>
    <w:rsid w:val="000D6A60"/>
    <w:rsid w:val="000E006F"/>
    <w:rsid w:val="000E046F"/>
    <w:rsid w:val="000E0AD7"/>
    <w:rsid w:val="000E13BC"/>
    <w:rsid w:val="000E16F4"/>
    <w:rsid w:val="000E1C5E"/>
    <w:rsid w:val="000E269B"/>
    <w:rsid w:val="000E3DAD"/>
    <w:rsid w:val="000E4392"/>
    <w:rsid w:val="000E5070"/>
    <w:rsid w:val="000E5831"/>
    <w:rsid w:val="000E6702"/>
    <w:rsid w:val="000E728F"/>
    <w:rsid w:val="000E7B92"/>
    <w:rsid w:val="000E7F57"/>
    <w:rsid w:val="000F0115"/>
    <w:rsid w:val="000F012D"/>
    <w:rsid w:val="000F01DD"/>
    <w:rsid w:val="000F0BA7"/>
    <w:rsid w:val="000F0E28"/>
    <w:rsid w:val="000F1C65"/>
    <w:rsid w:val="000F259E"/>
    <w:rsid w:val="000F27B9"/>
    <w:rsid w:val="000F3AA0"/>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694A"/>
    <w:rsid w:val="001073D9"/>
    <w:rsid w:val="00107C8D"/>
    <w:rsid w:val="0011029F"/>
    <w:rsid w:val="0011144F"/>
    <w:rsid w:val="001115BD"/>
    <w:rsid w:val="00111B49"/>
    <w:rsid w:val="0011227F"/>
    <w:rsid w:val="001126A0"/>
    <w:rsid w:val="001126C3"/>
    <w:rsid w:val="00112F16"/>
    <w:rsid w:val="001141C5"/>
    <w:rsid w:val="00114778"/>
    <w:rsid w:val="0011477C"/>
    <w:rsid w:val="0011482F"/>
    <w:rsid w:val="00114A95"/>
    <w:rsid w:val="00115287"/>
    <w:rsid w:val="001173AC"/>
    <w:rsid w:val="00117945"/>
    <w:rsid w:val="00117E44"/>
    <w:rsid w:val="00121269"/>
    <w:rsid w:val="00122B3A"/>
    <w:rsid w:val="00122F7C"/>
    <w:rsid w:val="00122FE7"/>
    <w:rsid w:val="00124414"/>
    <w:rsid w:val="00124AEC"/>
    <w:rsid w:val="00124CCC"/>
    <w:rsid w:val="0012504A"/>
    <w:rsid w:val="0012572D"/>
    <w:rsid w:val="00127503"/>
    <w:rsid w:val="00127AD5"/>
    <w:rsid w:val="00131042"/>
    <w:rsid w:val="00131DA5"/>
    <w:rsid w:val="00132474"/>
    <w:rsid w:val="0013340B"/>
    <w:rsid w:val="00134ABD"/>
    <w:rsid w:val="0013576A"/>
    <w:rsid w:val="0013611B"/>
    <w:rsid w:val="0013731F"/>
    <w:rsid w:val="00140505"/>
    <w:rsid w:val="00140E55"/>
    <w:rsid w:val="0014169F"/>
    <w:rsid w:val="00141744"/>
    <w:rsid w:val="00141832"/>
    <w:rsid w:val="00141A62"/>
    <w:rsid w:val="0014471C"/>
    <w:rsid w:val="00144A78"/>
    <w:rsid w:val="00144D03"/>
    <w:rsid w:val="00145ED7"/>
    <w:rsid w:val="00146D76"/>
    <w:rsid w:val="0014749D"/>
    <w:rsid w:val="00147A34"/>
    <w:rsid w:val="00147AC1"/>
    <w:rsid w:val="00147BE4"/>
    <w:rsid w:val="00150058"/>
    <w:rsid w:val="00150286"/>
    <w:rsid w:val="00152409"/>
    <w:rsid w:val="00152518"/>
    <w:rsid w:val="00152C14"/>
    <w:rsid w:val="001535E7"/>
    <w:rsid w:val="00154528"/>
    <w:rsid w:val="001546B8"/>
    <w:rsid w:val="001547D5"/>
    <w:rsid w:val="001559CF"/>
    <w:rsid w:val="00156060"/>
    <w:rsid w:val="00156940"/>
    <w:rsid w:val="00160083"/>
    <w:rsid w:val="0016028A"/>
    <w:rsid w:val="00160376"/>
    <w:rsid w:val="001608C9"/>
    <w:rsid w:val="001610A0"/>
    <w:rsid w:val="001614F0"/>
    <w:rsid w:val="001619E0"/>
    <w:rsid w:val="00161F63"/>
    <w:rsid w:val="001620B6"/>
    <w:rsid w:val="001622E2"/>
    <w:rsid w:val="00162716"/>
    <w:rsid w:val="00162C64"/>
    <w:rsid w:val="00162DDA"/>
    <w:rsid w:val="001631C2"/>
    <w:rsid w:val="001635BE"/>
    <w:rsid w:val="001635F1"/>
    <w:rsid w:val="00163D49"/>
    <w:rsid w:val="001644B3"/>
    <w:rsid w:val="00165EC2"/>
    <w:rsid w:val="0016615B"/>
    <w:rsid w:val="0016760B"/>
    <w:rsid w:val="00167A36"/>
    <w:rsid w:val="0017249D"/>
    <w:rsid w:val="001728AE"/>
    <w:rsid w:val="00172978"/>
    <w:rsid w:val="001730D5"/>
    <w:rsid w:val="001737C3"/>
    <w:rsid w:val="00173A50"/>
    <w:rsid w:val="00173A73"/>
    <w:rsid w:val="001744B1"/>
    <w:rsid w:val="0017528D"/>
    <w:rsid w:val="00177036"/>
    <w:rsid w:val="0017763B"/>
    <w:rsid w:val="00177844"/>
    <w:rsid w:val="00177892"/>
    <w:rsid w:val="00180488"/>
    <w:rsid w:val="0018091D"/>
    <w:rsid w:val="00181F30"/>
    <w:rsid w:val="001823A5"/>
    <w:rsid w:val="001829EC"/>
    <w:rsid w:val="00182A8A"/>
    <w:rsid w:val="00182ECB"/>
    <w:rsid w:val="00185681"/>
    <w:rsid w:val="001857A0"/>
    <w:rsid w:val="00186C79"/>
    <w:rsid w:val="001872FE"/>
    <w:rsid w:val="0018739E"/>
    <w:rsid w:val="00187BBB"/>
    <w:rsid w:val="0019253C"/>
    <w:rsid w:val="00192552"/>
    <w:rsid w:val="00192D2F"/>
    <w:rsid w:val="00193B17"/>
    <w:rsid w:val="00193B9A"/>
    <w:rsid w:val="00193BF9"/>
    <w:rsid w:val="00194163"/>
    <w:rsid w:val="00194221"/>
    <w:rsid w:val="00194685"/>
    <w:rsid w:val="00195173"/>
    <w:rsid w:val="00195828"/>
    <w:rsid w:val="00195FC9"/>
    <w:rsid w:val="001968D7"/>
    <w:rsid w:val="001972B9"/>
    <w:rsid w:val="00197344"/>
    <w:rsid w:val="00197995"/>
    <w:rsid w:val="00197BE6"/>
    <w:rsid w:val="001A0CFE"/>
    <w:rsid w:val="001A1377"/>
    <w:rsid w:val="001A14FB"/>
    <w:rsid w:val="001A4667"/>
    <w:rsid w:val="001A46F6"/>
    <w:rsid w:val="001A772A"/>
    <w:rsid w:val="001B0E62"/>
    <w:rsid w:val="001B138E"/>
    <w:rsid w:val="001B15F2"/>
    <w:rsid w:val="001B17B2"/>
    <w:rsid w:val="001B27BF"/>
    <w:rsid w:val="001B381D"/>
    <w:rsid w:val="001B413D"/>
    <w:rsid w:val="001B5144"/>
    <w:rsid w:val="001B5D63"/>
    <w:rsid w:val="001B5D87"/>
    <w:rsid w:val="001B5E65"/>
    <w:rsid w:val="001B6812"/>
    <w:rsid w:val="001B6991"/>
    <w:rsid w:val="001B7C1C"/>
    <w:rsid w:val="001B7D0C"/>
    <w:rsid w:val="001C08F4"/>
    <w:rsid w:val="001C1814"/>
    <w:rsid w:val="001C1B7C"/>
    <w:rsid w:val="001C217E"/>
    <w:rsid w:val="001C3734"/>
    <w:rsid w:val="001C5D1F"/>
    <w:rsid w:val="001C5D95"/>
    <w:rsid w:val="001C5F94"/>
    <w:rsid w:val="001C6687"/>
    <w:rsid w:val="001C69F0"/>
    <w:rsid w:val="001C7392"/>
    <w:rsid w:val="001C7F96"/>
    <w:rsid w:val="001D03DC"/>
    <w:rsid w:val="001D0BC5"/>
    <w:rsid w:val="001D1DE4"/>
    <w:rsid w:val="001D2525"/>
    <w:rsid w:val="001D3B9E"/>
    <w:rsid w:val="001D46DB"/>
    <w:rsid w:val="001D55C7"/>
    <w:rsid w:val="001D5651"/>
    <w:rsid w:val="001D643A"/>
    <w:rsid w:val="001D66DC"/>
    <w:rsid w:val="001D7DA2"/>
    <w:rsid w:val="001E035E"/>
    <w:rsid w:val="001E0D56"/>
    <w:rsid w:val="001E0F24"/>
    <w:rsid w:val="001E1CDD"/>
    <w:rsid w:val="001E252E"/>
    <w:rsid w:val="001E2893"/>
    <w:rsid w:val="001E3960"/>
    <w:rsid w:val="001E3B20"/>
    <w:rsid w:val="001E3DF1"/>
    <w:rsid w:val="001E40B3"/>
    <w:rsid w:val="001E482F"/>
    <w:rsid w:val="001E5EDF"/>
    <w:rsid w:val="001E6C1D"/>
    <w:rsid w:val="001F0762"/>
    <w:rsid w:val="001F1FE1"/>
    <w:rsid w:val="001F2714"/>
    <w:rsid w:val="001F27F9"/>
    <w:rsid w:val="001F36DE"/>
    <w:rsid w:val="001F4118"/>
    <w:rsid w:val="001F5498"/>
    <w:rsid w:val="001F5CC0"/>
    <w:rsid w:val="001F5F75"/>
    <w:rsid w:val="001F69DC"/>
    <w:rsid w:val="001F76AE"/>
    <w:rsid w:val="001F7C40"/>
    <w:rsid w:val="001F7E8F"/>
    <w:rsid w:val="002006C9"/>
    <w:rsid w:val="00200A5B"/>
    <w:rsid w:val="002010A8"/>
    <w:rsid w:val="00202CC5"/>
    <w:rsid w:val="0020410E"/>
    <w:rsid w:val="00204A71"/>
    <w:rsid w:val="00204CF2"/>
    <w:rsid w:val="002065CD"/>
    <w:rsid w:val="002066CB"/>
    <w:rsid w:val="002066FA"/>
    <w:rsid w:val="002073BE"/>
    <w:rsid w:val="00210074"/>
    <w:rsid w:val="00211142"/>
    <w:rsid w:val="002121D5"/>
    <w:rsid w:val="002124C4"/>
    <w:rsid w:val="00212754"/>
    <w:rsid w:val="00215DF1"/>
    <w:rsid w:val="002167D1"/>
    <w:rsid w:val="00216DBC"/>
    <w:rsid w:val="00220052"/>
    <w:rsid w:val="0022296F"/>
    <w:rsid w:val="00223F67"/>
    <w:rsid w:val="00224EEB"/>
    <w:rsid w:val="00225113"/>
    <w:rsid w:val="00225329"/>
    <w:rsid w:val="0022597E"/>
    <w:rsid w:val="00225E72"/>
    <w:rsid w:val="00226188"/>
    <w:rsid w:val="0022701D"/>
    <w:rsid w:val="002274A1"/>
    <w:rsid w:val="002276ED"/>
    <w:rsid w:val="00227A9D"/>
    <w:rsid w:val="00227BF7"/>
    <w:rsid w:val="00231C4B"/>
    <w:rsid w:val="00231C6A"/>
    <w:rsid w:val="00231F87"/>
    <w:rsid w:val="002336E2"/>
    <w:rsid w:val="002336FF"/>
    <w:rsid w:val="00233A22"/>
    <w:rsid w:val="002346CF"/>
    <w:rsid w:val="0023480B"/>
    <w:rsid w:val="00234CDD"/>
    <w:rsid w:val="00234E39"/>
    <w:rsid w:val="00235679"/>
    <w:rsid w:val="00235A05"/>
    <w:rsid w:val="00236BE6"/>
    <w:rsid w:val="0023726E"/>
    <w:rsid w:val="00241039"/>
    <w:rsid w:val="002425DE"/>
    <w:rsid w:val="00243E64"/>
    <w:rsid w:val="002442BB"/>
    <w:rsid w:val="00244993"/>
    <w:rsid w:val="0024508B"/>
    <w:rsid w:val="002450A9"/>
    <w:rsid w:val="00245707"/>
    <w:rsid w:val="00245C8F"/>
    <w:rsid w:val="00246480"/>
    <w:rsid w:val="00246A71"/>
    <w:rsid w:val="00246BE4"/>
    <w:rsid w:val="00247F25"/>
    <w:rsid w:val="002503D5"/>
    <w:rsid w:val="0025041B"/>
    <w:rsid w:val="002506A6"/>
    <w:rsid w:val="0025102C"/>
    <w:rsid w:val="00251B35"/>
    <w:rsid w:val="00251C93"/>
    <w:rsid w:val="00252533"/>
    <w:rsid w:val="00253153"/>
    <w:rsid w:val="00253DBD"/>
    <w:rsid w:val="002542C2"/>
    <w:rsid w:val="00254A7A"/>
    <w:rsid w:val="00256B89"/>
    <w:rsid w:val="0026127C"/>
    <w:rsid w:val="002615B3"/>
    <w:rsid w:val="00261BC9"/>
    <w:rsid w:val="00261C74"/>
    <w:rsid w:val="002621A1"/>
    <w:rsid w:val="00262A8D"/>
    <w:rsid w:val="00262BA9"/>
    <w:rsid w:val="00264F41"/>
    <w:rsid w:val="00267AD0"/>
    <w:rsid w:val="00270B19"/>
    <w:rsid w:val="00271319"/>
    <w:rsid w:val="00271575"/>
    <w:rsid w:val="00272825"/>
    <w:rsid w:val="002728EB"/>
    <w:rsid w:val="002729B3"/>
    <w:rsid w:val="00272EB1"/>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4F0"/>
    <w:rsid w:val="00283E1F"/>
    <w:rsid w:val="002847D2"/>
    <w:rsid w:val="002876B6"/>
    <w:rsid w:val="00287954"/>
    <w:rsid w:val="00287D99"/>
    <w:rsid w:val="0029067D"/>
    <w:rsid w:val="00291387"/>
    <w:rsid w:val="00291A5B"/>
    <w:rsid w:val="00292C7B"/>
    <w:rsid w:val="002936E6"/>
    <w:rsid w:val="002938C6"/>
    <w:rsid w:val="00293B0E"/>
    <w:rsid w:val="00295F07"/>
    <w:rsid w:val="00295F48"/>
    <w:rsid w:val="002A003F"/>
    <w:rsid w:val="002A14FA"/>
    <w:rsid w:val="002A1D06"/>
    <w:rsid w:val="002A2275"/>
    <w:rsid w:val="002A341F"/>
    <w:rsid w:val="002A417D"/>
    <w:rsid w:val="002A430E"/>
    <w:rsid w:val="002A4713"/>
    <w:rsid w:val="002A5355"/>
    <w:rsid w:val="002A542C"/>
    <w:rsid w:val="002A5898"/>
    <w:rsid w:val="002A5F0C"/>
    <w:rsid w:val="002A6397"/>
    <w:rsid w:val="002A69C0"/>
    <w:rsid w:val="002A6A05"/>
    <w:rsid w:val="002A70EB"/>
    <w:rsid w:val="002A7A8A"/>
    <w:rsid w:val="002A7B6E"/>
    <w:rsid w:val="002A7C9A"/>
    <w:rsid w:val="002B0208"/>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AF5"/>
    <w:rsid w:val="002C0F42"/>
    <w:rsid w:val="002C143B"/>
    <w:rsid w:val="002C1732"/>
    <w:rsid w:val="002C1F71"/>
    <w:rsid w:val="002C2900"/>
    <w:rsid w:val="002C3046"/>
    <w:rsid w:val="002C4AE1"/>
    <w:rsid w:val="002C5824"/>
    <w:rsid w:val="002C67DF"/>
    <w:rsid w:val="002C6EBB"/>
    <w:rsid w:val="002C748A"/>
    <w:rsid w:val="002C7773"/>
    <w:rsid w:val="002C7DDE"/>
    <w:rsid w:val="002D1480"/>
    <w:rsid w:val="002D1E33"/>
    <w:rsid w:val="002D25DE"/>
    <w:rsid w:val="002D4635"/>
    <w:rsid w:val="002D4795"/>
    <w:rsid w:val="002D5314"/>
    <w:rsid w:val="002D58DD"/>
    <w:rsid w:val="002D65D7"/>
    <w:rsid w:val="002D6FAC"/>
    <w:rsid w:val="002E081E"/>
    <w:rsid w:val="002E0962"/>
    <w:rsid w:val="002E0ACD"/>
    <w:rsid w:val="002E186D"/>
    <w:rsid w:val="002E18C2"/>
    <w:rsid w:val="002E2A68"/>
    <w:rsid w:val="002E4B7D"/>
    <w:rsid w:val="002E4CA1"/>
    <w:rsid w:val="002E576E"/>
    <w:rsid w:val="002E590A"/>
    <w:rsid w:val="002E612A"/>
    <w:rsid w:val="002E74FD"/>
    <w:rsid w:val="002E7E8A"/>
    <w:rsid w:val="002F0FD3"/>
    <w:rsid w:val="002F109C"/>
    <w:rsid w:val="002F1A33"/>
    <w:rsid w:val="002F2327"/>
    <w:rsid w:val="002F240E"/>
    <w:rsid w:val="002F3333"/>
    <w:rsid w:val="002F3CDE"/>
    <w:rsid w:val="002F433B"/>
    <w:rsid w:val="002F5712"/>
    <w:rsid w:val="002F7249"/>
    <w:rsid w:val="002F72A1"/>
    <w:rsid w:val="002F7491"/>
    <w:rsid w:val="002F7A30"/>
    <w:rsid w:val="003011E5"/>
    <w:rsid w:val="00302DCE"/>
    <w:rsid w:val="0030381E"/>
    <w:rsid w:val="003100A7"/>
    <w:rsid w:val="003106F8"/>
    <w:rsid w:val="00311AB8"/>
    <w:rsid w:val="00311DB6"/>
    <w:rsid w:val="00312131"/>
    <w:rsid w:val="00312893"/>
    <w:rsid w:val="00312EA8"/>
    <w:rsid w:val="00313538"/>
    <w:rsid w:val="0031522C"/>
    <w:rsid w:val="00315860"/>
    <w:rsid w:val="00315C22"/>
    <w:rsid w:val="003202B3"/>
    <w:rsid w:val="0032149F"/>
    <w:rsid w:val="00322EFF"/>
    <w:rsid w:val="00323B5F"/>
    <w:rsid w:val="0032510F"/>
    <w:rsid w:val="003252E2"/>
    <w:rsid w:val="003260E3"/>
    <w:rsid w:val="00327FB3"/>
    <w:rsid w:val="00330240"/>
    <w:rsid w:val="0033043F"/>
    <w:rsid w:val="00330477"/>
    <w:rsid w:val="0033067E"/>
    <w:rsid w:val="00331023"/>
    <w:rsid w:val="0033102F"/>
    <w:rsid w:val="0033110F"/>
    <w:rsid w:val="0033155C"/>
    <w:rsid w:val="00331A83"/>
    <w:rsid w:val="0033254E"/>
    <w:rsid w:val="00332BCE"/>
    <w:rsid w:val="00332F03"/>
    <w:rsid w:val="0033378B"/>
    <w:rsid w:val="003339B8"/>
    <w:rsid w:val="00333E17"/>
    <w:rsid w:val="00335666"/>
    <w:rsid w:val="00336608"/>
    <w:rsid w:val="00336D2E"/>
    <w:rsid w:val="0033740B"/>
    <w:rsid w:val="003374B2"/>
    <w:rsid w:val="00340263"/>
    <w:rsid w:val="00340709"/>
    <w:rsid w:val="00340F34"/>
    <w:rsid w:val="003421E0"/>
    <w:rsid w:val="00343589"/>
    <w:rsid w:val="00344018"/>
    <w:rsid w:val="003447AD"/>
    <w:rsid w:val="00344B15"/>
    <w:rsid w:val="00344E8B"/>
    <w:rsid w:val="00345133"/>
    <w:rsid w:val="00345446"/>
    <w:rsid w:val="00346822"/>
    <w:rsid w:val="003474BC"/>
    <w:rsid w:val="00350C04"/>
    <w:rsid w:val="003513C9"/>
    <w:rsid w:val="003514CC"/>
    <w:rsid w:val="0035166C"/>
    <w:rsid w:val="003518B3"/>
    <w:rsid w:val="0035286A"/>
    <w:rsid w:val="00353563"/>
    <w:rsid w:val="00353AA1"/>
    <w:rsid w:val="003546A8"/>
    <w:rsid w:val="00355A68"/>
    <w:rsid w:val="00355B83"/>
    <w:rsid w:val="00356192"/>
    <w:rsid w:val="00357979"/>
    <w:rsid w:val="00357999"/>
    <w:rsid w:val="00357AC5"/>
    <w:rsid w:val="003620B8"/>
    <w:rsid w:val="0036277D"/>
    <w:rsid w:val="00362BEF"/>
    <w:rsid w:val="00363247"/>
    <w:rsid w:val="00363B5D"/>
    <w:rsid w:val="00364C4E"/>
    <w:rsid w:val="00364E6A"/>
    <w:rsid w:val="003650D4"/>
    <w:rsid w:val="003654DB"/>
    <w:rsid w:val="003660BA"/>
    <w:rsid w:val="00366884"/>
    <w:rsid w:val="003704A1"/>
    <w:rsid w:val="00370915"/>
    <w:rsid w:val="00372675"/>
    <w:rsid w:val="0037274F"/>
    <w:rsid w:val="003727D8"/>
    <w:rsid w:val="00372A30"/>
    <w:rsid w:val="0037389A"/>
    <w:rsid w:val="00374A81"/>
    <w:rsid w:val="003758EA"/>
    <w:rsid w:val="00375988"/>
    <w:rsid w:val="00375CF5"/>
    <w:rsid w:val="0037605A"/>
    <w:rsid w:val="00376570"/>
    <w:rsid w:val="00376953"/>
    <w:rsid w:val="00376D91"/>
    <w:rsid w:val="00377DA9"/>
    <w:rsid w:val="003803E0"/>
    <w:rsid w:val="0038073E"/>
    <w:rsid w:val="00380E1E"/>
    <w:rsid w:val="00381191"/>
    <w:rsid w:val="00381451"/>
    <w:rsid w:val="00381DC8"/>
    <w:rsid w:val="00382FE2"/>
    <w:rsid w:val="003831D6"/>
    <w:rsid w:val="00383ADE"/>
    <w:rsid w:val="00384DC2"/>
    <w:rsid w:val="00384DC9"/>
    <w:rsid w:val="00384FC5"/>
    <w:rsid w:val="00386DE2"/>
    <w:rsid w:val="003901AC"/>
    <w:rsid w:val="00390C4B"/>
    <w:rsid w:val="00390DDB"/>
    <w:rsid w:val="0039244A"/>
    <w:rsid w:val="00392CAA"/>
    <w:rsid w:val="00392FE3"/>
    <w:rsid w:val="003937FA"/>
    <w:rsid w:val="00393C9D"/>
    <w:rsid w:val="00396E84"/>
    <w:rsid w:val="003A1696"/>
    <w:rsid w:val="003A1C80"/>
    <w:rsid w:val="003A2F3E"/>
    <w:rsid w:val="003A32EA"/>
    <w:rsid w:val="003A3E16"/>
    <w:rsid w:val="003A3E66"/>
    <w:rsid w:val="003A3F14"/>
    <w:rsid w:val="003A440F"/>
    <w:rsid w:val="003A5060"/>
    <w:rsid w:val="003A570A"/>
    <w:rsid w:val="003A5D09"/>
    <w:rsid w:val="003A5F23"/>
    <w:rsid w:val="003A703A"/>
    <w:rsid w:val="003A786E"/>
    <w:rsid w:val="003B2B5E"/>
    <w:rsid w:val="003B395F"/>
    <w:rsid w:val="003B49C0"/>
    <w:rsid w:val="003B4F0B"/>
    <w:rsid w:val="003B52D6"/>
    <w:rsid w:val="003B53AA"/>
    <w:rsid w:val="003B589A"/>
    <w:rsid w:val="003B5A34"/>
    <w:rsid w:val="003B5CD7"/>
    <w:rsid w:val="003B6792"/>
    <w:rsid w:val="003B6C76"/>
    <w:rsid w:val="003B6EBA"/>
    <w:rsid w:val="003B6ED0"/>
    <w:rsid w:val="003B767F"/>
    <w:rsid w:val="003B7FBE"/>
    <w:rsid w:val="003C0A86"/>
    <w:rsid w:val="003C1E0D"/>
    <w:rsid w:val="003C1F6C"/>
    <w:rsid w:val="003C2971"/>
    <w:rsid w:val="003C2A1A"/>
    <w:rsid w:val="003C38F9"/>
    <w:rsid w:val="003C3EF1"/>
    <w:rsid w:val="003C48B4"/>
    <w:rsid w:val="003C4F66"/>
    <w:rsid w:val="003C615B"/>
    <w:rsid w:val="003C6464"/>
    <w:rsid w:val="003C68DB"/>
    <w:rsid w:val="003C6C28"/>
    <w:rsid w:val="003C6D92"/>
    <w:rsid w:val="003C777A"/>
    <w:rsid w:val="003D19A0"/>
    <w:rsid w:val="003D1D52"/>
    <w:rsid w:val="003D23C5"/>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16CF"/>
    <w:rsid w:val="003E3A7C"/>
    <w:rsid w:val="003E5844"/>
    <w:rsid w:val="003E699E"/>
    <w:rsid w:val="003E794D"/>
    <w:rsid w:val="003E7D03"/>
    <w:rsid w:val="003F069A"/>
    <w:rsid w:val="003F0E2D"/>
    <w:rsid w:val="003F0E9E"/>
    <w:rsid w:val="003F0FF5"/>
    <w:rsid w:val="003F1B9B"/>
    <w:rsid w:val="003F23CE"/>
    <w:rsid w:val="003F2677"/>
    <w:rsid w:val="003F37A9"/>
    <w:rsid w:val="003F4D23"/>
    <w:rsid w:val="003F5C16"/>
    <w:rsid w:val="003F5C5C"/>
    <w:rsid w:val="003F6ED2"/>
    <w:rsid w:val="003F7195"/>
    <w:rsid w:val="003F7381"/>
    <w:rsid w:val="003F73D1"/>
    <w:rsid w:val="003F76ED"/>
    <w:rsid w:val="0040015A"/>
    <w:rsid w:val="0040017B"/>
    <w:rsid w:val="00400352"/>
    <w:rsid w:val="0040098B"/>
    <w:rsid w:val="004018F6"/>
    <w:rsid w:val="00402313"/>
    <w:rsid w:val="00402A39"/>
    <w:rsid w:val="00403271"/>
    <w:rsid w:val="00403378"/>
    <w:rsid w:val="00403A81"/>
    <w:rsid w:val="004046B5"/>
    <w:rsid w:val="00404BFB"/>
    <w:rsid w:val="00404E33"/>
    <w:rsid w:val="00404F32"/>
    <w:rsid w:val="004052B6"/>
    <w:rsid w:val="004056D3"/>
    <w:rsid w:val="00407182"/>
    <w:rsid w:val="00407719"/>
    <w:rsid w:val="004079A7"/>
    <w:rsid w:val="00411A94"/>
    <w:rsid w:val="004122FD"/>
    <w:rsid w:val="0041377C"/>
    <w:rsid w:val="0041427A"/>
    <w:rsid w:val="00414408"/>
    <w:rsid w:val="004153E2"/>
    <w:rsid w:val="004158AB"/>
    <w:rsid w:val="00415C6F"/>
    <w:rsid w:val="004162A3"/>
    <w:rsid w:val="00417467"/>
    <w:rsid w:val="00417CFC"/>
    <w:rsid w:val="00420549"/>
    <w:rsid w:val="004205B4"/>
    <w:rsid w:val="00421260"/>
    <w:rsid w:val="00421A9A"/>
    <w:rsid w:val="00421D1F"/>
    <w:rsid w:val="004222DB"/>
    <w:rsid w:val="004227B6"/>
    <w:rsid w:val="00422F40"/>
    <w:rsid w:val="004232DC"/>
    <w:rsid w:val="00424D22"/>
    <w:rsid w:val="00425250"/>
    <w:rsid w:val="00425276"/>
    <w:rsid w:val="004260EE"/>
    <w:rsid w:val="00426B38"/>
    <w:rsid w:val="00426C1F"/>
    <w:rsid w:val="00427A1C"/>
    <w:rsid w:val="00427B4F"/>
    <w:rsid w:val="0043097B"/>
    <w:rsid w:val="00431245"/>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306A"/>
    <w:rsid w:val="00445B4C"/>
    <w:rsid w:val="00446803"/>
    <w:rsid w:val="0044681A"/>
    <w:rsid w:val="00446CB9"/>
    <w:rsid w:val="004476CA"/>
    <w:rsid w:val="00451455"/>
    <w:rsid w:val="004518B7"/>
    <w:rsid w:val="0045363E"/>
    <w:rsid w:val="004536E1"/>
    <w:rsid w:val="004536EF"/>
    <w:rsid w:val="004538CB"/>
    <w:rsid w:val="0045526F"/>
    <w:rsid w:val="004563E8"/>
    <w:rsid w:val="00456B8B"/>
    <w:rsid w:val="0045717B"/>
    <w:rsid w:val="0045736A"/>
    <w:rsid w:val="00457DEC"/>
    <w:rsid w:val="00457E3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2D69"/>
    <w:rsid w:val="00473CD0"/>
    <w:rsid w:val="00473D09"/>
    <w:rsid w:val="00473F2B"/>
    <w:rsid w:val="004749B6"/>
    <w:rsid w:val="00474F6E"/>
    <w:rsid w:val="00475320"/>
    <w:rsid w:val="00475539"/>
    <w:rsid w:val="00475FF3"/>
    <w:rsid w:val="004763D6"/>
    <w:rsid w:val="004776C0"/>
    <w:rsid w:val="00477BB3"/>
    <w:rsid w:val="004805E1"/>
    <w:rsid w:val="00480656"/>
    <w:rsid w:val="004822E0"/>
    <w:rsid w:val="00482323"/>
    <w:rsid w:val="00482421"/>
    <w:rsid w:val="00482A8A"/>
    <w:rsid w:val="004831D5"/>
    <w:rsid w:val="004833E5"/>
    <w:rsid w:val="00483AA2"/>
    <w:rsid w:val="00483BB5"/>
    <w:rsid w:val="00483E5D"/>
    <w:rsid w:val="00484056"/>
    <w:rsid w:val="004842AC"/>
    <w:rsid w:val="00485C69"/>
    <w:rsid w:val="004867D6"/>
    <w:rsid w:val="00486EA3"/>
    <w:rsid w:val="00486EF4"/>
    <w:rsid w:val="004872B5"/>
    <w:rsid w:val="004874FA"/>
    <w:rsid w:val="00487F53"/>
    <w:rsid w:val="00492F4F"/>
    <w:rsid w:val="00493000"/>
    <w:rsid w:val="00493248"/>
    <w:rsid w:val="0049362A"/>
    <w:rsid w:val="00493FB1"/>
    <w:rsid w:val="00494E6C"/>
    <w:rsid w:val="00494EDB"/>
    <w:rsid w:val="00495514"/>
    <w:rsid w:val="00495711"/>
    <w:rsid w:val="004965A1"/>
    <w:rsid w:val="00496DCF"/>
    <w:rsid w:val="00497840"/>
    <w:rsid w:val="00497FA7"/>
    <w:rsid w:val="004A1D9A"/>
    <w:rsid w:val="004A232C"/>
    <w:rsid w:val="004A289B"/>
    <w:rsid w:val="004A28BC"/>
    <w:rsid w:val="004A28EC"/>
    <w:rsid w:val="004A2DEF"/>
    <w:rsid w:val="004A3F75"/>
    <w:rsid w:val="004A4001"/>
    <w:rsid w:val="004A4BEF"/>
    <w:rsid w:val="004A5B72"/>
    <w:rsid w:val="004A60F5"/>
    <w:rsid w:val="004A60F7"/>
    <w:rsid w:val="004A6598"/>
    <w:rsid w:val="004A6FBF"/>
    <w:rsid w:val="004A78AE"/>
    <w:rsid w:val="004B0148"/>
    <w:rsid w:val="004B04C8"/>
    <w:rsid w:val="004B08A7"/>
    <w:rsid w:val="004B16FD"/>
    <w:rsid w:val="004B199A"/>
    <w:rsid w:val="004B2008"/>
    <w:rsid w:val="004B2181"/>
    <w:rsid w:val="004B37D6"/>
    <w:rsid w:val="004B3FCD"/>
    <w:rsid w:val="004B4B66"/>
    <w:rsid w:val="004B6001"/>
    <w:rsid w:val="004B6A75"/>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400D"/>
    <w:rsid w:val="004D65AB"/>
    <w:rsid w:val="004D6E4F"/>
    <w:rsid w:val="004E031C"/>
    <w:rsid w:val="004E2965"/>
    <w:rsid w:val="004E2B00"/>
    <w:rsid w:val="004E2E27"/>
    <w:rsid w:val="004E428B"/>
    <w:rsid w:val="004E47AB"/>
    <w:rsid w:val="004E5337"/>
    <w:rsid w:val="004E57A5"/>
    <w:rsid w:val="004E68D9"/>
    <w:rsid w:val="004E77AC"/>
    <w:rsid w:val="004F2082"/>
    <w:rsid w:val="004F2F2F"/>
    <w:rsid w:val="004F3B4B"/>
    <w:rsid w:val="004F3E05"/>
    <w:rsid w:val="004F3F4F"/>
    <w:rsid w:val="004F47D7"/>
    <w:rsid w:val="004F482B"/>
    <w:rsid w:val="004F7986"/>
    <w:rsid w:val="004F7BBA"/>
    <w:rsid w:val="0050130A"/>
    <w:rsid w:val="0050253B"/>
    <w:rsid w:val="0050284B"/>
    <w:rsid w:val="0050347D"/>
    <w:rsid w:val="00505759"/>
    <w:rsid w:val="00506113"/>
    <w:rsid w:val="00506179"/>
    <w:rsid w:val="005067CB"/>
    <w:rsid w:val="005070BA"/>
    <w:rsid w:val="00507182"/>
    <w:rsid w:val="00507445"/>
    <w:rsid w:val="00507958"/>
    <w:rsid w:val="00507F0B"/>
    <w:rsid w:val="00511C36"/>
    <w:rsid w:val="00511E0E"/>
    <w:rsid w:val="005120BE"/>
    <w:rsid w:val="00512508"/>
    <w:rsid w:val="00514A9C"/>
    <w:rsid w:val="005168B5"/>
    <w:rsid w:val="00516AD8"/>
    <w:rsid w:val="00516C9A"/>
    <w:rsid w:val="00517FF6"/>
    <w:rsid w:val="00520123"/>
    <w:rsid w:val="0052015E"/>
    <w:rsid w:val="005203C9"/>
    <w:rsid w:val="00520F6E"/>
    <w:rsid w:val="00521424"/>
    <w:rsid w:val="00521C3C"/>
    <w:rsid w:val="005227E5"/>
    <w:rsid w:val="00522F29"/>
    <w:rsid w:val="00523124"/>
    <w:rsid w:val="005244DB"/>
    <w:rsid w:val="005249C4"/>
    <w:rsid w:val="00525896"/>
    <w:rsid w:val="0052638B"/>
    <w:rsid w:val="005268D3"/>
    <w:rsid w:val="00526CD5"/>
    <w:rsid w:val="00527325"/>
    <w:rsid w:val="00530949"/>
    <w:rsid w:val="00531BF5"/>
    <w:rsid w:val="00531FF2"/>
    <w:rsid w:val="00532C6A"/>
    <w:rsid w:val="00533993"/>
    <w:rsid w:val="00533B8B"/>
    <w:rsid w:val="005341DB"/>
    <w:rsid w:val="00534BB8"/>
    <w:rsid w:val="0053581B"/>
    <w:rsid w:val="00535868"/>
    <w:rsid w:val="0053605B"/>
    <w:rsid w:val="00536858"/>
    <w:rsid w:val="005374C2"/>
    <w:rsid w:val="005379DD"/>
    <w:rsid w:val="00540193"/>
    <w:rsid w:val="00540360"/>
    <w:rsid w:val="00540535"/>
    <w:rsid w:val="00540739"/>
    <w:rsid w:val="00540853"/>
    <w:rsid w:val="00540F6B"/>
    <w:rsid w:val="00541BE6"/>
    <w:rsid w:val="005420EF"/>
    <w:rsid w:val="005424D7"/>
    <w:rsid w:val="0054356C"/>
    <w:rsid w:val="00543BE6"/>
    <w:rsid w:val="00544091"/>
    <w:rsid w:val="0054419D"/>
    <w:rsid w:val="00544CE1"/>
    <w:rsid w:val="005461B2"/>
    <w:rsid w:val="0055078E"/>
    <w:rsid w:val="005528D5"/>
    <w:rsid w:val="00552A4D"/>
    <w:rsid w:val="00552DDB"/>
    <w:rsid w:val="00553931"/>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6E"/>
    <w:rsid w:val="00562F9E"/>
    <w:rsid w:val="005637F4"/>
    <w:rsid w:val="00563CC6"/>
    <w:rsid w:val="0056505D"/>
    <w:rsid w:val="00565410"/>
    <w:rsid w:val="00565D95"/>
    <w:rsid w:val="005668AE"/>
    <w:rsid w:val="00566D7C"/>
    <w:rsid w:val="005703ED"/>
    <w:rsid w:val="005711FA"/>
    <w:rsid w:val="00571830"/>
    <w:rsid w:val="00571D06"/>
    <w:rsid w:val="0057412B"/>
    <w:rsid w:val="00574306"/>
    <w:rsid w:val="00575C44"/>
    <w:rsid w:val="00575D64"/>
    <w:rsid w:val="005763B0"/>
    <w:rsid w:val="00576C06"/>
    <w:rsid w:val="00576D0A"/>
    <w:rsid w:val="00577617"/>
    <w:rsid w:val="0057796B"/>
    <w:rsid w:val="00577D08"/>
    <w:rsid w:val="00580592"/>
    <w:rsid w:val="00581730"/>
    <w:rsid w:val="00581850"/>
    <w:rsid w:val="00581D3F"/>
    <w:rsid w:val="00582B5A"/>
    <w:rsid w:val="00583571"/>
    <w:rsid w:val="00583F2A"/>
    <w:rsid w:val="00584688"/>
    <w:rsid w:val="0058478C"/>
    <w:rsid w:val="00586114"/>
    <w:rsid w:val="0058707C"/>
    <w:rsid w:val="00587A32"/>
    <w:rsid w:val="00590F2D"/>
    <w:rsid w:val="00591522"/>
    <w:rsid w:val="0059167A"/>
    <w:rsid w:val="00591C17"/>
    <w:rsid w:val="00591E7D"/>
    <w:rsid w:val="00593706"/>
    <w:rsid w:val="00593BCE"/>
    <w:rsid w:val="00594B0E"/>
    <w:rsid w:val="00596554"/>
    <w:rsid w:val="00596921"/>
    <w:rsid w:val="005A04F7"/>
    <w:rsid w:val="005A1C6B"/>
    <w:rsid w:val="005A2ECE"/>
    <w:rsid w:val="005A38C6"/>
    <w:rsid w:val="005A3BFC"/>
    <w:rsid w:val="005A4909"/>
    <w:rsid w:val="005A5216"/>
    <w:rsid w:val="005A6285"/>
    <w:rsid w:val="005A654F"/>
    <w:rsid w:val="005A6AA5"/>
    <w:rsid w:val="005A6C6C"/>
    <w:rsid w:val="005A7598"/>
    <w:rsid w:val="005B3F15"/>
    <w:rsid w:val="005B5E71"/>
    <w:rsid w:val="005B7A73"/>
    <w:rsid w:val="005B7B24"/>
    <w:rsid w:val="005C1436"/>
    <w:rsid w:val="005C1F96"/>
    <w:rsid w:val="005C2016"/>
    <w:rsid w:val="005C229A"/>
    <w:rsid w:val="005C3FDB"/>
    <w:rsid w:val="005C468B"/>
    <w:rsid w:val="005C4C5D"/>
    <w:rsid w:val="005C571E"/>
    <w:rsid w:val="005C5CD3"/>
    <w:rsid w:val="005C6596"/>
    <w:rsid w:val="005C66FD"/>
    <w:rsid w:val="005C683F"/>
    <w:rsid w:val="005C7957"/>
    <w:rsid w:val="005C7E97"/>
    <w:rsid w:val="005D0631"/>
    <w:rsid w:val="005D09CC"/>
    <w:rsid w:val="005D0AF1"/>
    <w:rsid w:val="005D5238"/>
    <w:rsid w:val="005D572E"/>
    <w:rsid w:val="005D5AB9"/>
    <w:rsid w:val="005D679F"/>
    <w:rsid w:val="005D74FA"/>
    <w:rsid w:val="005D77D6"/>
    <w:rsid w:val="005D7C27"/>
    <w:rsid w:val="005E097B"/>
    <w:rsid w:val="005E1828"/>
    <w:rsid w:val="005E1CD4"/>
    <w:rsid w:val="005E2312"/>
    <w:rsid w:val="005E3201"/>
    <w:rsid w:val="005E324B"/>
    <w:rsid w:val="005E3416"/>
    <w:rsid w:val="005E4602"/>
    <w:rsid w:val="005E4E64"/>
    <w:rsid w:val="005E54C1"/>
    <w:rsid w:val="005E5F27"/>
    <w:rsid w:val="005E630F"/>
    <w:rsid w:val="005E63EC"/>
    <w:rsid w:val="005E648C"/>
    <w:rsid w:val="005F0C9C"/>
    <w:rsid w:val="005F1661"/>
    <w:rsid w:val="005F1F81"/>
    <w:rsid w:val="005F32C0"/>
    <w:rsid w:val="005F3444"/>
    <w:rsid w:val="005F36F0"/>
    <w:rsid w:val="005F3FAF"/>
    <w:rsid w:val="005F5184"/>
    <w:rsid w:val="005F60BC"/>
    <w:rsid w:val="006007C4"/>
    <w:rsid w:val="0060081B"/>
    <w:rsid w:val="00600833"/>
    <w:rsid w:val="006022C0"/>
    <w:rsid w:val="006023D7"/>
    <w:rsid w:val="006024A1"/>
    <w:rsid w:val="0060290A"/>
    <w:rsid w:val="006030E5"/>
    <w:rsid w:val="006038B5"/>
    <w:rsid w:val="00603E65"/>
    <w:rsid w:val="00603F62"/>
    <w:rsid w:val="0060535C"/>
    <w:rsid w:val="00605523"/>
    <w:rsid w:val="006057D4"/>
    <w:rsid w:val="00605BEC"/>
    <w:rsid w:val="00606324"/>
    <w:rsid w:val="00607485"/>
    <w:rsid w:val="0061090A"/>
    <w:rsid w:val="00610A3F"/>
    <w:rsid w:val="006115DF"/>
    <w:rsid w:val="00611A0F"/>
    <w:rsid w:val="00612E9C"/>
    <w:rsid w:val="006135E9"/>
    <w:rsid w:val="00613D88"/>
    <w:rsid w:val="006146CD"/>
    <w:rsid w:val="00614DC6"/>
    <w:rsid w:val="006170C2"/>
    <w:rsid w:val="0061744E"/>
    <w:rsid w:val="006175B5"/>
    <w:rsid w:val="00617E93"/>
    <w:rsid w:val="00617EA3"/>
    <w:rsid w:val="00620F10"/>
    <w:rsid w:val="00622DA9"/>
    <w:rsid w:val="00623B27"/>
    <w:rsid w:val="00623C22"/>
    <w:rsid w:val="006240AA"/>
    <w:rsid w:val="00624810"/>
    <w:rsid w:val="00624988"/>
    <w:rsid w:val="0062581E"/>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A33"/>
    <w:rsid w:val="00631CAE"/>
    <w:rsid w:val="00633385"/>
    <w:rsid w:val="00634C53"/>
    <w:rsid w:val="00634D0F"/>
    <w:rsid w:val="006353FD"/>
    <w:rsid w:val="0063589B"/>
    <w:rsid w:val="00635995"/>
    <w:rsid w:val="0063617F"/>
    <w:rsid w:val="0063671E"/>
    <w:rsid w:val="00637266"/>
    <w:rsid w:val="00637711"/>
    <w:rsid w:val="006379F7"/>
    <w:rsid w:val="006406C8"/>
    <w:rsid w:val="00640E58"/>
    <w:rsid w:val="0064559F"/>
    <w:rsid w:val="00645982"/>
    <w:rsid w:val="006461AD"/>
    <w:rsid w:val="006465A3"/>
    <w:rsid w:val="00647084"/>
    <w:rsid w:val="006472EF"/>
    <w:rsid w:val="006474DC"/>
    <w:rsid w:val="00651E9E"/>
    <w:rsid w:val="00652613"/>
    <w:rsid w:val="00654FCA"/>
    <w:rsid w:val="00654FE7"/>
    <w:rsid w:val="00655346"/>
    <w:rsid w:val="00657686"/>
    <w:rsid w:val="00657B81"/>
    <w:rsid w:val="00660007"/>
    <w:rsid w:val="006606B5"/>
    <w:rsid w:val="00661C70"/>
    <w:rsid w:val="00663A0D"/>
    <w:rsid w:val="00664B49"/>
    <w:rsid w:val="00664B4E"/>
    <w:rsid w:val="00665467"/>
    <w:rsid w:val="0066786F"/>
    <w:rsid w:val="0067118C"/>
    <w:rsid w:val="006713BD"/>
    <w:rsid w:val="00671913"/>
    <w:rsid w:val="006732E8"/>
    <w:rsid w:val="00674462"/>
    <w:rsid w:val="00674973"/>
    <w:rsid w:val="00675246"/>
    <w:rsid w:val="006752C2"/>
    <w:rsid w:val="006756D8"/>
    <w:rsid w:val="00676842"/>
    <w:rsid w:val="006770BD"/>
    <w:rsid w:val="006774BB"/>
    <w:rsid w:val="00677671"/>
    <w:rsid w:val="006809AF"/>
    <w:rsid w:val="00680E53"/>
    <w:rsid w:val="00680EFF"/>
    <w:rsid w:val="00681029"/>
    <w:rsid w:val="00681599"/>
    <w:rsid w:val="00682771"/>
    <w:rsid w:val="006829E2"/>
    <w:rsid w:val="00682F21"/>
    <w:rsid w:val="00682F7A"/>
    <w:rsid w:val="006830F0"/>
    <w:rsid w:val="00683613"/>
    <w:rsid w:val="00684BE8"/>
    <w:rsid w:val="006855B4"/>
    <w:rsid w:val="006858A0"/>
    <w:rsid w:val="00686475"/>
    <w:rsid w:val="0068655E"/>
    <w:rsid w:val="00687776"/>
    <w:rsid w:val="00687D1B"/>
    <w:rsid w:val="00690B2C"/>
    <w:rsid w:val="00690F71"/>
    <w:rsid w:val="006915C9"/>
    <w:rsid w:val="0069227E"/>
    <w:rsid w:val="00693CA0"/>
    <w:rsid w:val="00694EE8"/>
    <w:rsid w:val="0069593A"/>
    <w:rsid w:val="00695B20"/>
    <w:rsid w:val="00695BC7"/>
    <w:rsid w:val="00696CAC"/>
    <w:rsid w:val="0069775E"/>
    <w:rsid w:val="006A0308"/>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39"/>
    <w:rsid w:val="006B22CA"/>
    <w:rsid w:val="006B5B2A"/>
    <w:rsid w:val="006B627A"/>
    <w:rsid w:val="006B6505"/>
    <w:rsid w:val="006B6D82"/>
    <w:rsid w:val="006B726B"/>
    <w:rsid w:val="006B7975"/>
    <w:rsid w:val="006C0009"/>
    <w:rsid w:val="006C0210"/>
    <w:rsid w:val="006C0461"/>
    <w:rsid w:val="006C0805"/>
    <w:rsid w:val="006C1004"/>
    <w:rsid w:val="006C1425"/>
    <w:rsid w:val="006C1F7A"/>
    <w:rsid w:val="006C2158"/>
    <w:rsid w:val="006C21F8"/>
    <w:rsid w:val="006C33FD"/>
    <w:rsid w:val="006C3787"/>
    <w:rsid w:val="006C37D7"/>
    <w:rsid w:val="006C4C2F"/>
    <w:rsid w:val="006C569F"/>
    <w:rsid w:val="006C5A7C"/>
    <w:rsid w:val="006C5BD4"/>
    <w:rsid w:val="006C60E7"/>
    <w:rsid w:val="006C61EE"/>
    <w:rsid w:val="006C62FD"/>
    <w:rsid w:val="006C6783"/>
    <w:rsid w:val="006C6A29"/>
    <w:rsid w:val="006C7079"/>
    <w:rsid w:val="006C78B4"/>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3C04"/>
    <w:rsid w:val="006F3D7A"/>
    <w:rsid w:val="006F5553"/>
    <w:rsid w:val="006F6791"/>
    <w:rsid w:val="0070093E"/>
    <w:rsid w:val="007012C8"/>
    <w:rsid w:val="007014AD"/>
    <w:rsid w:val="0070289E"/>
    <w:rsid w:val="00702E21"/>
    <w:rsid w:val="007034FF"/>
    <w:rsid w:val="00703E6A"/>
    <w:rsid w:val="00704792"/>
    <w:rsid w:val="0070560E"/>
    <w:rsid w:val="007064D1"/>
    <w:rsid w:val="00706909"/>
    <w:rsid w:val="00706B06"/>
    <w:rsid w:val="00706F24"/>
    <w:rsid w:val="00706FED"/>
    <w:rsid w:val="00710269"/>
    <w:rsid w:val="007106C6"/>
    <w:rsid w:val="00710EAC"/>
    <w:rsid w:val="007126D6"/>
    <w:rsid w:val="007128B9"/>
    <w:rsid w:val="0071292B"/>
    <w:rsid w:val="00712BE9"/>
    <w:rsid w:val="00712E9F"/>
    <w:rsid w:val="00713841"/>
    <w:rsid w:val="007139FD"/>
    <w:rsid w:val="00713AED"/>
    <w:rsid w:val="007145B2"/>
    <w:rsid w:val="0071606B"/>
    <w:rsid w:val="00716854"/>
    <w:rsid w:val="007207B5"/>
    <w:rsid w:val="007217EE"/>
    <w:rsid w:val="00721A13"/>
    <w:rsid w:val="00722016"/>
    <w:rsid w:val="0072201C"/>
    <w:rsid w:val="00722B6A"/>
    <w:rsid w:val="007238D2"/>
    <w:rsid w:val="007242B3"/>
    <w:rsid w:val="00724C9F"/>
    <w:rsid w:val="0072567D"/>
    <w:rsid w:val="00726A91"/>
    <w:rsid w:val="0073102E"/>
    <w:rsid w:val="0073154B"/>
    <w:rsid w:val="00731DBD"/>
    <w:rsid w:val="00732352"/>
    <w:rsid w:val="00732356"/>
    <w:rsid w:val="00734938"/>
    <w:rsid w:val="0073559E"/>
    <w:rsid w:val="0073583D"/>
    <w:rsid w:val="00735AF9"/>
    <w:rsid w:val="00735E22"/>
    <w:rsid w:val="007361A3"/>
    <w:rsid w:val="0073666D"/>
    <w:rsid w:val="00737477"/>
    <w:rsid w:val="00737B6F"/>
    <w:rsid w:val="00737D34"/>
    <w:rsid w:val="0074014C"/>
    <w:rsid w:val="00740698"/>
    <w:rsid w:val="00740BBE"/>
    <w:rsid w:val="00740E9F"/>
    <w:rsid w:val="00740F0B"/>
    <w:rsid w:val="00741ECC"/>
    <w:rsid w:val="00742B35"/>
    <w:rsid w:val="007432DC"/>
    <w:rsid w:val="007438A1"/>
    <w:rsid w:val="007448B7"/>
    <w:rsid w:val="00744E42"/>
    <w:rsid w:val="0074663C"/>
    <w:rsid w:val="007477D6"/>
    <w:rsid w:val="00747B11"/>
    <w:rsid w:val="00747F8E"/>
    <w:rsid w:val="0075117D"/>
    <w:rsid w:val="00752BC7"/>
    <w:rsid w:val="00752C09"/>
    <w:rsid w:val="007532D6"/>
    <w:rsid w:val="00753AC3"/>
    <w:rsid w:val="00754293"/>
    <w:rsid w:val="00755087"/>
    <w:rsid w:val="00756484"/>
    <w:rsid w:val="00756AFF"/>
    <w:rsid w:val="007578A1"/>
    <w:rsid w:val="00757AF6"/>
    <w:rsid w:val="007629B6"/>
    <w:rsid w:val="007629EE"/>
    <w:rsid w:val="00763FBC"/>
    <w:rsid w:val="00765373"/>
    <w:rsid w:val="0076586A"/>
    <w:rsid w:val="00767AD6"/>
    <w:rsid w:val="00767BB8"/>
    <w:rsid w:val="0077024C"/>
    <w:rsid w:val="007707FD"/>
    <w:rsid w:val="007715C1"/>
    <w:rsid w:val="00774F50"/>
    <w:rsid w:val="0077584C"/>
    <w:rsid w:val="00775C9A"/>
    <w:rsid w:val="007769BA"/>
    <w:rsid w:val="00776FD1"/>
    <w:rsid w:val="007800B5"/>
    <w:rsid w:val="007805C9"/>
    <w:rsid w:val="007806E3"/>
    <w:rsid w:val="00781AC1"/>
    <w:rsid w:val="00782D4E"/>
    <w:rsid w:val="00785795"/>
    <w:rsid w:val="00786D74"/>
    <w:rsid w:val="007877C6"/>
    <w:rsid w:val="007903EC"/>
    <w:rsid w:val="00790E1D"/>
    <w:rsid w:val="00792E44"/>
    <w:rsid w:val="007947AC"/>
    <w:rsid w:val="00794FF6"/>
    <w:rsid w:val="00795A95"/>
    <w:rsid w:val="00795C1E"/>
    <w:rsid w:val="0079619A"/>
    <w:rsid w:val="00796281"/>
    <w:rsid w:val="00797063"/>
    <w:rsid w:val="0079797F"/>
    <w:rsid w:val="007A0296"/>
    <w:rsid w:val="007A057F"/>
    <w:rsid w:val="007A0899"/>
    <w:rsid w:val="007A1BA6"/>
    <w:rsid w:val="007A1CA8"/>
    <w:rsid w:val="007A1D55"/>
    <w:rsid w:val="007A31A0"/>
    <w:rsid w:val="007A3966"/>
    <w:rsid w:val="007A43EB"/>
    <w:rsid w:val="007A46E3"/>
    <w:rsid w:val="007A5EF8"/>
    <w:rsid w:val="007A6D14"/>
    <w:rsid w:val="007A736C"/>
    <w:rsid w:val="007B0B11"/>
    <w:rsid w:val="007B0EDC"/>
    <w:rsid w:val="007B1649"/>
    <w:rsid w:val="007B202D"/>
    <w:rsid w:val="007B25CD"/>
    <w:rsid w:val="007B29C4"/>
    <w:rsid w:val="007B2E78"/>
    <w:rsid w:val="007B75D6"/>
    <w:rsid w:val="007B7701"/>
    <w:rsid w:val="007C123A"/>
    <w:rsid w:val="007C2FF5"/>
    <w:rsid w:val="007C3D4F"/>
    <w:rsid w:val="007C4764"/>
    <w:rsid w:val="007C4866"/>
    <w:rsid w:val="007C4B43"/>
    <w:rsid w:val="007C5245"/>
    <w:rsid w:val="007D0951"/>
    <w:rsid w:val="007D0A70"/>
    <w:rsid w:val="007D1457"/>
    <w:rsid w:val="007D2362"/>
    <w:rsid w:val="007D2983"/>
    <w:rsid w:val="007D2FDF"/>
    <w:rsid w:val="007D37AB"/>
    <w:rsid w:val="007D418E"/>
    <w:rsid w:val="007D4932"/>
    <w:rsid w:val="007D5F27"/>
    <w:rsid w:val="007D6577"/>
    <w:rsid w:val="007E0A4E"/>
    <w:rsid w:val="007E0CEA"/>
    <w:rsid w:val="007E1583"/>
    <w:rsid w:val="007E2B44"/>
    <w:rsid w:val="007E30AF"/>
    <w:rsid w:val="007E376D"/>
    <w:rsid w:val="007E3F9E"/>
    <w:rsid w:val="007E4259"/>
    <w:rsid w:val="007E5257"/>
    <w:rsid w:val="007E54E0"/>
    <w:rsid w:val="007E558C"/>
    <w:rsid w:val="007E5F9D"/>
    <w:rsid w:val="007E6F52"/>
    <w:rsid w:val="007F0CBE"/>
    <w:rsid w:val="007F17E2"/>
    <w:rsid w:val="007F1A5D"/>
    <w:rsid w:val="007F1E6D"/>
    <w:rsid w:val="007F26FB"/>
    <w:rsid w:val="007F49A4"/>
    <w:rsid w:val="007F6272"/>
    <w:rsid w:val="007F657B"/>
    <w:rsid w:val="007F716D"/>
    <w:rsid w:val="007F754E"/>
    <w:rsid w:val="00801957"/>
    <w:rsid w:val="0080307A"/>
    <w:rsid w:val="008034DD"/>
    <w:rsid w:val="0080350A"/>
    <w:rsid w:val="00804FFA"/>
    <w:rsid w:val="00807778"/>
    <w:rsid w:val="00807AF3"/>
    <w:rsid w:val="00810B69"/>
    <w:rsid w:val="0081101A"/>
    <w:rsid w:val="00811411"/>
    <w:rsid w:val="00811E78"/>
    <w:rsid w:val="0081219C"/>
    <w:rsid w:val="00812BBC"/>
    <w:rsid w:val="00812C47"/>
    <w:rsid w:val="00814D32"/>
    <w:rsid w:val="008159C8"/>
    <w:rsid w:val="00815CFB"/>
    <w:rsid w:val="0081621E"/>
    <w:rsid w:val="0081665C"/>
    <w:rsid w:val="00816B6E"/>
    <w:rsid w:val="00816DC1"/>
    <w:rsid w:val="00816F0A"/>
    <w:rsid w:val="008177FC"/>
    <w:rsid w:val="00817BC9"/>
    <w:rsid w:val="0082006D"/>
    <w:rsid w:val="00820286"/>
    <w:rsid w:val="008205CE"/>
    <w:rsid w:val="008206AE"/>
    <w:rsid w:val="0082077A"/>
    <w:rsid w:val="008207FA"/>
    <w:rsid w:val="00821098"/>
    <w:rsid w:val="0082146F"/>
    <w:rsid w:val="00821D41"/>
    <w:rsid w:val="008223EE"/>
    <w:rsid w:val="00823589"/>
    <w:rsid w:val="0082383A"/>
    <w:rsid w:val="008239E0"/>
    <w:rsid w:val="00824170"/>
    <w:rsid w:val="00825DFB"/>
    <w:rsid w:val="00825FC2"/>
    <w:rsid w:val="00827C20"/>
    <w:rsid w:val="00830BBE"/>
    <w:rsid w:val="008310B3"/>
    <w:rsid w:val="008314EE"/>
    <w:rsid w:val="00831DB4"/>
    <w:rsid w:val="008334C0"/>
    <w:rsid w:val="00834876"/>
    <w:rsid w:val="00834898"/>
    <w:rsid w:val="00834DB4"/>
    <w:rsid w:val="00835172"/>
    <w:rsid w:val="008364AA"/>
    <w:rsid w:val="00836FBF"/>
    <w:rsid w:val="00837373"/>
    <w:rsid w:val="008377CF"/>
    <w:rsid w:val="00837B4E"/>
    <w:rsid w:val="00837FCB"/>
    <w:rsid w:val="00840C81"/>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0D9E"/>
    <w:rsid w:val="0086112C"/>
    <w:rsid w:val="00861182"/>
    <w:rsid w:val="008611A4"/>
    <w:rsid w:val="00861578"/>
    <w:rsid w:val="00861D46"/>
    <w:rsid w:val="00863303"/>
    <w:rsid w:val="00863883"/>
    <w:rsid w:val="00863BB5"/>
    <w:rsid w:val="00864079"/>
    <w:rsid w:val="008645DA"/>
    <w:rsid w:val="008665C8"/>
    <w:rsid w:val="008667E6"/>
    <w:rsid w:val="00867870"/>
    <w:rsid w:val="00867D4C"/>
    <w:rsid w:val="008706F8"/>
    <w:rsid w:val="00870B64"/>
    <w:rsid w:val="0087793C"/>
    <w:rsid w:val="00881732"/>
    <w:rsid w:val="008834E2"/>
    <w:rsid w:val="008835AC"/>
    <w:rsid w:val="0088387E"/>
    <w:rsid w:val="00883C50"/>
    <w:rsid w:val="00883C83"/>
    <w:rsid w:val="008843D8"/>
    <w:rsid w:val="00884D14"/>
    <w:rsid w:val="0088514A"/>
    <w:rsid w:val="00885D15"/>
    <w:rsid w:val="00886F01"/>
    <w:rsid w:val="00892826"/>
    <w:rsid w:val="00892C09"/>
    <w:rsid w:val="00895285"/>
    <w:rsid w:val="008970B8"/>
    <w:rsid w:val="008979D5"/>
    <w:rsid w:val="008A02BA"/>
    <w:rsid w:val="008A11B4"/>
    <w:rsid w:val="008A208C"/>
    <w:rsid w:val="008A2F00"/>
    <w:rsid w:val="008A31AF"/>
    <w:rsid w:val="008A33C2"/>
    <w:rsid w:val="008A3563"/>
    <w:rsid w:val="008A5416"/>
    <w:rsid w:val="008A6C3E"/>
    <w:rsid w:val="008A6CF6"/>
    <w:rsid w:val="008B004B"/>
    <w:rsid w:val="008B23B1"/>
    <w:rsid w:val="008B2B1E"/>
    <w:rsid w:val="008B31D7"/>
    <w:rsid w:val="008B3AF6"/>
    <w:rsid w:val="008B3B85"/>
    <w:rsid w:val="008B3CBC"/>
    <w:rsid w:val="008B4B60"/>
    <w:rsid w:val="008B50FC"/>
    <w:rsid w:val="008B5EA7"/>
    <w:rsid w:val="008B678B"/>
    <w:rsid w:val="008B689D"/>
    <w:rsid w:val="008B6B53"/>
    <w:rsid w:val="008B74F2"/>
    <w:rsid w:val="008B7AED"/>
    <w:rsid w:val="008C0A1A"/>
    <w:rsid w:val="008C1831"/>
    <w:rsid w:val="008C20F4"/>
    <w:rsid w:val="008C25E4"/>
    <w:rsid w:val="008C341F"/>
    <w:rsid w:val="008C403A"/>
    <w:rsid w:val="008C478D"/>
    <w:rsid w:val="008C4A39"/>
    <w:rsid w:val="008C5043"/>
    <w:rsid w:val="008C5E46"/>
    <w:rsid w:val="008C5F95"/>
    <w:rsid w:val="008C67D3"/>
    <w:rsid w:val="008C6C45"/>
    <w:rsid w:val="008C717F"/>
    <w:rsid w:val="008D173D"/>
    <w:rsid w:val="008D3F3D"/>
    <w:rsid w:val="008D4003"/>
    <w:rsid w:val="008D4C01"/>
    <w:rsid w:val="008D4D15"/>
    <w:rsid w:val="008D5E70"/>
    <w:rsid w:val="008D6EA1"/>
    <w:rsid w:val="008D73F3"/>
    <w:rsid w:val="008D7C21"/>
    <w:rsid w:val="008E1F62"/>
    <w:rsid w:val="008E2C45"/>
    <w:rsid w:val="008E45C0"/>
    <w:rsid w:val="008E45DD"/>
    <w:rsid w:val="008F17CF"/>
    <w:rsid w:val="008F2DF8"/>
    <w:rsid w:val="008F3726"/>
    <w:rsid w:val="008F54D9"/>
    <w:rsid w:val="008F5B97"/>
    <w:rsid w:val="008F5CE5"/>
    <w:rsid w:val="008F6539"/>
    <w:rsid w:val="00900B48"/>
    <w:rsid w:val="00900CF5"/>
    <w:rsid w:val="009012B1"/>
    <w:rsid w:val="00901CAF"/>
    <w:rsid w:val="009022A7"/>
    <w:rsid w:val="009034BA"/>
    <w:rsid w:val="0090390B"/>
    <w:rsid w:val="00904708"/>
    <w:rsid w:val="00904A07"/>
    <w:rsid w:val="00906B0F"/>
    <w:rsid w:val="009100FB"/>
    <w:rsid w:val="00911133"/>
    <w:rsid w:val="00911928"/>
    <w:rsid w:val="00911C38"/>
    <w:rsid w:val="00911EEB"/>
    <w:rsid w:val="00912418"/>
    <w:rsid w:val="00912A5B"/>
    <w:rsid w:val="00912E70"/>
    <w:rsid w:val="009139C0"/>
    <w:rsid w:val="00913F5C"/>
    <w:rsid w:val="00914133"/>
    <w:rsid w:val="00914621"/>
    <w:rsid w:val="00914890"/>
    <w:rsid w:val="00914BF8"/>
    <w:rsid w:val="009159D0"/>
    <w:rsid w:val="009160EA"/>
    <w:rsid w:val="009162B7"/>
    <w:rsid w:val="0091644A"/>
    <w:rsid w:val="00916951"/>
    <w:rsid w:val="009178D7"/>
    <w:rsid w:val="00921919"/>
    <w:rsid w:val="0092218F"/>
    <w:rsid w:val="0092272D"/>
    <w:rsid w:val="009246DF"/>
    <w:rsid w:val="0092479F"/>
    <w:rsid w:val="00925144"/>
    <w:rsid w:val="0092538C"/>
    <w:rsid w:val="009257F4"/>
    <w:rsid w:val="0092627D"/>
    <w:rsid w:val="009265BA"/>
    <w:rsid w:val="00926CDA"/>
    <w:rsid w:val="009278F3"/>
    <w:rsid w:val="00927E9F"/>
    <w:rsid w:val="00931105"/>
    <w:rsid w:val="00932A70"/>
    <w:rsid w:val="0093313E"/>
    <w:rsid w:val="0093321D"/>
    <w:rsid w:val="00933354"/>
    <w:rsid w:val="00933E95"/>
    <w:rsid w:val="0093448B"/>
    <w:rsid w:val="00934A42"/>
    <w:rsid w:val="00934C63"/>
    <w:rsid w:val="0093548C"/>
    <w:rsid w:val="00937ACD"/>
    <w:rsid w:val="009402B4"/>
    <w:rsid w:val="00940929"/>
    <w:rsid w:val="00941916"/>
    <w:rsid w:val="00941D9F"/>
    <w:rsid w:val="00942F11"/>
    <w:rsid w:val="0094324C"/>
    <w:rsid w:val="00944159"/>
    <w:rsid w:val="0094445F"/>
    <w:rsid w:val="00944D95"/>
    <w:rsid w:val="00945806"/>
    <w:rsid w:val="00945FD7"/>
    <w:rsid w:val="00946119"/>
    <w:rsid w:val="009462DA"/>
    <w:rsid w:val="009466DC"/>
    <w:rsid w:val="009475C1"/>
    <w:rsid w:val="00947605"/>
    <w:rsid w:val="009504EC"/>
    <w:rsid w:val="00950A08"/>
    <w:rsid w:val="009510E7"/>
    <w:rsid w:val="00951AD6"/>
    <w:rsid w:val="00951E22"/>
    <w:rsid w:val="00952176"/>
    <w:rsid w:val="00952661"/>
    <w:rsid w:val="00952777"/>
    <w:rsid w:val="0095327F"/>
    <w:rsid w:val="00954105"/>
    <w:rsid w:val="009547E8"/>
    <w:rsid w:val="00954D68"/>
    <w:rsid w:val="009555D9"/>
    <w:rsid w:val="009560EE"/>
    <w:rsid w:val="0095679B"/>
    <w:rsid w:val="009567A7"/>
    <w:rsid w:val="00957739"/>
    <w:rsid w:val="0096019B"/>
    <w:rsid w:val="00960387"/>
    <w:rsid w:val="00960D2B"/>
    <w:rsid w:val="0096183D"/>
    <w:rsid w:val="00963ABB"/>
    <w:rsid w:val="009645E1"/>
    <w:rsid w:val="00964842"/>
    <w:rsid w:val="00964C57"/>
    <w:rsid w:val="00964E64"/>
    <w:rsid w:val="0096568B"/>
    <w:rsid w:val="00965728"/>
    <w:rsid w:val="00965B01"/>
    <w:rsid w:val="00966C62"/>
    <w:rsid w:val="00966F15"/>
    <w:rsid w:val="009674B7"/>
    <w:rsid w:val="009675AF"/>
    <w:rsid w:val="009716F1"/>
    <w:rsid w:val="00971A90"/>
    <w:rsid w:val="00971CF4"/>
    <w:rsid w:val="009720FE"/>
    <w:rsid w:val="00972E79"/>
    <w:rsid w:val="00973929"/>
    <w:rsid w:val="00973F22"/>
    <w:rsid w:val="0097465B"/>
    <w:rsid w:val="00974C88"/>
    <w:rsid w:val="00975F82"/>
    <w:rsid w:val="009766F9"/>
    <w:rsid w:val="00976BFB"/>
    <w:rsid w:val="00976C0D"/>
    <w:rsid w:val="009777D2"/>
    <w:rsid w:val="009801A9"/>
    <w:rsid w:val="00980808"/>
    <w:rsid w:val="0098108B"/>
    <w:rsid w:val="00981C7B"/>
    <w:rsid w:val="0098227A"/>
    <w:rsid w:val="009829D5"/>
    <w:rsid w:val="00983798"/>
    <w:rsid w:val="009840A9"/>
    <w:rsid w:val="009845DD"/>
    <w:rsid w:val="00984782"/>
    <w:rsid w:val="00984A60"/>
    <w:rsid w:val="00984FC4"/>
    <w:rsid w:val="00986383"/>
    <w:rsid w:val="00987F95"/>
    <w:rsid w:val="00990223"/>
    <w:rsid w:val="00991280"/>
    <w:rsid w:val="009912D4"/>
    <w:rsid w:val="00991E7B"/>
    <w:rsid w:val="0099233C"/>
    <w:rsid w:val="0099268C"/>
    <w:rsid w:val="00992C1C"/>
    <w:rsid w:val="009938CB"/>
    <w:rsid w:val="00993A51"/>
    <w:rsid w:val="009941D4"/>
    <w:rsid w:val="0099494F"/>
    <w:rsid w:val="00994E60"/>
    <w:rsid w:val="00996097"/>
    <w:rsid w:val="0099623C"/>
    <w:rsid w:val="00996F31"/>
    <w:rsid w:val="00997A59"/>
    <w:rsid w:val="009A0028"/>
    <w:rsid w:val="009A093E"/>
    <w:rsid w:val="009A099E"/>
    <w:rsid w:val="009A0A61"/>
    <w:rsid w:val="009A0B0D"/>
    <w:rsid w:val="009A23A8"/>
    <w:rsid w:val="009A2574"/>
    <w:rsid w:val="009A3315"/>
    <w:rsid w:val="009A3342"/>
    <w:rsid w:val="009A3BF4"/>
    <w:rsid w:val="009A4D09"/>
    <w:rsid w:val="009A4FFE"/>
    <w:rsid w:val="009A5880"/>
    <w:rsid w:val="009A6F87"/>
    <w:rsid w:val="009A76F8"/>
    <w:rsid w:val="009A7833"/>
    <w:rsid w:val="009B0992"/>
    <w:rsid w:val="009B10C6"/>
    <w:rsid w:val="009B14F8"/>
    <w:rsid w:val="009B1C89"/>
    <w:rsid w:val="009B31EE"/>
    <w:rsid w:val="009B5C27"/>
    <w:rsid w:val="009B5F06"/>
    <w:rsid w:val="009B6AC2"/>
    <w:rsid w:val="009B725B"/>
    <w:rsid w:val="009B7322"/>
    <w:rsid w:val="009B7F11"/>
    <w:rsid w:val="009C0105"/>
    <w:rsid w:val="009C0381"/>
    <w:rsid w:val="009C0A38"/>
    <w:rsid w:val="009C1887"/>
    <w:rsid w:val="009C1AFD"/>
    <w:rsid w:val="009C2EFB"/>
    <w:rsid w:val="009C30A7"/>
    <w:rsid w:val="009C343B"/>
    <w:rsid w:val="009C3E46"/>
    <w:rsid w:val="009C3F3F"/>
    <w:rsid w:val="009C44E5"/>
    <w:rsid w:val="009C56D4"/>
    <w:rsid w:val="009C66A2"/>
    <w:rsid w:val="009C674D"/>
    <w:rsid w:val="009C6BF8"/>
    <w:rsid w:val="009C788F"/>
    <w:rsid w:val="009D1619"/>
    <w:rsid w:val="009D29D2"/>
    <w:rsid w:val="009D2F6B"/>
    <w:rsid w:val="009D35E7"/>
    <w:rsid w:val="009D4126"/>
    <w:rsid w:val="009D4330"/>
    <w:rsid w:val="009D43D9"/>
    <w:rsid w:val="009D4956"/>
    <w:rsid w:val="009D50D2"/>
    <w:rsid w:val="009D5B6E"/>
    <w:rsid w:val="009D5F96"/>
    <w:rsid w:val="009D74CF"/>
    <w:rsid w:val="009D7E8F"/>
    <w:rsid w:val="009E0177"/>
    <w:rsid w:val="009E0262"/>
    <w:rsid w:val="009E0F83"/>
    <w:rsid w:val="009E1A50"/>
    <w:rsid w:val="009E203E"/>
    <w:rsid w:val="009E22C6"/>
    <w:rsid w:val="009E26CE"/>
    <w:rsid w:val="009E279F"/>
    <w:rsid w:val="009E2A80"/>
    <w:rsid w:val="009E37C9"/>
    <w:rsid w:val="009E61B2"/>
    <w:rsid w:val="009E6680"/>
    <w:rsid w:val="009E69C4"/>
    <w:rsid w:val="009E6C74"/>
    <w:rsid w:val="009E6F98"/>
    <w:rsid w:val="009E75EF"/>
    <w:rsid w:val="009F1056"/>
    <w:rsid w:val="009F136E"/>
    <w:rsid w:val="009F23EC"/>
    <w:rsid w:val="009F4B65"/>
    <w:rsid w:val="009F4C7B"/>
    <w:rsid w:val="009F520A"/>
    <w:rsid w:val="009F532A"/>
    <w:rsid w:val="009F54E0"/>
    <w:rsid w:val="009F5CA5"/>
    <w:rsid w:val="009F5D8E"/>
    <w:rsid w:val="009F661E"/>
    <w:rsid w:val="009F6ED7"/>
    <w:rsid w:val="009F6F5E"/>
    <w:rsid w:val="009F6FCF"/>
    <w:rsid w:val="009F76A0"/>
    <w:rsid w:val="009F7801"/>
    <w:rsid w:val="009F7A6A"/>
    <w:rsid w:val="00A00417"/>
    <w:rsid w:val="00A0092C"/>
    <w:rsid w:val="00A01520"/>
    <w:rsid w:val="00A015EF"/>
    <w:rsid w:val="00A01616"/>
    <w:rsid w:val="00A0179B"/>
    <w:rsid w:val="00A01A15"/>
    <w:rsid w:val="00A01A6E"/>
    <w:rsid w:val="00A0236A"/>
    <w:rsid w:val="00A02B78"/>
    <w:rsid w:val="00A03735"/>
    <w:rsid w:val="00A03D7D"/>
    <w:rsid w:val="00A046CC"/>
    <w:rsid w:val="00A05625"/>
    <w:rsid w:val="00A05828"/>
    <w:rsid w:val="00A05D39"/>
    <w:rsid w:val="00A064C5"/>
    <w:rsid w:val="00A06ECB"/>
    <w:rsid w:val="00A075F3"/>
    <w:rsid w:val="00A10D52"/>
    <w:rsid w:val="00A11062"/>
    <w:rsid w:val="00A1269A"/>
    <w:rsid w:val="00A12A80"/>
    <w:rsid w:val="00A1319F"/>
    <w:rsid w:val="00A140AC"/>
    <w:rsid w:val="00A14F6E"/>
    <w:rsid w:val="00A152EA"/>
    <w:rsid w:val="00A15D4C"/>
    <w:rsid w:val="00A15F64"/>
    <w:rsid w:val="00A16129"/>
    <w:rsid w:val="00A16219"/>
    <w:rsid w:val="00A174AB"/>
    <w:rsid w:val="00A179FD"/>
    <w:rsid w:val="00A20985"/>
    <w:rsid w:val="00A20FBB"/>
    <w:rsid w:val="00A2129B"/>
    <w:rsid w:val="00A2162A"/>
    <w:rsid w:val="00A22191"/>
    <w:rsid w:val="00A226B4"/>
    <w:rsid w:val="00A23E7B"/>
    <w:rsid w:val="00A2415D"/>
    <w:rsid w:val="00A245A0"/>
    <w:rsid w:val="00A24F09"/>
    <w:rsid w:val="00A25011"/>
    <w:rsid w:val="00A252B3"/>
    <w:rsid w:val="00A256F7"/>
    <w:rsid w:val="00A260DF"/>
    <w:rsid w:val="00A26AAD"/>
    <w:rsid w:val="00A273AE"/>
    <w:rsid w:val="00A279A1"/>
    <w:rsid w:val="00A27D01"/>
    <w:rsid w:val="00A308E9"/>
    <w:rsid w:val="00A33BDF"/>
    <w:rsid w:val="00A33E9A"/>
    <w:rsid w:val="00A35047"/>
    <w:rsid w:val="00A3527C"/>
    <w:rsid w:val="00A3612E"/>
    <w:rsid w:val="00A376ED"/>
    <w:rsid w:val="00A378DC"/>
    <w:rsid w:val="00A37B0E"/>
    <w:rsid w:val="00A37E03"/>
    <w:rsid w:val="00A405EB"/>
    <w:rsid w:val="00A41445"/>
    <w:rsid w:val="00A420E4"/>
    <w:rsid w:val="00A42523"/>
    <w:rsid w:val="00A433AE"/>
    <w:rsid w:val="00A43435"/>
    <w:rsid w:val="00A438B7"/>
    <w:rsid w:val="00A44B12"/>
    <w:rsid w:val="00A4546B"/>
    <w:rsid w:val="00A45BD3"/>
    <w:rsid w:val="00A45DD3"/>
    <w:rsid w:val="00A4626C"/>
    <w:rsid w:val="00A46679"/>
    <w:rsid w:val="00A46A10"/>
    <w:rsid w:val="00A5214C"/>
    <w:rsid w:val="00A52967"/>
    <w:rsid w:val="00A52DB9"/>
    <w:rsid w:val="00A550F7"/>
    <w:rsid w:val="00A550FA"/>
    <w:rsid w:val="00A55450"/>
    <w:rsid w:val="00A55697"/>
    <w:rsid w:val="00A56D17"/>
    <w:rsid w:val="00A57BD0"/>
    <w:rsid w:val="00A57D76"/>
    <w:rsid w:val="00A6108D"/>
    <w:rsid w:val="00A61F7F"/>
    <w:rsid w:val="00A61FDA"/>
    <w:rsid w:val="00A62A0B"/>
    <w:rsid w:val="00A62A61"/>
    <w:rsid w:val="00A62C45"/>
    <w:rsid w:val="00A640E4"/>
    <w:rsid w:val="00A64156"/>
    <w:rsid w:val="00A6505C"/>
    <w:rsid w:val="00A65656"/>
    <w:rsid w:val="00A66901"/>
    <w:rsid w:val="00A66D04"/>
    <w:rsid w:val="00A70C6A"/>
    <w:rsid w:val="00A7285B"/>
    <w:rsid w:val="00A72A5D"/>
    <w:rsid w:val="00A73480"/>
    <w:rsid w:val="00A749B3"/>
    <w:rsid w:val="00A75C8E"/>
    <w:rsid w:val="00A77F9E"/>
    <w:rsid w:val="00A8018A"/>
    <w:rsid w:val="00A80363"/>
    <w:rsid w:val="00A80685"/>
    <w:rsid w:val="00A808A8"/>
    <w:rsid w:val="00A82726"/>
    <w:rsid w:val="00A830C1"/>
    <w:rsid w:val="00A84379"/>
    <w:rsid w:val="00A843B5"/>
    <w:rsid w:val="00A85623"/>
    <w:rsid w:val="00A856E2"/>
    <w:rsid w:val="00A85940"/>
    <w:rsid w:val="00A85D6C"/>
    <w:rsid w:val="00A867DA"/>
    <w:rsid w:val="00A87345"/>
    <w:rsid w:val="00A87A4E"/>
    <w:rsid w:val="00A87E04"/>
    <w:rsid w:val="00A91687"/>
    <w:rsid w:val="00A9274C"/>
    <w:rsid w:val="00A92D41"/>
    <w:rsid w:val="00A92D7A"/>
    <w:rsid w:val="00A930A6"/>
    <w:rsid w:val="00A93616"/>
    <w:rsid w:val="00A93737"/>
    <w:rsid w:val="00A95412"/>
    <w:rsid w:val="00A95D97"/>
    <w:rsid w:val="00A95FAD"/>
    <w:rsid w:val="00A9707F"/>
    <w:rsid w:val="00AA04EF"/>
    <w:rsid w:val="00AA0E11"/>
    <w:rsid w:val="00AA1B06"/>
    <w:rsid w:val="00AA1E4A"/>
    <w:rsid w:val="00AA1E69"/>
    <w:rsid w:val="00AA22A7"/>
    <w:rsid w:val="00AA2FC7"/>
    <w:rsid w:val="00AA3696"/>
    <w:rsid w:val="00AA36A8"/>
    <w:rsid w:val="00AA3C7C"/>
    <w:rsid w:val="00AA3F1C"/>
    <w:rsid w:val="00AA5D3C"/>
    <w:rsid w:val="00AA6D66"/>
    <w:rsid w:val="00AB11FD"/>
    <w:rsid w:val="00AB1B2F"/>
    <w:rsid w:val="00AB2B92"/>
    <w:rsid w:val="00AB3234"/>
    <w:rsid w:val="00AB39BC"/>
    <w:rsid w:val="00AB6157"/>
    <w:rsid w:val="00AB6B18"/>
    <w:rsid w:val="00AB6D27"/>
    <w:rsid w:val="00AB6D75"/>
    <w:rsid w:val="00AB6FAF"/>
    <w:rsid w:val="00AB716B"/>
    <w:rsid w:val="00AB75D5"/>
    <w:rsid w:val="00AB7759"/>
    <w:rsid w:val="00AC0668"/>
    <w:rsid w:val="00AC0C06"/>
    <w:rsid w:val="00AC3194"/>
    <w:rsid w:val="00AC3B73"/>
    <w:rsid w:val="00AC460C"/>
    <w:rsid w:val="00AC777C"/>
    <w:rsid w:val="00AC7CE1"/>
    <w:rsid w:val="00AD0857"/>
    <w:rsid w:val="00AD1220"/>
    <w:rsid w:val="00AD1296"/>
    <w:rsid w:val="00AD133C"/>
    <w:rsid w:val="00AD1AEF"/>
    <w:rsid w:val="00AD2638"/>
    <w:rsid w:val="00AD2BED"/>
    <w:rsid w:val="00AD3058"/>
    <w:rsid w:val="00AD35DB"/>
    <w:rsid w:val="00AD5AC1"/>
    <w:rsid w:val="00AD663D"/>
    <w:rsid w:val="00AE0933"/>
    <w:rsid w:val="00AE286C"/>
    <w:rsid w:val="00AE32ED"/>
    <w:rsid w:val="00AE41B8"/>
    <w:rsid w:val="00AE4987"/>
    <w:rsid w:val="00AE52E7"/>
    <w:rsid w:val="00AE5546"/>
    <w:rsid w:val="00AE695C"/>
    <w:rsid w:val="00AE6C2D"/>
    <w:rsid w:val="00AF01F3"/>
    <w:rsid w:val="00AF0ED8"/>
    <w:rsid w:val="00AF1200"/>
    <w:rsid w:val="00AF146D"/>
    <w:rsid w:val="00AF1EF4"/>
    <w:rsid w:val="00AF2380"/>
    <w:rsid w:val="00AF2B99"/>
    <w:rsid w:val="00AF305E"/>
    <w:rsid w:val="00AF3345"/>
    <w:rsid w:val="00AF360C"/>
    <w:rsid w:val="00AF5B9A"/>
    <w:rsid w:val="00AF5E3F"/>
    <w:rsid w:val="00AF614C"/>
    <w:rsid w:val="00AF6195"/>
    <w:rsid w:val="00AF6F9A"/>
    <w:rsid w:val="00AF6FA2"/>
    <w:rsid w:val="00AF7694"/>
    <w:rsid w:val="00AF76A6"/>
    <w:rsid w:val="00AF7A8F"/>
    <w:rsid w:val="00B007B1"/>
    <w:rsid w:val="00B02005"/>
    <w:rsid w:val="00B0379F"/>
    <w:rsid w:val="00B042B4"/>
    <w:rsid w:val="00B043CA"/>
    <w:rsid w:val="00B06E7F"/>
    <w:rsid w:val="00B07068"/>
    <w:rsid w:val="00B076BC"/>
    <w:rsid w:val="00B1013F"/>
    <w:rsid w:val="00B103F8"/>
    <w:rsid w:val="00B10DEB"/>
    <w:rsid w:val="00B1177C"/>
    <w:rsid w:val="00B11C51"/>
    <w:rsid w:val="00B12D02"/>
    <w:rsid w:val="00B14672"/>
    <w:rsid w:val="00B15311"/>
    <w:rsid w:val="00B15598"/>
    <w:rsid w:val="00B159E0"/>
    <w:rsid w:val="00B1607C"/>
    <w:rsid w:val="00B1720C"/>
    <w:rsid w:val="00B20EE4"/>
    <w:rsid w:val="00B21E16"/>
    <w:rsid w:val="00B226D0"/>
    <w:rsid w:val="00B239CE"/>
    <w:rsid w:val="00B239EE"/>
    <w:rsid w:val="00B23D84"/>
    <w:rsid w:val="00B241EC"/>
    <w:rsid w:val="00B251B0"/>
    <w:rsid w:val="00B262B5"/>
    <w:rsid w:val="00B26F6C"/>
    <w:rsid w:val="00B27115"/>
    <w:rsid w:val="00B27B83"/>
    <w:rsid w:val="00B27DB3"/>
    <w:rsid w:val="00B27ED8"/>
    <w:rsid w:val="00B301C3"/>
    <w:rsid w:val="00B302B5"/>
    <w:rsid w:val="00B3057C"/>
    <w:rsid w:val="00B30DFB"/>
    <w:rsid w:val="00B30E7E"/>
    <w:rsid w:val="00B30F99"/>
    <w:rsid w:val="00B31F77"/>
    <w:rsid w:val="00B332FB"/>
    <w:rsid w:val="00B33566"/>
    <w:rsid w:val="00B33E22"/>
    <w:rsid w:val="00B33F16"/>
    <w:rsid w:val="00B34115"/>
    <w:rsid w:val="00B35132"/>
    <w:rsid w:val="00B35649"/>
    <w:rsid w:val="00B364D8"/>
    <w:rsid w:val="00B36EE4"/>
    <w:rsid w:val="00B37F0D"/>
    <w:rsid w:val="00B40339"/>
    <w:rsid w:val="00B4227C"/>
    <w:rsid w:val="00B42F4E"/>
    <w:rsid w:val="00B4486E"/>
    <w:rsid w:val="00B4500C"/>
    <w:rsid w:val="00B45867"/>
    <w:rsid w:val="00B460D1"/>
    <w:rsid w:val="00B4696B"/>
    <w:rsid w:val="00B477D5"/>
    <w:rsid w:val="00B5006D"/>
    <w:rsid w:val="00B5013D"/>
    <w:rsid w:val="00B503A5"/>
    <w:rsid w:val="00B510FD"/>
    <w:rsid w:val="00B51288"/>
    <w:rsid w:val="00B51E68"/>
    <w:rsid w:val="00B52EB6"/>
    <w:rsid w:val="00B53763"/>
    <w:rsid w:val="00B54D15"/>
    <w:rsid w:val="00B556BD"/>
    <w:rsid w:val="00B55FC4"/>
    <w:rsid w:val="00B56D1F"/>
    <w:rsid w:val="00B5703E"/>
    <w:rsid w:val="00B60435"/>
    <w:rsid w:val="00B60903"/>
    <w:rsid w:val="00B62E60"/>
    <w:rsid w:val="00B6453F"/>
    <w:rsid w:val="00B65B50"/>
    <w:rsid w:val="00B66087"/>
    <w:rsid w:val="00B6643B"/>
    <w:rsid w:val="00B6691F"/>
    <w:rsid w:val="00B66E7B"/>
    <w:rsid w:val="00B670AE"/>
    <w:rsid w:val="00B675D9"/>
    <w:rsid w:val="00B72042"/>
    <w:rsid w:val="00B7376C"/>
    <w:rsid w:val="00B7440C"/>
    <w:rsid w:val="00B746CA"/>
    <w:rsid w:val="00B764A0"/>
    <w:rsid w:val="00B771C3"/>
    <w:rsid w:val="00B77C25"/>
    <w:rsid w:val="00B80230"/>
    <w:rsid w:val="00B809A1"/>
    <w:rsid w:val="00B80E83"/>
    <w:rsid w:val="00B814B6"/>
    <w:rsid w:val="00B8160B"/>
    <w:rsid w:val="00B8173C"/>
    <w:rsid w:val="00B8186B"/>
    <w:rsid w:val="00B82B96"/>
    <w:rsid w:val="00B82EDC"/>
    <w:rsid w:val="00B8570F"/>
    <w:rsid w:val="00B85C2F"/>
    <w:rsid w:val="00B9109B"/>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4C7"/>
    <w:rsid w:val="00BA4CF7"/>
    <w:rsid w:val="00BA562C"/>
    <w:rsid w:val="00BA580F"/>
    <w:rsid w:val="00BA74B4"/>
    <w:rsid w:val="00BA7CD2"/>
    <w:rsid w:val="00BB0FFC"/>
    <w:rsid w:val="00BB16FF"/>
    <w:rsid w:val="00BB1BB0"/>
    <w:rsid w:val="00BB1E92"/>
    <w:rsid w:val="00BB3E1C"/>
    <w:rsid w:val="00BB6FDE"/>
    <w:rsid w:val="00BC2093"/>
    <w:rsid w:val="00BC230E"/>
    <w:rsid w:val="00BC27C0"/>
    <w:rsid w:val="00BC3066"/>
    <w:rsid w:val="00BC3413"/>
    <w:rsid w:val="00BC4887"/>
    <w:rsid w:val="00BC4963"/>
    <w:rsid w:val="00BC6411"/>
    <w:rsid w:val="00BD0020"/>
    <w:rsid w:val="00BD0329"/>
    <w:rsid w:val="00BD14AC"/>
    <w:rsid w:val="00BD1C1F"/>
    <w:rsid w:val="00BD20B6"/>
    <w:rsid w:val="00BD249A"/>
    <w:rsid w:val="00BD73C6"/>
    <w:rsid w:val="00BD78F0"/>
    <w:rsid w:val="00BE1238"/>
    <w:rsid w:val="00BE20F4"/>
    <w:rsid w:val="00BE217D"/>
    <w:rsid w:val="00BE3E24"/>
    <w:rsid w:val="00BF1A0A"/>
    <w:rsid w:val="00BF2CF7"/>
    <w:rsid w:val="00BF5235"/>
    <w:rsid w:val="00BF56DA"/>
    <w:rsid w:val="00BF5AEA"/>
    <w:rsid w:val="00BF6302"/>
    <w:rsid w:val="00C00D7D"/>
    <w:rsid w:val="00C01432"/>
    <w:rsid w:val="00C02881"/>
    <w:rsid w:val="00C02BFA"/>
    <w:rsid w:val="00C0302E"/>
    <w:rsid w:val="00C04540"/>
    <w:rsid w:val="00C04891"/>
    <w:rsid w:val="00C070BF"/>
    <w:rsid w:val="00C07A95"/>
    <w:rsid w:val="00C11367"/>
    <w:rsid w:val="00C11641"/>
    <w:rsid w:val="00C121E9"/>
    <w:rsid w:val="00C13F29"/>
    <w:rsid w:val="00C14EAE"/>
    <w:rsid w:val="00C14F40"/>
    <w:rsid w:val="00C15A91"/>
    <w:rsid w:val="00C15CA7"/>
    <w:rsid w:val="00C15FDB"/>
    <w:rsid w:val="00C16713"/>
    <w:rsid w:val="00C172CB"/>
    <w:rsid w:val="00C20464"/>
    <w:rsid w:val="00C20B99"/>
    <w:rsid w:val="00C2149D"/>
    <w:rsid w:val="00C22B0D"/>
    <w:rsid w:val="00C22B9C"/>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477D"/>
    <w:rsid w:val="00C350F8"/>
    <w:rsid w:val="00C360A8"/>
    <w:rsid w:val="00C36465"/>
    <w:rsid w:val="00C366BB"/>
    <w:rsid w:val="00C366EB"/>
    <w:rsid w:val="00C36841"/>
    <w:rsid w:val="00C3695B"/>
    <w:rsid w:val="00C36E3D"/>
    <w:rsid w:val="00C375AE"/>
    <w:rsid w:val="00C37880"/>
    <w:rsid w:val="00C37A3D"/>
    <w:rsid w:val="00C411BA"/>
    <w:rsid w:val="00C436EB"/>
    <w:rsid w:val="00C47288"/>
    <w:rsid w:val="00C476A8"/>
    <w:rsid w:val="00C477D8"/>
    <w:rsid w:val="00C478F7"/>
    <w:rsid w:val="00C5007B"/>
    <w:rsid w:val="00C50841"/>
    <w:rsid w:val="00C5169B"/>
    <w:rsid w:val="00C519EF"/>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5C0E"/>
    <w:rsid w:val="00C66B71"/>
    <w:rsid w:val="00C678C7"/>
    <w:rsid w:val="00C70026"/>
    <w:rsid w:val="00C7050C"/>
    <w:rsid w:val="00C70F98"/>
    <w:rsid w:val="00C71BE1"/>
    <w:rsid w:val="00C71CB7"/>
    <w:rsid w:val="00C720F2"/>
    <w:rsid w:val="00C73253"/>
    <w:rsid w:val="00C73575"/>
    <w:rsid w:val="00C74254"/>
    <w:rsid w:val="00C74644"/>
    <w:rsid w:val="00C75EAE"/>
    <w:rsid w:val="00C77580"/>
    <w:rsid w:val="00C7766B"/>
    <w:rsid w:val="00C80E4A"/>
    <w:rsid w:val="00C81402"/>
    <w:rsid w:val="00C817B4"/>
    <w:rsid w:val="00C81C5E"/>
    <w:rsid w:val="00C82460"/>
    <w:rsid w:val="00C83045"/>
    <w:rsid w:val="00C8385B"/>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5E9"/>
    <w:rsid w:val="00C94DD8"/>
    <w:rsid w:val="00C94E50"/>
    <w:rsid w:val="00C94F4F"/>
    <w:rsid w:val="00C95B13"/>
    <w:rsid w:val="00C95C42"/>
    <w:rsid w:val="00C970BB"/>
    <w:rsid w:val="00C976C5"/>
    <w:rsid w:val="00CA1631"/>
    <w:rsid w:val="00CA198E"/>
    <w:rsid w:val="00CA1B3C"/>
    <w:rsid w:val="00CA1BFB"/>
    <w:rsid w:val="00CA1F33"/>
    <w:rsid w:val="00CA23A1"/>
    <w:rsid w:val="00CA2E27"/>
    <w:rsid w:val="00CA40AB"/>
    <w:rsid w:val="00CA4A7C"/>
    <w:rsid w:val="00CA5B6E"/>
    <w:rsid w:val="00CA69BD"/>
    <w:rsid w:val="00CA6D6B"/>
    <w:rsid w:val="00CB1049"/>
    <w:rsid w:val="00CB1CFD"/>
    <w:rsid w:val="00CB2C85"/>
    <w:rsid w:val="00CB2EB2"/>
    <w:rsid w:val="00CB3079"/>
    <w:rsid w:val="00CB46A4"/>
    <w:rsid w:val="00CB507D"/>
    <w:rsid w:val="00CB57D4"/>
    <w:rsid w:val="00CB65BD"/>
    <w:rsid w:val="00CB7890"/>
    <w:rsid w:val="00CB7E0A"/>
    <w:rsid w:val="00CC27CA"/>
    <w:rsid w:val="00CC29E6"/>
    <w:rsid w:val="00CC2D05"/>
    <w:rsid w:val="00CC36B0"/>
    <w:rsid w:val="00CC3A23"/>
    <w:rsid w:val="00CC4D18"/>
    <w:rsid w:val="00CC53E2"/>
    <w:rsid w:val="00CC6A13"/>
    <w:rsid w:val="00CC70A3"/>
    <w:rsid w:val="00CC751C"/>
    <w:rsid w:val="00CD0EE1"/>
    <w:rsid w:val="00CD1FED"/>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79D"/>
    <w:rsid w:val="00CE7A60"/>
    <w:rsid w:val="00CF03D1"/>
    <w:rsid w:val="00CF157C"/>
    <w:rsid w:val="00CF1616"/>
    <w:rsid w:val="00CF1B43"/>
    <w:rsid w:val="00CF26A7"/>
    <w:rsid w:val="00CF3B88"/>
    <w:rsid w:val="00CF41C5"/>
    <w:rsid w:val="00CF4559"/>
    <w:rsid w:val="00CF4C0D"/>
    <w:rsid w:val="00CF5B89"/>
    <w:rsid w:val="00CF5CDE"/>
    <w:rsid w:val="00CF5EB4"/>
    <w:rsid w:val="00CF606B"/>
    <w:rsid w:val="00CF7F64"/>
    <w:rsid w:val="00D001AB"/>
    <w:rsid w:val="00D0043A"/>
    <w:rsid w:val="00D00687"/>
    <w:rsid w:val="00D01048"/>
    <w:rsid w:val="00D0131F"/>
    <w:rsid w:val="00D020C4"/>
    <w:rsid w:val="00D028FD"/>
    <w:rsid w:val="00D0294C"/>
    <w:rsid w:val="00D0418A"/>
    <w:rsid w:val="00D046BD"/>
    <w:rsid w:val="00D078F8"/>
    <w:rsid w:val="00D1173B"/>
    <w:rsid w:val="00D11C22"/>
    <w:rsid w:val="00D134EE"/>
    <w:rsid w:val="00D13634"/>
    <w:rsid w:val="00D139D3"/>
    <w:rsid w:val="00D13CF1"/>
    <w:rsid w:val="00D14974"/>
    <w:rsid w:val="00D14A98"/>
    <w:rsid w:val="00D14DF9"/>
    <w:rsid w:val="00D15263"/>
    <w:rsid w:val="00D161DC"/>
    <w:rsid w:val="00D20247"/>
    <w:rsid w:val="00D21140"/>
    <w:rsid w:val="00D23C87"/>
    <w:rsid w:val="00D24044"/>
    <w:rsid w:val="00D255BE"/>
    <w:rsid w:val="00D27185"/>
    <w:rsid w:val="00D303EC"/>
    <w:rsid w:val="00D30C80"/>
    <w:rsid w:val="00D330B7"/>
    <w:rsid w:val="00D3315F"/>
    <w:rsid w:val="00D335B4"/>
    <w:rsid w:val="00D35269"/>
    <w:rsid w:val="00D3547B"/>
    <w:rsid w:val="00D3599B"/>
    <w:rsid w:val="00D378A2"/>
    <w:rsid w:val="00D37B8A"/>
    <w:rsid w:val="00D4096D"/>
    <w:rsid w:val="00D41124"/>
    <w:rsid w:val="00D41238"/>
    <w:rsid w:val="00D419A5"/>
    <w:rsid w:val="00D42FA6"/>
    <w:rsid w:val="00D4353E"/>
    <w:rsid w:val="00D440CA"/>
    <w:rsid w:val="00D45293"/>
    <w:rsid w:val="00D47B7F"/>
    <w:rsid w:val="00D47C06"/>
    <w:rsid w:val="00D50B9E"/>
    <w:rsid w:val="00D51A66"/>
    <w:rsid w:val="00D51CBF"/>
    <w:rsid w:val="00D5279D"/>
    <w:rsid w:val="00D52F1E"/>
    <w:rsid w:val="00D531B7"/>
    <w:rsid w:val="00D53F5B"/>
    <w:rsid w:val="00D542A0"/>
    <w:rsid w:val="00D54CF1"/>
    <w:rsid w:val="00D54E43"/>
    <w:rsid w:val="00D54E88"/>
    <w:rsid w:val="00D559A5"/>
    <w:rsid w:val="00D56235"/>
    <w:rsid w:val="00D564C1"/>
    <w:rsid w:val="00D57CA1"/>
    <w:rsid w:val="00D57D25"/>
    <w:rsid w:val="00D57F7A"/>
    <w:rsid w:val="00D57FB1"/>
    <w:rsid w:val="00D60D15"/>
    <w:rsid w:val="00D615BA"/>
    <w:rsid w:val="00D62083"/>
    <w:rsid w:val="00D62484"/>
    <w:rsid w:val="00D6299D"/>
    <w:rsid w:val="00D629D2"/>
    <w:rsid w:val="00D62EC9"/>
    <w:rsid w:val="00D6307B"/>
    <w:rsid w:val="00D631E8"/>
    <w:rsid w:val="00D6373D"/>
    <w:rsid w:val="00D64EAF"/>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6E5"/>
    <w:rsid w:val="00D83BC8"/>
    <w:rsid w:val="00D84B52"/>
    <w:rsid w:val="00D852C4"/>
    <w:rsid w:val="00D857AB"/>
    <w:rsid w:val="00D85E4A"/>
    <w:rsid w:val="00D865CC"/>
    <w:rsid w:val="00D86AA3"/>
    <w:rsid w:val="00D86FC6"/>
    <w:rsid w:val="00D870E1"/>
    <w:rsid w:val="00D872F7"/>
    <w:rsid w:val="00D8737B"/>
    <w:rsid w:val="00D90F77"/>
    <w:rsid w:val="00D9125B"/>
    <w:rsid w:val="00D91900"/>
    <w:rsid w:val="00D93B7C"/>
    <w:rsid w:val="00D93DFB"/>
    <w:rsid w:val="00D94577"/>
    <w:rsid w:val="00D9472A"/>
    <w:rsid w:val="00D95D2E"/>
    <w:rsid w:val="00D96103"/>
    <w:rsid w:val="00D969E3"/>
    <w:rsid w:val="00D96A98"/>
    <w:rsid w:val="00D975B9"/>
    <w:rsid w:val="00DA0121"/>
    <w:rsid w:val="00DA08B4"/>
    <w:rsid w:val="00DA0EAC"/>
    <w:rsid w:val="00DA356C"/>
    <w:rsid w:val="00DA4143"/>
    <w:rsid w:val="00DA5AF5"/>
    <w:rsid w:val="00DA5D2C"/>
    <w:rsid w:val="00DA6D6C"/>
    <w:rsid w:val="00DA7176"/>
    <w:rsid w:val="00DA76D3"/>
    <w:rsid w:val="00DA7F38"/>
    <w:rsid w:val="00DB11AB"/>
    <w:rsid w:val="00DB18EE"/>
    <w:rsid w:val="00DB1F6E"/>
    <w:rsid w:val="00DB2C4F"/>
    <w:rsid w:val="00DB2FEA"/>
    <w:rsid w:val="00DB379E"/>
    <w:rsid w:val="00DB3F73"/>
    <w:rsid w:val="00DB41A3"/>
    <w:rsid w:val="00DB433E"/>
    <w:rsid w:val="00DB4F87"/>
    <w:rsid w:val="00DB5667"/>
    <w:rsid w:val="00DB56EE"/>
    <w:rsid w:val="00DB61AB"/>
    <w:rsid w:val="00DB6926"/>
    <w:rsid w:val="00DB6E55"/>
    <w:rsid w:val="00DB74CF"/>
    <w:rsid w:val="00DB777B"/>
    <w:rsid w:val="00DC116D"/>
    <w:rsid w:val="00DC118C"/>
    <w:rsid w:val="00DC16D1"/>
    <w:rsid w:val="00DC1FA0"/>
    <w:rsid w:val="00DC2631"/>
    <w:rsid w:val="00DC27BE"/>
    <w:rsid w:val="00DC31A7"/>
    <w:rsid w:val="00DC3B44"/>
    <w:rsid w:val="00DC44FC"/>
    <w:rsid w:val="00DC47ED"/>
    <w:rsid w:val="00DC4DFB"/>
    <w:rsid w:val="00DC4FAA"/>
    <w:rsid w:val="00DC517E"/>
    <w:rsid w:val="00DC5423"/>
    <w:rsid w:val="00DC638C"/>
    <w:rsid w:val="00DD01D0"/>
    <w:rsid w:val="00DD0226"/>
    <w:rsid w:val="00DD0847"/>
    <w:rsid w:val="00DD0BCB"/>
    <w:rsid w:val="00DD1189"/>
    <w:rsid w:val="00DD23B7"/>
    <w:rsid w:val="00DD2E5F"/>
    <w:rsid w:val="00DD337E"/>
    <w:rsid w:val="00DD44BC"/>
    <w:rsid w:val="00DD5FFF"/>
    <w:rsid w:val="00DD6CEB"/>
    <w:rsid w:val="00DE08F5"/>
    <w:rsid w:val="00DE1D81"/>
    <w:rsid w:val="00DE355F"/>
    <w:rsid w:val="00DE3C54"/>
    <w:rsid w:val="00DE4501"/>
    <w:rsid w:val="00DE5275"/>
    <w:rsid w:val="00DE5C6A"/>
    <w:rsid w:val="00DE623B"/>
    <w:rsid w:val="00DE63A1"/>
    <w:rsid w:val="00DE756B"/>
    <w:rsid w:val="00DF04E3"/>
    <w:rsid w:val="00DF15C8"/>
    <w:rsid w:val="00DF1C12"/>
    <w:rsid w:val="00DF1EF1"/>
    <w:rsid w:val="00DF3914"/>
    <w:rsid w:val="00DF3B2B"/>
    <w:rsid w:val="00DF5298"/>
    <w:rsid w:val="00DF534A"/>
    <w:rsid w:val="00DF54FF"/>
    <w:rsid w:val="00DF5C1B"/>
    <w:rsid w:val="00DF634D"/>
    <w:rsid w:val="00DF6ACC"/>
    <w:rsid w:val="00DF711C"/>
    <w:rsid w:val="00DF745A"/>
    <w:rsid w:val="00DF7689"/>
    <w:rsid w:val="00DF76A1"/>
    <w:rsid w:val="00DF7CB7"/>
    <w:rsid w:val="00DF7F73"/>
    <w:rsid w:val="00E01305"/>
    <w:rsid w:val="00E0170E"/>
    <w:rsid w:val="00E01D3E"/>
    <w:rsid w:val="00E0228E"/>
    <w:rsid w:val="00E024C7"/>
    <w:rsid w:val="00E025CE"/>
    <w:rsid w:val="00E0285E"/>
    <w:rsid w:val="00E02B92"/>
    <w:rsid w:val="00E02DC5"/>
    <w:rsid w:val="00E04367"/>
    <w:rsid w:val="00E04748"/>
    <w:rsid w:val="00E04B02"/>
    <w:rsid w:val="00E053AA"/>
    <w:rsid w:val="00E0568E"/>
    <w:rsid w:val="00E05E52"/>
    <w:rsid w:val="00E06682"/>
    <w:rsid w:val="00E06F12"/>
    <w:rsid w:val="00E10922"/>
    <w:rsid w:val="00E12165"/>
    <w:rsid w:val="00E12BFE"/>
    <w:rsid w:val="00E12FEC"/>
    <w:rsid w:val="00E13617"/>
    <w:rsid w:val="00E137AD"/>
    <w:rsid w:val="00E15479"/>
    <w:rsid w:val="00E15A15"/>
    <w:rsid w:val="00E1615D"/>
    <w:rsid w:val="00E16C0A"/>
    <w:rsid w:val="00E1796F"/>
    <w:rsid w:val="00E201A0"/>
    <w:rsid w:val="00E203D7"/>
    <w:rsid w:val="00E20A26"/>
    <w:rsid w:val="00E21738"/>
    <w:rsid w:val="00E2236A"/>
    <w:rsid w:val="00E230C6"/>
    <w:rsid w:val="00E23BC4"/>
    <w:rsid w:val="00E24325"/>
    <w:rsid w:val="00E24844"/>
    <w:rsid w:val="00E267BB"/>
    <w:rsid w:val="00E26BCE"/>
    <w:rsid w:val="00E26FB2"/>
    <w:rsid w:val="00E309A8"/>
    <w:rsid w:val="00E30C46"/>
    <w:rsid w:val="00E32A93"/>
    <w:rsid w:val="00E32E0A"/>
    <w:rsid w:val="00E33051"/>
    <w:rsid w:val="00E3313A"/>
    <w:rsid w:val="00E33F12"/>
    <w:rsid w:val="00E33FBD"/>
    <w:rsid w:val="00E34462"/>
    <w:rsid w:val="00E345EC"/>
    <w:rsid w:val="00E349B8"/>
    <w:rsid w:val="00E351C2"/>
    <w:rsid w:val="00E35820"/>
    <w:rsid w:val="00E36B98"/>
    <w:rsid w:val="00E36D0E"/>
    <w:rsid w:val="00E378B1"/>
    <w:rsid w:val="00E40871"/>
    <w:rsid w:val="00E40FFA"/>
    <w:rsid w:val="00E42424"/>
    <w:rsid w:val="00E42EE3"/>
    <w:rsid w:val="00E4404F"/>
    <w:rsid w:val="00E4427F"/>
    <w:rsid w:val="00E44D64"/>
    <w:rsid w:val="00E45FA3"/>
    <w:rsid w:val="00E47802"/>
    <w:rsid w:val="00E505FE"/>
    <w:rsid w:val="00E507E2"/>
    <w:rsid w:val="00E50B88"/>
    <w:rsid w:val="00E50C8E"/>
    <w:rsid w:val="00E51336"/>
    <w:rsid w:val="00E51395"/>
    <w:rsid w:val="00E51B43"/>
    <w:rsid w:val="00E52220"/>
    <w:rsid w:val="00E53C40"/>
    <w:rsid w:val="00E54189"/>
    <w:rsid w:val="00E54897"/>
    <w:rsid w:val="00E5540F"/>
    <w:rsid w:val="00E56D7D"/>
    <w:rsid w:val="00E60025"/>
    <w:rsid w:val="00E60037"/>
    <w:rsid w:val="00E6014B"/>
    <w:rsid w:val="00E60245"/>
    <w:rsid w:val="00E6028A"/>
    <w:rsid w:val="00E607CE"/>
    <w:rsid w:val="00E62692"/>
    <w:rsid w:val="00E6281B"/>
    <w:rsid w:val="00E630A5"/>
    <w:rsid w:val="00E64B79"/>
    <w:rsid w:val="00E64E50"/>
    <w:rsid w:val="00E65461"/>
    <w:rsid w:val="00E65D6D"/>
    <w:rsid w:val="00E660A4"/>
    <w:rsid w:val="00E662F3"/>
    <w:rsid w:val="00E66746"/>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3F2"/>
    <w:rsid w:val="00EB2598"/>
    <w:rsid w:val="00EB26CF"/>
    <w:rsid w:val="00EB2744"/>
    <w:rsid w:val="00EB3233"/>
    <w:rsid w:val="00EB3AFC"/>
    <w:rsid w:val="00EB3C94"/>
    <w:rsid w:val="00EB3D59"/>
    <w:rsid w:val="00EB4E96"/>
    <w:rsid w:val="00EB5361"/>
    <w:rsid w:val="00EB54D7"/>
    <w:rsid w:val="00EB55E1"/>
    <w:rsid w:val="00EB6948"/>
    <w:rsid w:val="00EB69EB"/>
    <w:rsid w:val="00EB6FB4"/>
    <w:rsid w:val="00EB7EB8"/>
    <w:rsid w:val="00EC035E"/>
    <w:rsid w:val="00EC14B0"/>
    <w:rsid w:val="00EC278B"/>
    <w:rsid w:val="00EC2A68"/>
    <w:rsid w:val="00EC31C1"/>
    <w:rsid w:val="00EC3E0A"/>
    <w:rsid w:val="00EC44EC"/>
    <w:rsid w:val="00EC46EC"/>
    <w:rsid w:val="00EC4C84"/>
    <w:rsid w:val="00EC51C7"/>
    <w:rsid w:val="00EC5BE8"/>
    <w:rsid w:val="00EC5C89"/>
    <w:rsid w:val="00EC7BB2"/>
    <w:rsid w:val="00ED16BD"/>
    <w:rsid w:val="00ED1792"/>
    <w:rsid w:val="00ED3A9A"/>
    <w:rsid w:val="00ED41D2"/>
    <w:rsid w:val="00ED4357"/>
    <w:rsid w:val="00ED4F81"/>
    <w:rsid w:val="00ED53F7"/>
    <w:rsid w:val="00ED55BA"/>
    <w:rsid w:val="00ED6627"/>
    <w:rsid w:val="00ED674C"/>
    <w:rsid w:val="00ED7520"/>
    <w:rsid w:val="00EE0CAE"/>
    <w:rsid w:val="00EE1722"/>
    <w:rsid w:val="00EE21DD"/>
    <w:rsid w:val="00EE21EA"/>
    <w:rsid w:val="00EE3EC4"/>
    <w:rsid w:val="00EE4020"/>
    <w:rsid w:val="00EE4111"/>
    <w:rsid w:val="00EE4461"/>
    <w:rsid w:val="00EE46C1"/>
    <w:rsid w:val="00EE472C"/>
    <w:rsid w:val="00EE52CD"/>
    <w:rsid w:val="00EE5B1C"/>
    <w:rsid w:val="00EE5BF0"/>
    <w:rsid w:val="00EE5D65"/>
    <w:rsid w:val="00EE665C"/>
    <w:rsid w:val="00EE6A16"/>
    <w:rsid w:val="00EE6E9A"/>
    <w:rsid w:val="00EE6EB4"/>
    <w:rsid w:val="00EE76E2"/>
    <w:rsid w:val="00EF047E"/>
    <w:rsid w:val="00EF0CFE"/>
    <w:rsid w:val="00EF1725"/>
    <w:rsid w:val="00EF1C14"/>
    <w:rsid w:val="00EF1E13"/>
    <w:rsid w:val="00EF2E27"/>
    <w:rsid w:val="00EF3197"/>
    <w:rsid w:val="00EF36C7"/>
    <w:rsid w:val="00EF38A5"/>
    <w:rsid w:val="00EF48FA"/>
    <w:rsid w:val="00EF4EAC"/>
    <w:rsid w:val="00EF54EE"/>
    <w:rsid w:val="00EF58C9"/>
    <w:rsid w:val="00EF5C55"/>
    <w:rsid w:val="00EF6232"/>
    <w:rsid w:val="00EF6698"/>
    <w:rsid w:val="00EF66B6"/>
    <w:rsid w:val="00EF6874"/>
    <w:rsid w:val="00EF6A67"/>
    <w:rsid w:val="00EF72C8"/>
    <w:rsid w:val="00EF7418"/>
    <w:rsid w:val="00F010B7"/>
    <w:rsid w:val="00F0197E"/>
    <w:rsid w:val="00F01D2F"/>
    <w:rsid w:val="00F01FE8"/>
    <w:rsid w:val="00F02334"/>
    <w:rsid w:val="00F02DAB"/>
    <w:rsid w:val="00F0319E"/>
    <w:rsid w:val="00F03600"/>
    <w:rsid w:val="00F03802"/>
    <w:rsid w:val="00F051FB"/>
    <w:rsid w:val="00F05C21"/>
    <w:rsid w:val="00F06425"/>
    <w:rsid w:val="00F06B38"/>
    <w:rsid w:val="00F06F26"/>
    <w:rsid w:val="00F11738"/>
    <w:rsid w:val="00F11C87"/>
    <w:rsid w:val="00F12E15"/>
    <w:rsid w:val="00F12FF0"/>
    <w:rsid w:val="00F13DD4"/>
    <w:rsid w:val="00F14455"/>
    <w:rsid w:val="00F1471D"/>
    <w:rsid w:val="00F14B32"/>
    <w:rsid w:val="00F15005"/>
    <w:rsid w:val="00F156C0"/>
    <w:rsid w:val="00F1571E"/>
    <w:rsid w:val="00F15F5E"/>
    <w:rsid w:val="00F166CF"/>
    <w:rsid w:val="00F20094"/>
    <w:rsid w:val="00F20D5B"/>
    <w:rsid w:val="00F218A1"/>
    <w:rsid w:val="00F21C38"/>
    <w:rsid w:val="00F229EC"/>
    <w:rsid w:val="00F23D85"/>
    <w:rsid w:val="00F23E79"/>
    <w:rsid w:val="00F2483D"/>
    <w:rsid w:val="00F255AF"/>
    <w:rsid w:val="00F25EEE"/>
    <w:rsid w:val="00F25F21"/>
    <w:rsid w:val="00F260E5"/>
    <w:rsid w:val="00F261D9"/>
    <w:rsid w:val="00F27137"/>
    <w:rsid w:val="00F2774D"/>
    <w:rsid w:val="00F3015F"/>
    <w:rsid w:val="00F30376"/>
    <w:rsid w:val="00F31170"/>
    <w:rsid w:val="00F313C7"/>
    <w:rsid w:val="00F3187E"/>
    <w:rsid w:val="00F319F0"/>
    <w:rsid w:val="00F31D1F"/>
    <w:rsid w:val="00F32766"/>
    <w:rsid w:val="00F336A9"/>
    <w:rsid w:val="00F3444C"/>
    <w:rsid w:val="00F34CEE"/>
    <w:rsid w:val="00F353C3"/>
    <w:rsid w:val="00F366AE"/>
    <w:rsid w:val="00F402D9"/>
    <w:rsid w:val="00F404A4"/>
    <w:rsid w:val="00F40EBB"/>
    <w:rsid w:val="00F41EE1"/>
    <w:rsid w:val="00F4230C"/>
    <w:rsid w:val="00F44596"/>
    <w:rsid w:val="00F448C4"/>
    <w:rsid w:val="00F4560C"/>
    <w:rsid w:val="00F457BF"/>
    <w:rsid w:val="00F45CCD"/>
    <w:rsid w:val="00F4664D"/>
    <w:rsid w:val="00F46A68"/>
    <w:rsid w:val="00F46F6B"/>
    <w:rsid w:val="00F470D5"/>
    <w:rsid w:val="00F47F95"/>
    <w:rsid w:val="00F47FA7"/>
    <w:rsid w:val="00F5070D"/>
    <w:rsid w:val="00F5143D"/>
    <w:rsid w:val="00F52595"/>
    <w:rsid w:val="00F52C74"/>
    <w:rsid w:val="00F53474"/>
    <w:rsid w:val="00F53944"/>
    <w:rsid w:val="00F54010"/>
    <w:rsid w:val="00F54023"/>
    <w:rsid w:val="00F542D7"/>
    <w:rsid w:val="00F55160"/>
    <w:rsid w:val="00F554BC"/>
    <w:rsid w:val="00F55707"/>
    <w:rsid w:val="00F55E5F"/>
    <w:rsid w:val="00F56132"/>
    <w:rsid w:val="00F56399"/>
    <w:rsid w:val="00F565C8"/>
    <w:rsid w:val="00F60295"/>
    <w:rsid w:val="00F60704"/>
    <w:rsid w:val="00F608A4"/>
    <w:rsid w:val="00F6150C"/>
    <w:rsid w:val="00F62A78"/>
    <w:rsid w:val="00F62B46"/>
    <w:rsid w:val="00F62C82"/>
    <w:rsid w:val="00F62D8A"/>
    <w:rsid w:val="00F65962"/>
    <w:rsid w:val="00F65FF8"/>
    <w:rsid w:val="00F66A68"/>
    <w:rsid w:val="00F70A6F"/>
    <w:rsid w:val="00F733FA"/>
    <w:rsid w:val="00F73456"/>
    <w:rsid w:val="00F7761C"/>
    <w:rsid w:val="00F80280"/>
    <w:rsid w:val="00F80624"/>
    <w:rsid w:val="00F80DFB"/>
    <w:rsid w:val="00F814B8"/>
    <w:rsid w:val="00F825B3"/>
    <w:rsid w:val="00F825F5"/>
    <w:rsid w:val="00F82962"/>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B33"/>
    <w:rsid w:val="00F95CC2"/>
    <w:rsid w:val="00F95D36"/>
    <w:rsid w:val="00F95EF5"/>
    <w:rsid w:val="00F96835"/>
    <w:rsid w:val="00F96C04"/>
    <w:rsid w:val="00F96E30"/>
    <w:rsid w:val="00F977EB"/>
    <w:rsid w:val="00F97CA7"/>
    <w:rsid w:val="00F97ED2"/>
    <w:rsid w:val="00FA097D"/>
    <w:rsid w:val="00FA0A5F"/>
    <w:rsid w:val="00FA1432"/>
    <w:rsid w:val="00FA17CD"/>
    <w:rsid w:val="00FA2309"/>
    <w:rsid w:val="00FA26F7"/>
    <w:rsid w:val="00FA27B9"/>
    <w:rsid w:val="00FA2E3A"/>
    <w:rsid w:val="00FA333C"/>
    <w:rsid w:val="00FA3407"/>
    <w:rsid w:val="00FA381B"/>
    <w:rsid w:val="00FA56EB"/>
    <w:rsid w:val="00FA5CDE"/>
    <w:rsid w:val="00FA7252"/>
    <w:rsid w:val="00FB00C8"/>
    <w:rsid w:val="00FB181B"/>
    <w:rsid w:val="00FB1C92"/>
    <w:rsid w:val="00FB244E"/>
    <w:rsid w:val="00FB273A"/>
    <w:rsid w:val="00FB3B8E"/>
    <w:rsid w:val="00FB3E19"/>
    <w:rsid w:val="00FB41CB"/>
    <w:rsid w:val="00FB4391"/>
    <w:rsid w:val="00FB53D9"/>
    <w:rsid w:val="00FB55BE"/>
    <w:rsid w:val="00FB5A5F"/>
    <w:rsid w:val="00FB6794"/>
    <w:rsid w:val="00FB782D"/>
    <w:rsid w:val="00FB7C0F"/>
    <w:rsid w:val="00FB7D1E"/>
    <w:rsid w:val="00FC12C8"/>
    <w:rsid w:val="00FC1627"/>
    <w:rsid w:val="00FC1DC8"/>
    <w:rsid w:val="00FC2107"/>
    <w:rsid w:val="00FC32E5"/>
    <w:rsid w:val="00FC492F"/>
    <w:rsid w:val="00FC5854"/>
    <w:rsid w:val="00FC634A"/>
    <w:rsid w:val="00FC63B8"/>
    <w:rsid w:val="00FC67D2"/>
    <w:rsid w:val="00FC7063"/>
    <w:rsid w:val="00FC7357"/>
    <w:rsid w:val="00FC73E4"/>
    <w:rsid w:val="00FD01F4"/>
    <w:rsid w:val="00FD02F7"/>
    <w:rsid w:val="00FD087C"/>
    <w:rsid w:val="00FD155E"/>
    <w:rsid w:val="00FD174F"/>
    <w:rsid w:val="00FD176C"/>
    <w:rsid w:val="00FD1A48"/>
    <w:rsid w:val="00FD1A49"/>
    <w:rsid w:val="00FD28DB"/>
    <w:rsid w:val="00FD2BCD"/>
    <w:rsid w:val="00FD2F37"/>
    <w:rsid w:val="00FD4428"/>
    <w:rsid w:val="00FD4797"/>
    <w:rsid w:val="00FD5EAF"/>
    <w:rsid w:val="00FD7075"/>
    <w:rsid w:val="00FD7469"/>
    <w:rsid w:val="00FD78AC"/>
    <w:rsid w:val="00FE00E4"/>
    <w:rsid w:val="00FE00FF"/>
    <w:rsid w:val="00FE030C"/>
    <w:rsid w:val="00FE1044"/>
    <w:rsid w:val="00FE1EE0"/>
    <w:rsid w:val="00FE23FD"/>
    <w:rsid w:val="00FE2763"/>
    <w:rsid w:val="00FE2A90"/>
    <w:rsid w:val="00FE3520"/>
    <w:rsid w:val="00FE3C62"/>
    <w:rsid w:val="00FE4056"/>
    <w:rsid w:val="00FE47BE"/>
    <w:rsid w:val="00FE4FB3"/>
    <w:rsid w:val="00FE51EF"/>
    <w:rsid w:val="00FE6A20"/>
    <w:rsid w:val="00FE784F"/>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footer" Target="footer1.xml"/><Relationship Id="rId43" Type="http://schemas.openxmlformats.org/officeDocument/2006/relationships/fontTable" Target="fontTable.xml"/><Relationship Id="rId44" Type="http://schemas.openxmlformats.org/officeDocument/2006/relationships/glossaryDocument" Target="glossary/document.xml"/><Relationship Id="rId4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CF002A"/>
    <w:rsid w:val="00D06E2E"/>
    <w:rsid w:val="00FD3B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49</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50</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51</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52</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53</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54</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55</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56</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57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48</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47</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3AF03C-AEE6-754E-81E6-1FE4A8EA9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8522</TotalTime>
  <Pages>60</Pages>
  <Words>17390</Words>
  <Characters>99129</Characters>
  <Application>Microsoft Macintosh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116287</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2056</cp:revision>
  <cp:lastPrinted>2014-04-29T12:14:00Z</cp:lastPrinted>
  <dcterms:created xsi:type="dcterms:W3CDTF">2016-05-19T19:29:00Z</dcterms:created>
  <dcterms:modified xsi:type="dcterms:W3CDTF">2016-08-23T18:47:00Z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