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w:t>
          </w:r>
          <w:r>
            <w:t>i</w:t>
          </w:r>
          <w:r>
            <w:t>ciency and Security.</w:t>
          </w:r>
        </w:p>
      </w:sdtContent>
    </w:sdt>
    <w:bookmarkEnd w:id="2"/>
    <w:bookmarkEnd w:id="1"/>
    <w:p w14:paraId="233F72C7" w14:textId="77777777" w:rsidR="005268D3" w:rsidRPr="00483AA2" w:rsidRDefault="00214B6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306437" w:rsidRPr="00AE695C" w:rsidRDefault="0030643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306437" w:rsidRPr="00AE695C" w:rsidRDefault="0030643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w:t>
          </w:r>
          <w:r>
            <w:rPr>
              <w:lang w:val="en-US"/>
            </w:rPr>
            <w:t>e</w:t>
          </w:r>
          <w:r>
            <w:rPr>
              <w:lang w:val="en-US"/>
            </w:rPr>
            <w:t>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w:t>
          </w:r>
          <w:r w:rsidRPr="002F7330">
            <w:rPr>
              <w:lang w:val="en-GB"/>
            </w:rPr>
            <w:t>r</w:t>
          </w:r>
          <w:r w:rsidRPr="002F7330">
            <w:rPr>
              <w:lang w:val="en-GB"/>
            </w:rPr>
            <w:t>vices (immaterial goods) through Internet, this concept is known as electronic services (e-services), its rel</w:t>
          </w:r>
          <w:r w:rsidRPr="002F7330">
            <w:rPr>
              <w:lang w:val="en-GB"/>
            </w:rPr>
            <w:t>e</w:t>
          </w:r>
          <w:r w:rsidRPr="002F7330">
            <w:rPr>
              <w:lang w:val="en-GB"/>
            </w:rPr>
            <w:t>vance due its benefits, getting results remotely, and the role they play on bus</w:t>
          </w:r>
          <w:r w:rsidR="00040C7D">
            <w:rPr>
              <w:lang w:val="en-GB"/>
            </w:rPr>
            <w:t>i</w:t>
          </w:r>
          <w:r w:rsidR="00040C7D">
            <w:rPr>
              <w:lang w:val="en-GB"/>
            </w:rPr>
            <w:t xml:space="preserve">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w:t>
          </w:r>
          <w:r w:rsidRPr="002F7330">
            <w:rPr>
              <w:lang w:val="en-GB"/>
            </w:rPr>
            <w:t>n</w:t>
          </w:r>
          <w:r w:rsidRPr="002F7330">
            <w:rPr>
              <w:lang w:val="en-GB"/>
            </w:rPr>
            <w:t>cep</w:t>
          </w:r>
          <w:r w:rsidR="00C20464">
            <w:rPr>
              <w:lang w:val="en-GB"/>
            </w:rPr>
            <w:t>tual model can be considered as reference to determine key components for additional or different dimensions to unde</w:t>
          </w:r>
          <w:r w:rsidR="00C20464">
            <w:rPr>
              <w:lang w:val="en-GB"/>
            </w:rPr>
            <w:t>r</w:t>
          </w:r>
          <w:r w:rsidR="00C20464">
            <w:rPr>
              <w:lang w:val="en-GB"/>
            </w:rPr>
            <w:t xml:space="preserve">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d</w:t>
          </w:r>
          <w:r w:rsidR="00C20464">
            <w:rPr>
              <w:lang w:val="en-GB"/>
            </w:rPr>
            <w:t>i</w:t>
          </w:r>
          <w:r w:rsidR="00C20464">
            <w:rPr>
              <w:lang w:val="en-GB"/>
            </w:rPr>
            <w:t xml:space="preserve">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944721">
            <w:rPr>
              <w:noProof/>
            </w:rPr>
            <w:t>9</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sidR="00944721">
            <w:rPr>
              <w:noProof/>
            </w:rPr>
            <w:t>9</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sidR="00944721">
            <w:rPr>
              <w:noProof/>
            </w:rPr>
            <w:t>9</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sidR="00944721">
            <w:rPr>
              <w:noProof/>
            </w:rPr>
            <w:t>9</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sidR="00944721">
            <w:rPr>
              <w:noProof/>
            </w:rPr>
            <w:t>12</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sidR="00944721">
            <w:rPr>
              <w:noProof/>
            </w:rPr>
            <w:t>13</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sidR="00944721">
            <w:rPr>
              <w:noProof/>
            </w:rPr>
            <w:t>14</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sidR="00944721">
            <w:rPr>
              <w:noProof/>
            </w:rPr>
            <w:t>15</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sidR="00944721">
            <w:rPr>
              <w:noProof/>
            </w:rPr>
            <w:t>16</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sidR="00944721">
            <w:rPr>
              <w:noProof/>
            </w:rPr>
            <w:t>18</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sidR="00944721">
            <w:rPr>
              <w:noProof/>
            </w:rPr>
            <w:t>18</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sidR="00944721">
            <w:rPr>
              <w:noProof/>
            </w:rPr>
            <w:t>20</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sidR="00944721">
            <w:rPr>
              <w:noProof/>
            </w:rPr>
            <w:t>22</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sidR="00944721">
            <w:rPr>
              <w:noProof/>
            </w:rPr>
            <w:t>23</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sidR="00944721">
            <w:rPr>
              <w:noProof/>
            </w:rPr>
            <w:t>24</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sidR="00944721">
            <w:rPr>
              <w:noProof/>
            </w:rPr>
            <w:t>24</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sidR="00944721">
            <w:rPr>
              <w:noProof/>
            </w:rPr>
            <w:t>26</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sidR="00944721">
            <w:rPr>
              <w:noProof/>
            </w:rPr>
            <w:t>26</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sidR="00944721">
            <w:rPr>
              <w:noProof/>
            </w:rPr>
            <w:t>28</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sidR="00944721">
            <w:rPr>
              <w:noProof/>
            </w:rPr>
            <w:t>28</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sidR="00944721">
            <w:rPr>
              <w:noProof/>
            </w:rPr>
            <w:t>28</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sidR="00944721">
            <w:rPr>
              <w:noProof/>
            </w:rPr>
            <w:t>28</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sidR="00944721">
            <w:rPr>
              <w:noProof/>
            </w:rPr>
            <w:t>28</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sidR="00944721">
            <w:rPr>
              <w:noProof/>
            </w:rPr>
            <w:t>30</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sidR="00944721">
            <w:rPr>
              <w:noProof/>
            </w:rPr>
            <w:t>30</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sidR="00944721">
            <w:rPr>
              <w:noProof/>
            </w:rPr>
            <w:t>30</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sidR="00944721">
            <w:rPr>
              <w:noProof/>
            </w:rPr>
            <w:t>31</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sidR="00944721">
            <w:rPr>
              <w:noProof/>
            </w:rPr>
            <w:t>32</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sidR="00944721">
            <w:rPr>
              <w:noProof/>
            </w:rPr>
            <w:t>33</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sidR="00944721">
            <w:rPr>
              <w:noProof/>
            </w:rPr>
            <w:t>33</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sidR="00944721">
            <w:rPr>
              <w:noProof/>
            </w:rPr>
            <w:t>34</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sidR="00944721">
            <w:rPr>
              <w:noProof/>
            </w:rPr>
            <w:t>36</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sidR="00944721">
            <w:rPr>
              <w:noProof/>
            </w:rPr>
            <w:t>36</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sidR="00944721">
            <w:rPr>
              <w:noProof/>
            </w:rPr>
            <w:t>36</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sidR="00944721">
            <w:rPr>
              <w:noProof/>
            </w:rPr>
            <w:t>37</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sidR="00944721">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sidR="00944721">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sidR="00944721">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sidR="00944721">
            <w:rPr>
              <w:noProof/>
            </w:rPr>
            <w:t>38</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sidR="00944721">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sidR="00944721">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sidR="00944721">
            <w:rPr>
              <w:noProof/>
            </w:rPr>
            <w:t>44</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sidR="00944721">
            <w:rPr>
              <w:noProof/>
            </w:rPr>
            <w:t>47</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sidR="00944721">
            <w:rPr>
              <w:noProof/>
            </w:rPr>
            <w:t>47</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sidR="00944721">
            <w:rPr>
              <w:noProof/>
            </w:rPr>
            <w:t>50</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sidR="00944721">
            <w:rPr>
              <w:noProof/>
            </w:rPr>
            <w:t>50</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sidR="00944721">
            <w:rPr>
              <w:noProof/>
            </w:rPr>
            <w:t>50</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sidR="00944721">
            <w:rPr>
              <w:noProof/>
            </w:rPr>
            <w:t>53</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sidR="00944721">
            <w:rPr>
              <w:noProof/>
            </w:rPr>
            <w:t>53</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sidR="00944721">
            <w:rPr>
              <w:noProof/>
            </w:rPr>
            <w:t>53</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sidR="00944721">
            <w:rPr>
              <w:noProof/>
            </w:rPr>
            <w:t>53</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sidR="00944721">
            <w:rPr>
              <w:noProof/>
            </w:rPr>
            <w:t>54</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sidR="00944721">
            <w:rPr>
              <w:noProof/>
            </w:rPr>
            <w:t>54</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sidR="00944721">
            <w:rPr>
              <w:noProof/>
            </w:rPr>
            <w:t>54</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sidR="00944721">
            <w:rPr>
              <w:noProof/>
            </w:rPr>
            <w:t>54</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sidR="00944721">
            <w:rPr>
              <w:noProof/>
            </w:rPr>
            <w:t>55</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sidR="00944721">
            <w:rPr>
              <w:noProof/>
            </w:rPr>
            <w:t>55</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sidR="00944721">
            <w:rPr>
              <w:noProof/>
            </w:rPr>
            <w:t>55</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sidR="00944721">
            <w:rPr>
              <w:noProof/>
            </w:rPr>
            <w:t>57</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sidR="00944721">
            <w:rPr>
              <w:noProof/>
            </w:rPr>
            <w:t>63</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sidR="00944721">
            <w:rPr>
              <w:noProof/>
            </w:rPr>
            <w:t>63</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sidR="00944721">
            <w:rPr>
              <w:noProof/>
            </w:rPr>
            <w:t>64</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r w:rsidRPr="002066FA">
        <w:lastRenderedPageBreak/>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w:t>
      </w:r>
      <w:r w:rsidRPr="003F5C5C">
        <w:rPr>
          <w:lang w:val="en-GB"/>
        </w:rPr>
        <w:t>e</w:t>
      </w:r>
      <w:r w:rsidRPr="003F5C5C">
        <w:rPr>
          <w:lang w:val="en-GB"/>
        </w:rPr>
        <w:t>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w:t>
      </w:r>
      <w:r w:rsidRPr="003F5C5C">
        <w:rPr>
          <w:lang w:val="en-GB"/>
        </w:rPr>
        <w:t>s</w:t>
      </w:r>
      <w:r w:rsidRPr="003F5C5C">
        <w:rPr>
          <w:lang w:val="en-GB"/>
        </w:rPr>
        <w:t>ers with experience on interacting with flow of information (Santos, 2003). Since early days of Inte</w:t>
      </w:r>
      <w:r w:rsidRPr="003F5C5C">
        <w:rPr>
          <w:lang w:val="en-GB"/>
        </w:rPr>
        <w:t>r</w:t>
      </w:r>
      <w:r w:rsidRPr="003F5C5C">
        <w:rPr>
          <w:lang w:val="en-GB"/>
        </w:rPr>
        <w:t>net</w:t>
      </w:r>
      <w:r w:rsidR="00F733FA" w:rsidRPr="003F5C5C">
        <w:rPr>
          <w:lang w:val="en-GB"/>
        </w:rPr>
        <w:t xml:space="preserve">, </w:t>
      </w:r>
      <w:r w:rsidRPr="003F5C5C">
        <w:rPr>
          <w:lang w:val="en-GB"/>
        </w:rPr>
        <w:t>companies are continuously looking for new ways to i</w:t>
      </w:r>
      <w:r w:rsidRPr="003F5C5C">
        <w:rPr>
          <w:lang w:val="en-GB"/>
        </w:rPr>
        <w:t>m</w:t>
      </w:r>
      <w:r w:rsidRPr="003F5C5C">
        <w:rPr>
          <w:lang w:val="en-GB"/>
        </w:rPr>
        <w:t xml:space="preserve">prove services of their business having on mind the </w:t>
      </w:r>
      <w:r w:rsidR="00F733FA" w:rsidRPr="003F5C5C">
        <w:rPr>
          <w:lang w:val="en-GB"/>
        </w:rPr>
        <w:t>in</w:t>
      </w:r>
      <w:r w:rsidR="00820286">
        <w:rPr>
          <w:lang w:val="en-GB"/>
        </w:rPr>
        <w:t>crease</w:t>
      </w:r>
      <w:r w:rsidR="00F733FA" w:rsidRPr="003F5C5C">
        <w:rPr>
          <w:lang w:val="en-GB"/>
        </w:rPr>
        <w:t xml:space="preserve"> of cu</w:t>
      </w:r>
      <w:r w:rsidR="00F733FA" w:rsidRPr="003F5C5C">
        <w:rPr>
          <w:lang w:val="en-GB"/>
        </w:rPr>
        <w:t>s</w:t>
      </w:r>
      <w:r w:rsidR="00F733FA" w:rsidRPr="003F5C5C">
        <w:rPr>
          <w:lang w:val="en-GB"/>
        </w:rPr>
        <w:t>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w:t>
      </w:r>
      <w:r w:rsidRPr="003F5C5C">
        <w:rPr>
          <w:lang w:val="en-GB"/>
        </w:rPr>
        <w:t>e</w:t>
      </w:r>
      <w:r w:rsidRPr="003F5C5C">
        <w:rPr>
          <w:lang w:val="en-GB"/>
        </w:rPr>
        <w:t>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w:t>
      </w:r>
      <w:r w:rsidRPr="003F5C5C">
        <w:rPr>
          <w:lang w:val="en-GB"/>
        </w:rPr>
        <w:t>r</w:t>
      </w:r>
      <w:r w:rsidRPr="003F5C5C">
        <w:rPr>
          <w:lang w:val="en-GB"/>
        </w:rPr>
        <w:t>ent, this means</w:t>
      </w:r>
      <w:r w:rsidR="00363458">
        <w:rPr>
          <w:lang w:val="en-GB"/>
        </w:rPr>
        <w:t xml:space="preserve"> users satisfaction and quality perception have no priority </w:t>
      </w:r>
      <w:r w:rsidR="00363458" w:rsidRPr="003F5C5C">
        <w:rPr>
          <w:lang w:val="en-GB"/>
        </w:rPr>
        <w:t>when they co</w:t>
      </w:r>
      <w:r w:rsidR="00363458" w:rsidRPr="003F5C5C">
        <w:rPr>
          <w:lang w:val="en-GB"/>
        </w:rPr>
        <w:t>n</w:t>
      </w:r>
      <w:r w:rsidR="00363458" w:rsidRPr="003F5C5C">
        <w:rPr>
          <w:lang w:val="en-GB"/>
        </w:rPr>
        <w:t>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w:t>
      </w:r>
      <w:r w:rsidR="00E02B92">
        <w:rPr>
          <w:lang w:val="en-GB"/>
        </w:rPr>
        <w: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w:t>
      </w:r>
      <w:r>
        <w:rPr>
          <w:lang w:val="en-GB"/>
        </w:rPr>
        <w:t>e</w:t>
      </w:r>
      <w:r>
        <w:rPr>
          <w:lang w:val="en-GB"/>
        </w:rPr>
        <w:t>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w:t>
      </w:r>
      <w:r w:rsidRPr="003F5C5C">
        <w:rPr>
          <w:lang w:val="en-GB"/>
        </w:rPr>
        <w:t>i</w:t>
      </w:r>
      <w:r w:rsidRPr="003F5C5C">
        <w:rPr>
          <w:lang w:val="en-GB"/>
        </w:rPr>
        <w:t>t</w:t>
      </w:r>
      <w:r w:rsidR="006465A3" w:rsidRPr="003F5C5C">
        <w:rPr>
          <w:lang w:val="en-GB"/>
        </w:rPr>
        <w:t>ative characteristics of e-services</w:t>
      </w:r>
      <w:r w:rsidRPr="003F5C5C">
        <w:rPr>
          <w:lang w:val="en-GB"/>
        </w:rPr>
        <w:t xml:space="preserve"> on four dimensions: (1) Accessibility, (2) Usability, (3) Eff</w:t>
      </w:r>
      <w:r w:rsidRPr="003F5C5C">
        <w:rPr>
          <w:lang w:val="en-GB"/>
        </w:rPr>
        <w:t>i</w:t>
      </w:r>
      <w:r w:rsidRPr="003F5C5C">
        <w:rPr>
          <w:lang w:val="en-GB"/>
        </w:rPr>
        <w:t>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w:t>
      </w:r>
      <w:r w:rsidR="00470A94" w:rsidRPr="003F5C5C">
        <w:rPr>
          <w:lang w:val="en-GB"/>
        </w:rPr>
        <w:t>i</w:t>
      </w:r>
      <w:r w:rsidR="00470A94" w:rsidRPr="003F5C5C">
        <w:rPr>
          <w:lang w:val="en-GB"/>
        </w:rPr>
        <w:t>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w:t>
      </w:r>
      <w:r w:rsidRPr="003F5C5C">
        <w:rPr>
          <w:lang w:val="en-GB"/>
        </w:rPr>
        <w:t>e</w:t>
      </w:r>
      <w:r w:rsidRPr="003F5C5C">
        <w:rPr>
          <w:lang w:val="en-GB"/>
        </w:rPr>
        <w:t>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w:t>
      </w:r>
      <w:r w:rsidR="00737477">
        <w:rPr>
          <w:lang w:val="en-GB"/>
        </w:rPr>
        <w:t>s</w:t>
      </w:r>
      <w:r w:rsidR="00737477">
        <w:rPr>
          <w:lang w:val="en-GB"/>
        </w:rPr>
        <w:t>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306437"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306437" w:rsidRPr="003F3DB8" w:rsidRDefault="00306437"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306437" w:rsidRPr="003F3DB8" w:rsidRDefault="00306437" w:rsidP="00E920EE">
                                  <w:pPr>
                                    <w:rPr>
                                      <w:color w:val="000000" w:themeColor="text2"/>
                                      <w:lang w:val="en-US"/>
                                    </w:rPr>
                                  </w:pPr>
                                  <w:r w:rsidRPr="003F3DB8">
                                    <w:rPr>
                                      <w:color w:val="000000" w:themeColor="text2"/>
                                      <w:lang w:val="en-US"/>
                                    </w:rPr>
                                    <w:t>7, IT-Services</w:t>
                                  </w:r>
                                </w:p>
                              </w:tc>
                            </w:tr>
                            <w:tr w:rsidR="00306437"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306437" w:rsidRPr="003F3DB8" w:rsidRDefault="00306437"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306437" w:rsidRPr="003F3DB8" w:rsidRDefault="00306437" w:rsidP="00E920EE">
                                  <w:pPr>
                                    <w:rPr>
                                      <w:color w:val="000000" w:themeColor="text2"/>
                                      <w:lang w:val="en-US"/>
                                    </w:rPr>
                                  </w:pPr>
                                  <w:r w:rsidRPr="003F3DB8">
                                    <w:rPr>
                                      <w:color w:val="000000" w:themeColor="text2"/>
                                      <w:lang w:val="en-US"/>
                                    </w:rPr>
                                    <w:t>8. E-Commerce</w:t>
                                  </w:r>
                                </w:p>
                              </w:tc>
                            </w:tr>
                            <w:tr w:rsidR="00306437"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306437" w:rsidRPr="003F3DB8" w:rsidRDefault="00306437"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306437" w:rsidRPr="003F3DB8" w:rsidRDefault="00306437" w:rsidP="00E920EE">
                                  <w:pPr>
                                    <w:rPr>
                                      <w:color w:val="000000" w:themeColor="text2"/>
                                      <w:lang w:val="en-US"/>
                                    </w:rPr>
                                  </w:pPr>
                                  <w:r w:rsidRPr="003F3DB8">
                                    <w:rPr>
                                      <w:color w:val="000000" w:themeColor="text2"/>
                                      <w:lang w:val="en-US"/>
                                    </w:rPr>
                                    <w:t>9. E-Government</w:t>
                                  </w:r>
                                </w:p>
                              </w:tc>
                            </w:tr>
                            <w:tr w:rsidR="00306437"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306437" w:rsidRPr="003F3DB8" w:rsidRDefault="00306437"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306437" w:rsidRPr="003F3DB8" w:rsidRDefault="00306437" w:rsidP="00E920EE">
                                  <w:pPr>
                                    <w:rPr>
                                      <w:color w:val="000000" w:themeColor="text2"/>
                                      <w:lang w:val="en-US"/>
                                    </w:rPr>
                                  </w:pPr>
                                  <w:r w:rsidRPr="003F3DB8">
                                    <w:rPr>
                                      <w:color w:val="000000" w:themeColor="text2"/>
                                      <w:lang w:val="en-US"/>
                                    </w:rPr>
                                    <w:t>10. E-Infrastructure</w:t>
                                  </w:r>
                                </w:p>
                              </w:tc>
                            </w:tr>
                            <w:tr w:rsidR="00306437"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306437" w:rsidRPr="003F3DB8" w:rsidRDefault="00306437"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306437" w:rsidRPr="003F3DB8" w:rsidRDefault="00306437" w:rsidP="00E920EE">
                                  <w:pPr>
                                    <w:rPr>
                                      <w:color w:val="000000" w:themeColor="text2"/>
                                      <w:lang w:val="en-US"/>
                                    </w:rPr>
                                  </w:pPr>
                                  <w:r w:rsidRPr="003F3DB8">
                                    <w:rPr>
                                      <w:color w:val="000000" w:themeColor="text2"/>
                                      <w:lang w:val="en-US"/>
                                    </w:rPr>
                                    <w:t>11. E-Services Providers</w:t>
                                  </w:r>
                                </w:p>
                              </w:tc>
                            </w:tr>
                            <w:tr w:rsidR="00306437"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306437" w:rsidRPr="003F3DB8" w:rsidRDefault="00306437"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306437" w:rsidRPr="003F3DB8" w:rsidRDefault="00306437"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306437" w:rsidRDefault="0030643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306437"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306437" w:rsidRPr="003F3DB8" w:rsidRDefault="00306437"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306437" w:rsidRPr="003F3DB8" w:rsidRDefault="00306437" w:rsidP="00E920EE">
                            <w:pPr>
                              <w:rPr>
                                <w:color w:val="000000" w:themeColor="text2"/>
                                <w:lang w:val="en-US"/>
                              </w:rPr>
                            </w:pPr>
                            <w:r w:rsidRPr="003F3DB8">
                              <w:rPr>
                                <w:color w:val="000000" w:themeColor="text2"/>
                                <w:lang w:val="en-US"/>
                              </w:rPr>
                              <w:t>7, IT-Services</w:t>
                            </w:r>
                          </w:p>
                        </w:tc>
                      </w:tr>
                      <w:tr w:rsidR="00306437"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306437" w:rsidRPr="003F3DB8" w:rsidRDefault="00306437"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306437" w:rsidRPr="003F3DB8" w:rsidRDefault="00306437" w:rsidP="00E920EE">
                            <w:pPr>
                              <w:rPr>
                                <w:color w:val="000000" w:themeColor="text2"/>
                                <w:lang w:val="en-US"/>
                              </w:rPr>
                            </w:pPr>
                            <w:r w:rsidRPr="003F3DB8">
                              <w:rPr>
                                <w:color w:val="000000" w:themeColor="text2"/>
                                <w:lang w:val="en-US"/>
                              </w:rPr>
                              <w:t>8. E-Commerce</w:t>
                            </w:r>
                          </w:p>
                        </w:tc>
                      </w:tr>
                      <w:tr w:rsidR="00306437"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306437" w:rsidRPr="003F3DB8" w:rsidRDefault="00306437"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306437" w:rsidRPr="003F3DB8" w:rsidRDefault="00306437" w:rsidP="00E920EE">
                            <w:pPr>
                              <w:rPr>
                                <w:color w:val="000000" w:themeColor="text2"/>
                                <w:lang w:val="en-US"/>
                              </w:rPr>
                            </w:pPr>
                            <w:r w:rsidRPr="003F3DB8">
                              <w:rPr>
                                <w:color w:val="000000" w:themeColor="text2"/>
                                <w:lang w:val="en-US"/>
                              </w:rPr>
                              <w:t>9. E-Government</w:t>
                            </w:r>
                          </w:p>
                        </w:tc>
                      </w:tr>
                      <w:tr w:rsidR="00306437"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306437" w:rsidRPr="003F3DB8" w:rsidRDefault="00306437"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306437" w:rsidRPr="003F3DB8" w:rsidRDefault="00306437" w:rsidP="00E920EE">
                            <w:pPr>
                              <w:rPr>
                                <w:color w:val="000000" w:themeColor="text2"/>
                                <w:lang w:val="en-US"/>
                              </w:rPr>
                            </w:pPr>
                            <w:r w:rsidRPr="003F3DB8">
                              <w:rPr>
                                <w:color w:val="000000" w:themeColor="text2"/>
                                <w:lang w:val="en-US"/>
                              </w:rPr>
                              <w:t>10. E-Infrastructure</w:t>
                            </w:r>
                          </w:p>
                        </w:tc>
                      </w:tr>
                      <w:tr w:rsidR="00306437"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306437" w:rsidRPr="003F3DB8" w:rsidRDefault="00306437"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306437" w:rsidRPr="003F3DB8" w:rsidRDefault="00306437" w:rsidP="00E920EE">
                            <w:pPr>
                              <w:rPr>
                                <w:color w:val="000000" w:themeColor="text2"/>
                                <w:lang w:val="en-US"/>
                              </w:rPr>
                            </w:pPr>
                            <w:r w:rsidRPr="003F3DB8">
                              <w:rPr>
                                <w:color w:val="000000" w:themeColor="text2"/>
                                <w:lang w:val="en-US"/>
                              </w:rPr>
                              <w:t>11. E-Services Providers</w:t>
                            </w:r>
                          </w:p>
                        </w:tc>
                      </w:tr>
                      <w:tr w:rsidR="00306437"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306437" w:rsidRPr="003F3DB8" w:rsidRDefault="00306437"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306437" w:rsidRPr="003F3DB8" w:rsidRDefault="00306437"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306437" w:rsidRDefault="00306437"/>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w:t>
      </w:r>
      <w:r w:rsidR="0018091D">
        <w:rPr>
          <w:lang w:val="en-GB"/>
        </w:rPr>
        <w:t>e</w:t>
      </w:r>
      <w:r w:rsidR="0018091D">
        <w:rPr>
          <w:lang w:val="en-GB"/>
        </w:rPr>
        <w:t>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w:t>
      </w:r>
      <w:r w:rsidR="00DC3B44">
        <w:rPr>
          <w:lang w:val="en-GB"/>
        </w:rPr>
        <w:t>m</w:t>
      </w:r>
      <w:r w:rsidR="00DC3B44">
        <w:rPr>
          <w:lang w:val="en-GB"/>
        </w:rPr>
        <w:t>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w:t>
      </w:r>
      <w:r w:rsidR="00147AC1">
        <w:rPr>
          <w:lang w:val="en-GB"/>
        </w:rPr>
        <w:t>o</w:t>
      </w:r>
      <w:r w:rsidR="00147AC1">
        <w:rPr>
          <w:lang w:val="en-GB"/>
        </w:rPr>
        <w:t>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w:t>
      </w:r>
      <w:r w:rsidR="00147AC1">
        <w:rPr>
          <w:lang w:val="en-GB"/>
        </w:rPr>
        <w:t>a</w:t>
      </w:r>
      <w:r w:rsidR="00147AC1">
        <w:rPr>
          <w:lang w:val="en-GB"/>
        </w:rPr>
        <w:t>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w:t>
      </w:r>
      <w:r w:rsidR="00147AC1">
        <w:rPr>
          <w:lang w:val="en-GB"/>
        </w:rPr>
        <w:t>e</w:t>
      </w:r>
      <w:r w:rsidR="00147AC1">
        <w:rPr>
          <w:lang w:val="en-GB"/>
        </w:rPr>
        <w:t>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w:t>
      </w:r>
      <w:r w:rsidR="00823589">
        <w:rPr>
          <w:lang w:val="en-GB"/>
        </w:rPr>
        <w:t>r</w:t>
      </w:r>
      <w:r w:rsidR="00823589">
        <w:rPr>
          <w:lang w:val="en-GB"/>
        </w:rPr>
        <w:t>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w:t>
      </w:r>
      <w:r w:rsidR="00012FF8">
        <w:rPr>
          <w:lang w:val="en-GB"/>
        </w:rPr>
        <w:t>d</w:t>
      </w:r>
      <w:r w:rsidR="00012FF8">
        <w:rPr>
          <w:lang w:val="en-GB"/>
        </w:rPr>
        <w:t xml:space="preserve">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w:t>
      </w:r>
      <w:r w:rsidR="004153E2" w:rsidRPr="006C0461">
        <w:rPr>
          <w:lang w:val="en-GB"/>
        </w:rPr>
        <w:t>l</w:t>
      </w:r>
      <w:r w:rsidR="004153E2" w:rsidRPr="006C0461">
        <w:rPr>
          <w:lang w:val="en-GB"/>
        </w:rPr>
        <w:t>ly on how those are delivered. When users get a product they do evaluations according to several factors, style, texture, tags, etc. But when services are purchased, aspects to evaluate become intangible (Pa</w:t>
      </w:r>
      <w:r w:rsidR="004153E2" w:rsidRPr="006C0461">
        <w:rPr>
          <w:lang w:val="en-GB"/>
        </w:rPr>
        <w:t>r</w:t>
      </w:r>
      <w:r w:rsidR="004153E2" w:rsidRPr="006C0461">
        <w:rPr>
          <w:lang w:val="en-GB"/>
        </w:rPr>
        <w:t>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rStyle w:val="Tiitellehtauto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8" w:name="_Toc333536747"/>
      <w:r>
        <w:t>Quality</w:t>
      </w:r>
      <w:bookmarkEnd w:id="18"/>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rStyle w:val="Tiitellehtauto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rStyle w:val="Tiitellehtauto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w:t>
      </w:r>
      <w:r>
        <w:rPr>
          <w:lang w:val="en-GB"/>
        </w:rPr>
        <w:t>b</w:t>
      </w:r>
      <w:r>
        <w:rPr>
          <w:lang w:val="en-GB"/>
        </w:rPr>
        <w:t>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rStyle w:val="Tiitellehtautor"/>
                <w:noProof/>
                <w:lang w:val="en-US"/>
              </w:rPr>
              <w:t>4</w:t>
            </w:r>
          </w:hyperlink>
          <w:r w:rsidR="00B6136D" w:rsidRPr="00B6136D">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1AE2E12D"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268F143B">
                <wp:simplePos x="0" y="0"/>
                <wp:positionH relativeFrom="column">
                  <wp:posOffset>2590800</wp:posOffset>
                </wp:positionH>
                <wp:positionV relativeFrom="paragraph">
                  <wp:posOffset>-114300</wp:posOffset>
                </wp:positionV>
                <wp:extent cx="2974340" cy="2400300"/>
                <wp:effectExtent l="0" t="50800" r="0" b="3810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4003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306437" w:rsidRDefault="00306437"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306437" w:rsidRDefault="00306437" w:rsidP="00FA2E3A">
                            <w:pPr>
                              <w:pStyle w:val="Caption"/>
                            </w:pPr>
                            <w:r>
                              <w:t>Figure A. Disconformation &amp; Service quality</w:t>
                            </w:r>
                          </w:p>
                          <w:p w14:paraId="07F167C1" w14:textId="77777777" w:rsidR="00306437" w:rsidRDefault="00306437"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8.95pt;width:234.2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" filled="f" stroked="f">
                <v:textbox>
                  <w:txbxContent>
                    <w:p w14:paraId="0B9BCBB7" w14:textId="6E3D2C66" w:rsidR="00306437" w:rsidRDefault="00306437"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306437" w:rsidRDefault="00306437" w:rsidP="00FA2E3A">
                      <w:pPr>
                        <w:pStyle w:val="Caption"/>
                      </w:pPr>
                      <w:r>
                        <w:t>Figure A. Disconformation &amp; Service quality</w:t>
                      </w:r>
                    </w:p>
                    <w:p w14:paraId="07F167C1" w14:textId="77777777" w:rsidR="00306437" w:rsidRDefault="00306437" w:rsidP="00FA2E3A">
                      <w:pPr>
                        <w:jc w:val="center"/>
                      </w:pPr>
                    </w:p>
                  </w:txbxContent>
                </v:textbox>
                <w10:wrap type="square"/>
              </v:shape>
            </w:pict>
          </mc:Fallback>
        </mc:AlternateContent>
      </w:r>
      <w:r w:rsidR="00FA2E3A">
        <w:t>Disconfirmation paradigm suggest that when the performance is at the same level as expectations</w:t>
      </w:r>
      <w:r w:rsidR="00336063">
        <w:t xml:space="preserve"> (Figure A)</w:t>
      </w:r>
      <w:r w:rsidR="00FA2E3A">
        <w:t xml:space="preserve">,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B6136D" w:rsidRPr="00B6136D">
            <w:rPr>
              <w:noProof/>
              <w:lang w:val="en-US"/>
            </w:rPr>
            <w:t>[</w:t>
          </w:r>
          <w:hyperlink w:anchor="Juk10" w:history="1">
            <w:r w:rsidR="00B6136D" w:rsidRPr="00B6136D">
              <w:rPr>
                <w:rStyle w:val="Tiitellehtautor"/>
                <w:noProof/>
                <w:lang w:val="en-US"/>
              </w:rPr>
              <w:t>3</w:t>
            </w:r>
          </w:hyperlink>
          <w:r w:rsidR="00B6136D" w:rsidRPr="00B6136D">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rStyle w:val="Tiitellehtauto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306437" w:rsidRDefault="00306437"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306437" w:rsidRDefault="00306437"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306437" w:rsidRDefault="00306437" w:rsidP="006406C8">
                            <w:pPr>
                              <w:keepNext/>
                              <w:jc w:val="center"/>
                            </w:pPr>
                          </w:p>
                          <w:p w14:paraId="3D243695" w14:textId="77777777" w:rsidR="00306437" w:rsidRDefault="00306437"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306437" w:rsidRDefault="00306437"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306437" w:rsidRDefault="00306437"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306437" w:rsidRDefault="00306437" w:rsidP="006406C8">
                      <w:pPr>
                        <w:keepNext/>
                        <w:jc w:val="center"/>
                      </w:pPr>
                    </w:p>
                    <w:p w14:paraId="3D243695" w14:textId="77777777" w:rsidR="00306437" w:rsidRDefault="00306437"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306437" w:rsidRDefault="00306437"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306437" w:rsidRDefault="00306437"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306437" w:rsidRDefault="00306437" w:rsidP="00D559A5">
                            <w:pPr>
                              <w:keepNext/>
                            </w:pPr>
                          </w:p>
                          <w:p w14:paraId="3EF4AFED" w14:textId="77777777" w:rsidR="00306437" w:rsidRDefault="0030643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306437" w:rsidRDefault="00306437"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306437" w:rsidRDefault="00306437"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306437" w:rsidRDefault="00306437" w:rsidP="00D559A5">
                      <w:pPr>
                        <w:keepNext/>
                      </w:pPr>
                    </w:p>
                    <w:p w14:paraId="3EF4AFED" w14:textId="77777777" w:rsidR="00306437" w:rsidRDefault="00306437"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rStyle w:val="Tiitellehtauto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rStyle w:val="Tiitellehtauto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w:t>
      </w:r>
      <w:r w:rsidR="0031266E">
        <w:rPr>
          <w:lang w:val="en-GB"/>
        </w:rPr>
        <w:t>d</w:t>
      </w:r>
      <w:r w:rsidR="0031266E">
        <w:rPr>
          <w:lang w:val="en-GB"/>
        </w:rPr>
        <w:t>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w:t>
      </w:r>
      <w:r w:rsidRPr="0093448B">
        <w:rPr>
          <w:lang w:val="en-GB"/>
        </w:rPr>
        <w:t>n</w:t>
      </w:r>
      <w:r w:rsidRPr="0093448B">
        <w:rPr>
          <w:lang w:val="en-GB"/>
        </w:rPr>
        <w:t>tities considered as relevant to the service-user interaction. Service quality could be classified as Quality of Execution (QoE) and Quality of Service (QoS) which can be measured for example with e</w:t>
      </w:r>
      <w:r w:rsidRPr="0093448B">
        <w:rPr>
          <w:lang w:val="en-GB"/>
        </w:rPr>
        <w:t>x</w:t>
      </w:r>
      <w:r w:rsidRPr="0093448B">
        <w:rPr>
          <w:lang w:val="en-GB"/>
        </w:rPr>
        <w:t>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6662F545"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rsidRPr="0093448B">
            <w:rPr>
              <w:lang w:val="en-GB"/>
            </w:rPr>
            <w:fldChar w:fldCharType="end"/>
          </w:r>
        </w:sdtContent>
      </w:sdt>
      <w:r w:rsidRPr="0093448B">
        <w:rPr>
          <w:lang w:val="en-GB"/>
        </w:rPr>
        <w:t>, service quality can play significant role during several phases of the se</w:t>
      </w:r>
      <w:r w:rsidRPr="0093448B">
        <w:rPr>
          <w:lang w:val="en-GB"/>
        </w:rPr>
        <w:t>r</w:t>
      </w:r>
      <w:r w:rsidRPr="0093448B">
        <w:rPr>
          <w:lang w:val="en-GB"/>
        </w:rPr>
        <w:t>vice life cycle.</w:t>
      </w:r>
    </w:p>
    <w:p w14:paraId="6338AF34" w14:textId="0D7166AF" w:rsidR="007D24D6" w:rsidRDefault="007D24D6" w:rsidP="006774BB">
      <w:pPr>
        <w:spacing w:line="240" w:lineRule="auto"/>
        <w:rPr>
          <w:lang w:val="en-GB"/>
        </w:rPr>
      </w:pPr>
      <w:bookmarkStart w:id="20" w:name="_GoBack"/>
      <w:bookmarkEnd w:id="20"/>
    </w:p>
    <w:p w14:paraId="60D29596" w14:textId="77777777" w:rsidR="00854BF3" w:rsidRDefault="00854BF3" w:rsidP="006774BB">
      <w:pPr>
        <w:spacing w:line="240" w:lineRule="auto"/>
        <w:rPr>
          <w:lang w:val="en-GB"/>
        </w:rPr>
      </w:pPr>
      <w:r>
        <w:rPr>
          <w:lang w:val="en-GB"/>
        </w:rPr>
        <w:t>It is generally agreed that service quality is multi-level and multi-dimensional concept that means diffe</w:t>
      </w:r>
      <w:r>
        <w:rPr>
          <w:lang w:val="en-GB"/>
        </w:rPr>
        <w:t>r</w:t>
      </w:r>
      <w:r>
        <w:rPr>
          <w:lang w:val="en-GB"/>
        </w:rPr>
        <w:t xml:space="preserve">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w:t>
      </w:r>
      <w:r>
        <w:rPr>
          <w:lang w:val="en-GB"/>
        </w:rPr>
        <w:t>e</w:t>
      </w:r>
      <w:r>
        <w:rPr>
          <w:lang w:val="en-GB"/>
        </w:rPr>
        <w:t>ceived a significant level of attention during the eighties, becoming a fundamental strategic diffe</w:t>
      </w:r>
      <w:r>
        <w:rPr>
          <w:lang w:val="en-GB"/>
        </w:rPr>
        <w:t>r</w:t>
      </w:r>
      <w:r>
        <w:rPr>
          <w:lang w:val="en-GB"/>
        </w:rPr>
        <w:t>entiation factor in terms of ma</w:t>
      </w:r>
      <w:r>
        <w:rPr>
          <w:lang w:val="en-GB"/>
        </w:rPr>
        <w:t>r</w:t>
      </w:r>
      <w:r>
        <w:rPr>
          <w:lang w:val="en-GB"/>
        </w:rPr>
        <w:t>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rStyle w:val="Tiitellehtauto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rStyle w:val="Tiitellehtauto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lastRenderedPageBreak/>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1DE2737E" w:rsidR="007E6F52" w:rsidRDefault="007E6F52" w:rsidP="006774BB">
      <w:pPr>
        <w:spacing w:line="240" w:lineRule="auto"/>
      </w:pPr>
      <w:r>
        <w:t>According to Kritikos et al. (2013)</w:t>
      </w:r>
      <w:r w:rsidR="00D348AF">
        <w:t xml:space="preserve"> in</w:t>
      </w:r>
      <w:r>
        <w:t xml:space="preserve"> </w:t>
      </w:r>
      <w:sdt>
        <w:sdtPr>
          <w:id w:val="52743753"/>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1" w:name="_Toc333536749"/>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rStyle w:val="Tiitellehtauto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w:t>
      </w:r>
      <w:r w:rsidRPr="00ED16BD">
        <w:rPr>
          <w:lang w:val="en-GB"/>
        </w:rPr>
        <w:t>o</w:t>
      </w:r>
      <w:r w:rsidRPr="00ED16BD">
        <w:rPr>
          <w:lang w:val="en-GB"/>
        </w:rPr>
        <w:t>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rStyle w:val="Tiitellehtauto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rStyle w:val="Tiitellehtauto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rsidR="00C6355F">
            <w:fldChar w:fldCharType="end"/>
          </w:r>
        </w:sdtContent>
      </w:sdt>
      <w:r w:rsidR="00C6355F">
        <w:t>.</w:t>
      </w:r>
    </w:p>
    <w:p w14:paraId="03174536" w14:textId="2B07CC21" w:rsidR="00C6355F" w:rsidRDefault="00C6355F" w:rsidP="006774BB">
      <w:pPr>
        <w:spacing w:line="240" w:lineRule="auto"/>
      </w:pPr>
      <w:r>
        <w:t xml:space="preserve">According with Kritikos et al. in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306437" w:rsidRDefault="00306437"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306437" w:rsidRDefault="00306437"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306437" w:rsidRDefault="00306437" w:rsidP="008C5043">
                            <w:pPr>
                              <w:keepNext/>
                              <w:jc w:val="center"/>
                            </w:pPr>
                          </w:p>
                          <w:p w14:paraId="6674948F" w14:textId="0FB20308" w:rsidR="00306437" w:rsidRDefault="0030643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306437" w:rsidRDefault="00306437"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306437" w:rsidRDefault="00306437"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306437" w:rsidRDefault="00306437" w:rsidP="008C5043">
                      <w:pPr>
                        <w:keepNext/>
                        <w:jc w:val="center"/>
                      </w:pPr>
                    </w:p>
                    <w:p w14:paraId="6674948F" w14:textId="0FB20308" w:rsidR="00306437" w:rsidRDefault="00306437"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rStyle w:val="Tiitellehtauto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3536750"/>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306437" w:rsidRDefault="00306437"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306437" w:rsidRDefault="00306437"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19A2EDB1" w14:textId="4309B9BD" w:rsidR="00306437" w:rsidRDefault="00306437" w:rsidP="00EF7418">
                            <w:pPr>
                              <w:keepNext/>
                            </w:pPr>
                          </w:p>
                          <w:p w14:paraId="6397552B" w14:textId="142816BE" w:rsidR="00306437" w:rsidRDefault="00306437"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2"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306437" w:rsidRDefault="00306437"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306437" w:rsidRDefault="00306437"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19A2EDB1" w14:textId="4309B9BD" w:rsidR="00306437" w:rsidRDefault="00306437" w:rsidP="00EF7418">
                      <w:pPr>
                        <w:keepNext/>
                      </w:pPr>
                    </w:p>
                    <w:p w14:paraId="6397552B" w14:textId="142816BE" w:rsidR="00306437" w:rsidRDefault="00306437"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3536751"/>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306437" w:rsidRDefault="00306437"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306437" w:rsidRDefault="00306437"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65D62BBD" w14:textId="27AD5F04" w:rsidR="00306437" w:rsidRDefault="00306437" w:rsidP="00FB3E19">
                            <w:pPr>
                              <w:keepNext/>
                            </w:pPr>
                          </w:p>
                          <w:p w14:paraId="6458D563" w14:textId="492C3674" w:rsidR="00306437" w:rsidRDefault="00306437" w:rsidP="00FB3E19">
                            <w:pPr>
                              <w:pStyle w:val="Caption"/>
                              <w:jc w:val="both"/>
                            </w:pPr>
                          </w:p>
                          <w:p w14:paraId="0D9B49F6" w14:textId="0600C019" w:rsidR="00306437" w:rsidRDefault="0030643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3"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306437" w:rsidRDefault="00306437"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306437" w:rsidRDefault="00306437"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65D62BBD" w14:textId="27AD5F04" w:rsidR="00306437" w:rsidRDefault="00306437" w:rsidP="00FB3E19">
                      <w:pPr>
                        <w:keepNext/>
                      </w:pPr>
                    </w:p>
                    <w:p w14:paraId="6458D563" w14:textId="492C3674" w:rsidR="00306437" w:rsidRDefault="00306437" w:rsidP="00FB3E19">
                      <w:pPr>
                        <w:pStyle w:val="Caption"/>
                        <w:jc w:val="both"/>
                      </w:pPr>
                    </w:p>
                    <w:p w14:paraId="0D9B49F6" w14:textId="0600C019" w:rsidR="00306437" w:rsidRDefault="00306437"/>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3536752"/>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0D870BB5">
                <wp:extent cx="5737878"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737878"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306437" w:rsidRDefault="00306437"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306437" w:rsidRDefault="00306437"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3AD941E2" w14:textId="18FF98DB" w:rsidR="00306437" w:rsidRDefault="00306437" w:rsidP="00FB3E19">
                            <w:pPr>
                              <w:keepNext/>
                            </w:pPr>
                          </w:p>
                          <w:p w14:paraId="3BC1467B" w14:textId="1525D3B5" w:rsidR="00306437" w:rsidRDefault="00306437" w:rsidP="00EE4111">
                            <w:pPr>
                              <w:pStyle w:val="Caption"/>
                            </w:pPr>
                          </w:p>
                          <w:p w14:paraId="7D75CAE3" w14:textId="5D59031C" w:rsidR="00306437" w:rsidRDefault="0030643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4" type="#_x0000_t202" style="width:451.8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" filled="f" stroked="f">
                <v:textbox>
                  <w:txbxContent>
                    <w:p w14:paraId="2097D58A" w14:textId="00A4BE05" w:rsidR="00306437" w:rsidRDefault="00306437"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306437" w:rsidRDefault="00306437"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rStyle w:val="Tiitellehtautor"/>
                                <w:noProof/>
                                <w:lang w:val="en-US"/>
                              </w:rPr>
                              <w:t>10</w:t>
                            </w:r>
                          </w:hyperlink>
                          <w:r w:rsidRPr="00B6136D">
                            <w:rPr>
                              <w:noProof/>
                              <w:lang w:val="en-US"/>
                            </w:rPr>
                            <w:t>]</w:t>
                          </w:r>
                          <w:r>
                            <w:fldChar w:fldCharType="end"/>
                          </w:r>
                        </w:sdtContent>
                      </w:sdt>
                    </w:p>
                    <w:p w14:paraId="3AD941E2" w14:textId="18FF98DB" w:rsidR="00306437" w:rsidRDefault="00306437" w:rsidP="00FB3E19">
                      <w:pPr>
                        <w:keepNext/>
                      </w:pPr>
                    </w:p>
                    <w:p w14:paraId="3BC1467B" w14:textId="1525D3B5" w:rsidR="00306437" w:rsidRDefault="00306437" w:rsidP="00EE4111">
                      <w:pPr>
                        <w:pStyle w:val="Caption"/>
                      </w:pPr>
                    </w:p>
                    <w:p w14:paraId="7D75CAE3" w14:textId="5D59031C" w:rsidR="00306437" w:rsidRDefault="00306437"/>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3536753"/>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rStyle w:val="Tiitellehtauto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rStyle w:val="Tiitellehtauto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rStyle w:val="Tiitellehtauto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rStyle w:val="Tiitellehtauto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rStyle w:val="Tiitellehtauto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rStyle w:val="Tiitellehtauto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rStyle w:val="Tiitellehtauto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rStyle w:val="Tiitellehtauto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rStyle w:val="Tiitellehtauto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rStyle w:val="Tiitellehtauto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rStyle w:val="Tiitellehtauto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rStyle w:val="Tiitellehtauto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rStyle w:val="Tiitellehtauto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rStyle w:val="Tiitellehtauto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306437" w:rsidRPr="006C2158" w:rsidRDefault="00306437"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rStyle w:val="Tiitellehtauto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306437"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306437"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306437"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306437"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306437"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306437"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306437"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306437"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306437"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306437"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306437"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306437"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306437"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06437"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306437"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306437"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06437"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306437"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306437" w:rsidRDefault="0030643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5"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306437" w:rsidRPr="006C2158" w:rsidRDefault="00306437"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rStyle w:val="Tiitellehtauto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306437"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306437"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306437"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306437"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306437"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306437"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306437"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306437"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306437"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306437"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306437"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306437"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306437"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06437"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306437"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306437"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306437" w:rsidRPr="00B3679C" w:rsidRDefault="00306437"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306437"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306437"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306437" w:rsidRPr="00B3679C" w:rsidRDefault="00306437"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306437" w:rsidRDefault="00306437"/>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rStyle w:val="Tiitellehtauto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rStyle w:val="Tiitellehtauto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rStyle w:val="Tiitellehtauto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rStyle w:val="Tiitellehtautor"/>
                <w:noProof/>
                <w:lang w:val="en-US"/>
              </w:rPr>
              <w:t>25</w:t>
            </w:r>
          </w:hyperlink>
          <w:r w:rsidR="00B6136D" w:rsidRPr="00B6136D">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rStyle w:val="Tiitellehtauto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rStyle w:val="Tiitellehtauto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rStyle w:val="Tiitellehtauto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rStyle w:val="Tiitellehtauto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rStyle w:val="Tiitellehtauto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Pr="00ED16B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rStyle w:val="Tiitellehtautor"/>
                <w:noProof/>
                <w:lang w:val="en-US"/>
              </w:rPr>
              <w:t>9</w:t>
            </w:r>
          </w:hyperlink>
          <w:r w:rsidR="00B6136D" w:rsidRPr="00B6136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3536754"/>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w:t>
      </w:r>
      <w:r w:rsidR="006A65BB">
        <w:rPr>
          <w:lang w:val="en-GB"/>
        </w:rPr>
        <w:t>h</w:t>
      </w:r>
      <w:r w:rsidR="006A65BB">
        <w:rPr>
          <w:lang w:val="en-GB"/>
        </w:rPr>
        <w:t>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sponding evalu</w:t>
      </w:r>
      <w:r w:rsidRPr="0093448B">
        <w:rPr>
          <w:lang w:val="en-GB"/>
        </w:rPr>
        <w:t>a</w:t>
      </w:r>
      <w:r w:rsidRPr="0093448B">
        <w:rPr>
          <w:lang w:val="en-GB"/>
        </w:rPr>
        <w:t>tion, this due the understanding of the interrelated work among a system elements is important to aware how other el</w:t>
      </w:r>
      <w:r w:rsidRPr="0093448B">
        <w:rPr>
          <w:lang w:val="en-GB"/>
        </w:rPr>
        <w:t>e</w:t>
      </w:r>
      <w:r w:rsidRPr="0093448B">
        <w:rPr>
          <w:lang w:val="en-GB"/>
        </w:rPr>
        <w:t xml:space="preserv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rStyle w:val="Tiitellehtautor"/>
                <w:noProof/>
                <w:lang w:val="en-US"/>
              </w:rPr>
              <w:t>29</w:t>
            </w:r>
          </w:hyperlink>
          <w:r w:rsidR="00B6136D" w:rsidRPr="00B6136D">
            <w:rPr>
              <w:noProof/>
              <w:lang w:val="en-US"/>
            </w:rPr>
            <w:t>]</w:t>
          </w:r>
          <w:r w:rsidRPr="0093448B">
            <w:rPr>
              <w:lang w:val="en-GB"/>
            </w:rPr>
            <w:fldChar w:fldCharType="end"/>
          </w:r>
        </w:sdtContent>
      </w:sdt>
      <w:r w:rsidRPr="0093448B">
        <w:rPr>
          <w:lang w:val="en-GB"/>
        </w:rPr>
        <w:t>. This approach is not applicable when organizations consider each system el</w:t>
      </w:r>
      <w:r w:rsidRPr="0093448B">
        <w:rPr>
          <w:lang w:val="en-GB"/>
        </w:rPr>
        <w:t>e</w:t>
      </w:r>
      <w:r w:rsidRPr="0093448B">
        <w:rPr>
          <w:lang w:val="en-GB"/>
        </w:rPr>
        <w:t xml:space="preserv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rStyle w:val="Tiitellehtautor"/>
                <w:noProof/>
                <w:lang w:val="en-US"/>
              </w:rPr>
              <w:t>29</w:t>
            </w:r>
          </w:hyperlink>
          <w:r w:rsidR="00B6136D" w:rsidRPr="00B6136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w:t>
      </w:r>
      <w:r w:rsidRPr="00E30C46">
        <w:rPr>
          <w:lang w:val="en-GB"/>
        </w:rPr>
        <w:t>s</w:t>
      </w:r>
      <w:r w:rsidRPr="00E30C46">
        <w:rPr>
          <w:lang w:val="en-GB"/>
        </w:rPr>
        <w:t>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w:t>
      </w:r>
      <w:r w:rsidRPr="00E30C46">
        <w:rPr>
          <w:lang w:val="en-GB"/>
        </w:rPr>
        <w:t>s</w:t>
      </w:r>
      <w:r w:rsidRPr="00E30C46">
        <w:rPr>
          <w:lang w:val="en-GB"/>
        </w:rPr>
        <w:t>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w:t>
      </w:r>
      <w:r w:rsidRPr="00E30C46">
        <w:rPr>
          <w:lang w:val="en-GB"/>
        </w:rPr>
        <w:t>t</w:t>
      </w:r>
      <w:r w:rsidRPr="00E30C46">
        <w:rPr>
          <w:lang w:val="en-GB"/>
        </w:rPr>
        <w: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rStyle w:val="Tiitellehtauto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of service sc</w:t>
      </w:r>
      <w:r w:rsidR="009D5F96">
        <w:rPr>
          <w:lang w:val="en-GB"/>
        </w:rPr>
        <w:t>i</w:t>
      </w:r>
      <w:r w:rsidR="009D5F96">
        <w:rPr>
          <w:lang w:val="en-GB"/>
        </w:rPr>
        <w:t xml:space="preserve">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3536755"/>
      <w:r>
        <w:t>E</w:t>
      </w:r>
      <w:r w:rsidR="00312131">
        <w:t>-commerce</w:t>
      </w:r>
      <w:bookmarkEnd w:id="29"/>
    </w:p>
    <w:p w14:paraId="6EB94621" w14:textId="00BA2832"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rStyle w:val="Tiitellehtauto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Online environment has the power of “fast shifting” to consumers in order to switch to a new pr</w:t>
      </w:r>
      <w:r w:rsidRPr="006C0461">
        <w:rPr>
          <w:lang w:val="en-GB"/>
        </w:rPr>
        <w:t>o</w:t>
      </w:r>
      <w:r w:rsidRPr="006C0461">
        <w:rPr>
          <w:lang w:val="en-GB"/>
        </w:rPr>
        <w:t xml:space="preserve">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 xml:space="preserve">nline </w:t>
      </w:r>
      <w:r w:rsidRPr="006C0461">
        <w:rPr>
          <w:lang w:val="en-GB"/>
        </w:rPr>
        <w:lastRenderedPageBreak/>
        <w:t>customers expect fast, fr</w:t>
      </w:r>
      <w:r w:rsidR="00660FD7">
        <w:rPr>
          <w:lang w:val="en-GB"/>
        </w:rPr>
        <w:t>iendly and high quality service,</w:t>
      </w:r>
      <w:r w:rsidRPr="006C0461">
        <w:rPr>
          <w:lang w:val="en-GB"/>
        </w:rPr>
        <w:t xml:space="preserve"> users want choice, convenience, and a responsive service with sp</w:t>
      </w:r>
      <w:r w:rsidRPr="006C0461">
        <w:rPr>
          <w:lang w:val="en-GB"/>
        </w:rPr>
        <w:t>e</w:t>
      </w:r>
      <w:r w:rsidRPr="006C0461">
        <w:rPr>
          <w:lang w:val="en-GB"/>
        </w:rPr>
        <w:t>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w:t>
      </w:r>
      <w:r w:rsidRPr="006C0461">
        <w:rPr>
          <w:lang w:val="en-GB"/>
        </w:rPr>
        <w:t>c</w:t>
      </w:r>
      <w:r w:rsidRPr="006C0461">
        <w:rPr>
          <w:lang w:val="en-GB"/>
        </w:rPr>
        <w:t>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w:t>
      </w:r>
      <w:r w:rsidR="00312131" w:rsidRPr="006C0461">
        <w:rPr>
          <w:lang w:val="en-GB"/>
        </w:rPr>
        <w:t>n</w:t>
      </w:r>
      <w:r w:rsidR="00312131" w:rsidRPr="006C0461">
        <w:rPr>
          <w:lang w:val="en-GB"/>
        </w:rPr>
        <w:t>sumers through an electronic medium, wi</w:t>
      </w:r>
      <w:r>
        <w:rPr>
          <w:lang w:val="en-GB"/>
        </w:rPr>
        <w:t>thout using any paper documents</w:t>
      </w:r>
      <w:r w:rsidR="00312131" w:rsidRPr="006C0461">
        <w:rPr>
          <w:lang w:val="en-GB"/>
        </w:rPr>
        <w:t>. E-commerce is sub</w:t>
      </w:r>
      <w:r w:rsidR="00B301C3">
        <w:rPr>
          <w:lang w:val="en-GB"/>
        </w:rPr>
        <w:t>divided into three categ</w:t>
      </w:r>
      <w:r w:rsidR="00B301C3">
        <w:rPr>
          <w:lang w:val="en-GB"/>
        </w:rPr>
        <w:t>o</w:t>
      </w:r>
      <w:r w:rsidR="00B301C3">
        <w:rPr>
          <w:lang w:val="en-GB"/>
        </w:rPr>
        <w:t>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w:t>
      </w:r>
      <w:r w:rsidRPr="006C0461">
        <w:rPr>
          <w:lang w:val="en-GB"/>
        </w:rPr>
        <w:t>m</w:t>
      </w:r>
      <w:r w:rsidRPr="006C0461">
        <w:rPr>
          <w:lang w:val="en-GB"/>
        </w:rPr>
        <w:t>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w:t>
      </w:r>
      <w:r w:rsidR="00F52C74" w:rsidRPr="00F52C74">
        <w:rPr>
          <w:lang w:val="en-GB"/>
        </w:rPr>
        <w:t>c</w:t>
      </w:r>
      <w:r w:rsidR="00F52C74" w:rsidRPr="00F52C74">
        <w:rPr>
          <w:lang w:val="en-GB"/>
        </w:rPr>
        <w:t>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rStyle w:val="Tiitellehtauto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w:t>
      </w:r>
      <w:r w:rsidR="00D740B1">
        <w:rPr>
          <w:lang w:val="en-GB"/>
        </w:rPr>
        <w:t>e</w:t>
      </w:r>
      <w:r w:rsidR="00D740B1">
        <w:rPr>
          <w:lang w:val="en-GB"/>
        </w:rPr>
        <w:t xml:space="preserv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rStyle w:val="Tiitellehtauto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rStyle w:val="Tiitellehtauto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306437" w:rsidRDefault="00306437"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306437"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306437" w:rsidRPr="00D86D20" w:rsidRDefault="00306437"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306437" w:rsidRPr="00D86D20" w:rsidRDefault="00306437" w:rsidP="00D86D20">
                                  <w:pPr>
                                    <w:jc w:val="center"/>
                                    <w:rPr>
                                      <w:lang w:val="en-US"/>
                                    </w:rPr>
                                  </w:pPr>
                                  <w:r w:rsidRPr="00D86D20">
                                    <w:rPr>
                                      <w:lang w:val="en-US"/>
                                    </w:rPr>
                                    <w:t>Common consistent dimensions to evaluate s-SQ in e-commerce</w:t>
                                  </w:r>
                                </w:p>
                              </w:tc>
                            </w:tr>
                            <w:tr w:rsidR="00306437"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306437" w:rsidRPr="00D86D20" w:rsidRDefault="00306437"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306437" w:rsidRPr="00D86D20" w:rsidRDefault="00306437" w:rsidP="00D86D20">
                                  <w:pPr>
                                    <w:jc w:val="center"/>
                                    <w:rPr>
                                      <w:lang w:val="en-US"/>
                                    </w:rPr>
                                  </w:pPr>
                                  <w:r w:rsidRPr="00D86D20">
                                    <w:rPr>
                                      <w:lang w:val="en-US"/>
                                    </w:rPr>
                                    <w:t>1.     Reliability/fulfil</w:t>
                                  </w:r>
                                  <w:r>
                                    <w:rPr>
                                      <w:lang w:val="en-US"/>
                                    </w:rPr>
                                    <w:t>l</w:t>
                                  </w:r>
                                  <w:r w:rsidRPr="00D86D20">
                                    <w:rPr>
                                      <w:lang w:val="en-US"/>
                                    </w:rPr>
                                    <w:t>ment</w:t>
                                  </w:r>
                                </w:p>
                              </w:tc>
                            </w:tr>
                            <w:tr w:rsidR="00306437"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306437" w:rsidRPr="00D86D20" w:rsidRDefault="00306437"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306437" w:rsidRPr="00D86D20" w:rsidRDefault="00306437" w:rsidP="00D86D20">
                                  <w:pPr>
                                    <w:jc w:val="center"/>
                                    <w:rPr>
                                      <w:lang w:val="en-US"/>
                                    </w:rPr>
                                  </w:pPr>
                                  <w:r w:rsidRPr="00D86D20">
                                    <w:rPr>
                                      <w:lang w:val="en-US"/>
                                    </w:rPr>
                                    <w:t>2.     Web design</w:t>
                                  </w:r>
                                </w:p>
                              </w:tc>
                            </w:tr>
                            <w:tr w:rsidR="00306437"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306437" w:rsidRPr="00D86D20" w:rsidRDefault="00306437"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306437" w:rsidRPr="00D86D20" w:rsidRDefault="00306437" w:rsidP="00D86D20">
                                  <w:pPr>
                                    <w:jc w:val="center"/>
                                    <w:rPr>
                                      <w:lang w:val="en-US"/>
                                    </w:rPr>
                                  </w:pPr>
                                  <w:r w:rsidRPr="00D86D20">
                                    <w:rPr>
                                      <w:lang w:val="en-US"/>
                                    </w:rPr>
                                    <w:t>3.     Responsiveness</w:t>
                                  </w:r>
                                </w:p>
                              </w:tc>
                            </w:tr>
                            <w:tr w:rsidR="00306437"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306437" w:rsidRPr="00D86D20" w:rsidRDefault="00306437"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306437" w:rsidRPr="00D86D20" w:rsidRDefault="00306437" w:rsidP="00D86D20">
                                  <w:pPr>
                                    <w:jc w:val="center"/>
                                    <w:rPr>
                                      <w:lang w:val="en-US"/>
                                    </w:rPr>
                                  </w:pPr>
                                  <w:r w:rsidRPr="00D86D20">
                                    <w:rPr>
                                      <w:lang w:val="en-US"/>
                                    </w:rPr>
                                    <w:t>4.     Privacy/security</w:t>
                                  </w:r>
                                </w:p>
                              </w:tc>
                            </w:tr>
                            <w:tr w:rsidR="00306437"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306437" w:rsidRPr="00D86D20" w:rsidRDefault="00306437"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306437" w:rsidRPr="00D86D20" w:rsidRDefault="00306437" w:rsidP="00D86D20">
                                  <w:pPr>
                                    <w:jc w:val="center"/>
                                    <w:rPr>
                                      <w:lang w:val="en-US"/>
                                    </w:rPr>
                                  </w:pPr>
                                  <w:r w:rsidRPr="00D86D20">
                                    <w:rPr>
                                      <w:lang w:val="en-US"/>
                                    </w:rPr>
                                    <w:t>5.     Ease of use/usability</w:t>
                                  </w:r>
                                </w:p>
                              </w:tc>
                            </w:tr>
                            <w:tr w:rsidR="00306437"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306437" w:rsidRPr="00D86D20" w:rsidRDefault="00306437"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306437" w:rsidRPr="00D86D20" w:rsidRDefault="00306437" w:rsidP="00D86D20">
                                  <w:pPr>
                                    <w:jc w:val="center"/>
                                    <w:rPr>
                                      <w:lang w:val="en-US"/>
                                    </w:rPr>
                                  </w:pPr>
                                  <w:r w:rsidRPr="00D86D20">
                                    <w:rPr>
                                      <w:lang w:val="en-US"/>
                                    </w:rPr>
                                    <w:t>6.     Information quality/benefit</w:t>
                                  </w:r>
                                </w:p>
                              </w:tc>
                            </w:tr>
                          </w:tbl>
                          <w:p w14:paraId="2C45E7AD" w14:textId="2B91308E" w:rsidR="00306437" w:rsidRDefault="00306437"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6"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306437" w:rsidRDefault="00306437"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306437"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306437" w:rsidRPr="00D86D20" w:rsidRDefault="00306437"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306437" w:rsidRPr="00D86D20" w:rsidRDefault="00306437" w:rsidP="00D86D20">
                            <w:pPr>
                              <w:jc w:val="center"/>
                              <w:rPr>
                                <w:lang w:val="en-US"/>
                              </w:rPr>
                            </w:pPr>
                            <w:r w:rsidRPr="00D86D20">
                              <w:rPr>
                                <w:lang w:val="en-US"/>
                              </w:rPr>
                              <w:t>Common consistent dimensions to evaluate s-SQ in e-commerce</w:t>
                            </w:r>
                          </w:p>
                        </w:tc>
                      </w:tr>
                      <w:tr w:rsidR="00306437"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306437" w:rsidRPr="00D86D20" w:rsidRDefault="00306437"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306437" w:rsidRPr="00D86D20" w:rsidRDefault="00306437" w:rsidP="00D86D20">
                            <w:pPr>
                              <w:jc w:val="center"/>
                              <w:rPr>
                                <w:lang w:val="en-US"/>
                              </w:rPr>
                            </w:pPr>
                            <w:r w:rsidRPr="00D86D20">
                              <w:rPr>
                                <w:lang w:val="en-US"/>
                              </w:rPr>
                              <w:t>1.     Reliability/fulfil</w:t>
                            </w:r>
                            <w:r>
                              <w:rPr>
                                <w:lang w:val="en-US"/>
                              </w:rPr>
                              <w:t>l</w:t>
                            </w:r>
                            <w:r w:rsidRPr="00D86D20">
                              <w:rPr>
                                <w:lang w:val="en-US"/>
                              </w:rPr>
                              <w:t>ment</w:t>
                            </w:r>
                          </w:p>
                        </w:tc>
                      </w:tr>
                      <w:tr w:rsidR="00306437"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306437" w:rsidRPr="00D86D20" w:rsidRDefault="00306437"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306437" w:rsidRPr="00D86D20" w:rsidRDefault="00306437" w:rsidP="00D86D20">
                            <w:pPr>
                              <w:jc w:val="center"/>
                              <w:rPr>
                                <w:lang w:val="en-US"/>
                              </w:rPr>
                            </w:pPr>
                            <w:r w:rsidRPr="00D86D20">
                              <w:rPr>
                                <w:lang w:val="en-US"/>
                              </w:rPr>
                              <w:t>2.     Web design</w:t>
                            </w:r>
                          </w:p>
                        </w:tc>
                      </w:tr>
                      <w:tr w:rsidR="00306437"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306437" w:rsidRPr="00D86D20" w:rsidRDefault="00306437"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306437" w:rsidRPr="00D86D20" w:rsidRDefault="00306437" w:rsidP="00D86D20">
                            <w:pPr>
                              <w:jc w:val="center"/>
                              <w:rPr>
                                <w:lang w:val="en-US"/>
                              </w:rPr>
                            </w:pPr>
                            <w:r w:rsidRPr="00D86D20">
                              <w:rPr>
                                <w:lang w:val="en-US"/>
                              </w:rPr>
                              <w:t>3.     Responsiveness</w:t>
                            </w:r>
                          </w:p>
                        </w:tc>
                      </w:tr>
                      <w:tr w:rsidR="00306437"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306437" w:rsidRPr="00D86D20" w:rsidRDefault="00306437"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306437" w:rsidRPr="00D86D20" w:rsidRDefault="00306437" w:rsidP="00D86D20">
                            <w:pPr>
                              <w:jc w:val="center"/>
                              <w:rPr>
                                <w:lang w:val="en-US"/>
                              </w:rPr>
                            </w:pPr>
                            <w:r w:rsidRPr="00D86D20">
                              <w:rPr>
                                <w:lang w:val="en-US"/>
                              </w:rPr>
                              <w:t>4.     Privacy/security</w:t>
                            </w:r>
                          </w:p>
                        </w:tc>
                      </w:tr>
                      <w:tr w:rsidR="00306437"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306437" w:rsidRPr="00D86D20" w:rsidRDefault="00306437"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306437" w:rsidRPr="00D86D20" w:rsidRDefault="00306437" w:rsidP="00D86D20">
                            <w:pPr>
                              <w:jc w:val="center"/>
                              <w:rPr>
                                <w:lang w:val="en-US"/>
                              </w:rPr>
                            </w:pPr>
                            <w:r w:rsidRPr="00D86D20">
                              <w:rPr>
                                <w:lang w:val="en-US"/>
                              </w:rPr>
                              <w:t>5.     Ease of use/usability</w:t>
                            </w:r>
                          </w:p>
                        </w:tc>
                      </w:tr>
                      <w:tr w:rsidR="00306437"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306437" w:rsidRPr="00D86D20" w:rsidRDefault="00306437"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306437" w:rsidRPr="00D86D20" w:rsidRDefault="00306437" w:rsidP="00D86D20">
                            <w:pPr>
                              <w:jc w:val="center"/>
                              <w:rPr>
                                <w:lang w:val="en-US"/>
                              </w:rPr>
                            </w:pPr>
                            <w:r w:rsidRPr="00D86D20">
                              <w:rPr>
                                <w:lang w:val="en-US"/>
                              </w:rPr>
                              <w:t>6.     Information quality/benefit</w:t>
                            </w:r>
                          </w:p>
                        </w:tc>
                      </w:tr>
                    </w:tbl>
                    <w:p w14:paraId="2C45E7AD" w14:textId="2B91308E" w:rsidR="00306437" w:rsidRDefault="00306437"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w:t>
      </w:r>
      <w:r w:rsidR="0016760B">
        <w:rPr>
          <w:lang w:val="en-GB"/>
        </w:rPr>
        <w:t>v</w:t>
      </w:r>
      <w:r w:rsidR="0016760B">
        <w:rPr>
          <w:lang w:val="en-GB"/>
        </w:rPr>
        <w:t>eral studies of e-SQ, but the interpretation of ‘Responsiveness’ dimension is different in web-based context from its connotations in the traditional inte</w:t>
      </w:r>
      <w:r w:rsidR="0016760B">
        <w:rPr>
          <w:lang w:val="en-GB"/>
        </w:rPr>
        <w:t>r</w:t>
      </w:r>
      <w:r w:rsidR="0016760B">
        <w:rPr>
          <w:lang w:val="en-GB"/>
        </w:rPr>
        <w:t>personal service enviro</w:t>
      </w:r>
      <w:r w:rsidR="0016760B">
        <w:rPr>
          <w:lang w:val="en-GB"/>
        </w:rPr>
        <w:t>n</w:t>
      </w:r>
      <w:r w:rsidR="0016760B">
        <w:rPr>
          <w:lang w:val="en-GB"/>
        </w:rPr>
        <w:t>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rStyle w:val="Tiitellehtauto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w:t>
      </w:r>
      <w:r>
        <w:rPr>
          <w:lang w:val="en-GB"/>
        </w:rPr>
        <w:t>r</w:t>
      </w:r>
      <w:r>
        <w:rPr>
          <w:lang w:val="en-GB"/>
        </w:rPr>
        <w:t>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w:t>
      </w:r>
      <w:r w:rsidRPr="00863BB5">
        <w:rPr>
          <w:lang w:val="en-GB"/>
        </w:rPr>
        <w:t>s</w:t>
      </w:r>
      <w:r w:rsidRPr="00863BB5">
        <w:rPr>
          <w:lang w:val="en-GB"/>
        </w:rPr>
        <w:t>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rStyle w:val="Tiitellehtauto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3536756"/>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rStyle w:val="Tiitellehtauto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rStyle w:val="Tiitellehtauto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hyperlink w:anchor="Owe13" w:history="1">
            <w:r w:rsidR="00B6136D" w:rsidRPr="00B6136D">
              <w:rPr>
                <w:rStyle w:val="Tiitellehtauto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rStyle w:val="Tiitellehtauto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rStyle w:val="Tiitellehtauto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lastRenderedPageBreak/>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rStyle w:val="Tiitellehtauto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rStyle w:val="Tiitellehtauto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rStyle w:val="Tiitellehtauto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rStyle w:val="Tiitellehtauto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w:lastRenderedPageBreak/>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306437" w:rsidRDefault="00306437"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7"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306437" w:rsidRDefault="00306437"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3536757"/>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rStyle w:val="Tiitellehtauto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rStyle w:val="Tiitellehtauto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w:t>
      </w:r>
      <w:r w:rsidRPr="00116DC4">
        <w:rPr>
          <w:lang w:val="en-GB"/>
        </w:rPr>
        <w:t>r</w:t>
      </w:r>
      <w:r w:rsidRPr="00116DC4">
        <w:rPr>
          <w:lang w:val="en-GB"/>
        </w:rPr>
        <w:t>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w:t>
      </w:r>
      <w:r w:rsidRPr="00116DC4">
        <w:rPr>
          <w:lang w:val="en-GB"/>
        </w:rPr>
        <w:t>r</w:t>
      </w:r>
      <w:r w:rsidRPr="00116DC4">
        <w:rPr>
          <w:lang w:val="en-GB"/>
        </w:rPr>
        <w:t>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w:t>
      </w:r>
      <w:r w:rsidRPr="00116DC4">
        <w:rPr>
          <w:lang w:val="en-GB"/>
        </w:rPr>
        <w:t>m</w:t>
      </w:r>
      <w:r w:rsidRPr="00116DC4">
        <w:rPr>
          <w:lang w:val="en-GB"/>
        </w:rPr>
        <w:t>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w:t>
      </w:r>
      <w:r>
        <w:rPr>
          <w:lang w:val="en-GB"/>
        </w:rPr>
        <w:t>t</w:t>
      </w:r>
      <w:r>
        <w:rPr>
          <w:lang w:val="en-GB"/>
        </w:rPr>
        <w: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rStyle w:val="Tiitellehtauto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3536758"/>
      <w:r>
        <w:lastRenderedPageBreak/>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rStyle w:val="Tiitellehtauto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w:t>
      </w:r>
      <w:r w:rsidR="00533993">
        <w:rPr>
          <w:lang w:val="en-GB"/>
        </w:rPr>
        <w:t>l</w:t>
      </w:r>
      <w:r w:rsidR="00533993">
        <w:rPr>
          <w:lang w:val="en-GB"/>
        </w:rPr>
        <w:t>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w:t>
      </w:r>
      <w:r w:rsidRPr="003664AE">
        <w:rPr>
          <w:lang w:val="en-GB"/>
        </w:rPr>
        <w:t>a</w:t>
      </w:r>
      <w:r w:rsidRPr="003664AE">
        <w:rPr>
          <w:lang w:val="en-GB"/>
        </w:rPr>
        <w:t>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rStyle w:val="Tiitellehtauto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Different maturity, complexity and rapid growth of new e-services promote assessment and compar</w:t>
      </w:r>
      <w:r w:rsidRPr="003664AE">
        <w:rPr>
          <w:lang w:val="en-GB"/>
        </w:rPr>
        <w:t>i</w:t>
      </w:r>
      <w:r w:rsidRPr="003664AE">
        <w:rPr>
          <w:lang w:val="en-GB"/>
        </w:rPr>
        <w:t xml:space="preserve">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rStyle w:val="Tiitellehtautor"/>
                <w:noProof/>
                <w:lang w:val="en-US"/>
              </w:rPr>
              <w:t>8</w:t>
            </w:r>
          </w:hyperlink>
          <w:r w:rsidR="00B6136D" w:rsidRPr="00B6136D">
            <w:rPr>
              <w:noProof/>
              <w:lang w:val="en-US"/>
            </w:rPr>
            <w:t>]</w:t>
          </w:r>
          <w:r w:rsidRPr="003664AE">
            <w:rPr>
              <w:lang w:val="en-GB"/>
            </w:rPr>
            <w:fldChar w:fldCharType="end"/>
          </w:r>
        </w:sdtContent>
      </w:sdt>
      <w:r w:rsidRPr="003664AE">
        <w:rPr>
          <w:lang w:val="en-GB"/>
        </w:rPr>
        <w:t>. Talking about services for the public sector, there is a model, which assist author</w:t>
      </w:r>
      <w:r w:rsidRPr="003664AE">
        <w:rPr>
          <w:lang w:val="en-GB"/>
        </w:rPr>
        <w:t>i</w:t>
      </w:r>
      <w:r w:rsidRPr="003664AE">
        <w:rPr>
          <w:lang w:val="en-GB"/>
        </w:rPr>
        <w:t>ties to evaluate maturity and complexity level of provided e-services. Some studies with their metho</w:t>
      </w:r>
      <w:r w:rsidRPr="003664AE">
        <w:rPr>
          <w:lang w:val="en-GB"/>
        </w:rPr>
        <w:t>d</w:t>
      </w:r>
      <w:r w:rsidRPr="003664AE">
        <w:rPr>
          <w:lang w:val="en-GB"/>
        </w:rPr>
        <w:t>ologies of measuring sophistication level have ranked countries for e-government implementation; they bear basic features in common and are based on the stage models of sophist</w:t>
      </w:r>
      <w:r w:rsidRPr="003664AE">
        <w:rPr>
          <w:lang w:val="en-GB"/>
        </w:rPr>
        <w:t>i</w:t>
      </w:r>
      <w:r w:rsidRPr="003664AE">
        <w:rPr>
          <w:lang w:val="en-GB"/>
        </w:rPr>
        <w:t>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rStyle w:val="Tiitellehtauto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3536759"/>
      <w:r>
        <w:lastRenderedPageBreak/>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rStyle w:val="Tiitellehtauto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rStyle w:val="Tiitellehtauto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rStyle w:val="Tiitellehtauto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3536760"/>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rStyle w:val="Tiitellehtauto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rStyle w:val="Tiitellehtautor"/>
                <w:noProof/>
                <w:lang w:val="en-US"/>
              </w:rPr>
              <w:t>40</w:t>
            </w:r>
          </w:hyperlink>
          <w:r w:rsidR="00B6136D" w:rsidRPr="00B6136D">
            <w:rPr>
              <w:noProof/>
              <w:lang w:val="en-US"/>
            </w:rPr>
            <w:t>]</w:t>
          </w:r>
          <w:r>
            <w:fldChar w:fldCharType="end"/>
          </w:r>
        </w:sdtContent>
      </w:sdt>
      <w:r w:rsidR="0010055A">
        <w:t xml:space="preserve">, all of them are reinventing the wheel and suggesting different ways how to do the same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rStyle w:val="Tiitellehtauto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rStyle w:val="Tiitellehtauto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306437" w:rsidRDefault="00306437"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306437" w:rsidRDefault="00306437"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306437" w:rsidRDefault="00306437" w:rsidP="00622DA9">
                            <w:pPr>
                              <w:keepNext/>
                              <w:jc w:val="center"/>
                            </w:pPr>
                          </w:p>
                          <w:p w14:paraId="18F29339" w14:textId="5BCED17E" w:rsidR="00306437" w:rsidRDefault="00306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8"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44NM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" filled="f" stroked="f">
                <v:textbox>
                  <w:txbxContent>
                    <w:p w14:paraId="38325E7D" w14:textId="77777777" w:rsidR="00306437" w:rsidRDefault="00306437"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306437" w:rsidRDefault="00306437"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306437" w:rsidRDefault="00306437" w:rsidP="00622DA9">
                      <w:pPr>
                        <w:keepNext/>
                        <w:jc w:val="center"/>
                      </w:pPr>
                    </w:p>
                    <w:p w14:paraId="18F29339" w14:textId="5BCED17E" w:rsidR="00306437" w:rsidRDefault="00306437"/>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rStyle w:val="Tiitellehtautor"/>
                <w:noProof/>
                <w:lang w:val="en-US"/>
              </w:rPr>
              <w:t>40</w:t>
            </w:r>
          </w:hyperlink>
          <w:r w:rsidR="00B6136D" w:rsidRPr="00B6136D">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5" w:name="_Toc333536761"/>
      <w:r>
        <w:lastRenderedPageBreak/>
        <w:t xml:space="preserve">The </w:t>
      </w:r>
      <w:r w:rsidR="00283E1F">
        <w:t>e-service concept</w:t>
      </w:r>
      <w:r>
        <w:t xml:space="preserve"> and four dimensions</w:t>
      </w:r>
      <w:bookmarkEnd w:id="35"/>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6" w:name="_Toc333536762"/>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rStyle w:val="Tiitellehtauto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306437" w:rsidRDefault="00306437"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306437" w:rsidRDefault="00306437"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306437" w:rsidRDefault="00306437" w:rsidP="006D648B">
                            <w:pPr>
                              <w:keepNext/>
                              <w:jc w:val="center"/>
                            </w:pPr>
                          </w:p>
                          <w:p w14:paraId="18773BDA" w14:textId="12226B8A" w:rsidR="00306437" w:rsidRDefault="00306437" w:rsidP="006D648B">
                            <w:pPr>
                              <w:pStyle w:val="Caption"/>
                            </w:pPr>
                          </w:p>
                          <w:p w14:paraId="5D45FDFF" w14:textId="3AD159B7" w:rsidR="00306437" w:rsidRDefault="0030643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306437" w:rsidRDefault="00306437"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306437" w:rsidRDefault="00306437"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306437" w:rsidRDefault="00306437" w:rsidP="006D648B">
                      <w:pPr>
                        <w:keepNext/>
                        <w:jc w:val="center"/>
                      </w:pPr>
                    </w:p>
                    <w:p w14:paraId="18773BDA" w14:textId="12226B8A" w:rsidR="00306437" w:rsidRDefault="00306437" w:rsidP="006D648B">
                      <w:pPr>
                        <w:pStyle w:val="Caption"/>
                      </w:pPr>
                    </w:p>
                    <w:p w14:paraId="5D45FDFF" w14:textId="3AD159B7" w:rsidR="00306437" w:rsidRDefault="00306437"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306437" w:rsidRDefault="00306437"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306437"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306437"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306437" w:rsidRPr="007F0C1C" w:rsidRDefault="00306437"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306437"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306437"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306437"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306437"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306437"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306437"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306437" w:rsidRDefault="00306437"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0"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306437" w:rsidRDefault="00306437"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306437"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306437"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306437" w:rsidRPr="007F0C1C" w:rsidRDefault="00306437"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306437"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306437"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306437"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306437"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306437"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306437"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306437" w:rsidRPr="007F0C1C" w:rsidRDefault="00306437"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306437" w:rsidRPr="007F0C1C" w:rsidRDefault="00306437"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306437" w:rsidRDefault="00306437"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306437" w:rsidRDefault="00306437"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306437"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306437"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306437" w:rsidRPr="00BD63D3" w:rsidRDefault="00306437"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306437"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306437"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306437"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306437"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306437"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306437" w:rsidRDefault="00306437"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1"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306437" w:rsidRDefault="00306437"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306437"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306437"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306437" w:rsidRPr="00BD63D3" w:rsidRDefault="00306437"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306437"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306437"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306437"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306437"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306437"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306437" w:rsidRPr="00BD63D3" w:rsidRDefault="00306437"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306437"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306437" w:rsidRPr="00BD63D3" w:rsidRDefault="00306437"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306437" w:rsidRDefault="00306437"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3536763"/>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3536764"/>
      <w:r>
        <w:t>Usability</w:t>
      </w:r>
      <w:r w:rsidR="00440A13">
        <w:t xml:space="preserve"> dimension</w:t>
      </w:r>
      <w:bookmarkEnd w:id="38"/>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rStyle w:val="Tiitellehtautor"/>
                <w:noProof/>
                <w:lang w:val="en-US"/>
              </w:rPr>
              <w:t>41</w:t>
            </w:r>
          </w:hyperlink>
          <w:r w:rsidR="00B6136D" w:rsidRPr="00B6136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3536765"/>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rStyle w:val="Tiitellehtauto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rStyle w:val="Tiitellehtauto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3536766"/>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rStyle w:val="Tiitellehtauto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rStyle w:val="Tiitellehtauto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306437" w:rsidRDefault="00306437"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306437" w:rsidRDefault="00306437"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306437" w:rsidRDefault="00306437" w:rsidP="00946119">
                            <w:pPr>
                              <w:keepNext/>
                              <w:jc w:val="center"/>
                            </w:pPr>
                          </w:p>
                          <w:p w14:paraId="6A54F5E1" w14:textId="733D0CD1" w:rsidR="00306437" w:rsidRDefault="00306437" w:rsidP="00946119">
                            <w:pPr>
                              <w:pStyle w:val="Caption"/>
                            </w:pPr>
                          </w:p>
                          <w:p w14:paraId="1699BAC3" w14:textId="786B5710" w:rsidR="00306437" w:rsidRDefault="00306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2"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306437" w:rsidRDefault="00306437"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306437" w:rsidRDefault="00306437"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306437" w:rsidRDefault="00306437" w:rsidP="00946119">
                      <w:pPr>
                        <w:keepNext/>
                        <w:jc w:val="center"/>
                      </w:pPr>
                    </w:p>
                    <w:p w14:paraId="6A54F5E1" w14:textId="733D0CD1" w:rsidR="00306437" w:rsidRDefault="00306437" w:rsidP="00946119">
                      <w:pPr>
                        <w:pStyle w:val="Caption"/>
                      </w:pPr>
                    </w:p>
                    <w:p w14:paraId="1699BAC3" w14:textId="786B5710" w:rsidR="00306437" w:rsidRDefault="00306437"/>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3536767"/>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w:t>
      </w:r>
      <w:r w:rsidR="004E2965">
        <w:lastRenderedPageBreak/>
        <w:t>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B6136D" w:rsidRPr="00B6136D">
            <w:rPr>
              <w:noProof/>
              <w:lang w:val="en-US"/>
            </w:rPr>
            <w:t>[</w:t>
          </w:r>
          <w:hyperlink w:anchor="May" w:history="1">
            <w:r w:rsidR="00B6136D" w:rsidRPr="00B6136D">
              <w:rPr>
                <w:rStyle w:val="Tiitellehtautor"/>
                <w:noProof/>
                <w:lang w:val="en-US"/>
              </w:rPr>
              <w:t>6</w:t>
            </w:r>
          </w:hyperlink>
          <w:r w:rsidR="00B6136D" w:rsidRPr="00B6136D">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3536768"/>
      <w:r>
        <w:lastRenderedPageBreak/>
        <w:t xml:space="preserve">Conceptual model </w:t>
      </w:r>
      <w:r w:rsidR="00164342">
        <w:t>to understand</w:t>
      </w:r>
      <w:r>
        <w:t xml:space="preserve"> </w:t>
      </w:r>
      <w:r w:rsidR="00511C36">
        <w:t xml:space="preserve">quality </w:t>
      </w:r>
      <w:r w:rsidR="0096019B">
        <w:t>of e-services</w:t>
      </w:r>
      <w:bookmarkEnd w:id="42"/>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3" w:name="_Toc333536769"/>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rStyle w:val="Tiitellehtauto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5C372CF5"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rStyle w:val="Tiitellehtauto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306437" w:rsidRDefault="00306437"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306437" w:rsidRDefault="00306437"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306437" w:rsidRDefault="00306437" w:rsidP="00EB3C94">
                            <w:pPr>
                              <w:keepNext/>
                              <w:jc w:val="center"/>
                            </w:pPr>
                          </w:p>
                          <w:p w14:paraId="5A42CFB9" w14:textId="34D94B35" w:rsidR="00306437" w:rsidRDefault="00306437" w:rsidP="003A3F14">
                            <w:pPr>
                              <w:pStyle w:val="Caption"/>
                              <w:jc w:val="both"/>
                            </w:pPr>
                          </w:p>
                          <w:p w14:paraId="5027D016" w14:textId="77777777" w:rsidR="00306437" w:rsidRDefault="0030643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3"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306437" w:rsidRDefault="00306437"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306437" w:rsidRDefault="00306437"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306437" w:rsidRDefault="00306437" w:rsidP="00EB3C94">
                      <w:pPr>
                        <w:keepNext/>
                        <w:jc w:val="center"/>
                      </w:pPr>
                    </w:p>
                    <w:p w14:paraId="5A42CFB9" w14:textId="34D94B35" w:rsidR="00306437" w:rsidRDefault="00306437" w:rsidP="003A3F14">
                      <w:pPr>
                        <w:pStyle w:val="Caption"/>
                        <w:jc w:val="both"/>
                      </w:pPr>
                    </w:p>
                    <w:p w14:paraId="5027D016" w14:textId="77777777" w:rsidR="00306437" w:rsidRDefault="00306437"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3536770"/>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Style w:val="Tiitellehtauto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306437" w:rsidRDefault="00306437"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306437" w:rsidRDefault="00306437"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306437" w:rsidRDefault="00306437" w:rsidP="00975F82">
                            <w:pPr>
                              <w:keepNext/>
                              <w:jc w:val="center"/>
                            </w:pPr>
                          </w:p>
                          <w:p w14:paraId="3215C6EB" w14:textId="1E08812D" w:rsidR="00306437" w:rsidRDefault="0030643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4"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306437" w:rsidRDefault="00306437"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306437" w:rsidRDefault="00306437"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306437" w:rsidRDefault="00306437" w:rsidP="00975F82">
                      <w:pPr>
                        <w:keepNext/>
                        <w:jc w:val="center"/>
                      </w:pPr>
                    </w:p>
                    <w:p w14:paraId="3215C6EB" w14:textId="1E08812D" w:rsidR="00306437" w:rsidRDefault="00306437"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rStyle w:val="Tiitellehtauto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rStyle w:val="Tiitellehtauto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rStyle w:val="Tiitellehtauto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3536771"/>
      <w:r>
        <w:t>Quality in use model</w:t>
      </w:r>
      <w:r w:rsidR="00457DEC">
        <w:t xml:space="preserve"> </w:t>
      </w:r>
      <w:r w:rsidR="003A703A">
        <w:t>and AUES</w:t>
      </w:r>
      <w:r w:rsidR="00F95EF5">
        <w:t xml:space="preserve"> dimensions</w:t>
      </w:r>
      <w:bookmarkEnd w:id="45"/>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306437" w:rsidRDefault="00306437"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306437" w:rsidRDefault="00306437"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306437" w:rsidRDefault="00306437" w:rsidP="002C2900">
                            <w:pPr>
                              <w:keepNext/>
                              <w:jc w:val="center"/>
                            </w:pPr>
                          </w:p>
                          <w:p w14:paraId="697891EF" w14:textId="43AEC0A4" w:rsidR="00306437" w:rsidRDefault="00306437" w:rsidP="002C2900">
                            <w:pPr>
                              <w:pStyle w:val="Caption"/>
                              <w:jc w:val="both"/>
                            </w:pPr>
                          </w:p>
                          <w:p w14:paraId="45278D5B" w14:textId="2EDEF3C3" w:rsidR="00306437" w:rsidRDefault="00306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5"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306437" w:rsidRDefault="00306437"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306437" w:rsidRDefault="00306437"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306437" w:rsidRDefault="00306437" w:rsidP="002C2900">
                      <w:pPr>
                        <w:keepNext/>
                        <w:jc w:val="center"/>
                      </w:pPr>
                    </w:p>
                    <w:p w14:paraId="697891EF" w14:textId="43AEC0A4" w:rsidR="00306437" w:rsidRDefault="00306437" w:rsidP="002C2900">
                      <w:pPr>
                        <w:pStyle w:val="Caption"/>
                        <w:jc w:val="both"/>
                      </w:pPr>
                    </w:p>
                    <w:p w14:paraId="45278D5B" w14:textId="2EDEF3C3" w:rsidR="00306437" w:rsidRDefault="00306437"/>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6" w:name="_Toc333536772"/>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306437" w:rsidRDefault="00306437"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306437" w:rsidRDefault="00306437"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306437" w:rsidRDefault="00306437" w:rsidP="00652613">
                            <w:pPr>
                              <w:keepNext/>
                              <w:jc w:val="center"/>
                            </w:pPr>
                          </w:p>
                          <w:p w14:paraId="6888276A" w14:textId="2DBA5254" w:rsidR="00306437" w:rsidRDefault="00306437" w:rsidP="00652613">
                            <w:pPr>
                              <w:pStyle w:val="Caption"/>
                            </w:pPr>
                          </w:p>
                          <w:p w14:paraId="371F1E84" w14:textId="22968DB5" w:rsidR="00306437" w:rsidRDefault="00306437" w:rsidP="0044681A">
                            <w:pPr>
                              <w:keepNext/>
                              <w:jc w:val="center"/>
                            </w:pPr>
                          </w:p>
                          <w:p w14:paraId="3FE28758" w14:textId="683DB7FB" w:rsidR="00306437" w:rsidRDefault="00306437" w:rsidP="00652613">
                            <w:pPr>
                              <w:pStyle w:val="Caption"/>
                              <w:jc w:val="both"/>
                            </w:pPr>
                          </w:p>
                          <w:p w14:paraId="3B965938" w14:textId="3BB202B8" w:rsidR="00306437" w:rsidRDefault="0030643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6"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306437" w:rsidRDefault="00306437"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306437" w:rsidRDefault="00306437"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306437" w:rsidRDefault="00306437" w:rsidP="00652613">
                      <w:pPr>
                        <w:keepNext/>
                        <w:jc w:val="center"/>
                      </w:pPr>
                    </w:p>
                    <w:p w14:paraId="6888276A" w14:textId="2DBA5254" w:rsidR="00306437" w:rsidRDefault="00306437" w:rsidP="00652613">
                      <w:pPr>
                        <w:pStyle w:val="Caption"/>
                      </w:pPr>
                    </w:p>
                    <w:p w14:paraId="371F1E84" w14:textId="22968DB5" w:rsidR="00306437" w:rsidRDefault="00306437" w:rsidP="0044681A">
                      <w:pPr>
                        <w:keepNext/>
                        <w:jc w:val="center"/>
                      </w:pPr>
                    </w:p>
                    <w:p w14:paraId="3FE28758" w14:textId="683DB7FB" w:rsidR="00306437" w:rsidRDefault="00306437" w:rsidP="00652613">
                      <w:pPr>
                        <w:pStyle w:val="Caption"/>
                        <w:jc w:val="both"/>
                      </w:pPr>
                    </w:p>
                    <w:p w14:paraId="3B965938" w14:textId="3BB202B8" w:rsidR="00306437" w:rsidRDefault="00306437"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3536773"/>
      <w:r>
        <w:lastRenderedPageBreak/>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5B54C13">
                <wp:extent cx="4167665" cy="3978067"/>
                <wp:effectExtent l="0" t="0" r="0" b="10160"/>
                <wp:docPr id="39" name="Text Box 39"/>
                <wp:cNvGraphicFramePr/>
                <a:graphic xmlns:a="http://schemas.openxmlformats.org/drawingml/2006/main">
                  <a:graphicData uri="http://schemas.microsoft.com/office/word/2010/wordprocessingShape">
                    <wps:wsp>
                      <wps:cNvSpPr txBox="1"/>
                      <wps:spPr>
                        <a:xfrm>
                          <a:off x="0" y="0"/>
                          <a:ext cx="4167665" cy="39780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306437" w:rsidRDefault="00306437"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306437" w:rsidRDefault="00306437"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306437" w:rsidRDefault="00306437" w:rsidP="000E4392">
                            <w:pPr>
                              <w:keepNext/>
                              <w:jc w:val="center"/>
                            </w:pPr>
                          </w:p>
                          <w:p w14:paraId="4F602AF0" w14:textId="3822431B" w:rsidR="00306437" w:rsidRDefault="00306437" w:rsidP="000E4392">
                            <w:pPr>
                              <w:pStyle w:val="Caption"/>
                            </w:pPr>
                          </w:p>
                          <w:p w14:paraId="21FE95FA" w14:textId="58F0362D" w:rsidR="00306437" w:rsidRDefault="00306437" w:rsidP="000346FB">
                            <w:pPr>
                              <w:keepNext/>
                              <w:jc w:val="center"/>
                            </w:pPr>
                          </w:p>
                          <w:p w14:paraId="3ECC4E25" w14:textId="0B8E75E2" w:rsidR="00306437" w:rsidRDefault="00306437" w:rsidP="000E4392">
                            <w:pPr>
                              <w:pStyle w:val="Caption"/>
                              <w:jc w:val="both"/>
                            </w:pPr>
                          </w:p>
                          <w:p w14:paraId="1E671FE0" w14:textId="65B9BFC3" w:rsidR="00306437" w:rsidRDefault="0030643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7" type="#_x0000_t202" style="width:328.15pt;height:31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" filled="f" stroked="f">
                <v:textbox>
                  <w:txbxContent>
                    <w:p w14:paraId="25AF63BB" w14:textId="7337781C" w:rsidR="00306437" w:rsidRDefault="00306437"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306437" w:rsidRDefault="00306437"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306437" w:rsidRDefault="00306437" w:rsidP="000E4392">
                      <w:pPr>
                        <w:keepNext/>
                        <w:jc w:val="center"/>
                      </w:pPr>
                    </w:p>
                    <w:p w14:paraId="4F602AF0" w14:textId="3822431B" w:rsidR="00306437" w:rsidRDefault="00306437" w:rsidP="000E4392">
                      <w:pPr>
                        <w:pStyle w:val="Caption"/>
                      </w:pPr>
                    </w:p>
                    <w:p w14:paraId="21FE95FA" w14:textId="58F0362D" w:rsidR="00306437" w:rsidRDefault="00306437" w:rsidP="000346FB">
                      <w:pPr>
                        <w:keepNext/>
                        <w:jc w:val="center"/>
                      </w:pPr>
                    </w:p>
                    <w:p w14:paraId="3ECC4E25" w14:textId="0B8E75E2" w:rsidR="00306437" w:rsidRDefault="00306437" w:rsidP="000E4392">
                      <w:pPr>
                        <w:pStyle w:val="Caption"/>
                        <w:jc w:val="both"/>
                      </w:pPr>
                    </w:p>
                    <w:p w14:paraId="1E671FE0" w14:textId="65B9BFC3" w:rsidR="00306437" w:rsidRDefault="00306437"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4F024370">
                <wp:extent cx="5639678" cy="2120425"/>
                <wp:effectExtent l="0" t="0" r="0" b="0"/>
                <wp:docPr id="42" name="Text Box 42"/>
                <wp:cNvGraphicFramePr/>
                <a:graphic xmlns:a="http://schemas.openxmlformats.org/drawingml/2006/main">
                  <a:graphicData uri="http://schemas.microsoft.com/office/word/2010/wordprocessingShape">
                    <wps:wsp>
                      <wps:cNvSpPr txBox="1"/>
                      <wps:spPr>
                        <a:xfrm>
                          <a:off x="0" y="0"/>
                          <a:ext cx="5639678" cy="21204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306437" w:rsidRDefault="00306437"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306437"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306437"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306437" w:rsidRPr="00D06F14" w:rsidRDefault="00306437"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306437"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306437"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306437"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306437"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306437" w:rsidRDefault="00306437"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8" type="#_x0000_t202" style="width:444.05pt;height:166.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BPDdICAAAX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" filled="f" stroked="f">
                <v:textbox>
                  <w:txbxContent>
                    <w:p w14:paraId="2FC998D2" w14:textId="695C0FF0" w:rsidR="00306437" w:rsidRDefault="00306437"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306437"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306437"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306437" w:rsidRPr="00D06F14" w:rsidRDefault="00306437"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306437"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306437"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306437"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306437"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306437" w:rsidRPr="00D06F14" w:rsidRDefault="00306437"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306437" w:rsidRPr="00D06F14" w:rsidRDefault="00306437"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306437" w:rsidRDefault="00306437" w:rsidP="005A1C6B">
                      <w:pPr>
                        <w:jc w:val="center"/>
                      </w:pPr>
                    </w:p>
                  </w:txbxContent>
                </v:textbox>
                <w10:anchorlock/>
              </v:shape>
            </w:pict>
          </mc:Fallback>
        </mc:AlternateContent>
      </w:r>
    </w:p>
    <w:p w14:paraId="55873A07" w14:textId="74E290F5" w:rsidR="00F83155" w:rsidRDefault="00B35649" w:rsidP="000B7F4B">
      <w:pPr>
        <w:pStyle w:val="Heading2"/>
        <w:spacing w:line="240" w:lineRule="auto"/>
      </w:pPr>
      <w:bookmarkStart w:id="48" w:name="_Toc333536774"/>
      <w:r w:rsidRPr="00B35649">
        <w:t>Hypothesis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lastRenderedPageBreak/>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9" w:name="_Toc333536775"/>
      <w:r>
        <w:t>AUES and k</w:t>
      </w:r>
      <w:r w:rsidR="007F6272">
        <w:t>ey e-service dimensional components</w:t>
      </w:r>
      <w:bookmarkEnd w:id="49"/>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306437" w:rsidRDefault="00306437"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306437" w:rsidRDefault="00306437"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306437" w:rsidRDefault="00306437" w:rsidP="00540F6B">
                            <w:pPr>
                              <w:keepNext/>
                              <w:jc w:val="center"/>
                            </w:pPr>
                          </w:p>
                          <w:p w14:paraId="3F25D7E4" w14:textId="7DA4EBDF" w:rsidR="00306437" w:rsidRDefault="00306437" w:rsidP="00540F6B">
                            <w:pPr>
                              <w:pStyle w:val="Caption"/>
                            </w:pPr>
                          </w:p>
                          <w:p w14:paraId="5D2BE1A7" w14:textId="2BA62232" w:rsidR="00306437" w:rsidRDefault="00306437" w:rsidP="006278BE">
                            <w:pPr>
                              <w:keepNext/>
                              <w:jc w:val="center"/>
                            </w:pPr>
                          </w:p>
                          <w:p w14:paraId="777CACA4" w14:textId="07A17886" w:rsidR="00306437" w:rsidRDefault="00306437" w:rsidP="006278BE">
                            <w:pPr>
                              <w:pStyle w:val="Caption"/>
                            </w:pPr>
                          </w:p>
                          <w:p w14:paraId="22196177" w14:textId="1734BC63" w:rsidR="00306437" w:rsidRDefault="0030643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9"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306437" w:rsidRDefault="00306437"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306437" w:rsidRDefault="00306437"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306437" w:rsidRDefault="00306437" w:rsidP="00540F6B">
                      <w:pPr>
                        <w:keepNext/>
                        <w:jc w:val="center"/>
                      </w:pPr>
                    </w:p>
                    <w:p w14:paraId="3F25D7E4" w14:textId="7DA4EBDF" w:rsidR="00306437" w:rsidRDefault="00306437" w:rsidP="00540F6B">
                      <w:pPr>
                        <w:pStyle w:val="Caption"/>
                      </w:pPr>
                    </w:p>
                    <w:p w14:paraId="5D2BE1A7" w14:textId="2BA62232" w:rsidR="00306437" w:rsidRDefault="00306437" w:rsidP="006278BE">
                      <w:pPr>
                        <w:keepNext/>
                        <w:jc w:val="center"/>
                      </w:pPr>
                    </w:p>
                    <w:p w14:paraId="777CACA4" w14:textId="07A17886" w:rsidR="00306437" w:rsidRDefault="00306437" w:rsidP="006278BE">
                      <w:pPr>
                        <w:pStyle w:val="Caption"/>
                      </w:pPr>
                    </w:p>
                    <w:p w14:paraId="22196177" w14:textId="1734BC63" w:rsidR="00306437" w:rsidRDefault="00306437"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306437" w:rsidRDefault="00306437"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306437"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306437"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306437"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306437"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306437"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306437"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306437"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306437"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306437" w:rsidRDefault="00306437"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0"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306437" w:rsidRDefault="00306437"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306437"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306437"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306437" w:rsidRPr="00127D08" w:rsidRDefault="00306437"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306437"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306437"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306437"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306437"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306437"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306437"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306437"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306437" w:rsidRPr="00127D08" w:rsidRDefault="00306437"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306437" w:rsidRPr="00127D08" w:rsidRDefault="00306437"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306437" w:rsidRPr="00127D08" w:rsidRDefault="00306437"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306437" w:rsidRDefault="00306437"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3536776"/>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rStyle w:val="Tiitellehtauto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rStyle w:val="Tiitellehtauto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rStyle w:val="Tiitellehtauto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3536777"/>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rStyle w:val="Tiitellehtauto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rStyle w:val="Tiitellehtauto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rStyle w:val="Tiitellehtauto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3536778"/>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rStyle w:val="Tiitellehtauto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rStyle w:val="Tiitellehtauto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rStyle w:val="Tiitellehtauto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w:t>
      </w:r>
      <w:r w:rsidRPr="00654FE7">
        <w:rPr>
          <w:lang w:val="en-US"/>
        </w:rPr>
        <w:t>s</w:t>
      </w:r>
      <w:r w:rsidRPr="00654FE7">
        <w:rPr>
          <w:lang w:val="en-US"/>
        </w:rPr>
        <w:t>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rStyle w:val="Tiitellehtauto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w:t>
      </w:r>
      <w:r w:rsidR="00A80685">
        <w:rPr>
          <w:lang w:val="en-US"/>
        </w:rPr>
        <w:t>g</w:t>
      </w:r>
      <w:r w:rsidR="00A80685">
        <w:rPr>
          <w:lang w:val="en-US"/>
        </w:rPr>
        <w:t>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rStyle w:val="Tiitellehtauto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3536779"/>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rStyle w:val="Tiitellehtauto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rStyle w:val="Tiitellehtauto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rStyle w:val="Tiitellehtauto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8" w:name="_Toc333536780"/>
      <w:r>
        <w:t>Hypothesis</w:t>
      </w:r>
      <w:r w:rsidR="00EE3EC4">
        <w:t xml:space="preserve"> on AUES Key dimensional comp</w:t>
      </w:r>
      <w:r w:rsidR="00EE3EC4">
        <w:t>o</w:t>
      </w:r>
      <w:r w:rsidR="00EE3EC4">
        <w:t>nents</w:t>
      </w:r>
      <w:bookmarkEnd w:id="58"/>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9" w:name="_Toc333536781"/>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306437" w:rsidRDefault="00306437"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306437" w:rsidRDefault="00306437"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306437" w:rsidRDefault="00306437" w:rsidP="00540F6B">
                            <w:pPr>
                              <w:pStyle w:val="Caption"/>
                            </w:pPr>
                          </w:p>
                          <w:p w14:paraId="75343AEB" w14:textId="40064AB0" w:rsidR="00306437" w:rsidRDefault="00306437" w:rsidP="005711FA">
                            <w:pPr>
                              <w:keepNext/>
                              <w:jc w:val="center"/>
                            </w:pPr>
                          </w:p>
                          <w:p w14:paraId="7BF62C1F" w14:textId="756D17BA" w:rsidR="00306437" w:rsidRDefault="00306437"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306437" w:rsidRDefault="00306437"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306437" w:rsidRDefault="00306437"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306437" w:rsidRDefault="00306437" w:rsidP="00540F6B">
                      <w:pPr>
                        <w:pStyle w:val="Caption"/>
                      </w:pPr>
                    </w:p>
                    <w:p w14:paraId="75343AEB" w14:textId="40064AB0" w:rsidR="00306437" w:rsidRDefault="00306437" w:rsidP="005711FA">
                      <w:pPr>
                        <w:keepNext/>
                        <w:jc w:val="center"/>
                      </w:pPr>
                    </w:p>
                    <w:p w14:paraId="7BF62C1F" w14:textId="756D17BA" w:rsidR="00306437" w:rsidRDefault="00306437"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3536782"/>
      <w:r>
        <w:lastRenderedPageBreak/>
        <w:t>Conceptual Model</w:t>
      </w:r>
      <w:bookmarkEnd w:id="60"/>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A29A523">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306437" w:rsidRDefault="00306437"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306437" w:rsidRDefault="00306437"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306437" w:rsidRDefault="00306437" w:rsidP="00B3057C">
                            <w:pPr>
                              <w:keepNext/>
                              <w:jc w:val="center"/>
                            </w:pPr>
                          </w:p>
                          <w:p w14:paraId="07DACD11" w14:textId="51144798" w:rsidR="00306437" w:rsidRDefault="00306437" w:rsidP="006022C0">
                            <w:pPr>
                              <w:pStyle w:val="Caption"/>
                              <w:jc w:val="both"/>
                            </w:pPr>
                            <w:r>
                              <w:t>Conceptual model for understanding qualitative characteristics of e-services</w:t>
                            </w:r>
                          </w:p>
                          <w:p w14:paraId="5911E390" w14:textId="1A7FD03C" w:rsidR="00306437" w:rsidRDefault="0030643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2"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uNh9E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" filled="f" stroked="f">
                <v:textbox>
                  <w:txbxContent>
                    <w:p w14:paraId="43F53D50" w14:textId="3B6C0E6A" w:rsidR="00306437" w:rsidRDefault="00306437"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306437" w:rsidRDefault="00306437"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306437" w:rsidRDefault="00306437" w:rsidP="00B3057C">
                      <w:pPr>
                        <w:keepNext/>
                        <w:jc w:val="center"/>
                      </w:pPr>
                    </w:p>
                    <w:p w14:paraId="07DACD11" w14:textId="51144798" w:rsidR="00306437" w:rsidRDefault="00306437" w:rsidP="006022C0">
                      <w:pPr>
                        <w:pStyle w:val="Caption"/>
                        <w:jc w:val="both"/>
                      </w:pPr>
                      <w:r>
                        <w:t>Conceptual model for understanding qualitative characteristics of e-services</w:t>
                      </w:r>
                    </w:p>
                    <w:p w14:paraId="5911E390" w14:textId="1A7FD03C" w:rsidR="00306437" w:rsidRDefault="00306437"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1" w:name="_Toc333536783"/>
      <w:r>
        <w:t>Conceptual model dependability</w:t>
      </w:r>
      <w:bookmarkEnd w:id="61"/>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rStyle w:val="Tiitellehtauto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306437" w:rsidRDefault="00306437"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306437" w:rsidRDefault="00306437"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306437" w:rsidRDefault="00306437" w:rsidP="00BD1C1F">
                            <w:pPr>
                              <w:keepNext/>
                            </w:pPr>
                          </w:p>
                          <w:p w14:paraId="1956A47C" w14:textId="181C6CE6" w:rsidR="00306437" w:rsidRDefault="00306437"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306437" w:rsidRDefault="00306437"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306437" w:rsidRDefault="00306437"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306437" w:rsidRDefault="00306437" w:rsidP="00BD1C1F">
                      <w:pPr>
                        <w:keepNext/>
                      </w:pPr>
                    </w:p>
                    <w:p w14:paraId="1956A47C" w14:textId="181C6CE6" w:rsidR="00306437" w:rsidRDefault="00306437"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306437" w:rsidRDefault="00306437"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306437" w:rsidRDefault="00306437"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306437" w:rsidRDefault="00306437" w:rsidP="00DB6926">
                            <w:pPr>
                              <w:keepNext/>
                            </w:pPr>
                          </w:p>
                          <w:p w14:paraId="5F73C040" w14:textId="0D97AA5C" w:rsidR="00306437" w:rsidRDefault="00306437"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306437" w:rsidRDefault="00306437"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306437" w:rsidRDefault="00306437"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306437" w:rsidRDefault="00306437" w:rsidP="00DB6926">
                      <w:pPr>
                        <w:keepNext/>
                      </w:pPr>
                    </w:p>
                    <w:p w14:paraId="5F73C040" w14:textId="0D97AA5C" w:rsidR="00306437" w:rsidRDefault="00306437"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2" w:name="_Toc333536784"/>
      <w:r>
        <w:lastRenderedPageBreak/>
        <w:t xml:space="preserve">Applying </w:t>
      </w:r>
      <w:r w:rsidR="00BF2CF7">
        <w:t>c</w:t>
      </w:r>
      <w:r w:rsidR="00E54189">
        <w:t>onceptual model on Estonian e-services</w:t>
      </w:r>
      <w:bookmarkEnd w:id="62"/>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3" w:name="_Toc333536785"/>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3536786"/>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3536787"/>
      <w:r>
        <w:t>Methodology</w:t>
      </w:r>
      <w:bookmarkEnd w:id="65"/>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6" w:name="_Toc333536788"/>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306437" w:rsidRDefault="00306437"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306437"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306437"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306437"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306437"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306437"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306437"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306437"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306437"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306437"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306437"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306437"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306437"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306437"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306437"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306437"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306437"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306437"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306437"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306437"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306437"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306437"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306437"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306437" w:rsidRDefault="00306437"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5"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306437" w:rsidRDefault="00306437"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306437"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306437"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306437"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306437"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306437"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306437"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306437"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306437"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306437"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306437"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306437"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306437"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306437"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306437"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306437"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306437"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306437"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306437"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306437"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306437"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306437"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306437"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306437" w:rsidRPr="005031D7" w:rsidRDefault="00306437"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306437" w:rsidRPr="005031D7" w:rsidRDefault="00306437"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306437" w:rsidRPr="005031D7" w:rsidRDefault="00306437"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306437" w:rsidRDefault="00306437" w:rsidP="00A01616">
                      <w:pPr>
                        <w:jc w:val="center"/>
                      </w:pPr>
                    </w:p>
                  </w:txbxContent>
                </v:textbox>
                <w10:wrap type="topAndBottom"/>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306437"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306437" w:rsidRPr="0089232B" w:rsidRDefault="00306437"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306437"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306437" w:rsidRPr="0089232B" w:rsidRDefault="00306437"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306437" w:rsidRPr="0089232B" w:rsidRDefault="00306437"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w:t>
                                  </w:r>
                                  <w:r w:rsidRPr="0089232B">
                                    <w:rPr>
                                      <w:rFonts w:ascii="Calibri" w:eastAsia="Times New Roman" w:hAnsi="Calibri" w:cs="Times New Roman"/>
                                      <w:b/>
                                      <w:bCs/>
                                      <w:i/>
                                      <w:iCs/>
                                      <w:color w:val="000000"/>
                                      <w:sz w:val="16"/>
                                      <w:szCs w:val="16"/>
                                      <w:lang w:val="en-US" w:eastAsia="en-US"/>
                                    </w:rPr>
                                    <w:t>i</w:t>
                                  </w:r>
                                  <w:r w:rsidRPr="0089232B">
                                    <w:rPr>
                                      <w:rFonts w:ascii="Calibri" w:eastAsia="Times New Roman" w:hAnsi="Calibri" w:cs="Times New Roman"/>
                                      <w:b/>
                                      <w:bCs/>
                                      <w:i/>
                                      <w:iCs/>
                                      <w:color w:val="000000"/>
                                      <w:sz w:val="16"/>
                                      <w:szCs w:val="16"/>
                                      <w:lang w:val="en-US" w:eastAsia="en-US"/>
                                    </w:rPr>
                                    <w:t>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306437" w:rsidRPr="0089232B" w:rsidRDefault="00306437"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306437"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306437" w:rsidRPr="0089232B" w:rsidRDefault="00306437"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306437"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306437" w:rsidRPr="0089232B" w:rsidRDefault="00306437"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306437" w:rsidRPr="0089232B" w:rsidRDefault="00306437"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306437" w:rsidRDefault="00306437" w:rsidP="00BF56DA">
                            <w:pPr>
                              <w:keepNext/>
                              <w:jc w:val="center"/>
                            </w:pPr>
                          </w:p>
                          <w:p w14:paraId="3AC19AEF" w14:textId="63CD4881" w:rsidR="00306437" w:rsidRDefault="00306437"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306437" w:rsidRDefault="00306437" w:rsidP="00C73253">
                            <w:pPr>
                              <w:keepNext/>
                              <w:jc w:val="center"/>
                            </w:pPr>
                          </w:p>
                          <w:p w14:paraId="415E3CC2" w14:textId="59CAC3E4" w:rsidR="00306437" w:rsidRDefault="00306437"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6"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306437"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306437" w:rsidRPr="0089232B" w:rsidRDefault="00306437"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306437"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306437" w:rsidRPr="0089232B" w:rsidRDefault="00306437"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306437" w:rsidRPr="0089232B" w:rsidRDefault="00306437"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306437" w:rsidRPr="0089232B" w:rsidRDefault="00306437"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w:t>
                            </w:r>
                            <w:r w:rsidRPr="0089232B">
                              <w:rPr>
                                <w:rFonts w:ascii="Calibri" w:eastAsia="Times New Roman" w:hAnsi="Calibri" w:cs="Times New Roman"/>
                                <w:b/>
                                <w:bCs/>
                                <w:i/>
                                <w:iCs/>
                                <w:color w:val="000000"/>
                                <w:sz w:val="16"/>
                                <w:szCs w:val="16"/>
                                <w:lang w:val="en-US" w:eastAsia="en-US"/>
                              </w:rPr>
                              <w:t>i</w:t>
                            </w:r>
                            <w:r w:rsidRPr="0089232B">
                              <w:rPr>
                                <w:rFonts w:ascii="Calibri" w:eastAsia="Times New Roman" w:hAnsi="Calibri" w:cs="Times New Roman"/>
                                <w:b/>
                                <w:bCs/>
                                <w:i/>
                                <w:iCs/>
                                <w:color w:val="000000"/>
                                <w:sz w:val="16"/>
                                <w:szCs w:val="16"/>
                                <w:lang w:val="en-US" w:eastAsia="en-US"/>
                              </w:rPr>
                              <w:t>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306437" w:rsidRPr="0089232B" w:rsidRDefault="00306437"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306437"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306437" w:rsidRPr="0089232B" w:rsidRDefault="00306437"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306437" w:rsidRPr="0089232B" w:rsidRDefault="00306437"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306437" w:rsidRPr="0089232B" w:rsidRDefault="00306437"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306437"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306437" w:rsidRPr="0089232B" w:rsidRDefault="00306437"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306437" w:rsidRPr="0089232B" w:rsidRDefault="00306437"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306437" w:rsidRPr="0089232B" w:rsidRDefault="00306437"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306437" w:rsidRPr="0089232B" w:rsidRDefault="00306437"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306437" w:rsidRPr="0089232B" w:rsidRDefault="00306437"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306437" w:rsidRPr="0089232B" w:rsidRDefault="00306437"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306437" w:rsidRPr="0089232B" w:rsidRDefault="00306437"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306437" w:rsidRPr="0089232B" w:rsidRDefault="00306437"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306437" w:rsidRPr="0089232B" w:rsidRDefault="00306437"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306437" w:rsidRDefault="00306437" w:rsidP="00BF56DA">
                      <w:pPr>
                        <w:keepNext/>
                        <w:jc w:val="center"/>
                      </w:pPr>
                    </w:p>
                    <w:p w14:paraId="3AC19AEF" w14:textId="63CD4881" w:rsidR="00306437" w:rsidRDefault="00306437"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306437" w:rsidRDefault="00306437" w:rsidP="00C73253">
                      <w:pPr>
                        <w:keepNext/>
                        <w:jc w:val="center"/>
                      </w:pPr>
                    </w:p>
                    <w:p w14:paraId="415E3CC2" w14:textId="59CAC3E4" w:rsidR="00306437" w:rsidRDefault="00306437"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3536789"/>
      <w:r>
        <w:lastRenderedPageBreak/>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3536790"/>
      <w:r>
        <w:t>D</w:t>
      </w:r>
      <w:r w:rsidR="00E51336">
        <w:t>ependability degree</w:t>
      </w:r>
      <w:r w:rsidR="00B076BC">
        <w:t xml:space="preserve"> for quality in use model</w:t>
      </w:r>
      <w:bookmarkEnd w:id="68"/>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3536791"/>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6F0D8EE8">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306437" w:rsidRDefault="00306437"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306437"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306437"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306437"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306437"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306437"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306437"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306437"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306437"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306437"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306437"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306437"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306437"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306437"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306437"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306437"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306437"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306437"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306437"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306437" w:rsidRDefault="00306437"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7"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306437" w:rsidRDefault="00306437"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306437"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306437"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306437"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306437"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306437"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306437"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306437"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306437"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306437"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306437"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306437"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306437"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306437"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306437"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306437"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306437"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306437"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306437"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306437"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306437"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306437" w:rsidRPr="0020380D" w:rsidRDefault="00306437"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306437" w:rsidRPr="0020380D" w:rsidRDefault="00306437"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306437" w:rsidRPr="0020380D" w:rsidRDefault="00306437"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306437" w:rsidRDefault="00306437" w:rsidP="00117945">
                      <w:pPr>
                        <w:jc w:val="center"/>
                      </w:pPr>
                    </w:p>
                  </w:txbxContent>
                </v:textbox>
                <w10:wrap type="topAndBottom"/>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306437"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306437" w:rsidRPr="0089232B" w:rsidRDefault="00306437"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306437" w:rsidRPr="0089232B" w:rsidRDefault="00306437"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306437" w:rsidRPr="0089232B" w:rsidRDefault="00306437"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306437"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306437" w:rsidRPr="0089232B" w:rsidRDefault="00306437"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306437" w:rsidRPr="0089232B" w:rsidRDefault="00306437"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306437" w:rsidRPr="0089232B" w:rsidRDefault="00306437"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306437" w:rsidRPr="0089232B" w:rsidRDefault="00306437"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306437" w:rsidRPr="0089232B" w:rsidRDefault="00306437"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306437" w:rsidRPr="0089232B" w:rsidRDefault="00306437"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306437"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306437" w:rsidRPr="0089232B" w:rsidRDefault="00306437"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306437"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306437" w:rsidRPr="0089232B" w:rsidRDefault="00306437"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306437" w:rsidRPr="0089232B" w:rsidRDefault="00306437"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306437" w:rsidRDefault="00306437" w:rsidP="00374A81">
                            <w:pPr>
                              <w:keepNext/>
                              <w:jc w:val="center"/>
                            </w:pPr>
                          </w:p>
                          <w:p w14:paraId="0A9FE8F8" w14:textId="2FECD414" w:rsidR="00306437" w:rsidRDefault="00306437"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306437" w:rsidRDefault="00306437" w:rsidP="008C4A39">
                            <w:pPr>
                              <w:keepNext/>
                              <w:jc w:val="center"/>
                            </w:pPr>
                          </w:p>
                          <w:p w14:paraId="12ED2A0D" w14:textId="0C0DDF21" w:rsidR="00306437" w:rsidRDefault="00306437"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8"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306437"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306437" w:rsidRPr="0089232B" w:rsidRDefault="00306437"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306437" w:rsidRPr="0089232B" w:rsidRDefault="00306437"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306437" w:rsidRPr="0089232B" w:rsidRDefault="00306437"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306437"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306437" w:rsidRPr="0089232B" w:rsidRDefault="00306437"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306437" w:rsidRPr="0089232B" w:rsidRDefault="00306437"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306437" w:rsidRPr="0089232B" w:rsidRDefault="00306437"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306437" w:rsidRPr="0089232B" w:rsidRDefault="00306437"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306437" w:rsidRPr="0089232B" w:rsidRDefault="00306437"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306437" w:rsidRPr="0089232B" w:rsidRDefault="00306437"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306437"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306437" w:rsidRPr="0089232B" w:rsidRDefault="00306437"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306437" w:rsidRPr="0089232B" w:rsidRDefault="00306437"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306437" w:rsidRPr="0089232B" w:rsidRDefault="00306437"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306437"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306437"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306437" w:rsidRPr="0089232B" w:rsidRDefault="00306437"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306437" w:rsidRPr="0089232B" w:rsidRDefault="00306437"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306437" w:rsidRPr="0089232B" w:rsidRDefault="00306437"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306437" w:rsidRPr="0089232B" w:rsidRDefault="00306437"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306437" w:rsidRPr="0089232B" w:rsidRDefault="00306437"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306437"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306437" w:rsidRPr="0089232B" w:rsidRDefault="00306437"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306437" w:rsidRPr="0089232B" w:rsidRDefault="00306437"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306437" w:rsidRPr="0089232B" w:rsidRDefault="00306437"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306437" w:rsidRPr="0089232B" w:rsidRDefault="00306437"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306437" w:rsidRDefault="00306437" w:rsidP="00374A81">
                      <w:pPr>
                        <w:keepNext/>
                        <w:jc w:val="center"/>
                      </w:pPr>
                    </w:p>
                    <w:p w14:paraId="0A9FE8F8" w14:textId="2FECD414" w:rsidR="00306437" w:rsidRDefault="00306437"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306437" w:rsidRDefault="00306437" w:rsidP="008C4A39">
                      <w:pPr>
                        <w:keepNext/>
                        <w:jc w:val="center"/>
                      </w:pPr>
                    </w:p>
                    <w:p w14:paraId="12ED2A0D" w14:textId="0C0DDF21" w:rsidR="00306437" w:rsidRDefault="00306437"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70" w:name="_Toc333536792"/>
      <w:r>
        <w:t>Conceptual model data results for Product quality model</w:t>
      </w:r>
      <w:bookmarkEnd w:id="70"/>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3536793"/>
      <w:r>
        <w:t xml:space="preserve">Dependability degree for </w:t>
      </w:r>
      <w:r w:rsidR="00675246">
        <w:t>Product quality</w:t>
      </w:r>
      <w:r>
        <w:t xml:space="preserve"> model</w:t>
      </w:r>
      <w:bookmarkEnd w:id="71"/>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3536794"/>
      <w:r>
        <w:lastRenderedPageBreak/>
        <w:t>Scope</w:t>
      </w:r>
      <w:bookmarkEnd w:id="72"/>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3536795"/>
      <w:r>
        <w:t>Limitations</w:t>
      </w:r>
      <w:bookmarkEnd w:id="73"/>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3536796"/>
      <w:r>
        <w:lastRenderedPageBreak/>
        <w:t>Results</w:t>
      </w:r>
      <w:r w:rsidR="00661C70">
        <w:t xml:space="preserve"> and discussion</w:t>
      </w:r>
      <w:bookmarkEnd w:id="74"/>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5" w:name="_Toc333536797"/>
      <w:r>
        <w:t>Results for Estonian e-service 1: Digital Prescription</w:t>
      </w:r>
      <w:bookmarkEnd w:id="75"/>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6" w:name="_Toc333536798"/>
      <w:r>
        <w:t>Results for Estonian e-service 2: X-Road services for citizens via eesti.ee</w:t>
      </w:r>
      <w:bookmarkEnd w:id="76"/>
    </w:p>
    <w:p w14:paraId="1D0EA666" w14:textId="26B91DA6" w:rsidR="00225E72" w:rsidRPr="00225E72" w:rsidRDefault="00661C70" w:rsidP="000736C4">
      <w:pPr>
        <w:pStyle w:val="Heading2"/>
      </w:pPr>
      <w:bookmarkStart w:id="77" w:name="_Toc333536799"/>
      <w:r>
        <w:t>Discussion</w:t>
      </w:r>
      <w:bookmarkEnd w:id="77"/>
    </w:p>
    <w:p w14:paraId="1704E4A7" w14:textId="5F28D51C" w:rsidR="00E54189" w:rsidRDefault="00E54189" w:rsidP="00E54189">
      <w:pPr>
        <w:pStyle w:val="Heading1"/>
      </w:pPr>
      <w:bookmarkStart w:id="78" w:name="_Toc333536800"/>
      <w:r>
        <w:lastRenderedPageBreak/>
        <w:t>Conclusions and future work</w:t>
      </w:r>
      <w:bookmarkEnd w:id="78"/>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9" w:name="_Toc333536801"/>
      <w:r>
        <w:t>Conclusions</w:t>
      </w:r>
      <w:bookmarkEnd w:id="79"/>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rStyle w:val="Tiitellehtautor"/>
                <w:noProof/>
                <w:lang w:val="en-US"/>
              </w:rPr>
              <w:t>9</w:t>
            </w:r>
          </w:hyperlink>
          <w:r w:rsidR="00B6136D" w:rsidRPr="00B6136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0" w:name="_Toc333536802"/>
      <w:r>
        <w:t>Future work</w:t>
      </w:r>
      <w:bookmarkEnd w:id="80"/>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81" w:name="_Toc165742637"/>
      <w:bookmarkStart w:id="82" w:name="_Toc165745807"/>
      <w:bookmarkStart w:id="83" w:name="_Toc165746100"/>
      <w:bookmarkStart w:id="84" w:name="_Toc333536803"/>
      <w:bookmarkEnd w:id="81"/>
      <w:bookmarkEnd w:id="82"/>
      <w:bookmarkEnd w:id="83"/>
      <w:r w:rsidRPr="002065CD">
        <w:lastRenderedPageBreak/>
        <w:t>References</w:t>
      </w:r>
      <w:bookmarkEnd w:id="84"/>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5" w:name="kri13"/>
                <w:r>
                  <w:rPr>
                    <w:rFonts w:cs="Times New Roman"/>
                    <w:noProof/>
                  </w:rPr>
                  <w:t>[2]</w:t>
                </w:r>
                <w:bookmarkEnd w:id="85"/>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6" w:name="Fil14"/>
                <w:r>
                  <w:rPr>
                    <w:rFonts w:cs="Times New Roman"/>
                    <w:noProof/>
                  </w:rPr>
                  <w:t>[4]</w:t>
                </w:r>
                <w:bookmarkEnd w:id="86"/>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7" w:name="JSa03"/>
                <w:r>
                  <w:rPr>
                    <w:rFonts w:cs="Times New Roman"/>
                    <w:noProof/>
                  </w:rPr>
                  <w:t>[5]</w:t>
                </w:r>
                <w:bookmarkEnd w:id="87"/>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8" w:name="May"/>
                <w:r>
                  <w:rPr>
                    <w:rFonts w:cs="Times New Roman"/>
                    <w:noProof/>
                  </w:rPr>
                  <w:t>[6]</w:t>
                </w:r>
                <w:bookmarkEnd w:id="88"/>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89" w:name="Egi10"/>
                <w:r>
                  <w:rPr>
                    <w:rFonts w:cs="Times New Roman"/>
                    <w:noProof/>
                  </w:rPr>
                  <w:t>[8]</w:t>
                </w:r>
                <w:bookmarkEnd w:id="89"/>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0" w:name="ELo12"/>
                <w:r>
                  <w:rPr>
                    <w:rFonts w:cs="Times New Roman"/>
                    <w:noProof/>
                  </w:rPr>
                  <w:t>[9]</w:t>
                </w:r>
                <w:bookmarkEnd w:id="90"/>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1" w:name="Moh"/>
                <w:r>
                  <w:rPr>
                    <w:rFonts w:cs="Times New Roman"/>
                    <w:noProof/>
                  </w:rPr>
                  <w:t>[11]</w:t>
                </w:r>
                <w:bookmarkEnd w:id="91"/>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2" w:name="Had14"/>
                <w:r>
                  <w:rPr>
                    <w:rFonts w:cs="Times New Roman"/>
                    <w:noProof/>
                  </w:rPr>
                  <w:t>[12]</w:t>
                </w:r>
                <w:bookmarkEnd w:id="92"/>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3" w:name="JEC06"/>
                <w:r>
                  <w:rPr>
                    <w:rFonts w:cs="Times New Roman"/>
                    <w:noProof/>
                  </w:rPr>
                  <w:t>[13]</w:t>
                </w:r>
                <w:bookmarkEnd w:id="93"/>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4" w:name="VAZ02"/>
                <w:r>
                  <w:rPr>
                    <w:rFonts w:cs="Times New Roman"/>
                    <w:noProof/>
                  </w:rPr>
                  <w:t>[14]</w:t>
                </w:r>
                <w:bookmarkEnd w:id="94"/>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5" w:name="ZYa03"/>
                <w:r>
                  <w:rPr>
                    <w:rFonts w:cs="Times New Roman"/>
                    <w:noProof/>
                  </w:rPr>
                  <w:t>[17]</w:t>
                </w:r>
                <w:bookmarkEnd w:id="95"/>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6" w:name="MRa08"/>
                <w:r>
                  <w:rPr>
                    <w:rFonts w:cs="Times New Roman"/>
                    <w:noProof/>
                  </w:rPr>
                  <w:t>[18]</w:t>
                </w:r>
                <w:bookmarkEnd w:id="96"/>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7" w:name="VAZ021"/>
                <w:r>
                  <w:rPr>
                    <w:rFonts w:cs="Times New Roman"/>
                    <w:noProof/>
                  </w:rPr>
                  <w:t>[20]</w:t>
                </w:r>
                <w:bookmarkEnd w:id="97"/>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8" w:name="BVa"/>
                <w:r>
                  <w:rPr>
                    <w:rFonts w:cs="Times New Roman"/>
                    <w:noProof/>
                  </w:rPr>
                  <w:t>[21]</w:t>
                </w:r>
                <w:bookmarkEnd w:id="98"/>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99" w:name="GBr08"/>
                <w:r>
                  <w:rPr>
                    <w:rFonts w:cs="Times New Roman"/>
                    <w:noProof/>
                  </w:rPr>
                  <w:t>[22]</w:t>
                </w:r>
                <w:bookmarkEnd w:id="99"/>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0" w:name="Bre11"/>
                <w:r>
                  <w:rPr>
                    <w:rFonts w:cs="Times New Roman"/>
                    <w:noProof/>
                  </w:rPr>
                  <w:t>[23]</w:t>
                </w:r>
                <w:bookmarkEnd w:id="100"/>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1" w:name="HLi091"/>
                <w:r>
                  <w:rPr>
                    <w:rFonts w:cs="Times New Roman"/>
                    <w:noProof/>
                  </w:rPr>
                  <w:t>[24]</w:t>
                </w:r>
                <w:bookmarkEnd w:id="101"/>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2" w:name="LiH08"/>
                <w:r>
                  <w:rPr>
                    <w:rFonts w:cs="Times New Roman"/>
                    <w:noProof/>
                  </w:rPr>
                  <w:t>[25]</w:t>
                </w:r>
                <w:bookmarkEnd w:id="102"/>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3" w:name="GGL05"/>
                <w:r>
                  <w:rPr>
                    <w:rFonts w:cs="Times New Roman"/>
                    <w:noProof/>
                  </w:rPr>
                  <w:t>[26]</w:t>
                </w:r>
                <w:bookmarkEnd w:id="103"/>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4" w:name="Mar14"/>
                <w:r>
                  <w:rPr>
                    <w:rFonts w:cs="Times New Roman"/>
                    <w:noProof/>
                  </w:rPr>
                  <w:t>[29]</w:t>
                </w:r>
                <w:bookmarkEnd w:id="104"/>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5" w:name="Hua13"/>
                <w:r>
                  <w:rPr>
                    <w:rFonts w:cs="Times New Roman"/>
                    <w:noProof/>
                  </w:rPr>
                  <w:t>[30]</w:t>
                </w:r>
                <w:bookmarkEnd w:id="105"/>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6" w:name="RLa10"/>
                <w:r>
                  <w:rPr>
                    <w:rFonts w:cs="Times New Roman"/>
                    <w:noProof/>
                  </w:rPr>
                  <w:t>[31]</w:t>
                </w:r>
                <w:bookmarkEnd w:id="106"/>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7" w:name="Owe13"/>
                <w:r>
                  <w:rPr>
                    <w:rFonts w:cs="Times New Roman"/>
                    <w:noProof/>
                  </w:rPr>
                  <w:t>[33]</w:t>
                </w:r>
                <w:bookmarkEnd w:id="107"/>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8" w:name="HLi09"/>
                <w:r>
                  <w:rPr>
                    <w:rFonts w:cs="Times New Roman"/>
                    <w:noProof/>
                  </w:rPr>
                  <w:t>[34]</w:t>
                </w:r>
                <w:bookmarkEnd w:id="108"/>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09" w:name="Dem09"/>
                <w:r>
                  <w:rPr>
                    <w:rFonts w:cs="Times New Roman"/>
                    <w:noProof/>
                  </w:rPr>
                  <w:t>[35]</w:t>
                </w:r>
                <w:bookmarkEnd w:id="109"/>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0" w:name="Nae11"/>
                <w:r>
                  <w:rPr>
                    <w:rFonts w:cs="Times New Roman"/>
                    <w:noProof/>
                  </w:rPr>
                  <w:t>[38]</w:t>
                </w:r>
                <w:bookmarkEnd w:id="110"/>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1" w:name="MFa07"/>
                <w:r>
                  <w:rPr>
                    <w:rFonts w:cs="Times New Roman"/>
                    <w:noProof/>
                  </w:rPr>
                  <w:t>[39]</w:t>
                </w:r>
                <w:bookmarkEnd w:id="111"/>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2" w:name="Iha14"/>
                <w:r>
                  <w:rPr>
                    <w:rFonts w:cs="Times New Roman"/>
                    <w:noProof/>
                  </w:rPr>
                  <w:t>[40]</w:t>
                </w:r>
                <w:bookmarkEnd w:id="112"/>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3" w:name="BYo01"/>
                <w:r>
                  <w:rPr>
                    <w:rFonts w:cs="Times New Roman"/>
                    <w:noProof/>
                  </w:rPr>
                  <w:t>[41]</w:t>
                </w:r>
                <w:bookmarkEnd w:id="113"/>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4" w:name="MKi061"/>
                <w:r>
                  <w:rPr>
                    <w:rFonts w:cs="Times New Roman"/>
                    <w:noProof/>
                  </w:rPr>
                  <w:t>[42]</w:t>
                </w:r>
                <w:bookmarkEnd w:id="114"/>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5" w:name="APa05"/>
                <w:r>
                  <w:rPr>
                    <w:rFonts w:cs="Times New Roman"/>
                    <w:noProof/>
                  </w:rPr>
                  <w:t>[43]</w:t>
                </w:r>
                <w:bookmarkEnd w:id="115"/>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6" w:name="Yan02"/>
                <w:r>
                  <w:rPr>
                    <w:rFonts w:cs="Times New Roman"/>
                    <w:noProof/>
                  </w:rPr>
                  <w:t>[46]</w:t>
                </w:r>
                <w:bookmarkEnd w:id="116"/>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7" w:name="MCO09"/>
                <w:r>
                  <w:rPr>
                    <w:rFonts w:cs="Times New Roman"/>
                    <w:noProof/>
                  </w:rPr>
                  <w:t>[47]</w:t>
                </w:r>
                <w:bookmarkEnd w:id="117"/>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8" w:name="Int98"/>
                <w:r>
                  <w:rPr>
                    <w:rFonts w:cs="Times New Roman"/>
                    <w:noProof/>
                  </w:rPr>
                  <w:t>[48]</w:t>
                </w:r>
                <w:bookmarkEnd w:id="118"/>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19" w:name="Tsu12"/>
                <w:r>
                  <w:rPr>
                    <w:rFonts w:cs="Times New Roman"/>
                    <w:noProof/>
                  </w:rPr>
                  <w:t>[49]</w:t>
                </w:r>
                <w:bookmarkEnd w:id="119"/>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0" w:name="Moh12"/>
                <w:r>
                  <w:rPr>
                    <w:rFonts w:cs="Times New Roman"/>
                    <w:noProof/>
                  </w:rPr>
                  <w:t>[50]</w:t>
                </w:r>
                <w:bookmarkEnd w:id="120"/>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1" w:name="Ali11"/>
                <w:r>
                  <w:rPr>
                    <w:rFonts w:cs="Times New Roman"/>
                    <w:noProof/>
                  </w:rPr>
                  <w:t>[51]</w:t>
                </w:r>
                <w:bookmarkEnd w:id="121"/>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2" w:name="Hun11"/>
                <w:r>
                  <w:rPr>
                    <w:rFonts w:cs="Times New Roman"/>
                    <w:noProof/>
                  </w:rPr>
                  <w:t>[52]</w:t>
                </w:r>
                <w:bookmarkEnd w:id="122"/>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3" w:name="Dan13"/>
                <w:r>
                  <w:rPr>
                    <w:rFonts w:cs="Times New Roman"/>
                    <w:noProof/>
                  </w:rPr>
                  <w:t>[53]</w:t>
                </w:r>
                <w:bookmarkEnd w:id="123"/>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4" w:name="JHK09"/>
                <w:r>
                  <w:rPr>
                    <w:rFonts w:cs="Times New Roman"/>
                    <w:noProof/>
                  </w:rPr>
                  <w:t>[54]</w:t>
                </w:r>
                <w:bookmarkEnd w:id="124"/>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5" w:name="RVi02"/>
                <w:r>
                  <w:rPr>
                    <w:rFonts w:cs="Times New Roman"/>
                    <w:noProof/>
                  </w:rPr>
                  <w:t>[55]</w:t>
                </w:r>
                <w:bookmarkEnd w:id="125"/>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6" w:name="APa88"/>
                <w:r>
                  <w:rPr>
                    <w:rFonts w:cs="Times New Roman"/>
                    <w:noProof/>
                  </w:rPr>
                  <w:t>[56]</w:t>
                </w:r>
                <w:bookmarkEnd w:id="126"/>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7" w:name="ECr07"/>
                <w:r>
                  <w:rPr>
                    <w:rFonts w:cs="Times New Roman"/>
                    <w:noProof/>
                  </w:rPr>
                  <w:t>[57]</w:t>
                </w:r>
                <w:bookmarkEnd w:id="127"/>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8" w:name="JKi02"/>
                <w:r>
                  <w:rPr>
                    <w:rFonts w:cs="Times New Roman"/>
                    <w:noProof/>
                  </w:rPr>
                  <w:t>[58]</w:t>
                </w:r>
                <w:bookmarkEnd w:id="128"/>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29" w:name="CRa"/>
                <w:r>
                  <w:rPr>
                    <w:rFonts w:cs="Times New Roman"/>
                    <w:noProof/>
                  </w:rPr>
                  <w:t>[59]</w:t>
                </w:r>
                <w:bookmarkEnd w:id="129"/>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0" w:name="_Toc333536804"/>
          <w:r>
            <w:t>Appendix A</w:t>
          </w:r>
        </w:p>
      </w:sdtContent>
    </w:sdt>
    <w:bookmarkEnd w:id="130" w:displacedByCustomXml="prev"/>
    <w:p w14:paraId="44A11CCA" w14:textId="77777777" w:rsidR="00F56399" w:rsidRDefault="002B235B" w:rsidP="008506D8">
      <w:pPr>
        <w:pStyle w:val="Appendixheading"/>
        <w:pageBreakBefore w:val="0"/>
      </w:pPr>
      <w:bookmarkStart w:id="131" w:name="_Ref166675784"/>
      <w:bookmarkStart w:id="132" w:name="_Toc333536805"/>
      <w:r>
        <w:t>Glossary</w:t>
      </w:r>
      <w:bookmarkEnd w:id="131"/>
      <w:bookmarkEnd w:id="132"/>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Style w:val="Tiitellehtauto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Style w:val="Tiitellehtauto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Style w:val="Tiitellehtauto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Style w:val="Tiitellehtauto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3" w:name="_Toc333536806"/>
      <w:r>
        <w:t>License</w:t>
      </w:r>
      <w:bookmarkEnd w:id="133"/>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14B6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944721">
        <w:rPr>
          <w:b/>
          <w:noProof/>
          <w:spacing w:val="-1"/>
          <w:lang w:val="en-GB"/>
        </w:rPr>
        <w:t>01.09.2016</w:t>
      </w:r>
      <w:r>
        <w:rPr>
          <w:b/>
          <w:spacing w:val="-1"/>
          <w:lang w:val="en-GB"/>
        </w:rPr>
        <w:fldChar w:fldCharType="end"/>
      </w:r>
    </w:p>
    <w:sectPr w:rsidR="00CE5733" w:rsidRPr="00CE5733" w:rsidSect="00214B6D">
      <w:footerReference w:type="default" r:id="rId31"/>
      <w:pgSz w:w="11907" w:h="16839" w:code="9"/>
      <w:pgMar w:top="1440" w:right="1440" w:bottom="1440" w:left="1440" w:header="709" w:footer="709" w:gutter="284"/>
      <w:cols w:space="708"/>
      <w:titlePg/>
      <w:docGrid w:linePitch="360"/>
      <w:printerSettings r:id="rId3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306437" w:rsidRDefault="00306437" w:rsidP="00FB55BE">
      <w:pPr>
        <w:spacing w:before="0" w:after="0" w:line="240" w:lineRule="auto"/>
      </w:pPr>
      <w:r>
        <w:separator/>
      </w:r>
    </w:p>
  </w:endnote>
  <w:endnote w:type="continuationSeparator" w:id="0">
    <w:p w14:paraId="3A716E12" w14:textId="77777777" w:rsidR="00306437" w:rsidRDefault="0030643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306437" w:rsidRDefault="00306437">
        <w:pPr>
          <w:pStyle w:val="Footer"/>
          <w:jc w:val="center"/>
        </w:pPr>
        <w:r>
          <w:fldChar w:fldCharType="begin"/>
        </w:r>
        <w:r>
          <w:instrText xml:space="preserve"> PAGE   \* MERGEFORMAT </w:instrText>
        </w:r>
        <w:r>
          <w:fldChar w:fldCharType="separate"/>
        </w:r>
        <w:r w:rsidR="007D24D6">
          <w:rPr>
            <w:noProof/>
          </w:rPr>
          <w:t>12</w:t>
        </w:r>
        <w:r>
          <w:rPr>
            <w:noProof/>
          </w:rPr>
          <w:fldChar w:fldCharType="end"/>
        </w:r>
      </w:p>
    </w:sdtContent>
  </w:sdt>
  <w:p w14:paraId="6FE0902C" w14:textId="77777777" w:rsidR="00306437" w:rsidRDefault="003064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306437" w:rsidRDefault="00306437" w:rsidP="00FB55BE">
      <w:pPr>
        <w:spacing w:before="0" w:after="0" w:line="240" w:lineRule="auto"/>
      </w:pPr>
      <w:r>
        <w:separator/>
      </w:r>
    </w:p>
  </w:footnote>
  <w:footnote w:type="continuationSeparator" w:id="0">
    <w:p w14:paraId="11035F38" w14:textId="77777777" w:rsidR="00306437" w:rsidRDefault="00306437" w:rsidP="00FB55BE">
      <w:pPr>
        <w:spacing w:before="0" w:after="0" w:line="240" w:lineRule="auto"/>
      </w:pPr>
      <w:r>
        <w:continuationSeparator/>
      </w:r>
    </w:p>
  </w:footnote>
  <w:footnote w:id="1">
    <w:p w14:paraId="0C7FBA67" w14:textId="77777777" w:rsidR="00306437" w:rsidRPr="009938CB" w:rsidRDefault="0030643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306437" w:rsidRPr="005C1436" w:rsidRDefault="0030643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306437" w:rsidRPr="006A65BB" w:rsidRDefault="0030643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306437" w:rsidRPr="00FA5CDE" w:rsidRDefault="0030643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306437" w:rsidRPr="00BC3413" w:rsidRDefault="0030643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306437" w:rsidRPr="00FE3520" w:rsidRDefault="0030643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306437" w:rsidRPr="00824170" w:rsidRDefault="0030643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306437" w:rsidRPr="000C0716" w:rsidRDefault="0030643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306437" w:rsidRPr="0067118C" w:rsidRDefault="0030643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306437" w:rsidRPr="000F652A" w:rsidRDefault="0030643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250"/>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063"/>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E0B"/>
    <w:rsid w:val="004D400D"/>
    <w:rsid w:val="004D65AB"/>
    <w:rsid w:val="004D6E4F"/>
    <w:rsid w:val="004D6FD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1A04"/>
    <w:rsid w:val="0050253B"/>
    <w:rsid w:val="0050284B"/>
    <w:rsid w:val="005031D7"/>
    <w:rsid w:val="0050347D"/>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2DCA"/>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2C51"/>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79A"/>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footer" Target="footer1.xml"/><Relationship Id="rId32" Type="http://schemas.openxmlformats.org/officeDocument/2006/relationships/printerSettings" Target="printerSettings/printerSettings1.bin"/><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DAA809-CB70-FD43-BB45-09D3A07FF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235</TotalTime>
  <Pages>64</Pages>
  <Words>17549</Words>
  <Characters>100034</Characters>
  <Application>Microsoft Macintosh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117349</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cp:revision>
  <cp:lastPrinted>2016-09-01T12:34:00Z</cp:lastPrinted>
  <dcterms:created xsi:type="dcterms:W3CDTF">2016-09-01T12:34:00Z</dcterms:created>
  <dcterms:modified xsi:type="dcterms:W3CDTF">2016-09-01T20:11:00Z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