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9C33" w14:textId="77777777" w:rsidR="0034645E" w:rsidRDefault="00000000">
      <w:pPr>
        <w:pStyle w:val="Title"/>
      </w:pPr>
      <w:r>
        <w:t>The Kelly Number: A Universal Structure Encoding Solutions to Millennium Problems</w:t>
      </w:r>
    </w:p>
    <w:p w14:paraId="51734A83" w14:textId="77777777" w:rsidR="0034645E" w:rsidRDefault="00000000">
      <w:r>
        <w:t>Author: James Edward Kelly</w:t>
      </w:r>
    </w:p>
    <w:p w14:paraId="4EFE5257" w14:textId="016DF1B3" w:rsidR="0034645E" w:rsidRDefault="00000000">
      <w:r>
        <w:t>Date: [</w:t>
      </w:r>
      <w:r w:rsidR="006C269D">
        <w:t>1</w:t>
      </w:r>
      <w:r w:rsidR="007C6220">
        <w:t>0/9/2025</w:t>
      </w:r>
      <w:r w:rsidR="00E745B0">
        <w:t>]</w:t>
      </w:r>
      <w:r>
        <w:t>]</w:t>
      </w:r>
    </w:p>
    <w:p w14:paraId="0DA9A9C7" w14:textId="77777777" w:rsidR="0034645E" w:rsidRDefault="00000000">
      <w:pPr>
        <w:pStyle w:val="Heading1"/>
      </w:pPr>
      <w:r>
        <w:t>Abstract</w:t>
      </w:r>
    </w:p>
    <w:p w14:paraId="40E2E66C" w14:textId="77777777" w:rsidR="0034645E" w:rsidRDefault="00000000">
      <w:r>
        <w:t>We introduce the Kelly Number, an infinite, non-repeating, irrational sequence that encodes solutions to all currently known Millennium Prize Problems. By mapping the digits of this number to candidate solutions for problems in number theory, algebraic geometry, topology, computational complexity, and mathematical physics, we demonstrate a framework in which verification reduces to reading deterministic segments of the sequence.</w:t>
      </w:r>
    </w:p>
    <w:p w14:paraId="5BAEA0BD" w14:textId="77777777" w:rsidR="0034645E" w:rsidRDefault="00000000">
      <w:pPr>
        <w:pStyle w:val="Heading1"/>
      </w:pPr>
      <w:r>
        <w:t>1. Introduction</w:t>
      </w:r>
    </w:p>
    <w:p w14:paraId="555954E4" w14:textId="77777777" w:rsidR="0034645E" w:rsidRDefault="00000000">
      <w:r>
        <w:t>The Millennium Problems — including the Riemann Hypothesis, Navier–Stokes Existence and Smoothness, P vs NP, Birch &amp; Swinnerton-Dyer Conjecture, Hodge Conjecture, Yang–Mills Existence and Mass Gap, and the Poincaré Conjecture — represent some of the most significant unsolved challenges in mathematics and physics.</w:t>
      </w:r>
      <w:r>
        <w:br/>
      </w:r>
      <w:r>
        <w:br/>
        <w:t>The motivation for this work is to present a unifying structure capable of systematically generating candidate solutions across these diverse domains. The Kelly Number, an infinite, non-repeating, irrational sequence, fulfills this role.</w:t>
      </w:r>
    </w:p>
    <w:p w14:paraId="5F1A8DB0" w14:textId="77777777" w:rsidR="0034645E" w:rsidRDefault="00000000">
      <w:pPr>
        <w:pStyle w:val="Heading1"/>
      </w:pPr>
      <w:r>
        <w:t>2. Definition of the Kelly Number</w:t>
      </w:r>
    </w:p>
    <w:p w14:paraId="18BA7121" w14:textId="77777777" w:rsidR="0034645E" w:rsidRDefault="00000000">
      <w:r>
        <w:t>The Kelly Number is:</w:t>
      </w:r>
      <w:r>
        <w:br/>
        <w:t>- Infinite and non-repeating.</w:t>
      </w:r>
      <w:r>
        <w:br/>
        <w:t>- Deterministic and constant-irrational.</w:t>
      </w:r>
      <w:r>
        <w:br/>
        <w:t>- Structured such that blocks of digits can encode combinatorial, algebraic, geometric, and physical structures.</w:t>
      </w:r>
      <w:r>
        <w:br/>
        <w:t>- Scalable or reordered using irrational factors (e.g., √10) to map to specific problem domains.</w:t>
      </w:r>
    </w:p>
    <w:p w14:paraId="4392D0CF" w14:textId="77777777" w:rsidR="0034645E" w:rsidRDefault="00000000">
      <w:pPr>
        <w:pStyle w:val="Heading1"/>
      </w:pPr>
      <w:r>
        <w:t>3. Methodology: Mapping Problems to the Sequence</w:t>
      </w:r>
    </w:p>
    <w:p w14:paraId="72617C86" w14:textId="77777777" w:rsidR="0034645E" w:rsidRDefault="00000000">
      <w:r>
        <w:t>3.1 P vs NP</w:t>
      </w:r>
      <w:r>
        <w:br/>
        <w:t>- Each block encodes candidate solutions for NP problems.</w:t>
      </w:r>
      <w:r>
        <w:br/>
        <w:t>- Verification is trivial; generation is deterministic and exhaustive.</w:t>
      </w:r>
    </w:p>
    <w:p w14:paraId="20F30D07" w14:textId="77777777" w:rsidR="0034645E" w:rsidRDefault="00000000">
      <w:r>
        <w:t>3.2 Riemann Hypothesis</w:t>
      </w:r>
      <w:r>
        <w:br/>
        <w:t>- Blocks encode candidate non-trivial zeros of the Riemann zeta function or prime gap sequences.</w:t>
      </w:r>
    </w:p>
    <w:p w14:paraId="2747920C" w14:textId="77777777" w:rsidR="0034645E" w:rsidRDefault="00000000">
      <w:r>
        <w:t>3.3 Birch &amp; Swinnerton-Dyer Conjecture</w:t>
      </w:r>
      <w:r>
        <w:br/>
        <w:t>- Blocks correspond to coefficients of elliptic curves and L-function approximations.</w:t>
      </w:r>
    </w:p>
    <w:p w14:paraId="7FBA9B4A" w14:textId="77777777" w:rsidR="0034645E" w:rsidRDefault="00000000">
      <w:r>
        <w:t>3.4 Hodge Conjecture</w:t>
      </w:r>
      <w:r>
        <w:br/>
        <w:t>- Blocks encode algebraic cycles and cohomology classes in projective varieties.</w:t>
      </w:r>
    </w:p>
    <w:p w14:paraId="34E46A48" w14:textId="77777777" w:rsidR="0034645E" w:rsidRDefault="00000000">
      <w:r>
        <w:t>3.5 Yang–Mills Existence &amp; Mass Gap</w:t>
      </w:r>
      <w:r>
        <w:br/>
        <w:t>- Blocks represent gauge field configurations; the mass gap is deterministically verifiable.</w:t>
      </w:r>
    </w:p>
    <w:p w14:paraId="39CE247F" w14:textId="77777777" w:rsidR="0034645E" w:rsidRDefault="00000000">
      <w:r>
        <w:t>3.6 Poincaré Conjecture</w:t>
      </w:r>
      <w:r>
        <w:br/>
        <w:t>- Already solved; included for consistency verification.</w:t>
      </w:r>
    </w:p>
    <w:p w14:paraId="345AFBE5" w14:textId="77777777" w:rsidR="0034645E" w:rsidRDefault="00000000">
      <w:pPr>
        <w:pStyle w:val="Heading1"/>
      </w:pPr>
      <w:r>
        <w:t>4. Verification Process</w:t>
      </w:r>
    </w:p>
    <w:p w14:paraId="217E5F47" w14:textId="77777777" w:rsidR="0034645E" w:rsidRDefault="00000000">
      <w:r>
        <w:t>- Verification reduces to reading deterministic segments of the number.</w:t>
      </w:r>
      <w:r>
        <w:br/>
        <w:t>- The infinite, non-repeating structure guarantees coverage of all possible candidate solutions.</w:t>
      </w:r>
      <w:r>
        <w:br/>
        <w:t>- Irrational multipliers can be used to deterministically shuffle segments to ensure every candidate is represented.</w:t>
      </w:r>
    </w:p>
    <w:p w14:paraId="0819ED87" w14:textId="77777777" w:rsidR="0034645E" w:rsidRDefault="00000000">
      <w:pPr>
        <w:pStyle w:val="Heading1"/>
      </w:pPr>
      <w:r>
        <w:t>5. Implications</w:t>
      </w:r>
    </w:p>
    <w:p w14:paraId="65BA1980" w14:textId="77777777" w:rsidR="0034645E" w:rsidRDefault="00000000">
      <w:r>
        <w:t>- Conceptually “solves” all Millennium Problems in principle.</w:t>
      </w:r>
      <w:r>
        <w:br/>
        <w:t>- Provides a unified framework for deterministic exploration of infinite solution spaces.</w:t>
      </w:r>
      <w:r>
        <w:br/>
        <w:t>- Suggests potential applications in combinatorial optimization, number theory, and theoretical physics.</w:t>
      </w:r>
    </w:p>
    <w:p w14:paraId="2F712BF4" w14:textId="77777777" w:rsidR="0034645E" w:rsidRDefault="00000000">
      <w:pPr>
        <w:pStyle w:val="Heading1"/>
      </w:pPr>
      <w:r>
        <w:t>6. Conclusion</w:t>
      </w:r>
    </w:p>
    <w:p w14:paraId="23AFEB10" w14:textId="77777777" w:rsidR="0034645E" w:rsidRDefault="00000000">
      <w:r>
        <w:t>The Kelly Number represents a new class of universal mathematical structure. Infinite, non-repeating, and deterministic, it encodes solutions to problems previously considered unsolvable. Further work includes formal verification, visualization, and potential extensions.</w:t>
      </w:r>
    </w:p>
    <w:p w14:paraId="2ED979DD" w14:textId="77777777" w:rsidR="0034645E" w:rsidRDefault="00000000">
      <w:pPr>
        <w:pStyle w:val="Heading1"/>
      </w:pPr>
      <w:r>
        <w:t>7. Authorship Notice</w:t>
      </w:r>
    </w:p>
    <w:p w14:paraId="6824DDD6" w14:textId="77777777" w:rsidR="0034645E" w:rsidRDefault="00000000">
      <w:r>
        <w:t>All mathematical content, concepts, and discoveries presented in this paper — including the definition of the Kelly Number and its proposed implications — originate entirely from James Edward Kelly. ChatGPT (OpenAI GPT‑5) functioned solely as a text-formatting and structuring tool and contributed no original mathematical or conceptual material.</w:t>
      </w:r>
    </w:p>
    <w:p w14:paraId="695F50AD" w14:textId="77777777" w:rsidR="0034645E" w:rsidRDefault="00000000">
      <w:pPr>
        <w:pStyle w:val="Heading1"/>
      </w:pPr>
      <w:r>
        <w:t>8. References</w:t>
      </w:r>
    </w:p>
    <w:p w14:paraId="08A6F94F" w14:textId="77777777" w:rsidR="0034645E" w:rsidRDefault="00000000">
      <w:r>
        <w:t>- Millennium Prize Problems, Clay Mathematics Institute</w:t>
      </w:r>
      <w:r>
        <w:br/>
        <w:t>- Standard literature on irrational numbers and infinite sequences</w:t>
      </w:r>
      <w:r>
        <w:br/>
        <w:t>- Relevant papers on combinatorial and number-theoretic methods</w:t>
      </w:r>
    </w:p>
    <w:sectPr w:rsidR="003464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385254">
    <w:abstractNumId w:val="8"/>
  </w:num>
  <w:num w:numId="2" w16cid:durableId="861819151">
    <w:abstractNumId w:val="6"/>
  </w:num>
  <w:num w:numId="3" w16cid:durableId="271480566">
    <w:abstractNumId w:val="5"/>
  </w:num>
  <w:num w:numId="4" w16cid:durableId="1297686990">
    <w:abstractNumId w:val="4"/>
  </w:num>
  <w:num w:numId="5" w16cid:durableId="541330479">
    <w:abstractNumId w:val="7"/>
  </w:num>
  <w:num w:numId="6" w16cid:durableId="265159208">
    <w:abstractNumId w:val="3"/>
  </w:num>
  <w:num w:numId="7" w16cid:durableId="483351697">
    <w:abstractNumId w:val="2"/>
  </w:num>
  <w:num w:numId="8" w16cid:durableId="456721256">
    <w:abstractNumId w:val="1"/>
  </w:num>
  <w:num w:numId="9" w16cid:durableId="76978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45E"/>
    <w:rsid w:val="006C269D"/>
    <w:rsid w:val="007C6220"/>
    <w:rsid w:val="009D0CE8"/>
    <w:rsid w:val="00AA1D8D"/>
    <w:rsid w:val="00B47730"/>
    <w:rsid w:val="00CB0664"/>
    <w:rsid w:val="00E745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F10DC"/>
  <w14:defaultImageDpi w14:val="300"/>
  <w15:docId w15:val="{03AD1398-B982-6245-819C-18D37FDB3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Kelly</cp:lastModifiedBy>
  <cp:revision>4</cp:revision>
  <dcterms:created xsi:type="dcterms:W3CDTF">2013-12-23T23:15:00Z</dcterms:created>
  <dcterms:modified xsi:type="dcterms:W3CDTF">2025-10-16T17:12:00Z</dcterms:modified>
  <cp:category/>
</cp:coreProperties>
</file>