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Style w:val="7"/>
          <w:rFonts w:hint="eastAsia"/>
          <w:lang w:val="en-US" w:eastAsia="zh-CN"/>
        </w:rPr>
        <w:t>2/8进制转换器</w:t>
      </w:r>
    </w:p>
    <w:p>
      <w:pPr>
        <w:ind w:left="5670" w:hanging="5670" w:hangingChars="2700"/>
        <w:rPr>
          <w:rFonts w:hint="eastAsia" w:eastAsiaTheme="minorEastAsia"/>
          <w:lang w:val="en-US" w:eastAsia="zh-CN"/>
        </w:rPr>
      </w:pPr>
      <w:r>
        <w:rPr>
          <w:rFonts w:hint="eastAsia"/>
        </w:rPr>
        <w:t>班级：2017211307 姓名：齐晓玥 学号：2017211289 分工：</w:t>
      </w:r>
      <w:r>
        <w:rPr>
          <w:rFonts w:hint="eastAsia"/>
          <w:lang w:val="en-US" w:eastAsia="zh-CN"/>
        </w:rPr>
        <w:t>第二题，撰写实验报告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班级：2017211307 姓名：张毅博 学号：2017211313 分工：</w:t>
      </w:r>
      <w:r>
        <w:rPr>
          <w:rFonts w:hint="eastAsia"/>
          <w:lang w:val="en-US" w:eastAsia="zh-CN"/>
        </w:rPr>
        <w:t>第一题，撰写实验报告</w:t>
      </w:r>
    </w:p>
    <w:p>
      <w:pPr>
        <w:pStyle w:val="4"/>
      </w:pPr>
      <w:r>
        <w:rPr>
          <w:rFonts w:hint="eastAsia"/>
        </w:rPr>
        <w:t>一、需求分析：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终端输入一串0/1表示二进制数，以“#”结束，输出它的8进制表示形式。要求：采用栈来实现。先将二进制转换为十进制，再将十进制转换为八进制。用栈的FILO特性，如1001111010#，最后入栈的数权重最小，故最先转换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概要设计：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的主要存储方式为栈，故构建stack类，并给定stack的基本操作：初始化，pop，push，判断是否为空，判断是否溢出。在此基础上，对给定的0，1字符串进行压栈，在得到信号符号#后进行弹栈，并每次更改权重。以达到二进制转十进制的目的。最后以八进制的形式输出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数据类型声明如下：</w:t>
      </w:r>
    </w:p>
    <w:p>
      <w:r>
        <w:drawing>
          <wp:inline distT="0" distB="0" distL="114300" distR="114300">
            <wp:extent cx="2393950" cy="3175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1.将栈进行初始化，默认大小为10*element_size。</w:t>
      </w:r>
    </w:p>
    <w:p>
      <w:r>
        <w:drawing>
          <wp:inline distT="0" distB="0" distL="114300" distR="114300">
            <wp:extent cx="3486150" cy="1314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2.对字符串进行push</w:t>
      </w:r>
    </w:p>
    <w:p>
      <w:r>
        <w:drawing>
          <wp:inline distT="0" distB="0" distL="114300" distR="114300">
            <wp:extent cx="2686050" cy="2463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在收到信号符号#后进行pop，并将赋予权重后的值进行求和，此时得到十进制结果。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4350" cy="2362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将所得十进制数以八进制形式输出，得出结果。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67000" cy="26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调试分析报告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高渐离自己写的，我不知道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用户输入只包含0，1的字符串，以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作为结尾。将返回该二进制数对应的八进制数。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测试数据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77950" cy="3429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与win10系统自带程序员计算器对比验证：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2600" cy="14160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验证正确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28750" cy="323850"/>
            <wp:effectExtent l="0" t="0" r="635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与win10系统自带程序员计算器对比验证：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54350" cy="1250950"/>
            <wp:effectExtent l="0" t="0" r="635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验证正确</w:t>
      </w:r>
    </w:p>
    <w:p>
      <w:pPr>
        <w:numPr>
          <w:numId w:val="0"/>
        </w:numPr>
        <w:ind w:leftChars="0"/>
        <w:jc w:val="center"/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Style w:val="7"/>
          <w:rFonts w:hint="eastAsia"/>
          <w:lang w:val="en-US" w:eastAsia="zh-CN"/>
        </w:rPr>
        <w:t>判别回文字符串</w:t>
      </w: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需求分析：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读和反读都一样的字符串称为回文字符串，在键盘上输入一个字符串，以“#”作为结束标志，判别它是否为回文字符串。要求，采用栈和队列来实现。本实验涉及两种存储方法，用栈和队列同时存储，利用各自的FILO和FIFO的特性，又两边方向相反的出口，判断头尾字符是否相等。</w:t>
      </w:r>
    </w:p>
    <w:p>
      <w:pPr>
        <w:numPr>
          <w:ilvl w:val="0"/>
          <w:numId w:val="4"/>
        </w:numPr>
        <w:ind w:left="0" w:leftChars="0" w:firstLine="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将栈和队列进行初始化，其中，栈的首末指向同一个节点，队列的头尾均为0。两者的大小均为预编译define，对二者均进行了溢出检查，一旦字符长度overflow就会提前判断并加长二者的长度，因此保证了空间复杂度。将全部字符存入栈和队列，录入结束后开始pop。队列先出和栈先出分别对应当前字符串头尾，每轮比较过后字符串均会向内减少两个字符规模。直至全部检查完毕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分别定义栈SqQueue和SqStack，并各自初始化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5" cy="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9250" cy="2190750"/>
            <wp:effectExtent l="0" t="0" r="6350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76800" cy="2762250"/>
            <wp:effectExtent l="0" t="0" r="0" b="635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对队列和栈的push，pop操作进行定义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队列：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70200" cy="2178050"/>
            <wp:effectExtent l="0" t="0" r="0" b="635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栈：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04770"/>
            <wp:effectExtent l="0" t="0" r="1905" b="1143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对首尾进行逐一检查，每轮均缩减规模，若不成立则flag值置零。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28950" cy="1085850"/>
            <wp:effectExtent l="0" t="0" r="6350" b="635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根据flag值输出YES/NO。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调试分析报告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在对队列的函数构建时，函数参数为按类调用，即函数参数为&amp;Q，因此在调用函数时，仅需要将Q输入进参数列表即可，这一点与C语言中的传引用、传指针不同。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Return时必须返回某值，不能直接return；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用户输入字符串，以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结尾，返回是否为回文数，若是则返回YES，反之返回NO。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996950" cy="342900"/>
            <wp:effectExtent l="0" t="0" r="6350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143000" cy="33020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63700" cy="311150"/>
            <wp:effectExtent l="0" t="0" r="0" b="635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863600" cy="317500"/>
            <wp:effectExtent l="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测试样例均正确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7706C"/>
    <w:multiLevelType w:val="singleLevel"/>
    <w:tmpl w:val="A787706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2297BD"/>
    <w:multiLevelType w:val="singleLevel"/>
    <w:tmpl w:val="072297B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32FA24"/>
    <w:multiLevelType w:val="singleLevel"/>
    <w:tmpl w:val="0B32FA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E96F42"/>
    <w:multiLevelType w:val="singleLevel"/>
    <w:tmpl w:val="5CE96F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23061E8"/>
    <w:multiLevelType w:val="singleLevel"/>
    <w:tmpl w:val="623061E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E7A57"/>
    <w:rsid w:val="02641F2A"/>
    <w:rsid w:val="048607C4"/>
    <w:rsid w:val="0EBE7A57"/>
    <w:rsid w:val="7187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../NUL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2018-10-31T11:45:00Z</dcterms:created>
  <dc:creator>灵起玥漾</dc:creator>
  <cp:lastModifiedBy>灵起玥漾</cp:lastModifiedBy>
  <dcterms:modified xsi:type="dcterms:W3CDTF">2018-10-31T12:49:11Z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