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y50w2129l3ru" w:id="0"/>
      <w:bookmarkEnd w:id="0"/>
      <w:r w:rsidDel="00000000" w:rsidR="00000000" w:rsidRPr="00000000">
        <w:rPr>
          <w:rtl w:val="0"/>
        </w:rPr>
        <w:t xml:space="preserve">Take-Home Exercise: Multiplayer Game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4k60e4l27se" w:id="1"/>
      <w:bookmarkEnd w:id="1"/>
      <w:r w:rsidDel="00000000" w:rsidR="00000000" w:rsidRPr="00000000">
        <w:rPr>
          <w:rtl w:val="0"/>
        </w:rPr>
        <w:t xml:space="preserve">Timeframe: 1-2 evenings (4-8 hours)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tt25lmpvjz90" w:id="2"/>
      <w:bookmarkEnd w:id="2"/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Build a web-based version of </w:t>
      </w:r>
      <w:r w:rsidDel="00000000" w:rsidR="00000000" w:rsidRPr="00000000">
        <w:rPr>
          <w:i w:val="1"/>
          <w:rtl w:val="0"/>
        </w:rPr>
        <w:t xml:space="preserve">Codenames: Pictures</w:t>
      </w:r>
      <w:r w:rsidDel="00000000" w:rsidR="00000000" w:rsidRPr="00000000">
        <w:rPr>
          <w:rtl w:val="0"/>
        </w:rPr>
        <w:t xml:space="preserve"> where frontend engineers can showcase UI/UX and real-time interactions, while backend engineers focus on game logic, databases, and performance.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nt6t87hxqwnr" w:id="3"/>
      <w:bookmarkEnd w:id="3"/>
      <w:r w:rsidDel="00000000" w:rsidR="00000000" w:rsidRPr="00000000">
        <w:rPr>
          <w:rtl w:val="0"/>
        </w:rPr>
        <w:t xml:space="preserve">Core Requirements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Game Setup: </w:t>
      </w:r>
      <w:r w:rsidDel="00000000" w:rsidR="00000000" w:rsidRPr="00000000">
        <w:rPr>
          <w:rtl w:val="0"/>
        </w:rPr>
        <w:t xml:space="preserve">Full instructions of this board game can be found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 a 5x4 grid of random images (use placeholders or a predefined set).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 roles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Two spymasters (Red/Blue) and operatives.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Randomly generate a key card (assigning Red, Blue, Bystander, and Assassin to grid positions).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Keycard is only visible to spymasters.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Starting team (Red) has 8 agents, the other team (Blue) has 7.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Game play: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Spymasters: Submit one-word clues + number (e.g., "Ocean: 2") via a restricted UI (hidden from operatives).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Operatives: Guess cards by clicking them.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Real-time updates for revealed cards (agent, bystander, assassin).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Turn flow on card reveal: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Correct guess → Continue guessing (up to clue number + 1).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Incorrect guess (bystander/enemy agent) → End turn.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Assassin → Immediate game loss.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Real-Time Sync - All players see the same game state (revealed cards, scores, turn status).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Winning Conditions - A team wins by revealing all their agents. Immediate loss if the assassin is revealed.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7r1kx39lr0sd" w:id="4"/>
      <w:bookmarkEnd w:id="4"/>
      <w:r w:rsidDel="00000000" w:rsidR="00000000" w:rsidRPr="00000000">
        <w:rPr>
          <w:rtl w:val="0"/>
        </w:rPr>
        <w:t xml:space="preserve">Frontend Focus (Optional Ideas)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Clean grid layout, role-specific views (spymasters see the key card, operatives don’t). Responsive Design.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6b039r802w6e" w:id="5"/>
      <w:bookmarkEnd w:id="5"/>
      <w:r w:rsidDel="00000000" w:rsidR="00000000" w:rsidRPr="00000000">
        <w:rPr>
          <w:rtl w:val="0"/>
        </w:rPr>
        <w:t xml:space="preserve">Backend Focus (Optional Ideas)</w:t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Game State Management.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Database: Store game history, track win rates or optimize key card generation.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Bonus: Implement an AI spymaster.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swh3e5ge3etd" w:id="6"/>
      <w:bookmarkEnd w:id="6"/>
      <w:r w:rsidDel="00000000" w:rsidR="00000000" w:rsidRPr="00000000">
        <w:rPr>
          <w:rtl w:val="0"/>
        </w:rPr>
        <w:t xml:space="preserve">Tech Stack Suggestions</w:t>
        <w:br w:type="textWrapping"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Frontend: React + TypeScript, CSS-in-JS, Socket.io client.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Backend: Node.js/Python, Socket.io/WebSockets, PostgreSQL/Redis.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Images: Use Unsplash API, predefined SVGs, or emojis.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tl3mlgathxbx" w:id="7"/>
      <w:bookmarkEnd w:id="7"/>
      <w:r w:rsidDel="00000000" w:rsidR="00000000" w:rsidRPr="00000000">
        <w:rPr>
          <w:rtl w:val="0"/>
        </w:rPr>
        <w:t xml:space="preserve">Submission Guidelines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Host code on GitHub / Replit / etc with a README explaining: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How to run the project.</w:t>
        <w:br w:type="textWrapping"/>
        <w:t xml:space="preserve">Key design choices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Optional: A 2-minute demo video or hosted prototype link.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zechgames.com/files/rules/codenames-pictures-rules-e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