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141" w:rsidRPr="00055260" w:rsidRDefault="008B1141" w:rsidP="00055260">
      <w:pPr>
        <w:spacing w:after="0"/>
        <w:rPr>
          <w:rFonts w:ascii="Times New Roman" w:hAnsi="Times New Roman"/>
          <w:b/>
          <w:color w:val="000000"/>
          <w:sz w:val="24"/>
          <w:szCs w:val="24"/>
          <w:u w:val="single"/>
        </w:rPr>
      </w:pPr>
      <w:r w:rsidRPr="00055260">
        <w:rPr>
          <w:rFonts w:ascii="Times New Roman" w:hAnsi="Times New Roman"/>
          <w:b/>
          <w:color w:val="000000"/>
          <w:sz w:val="24"/>
          <w:szCs w:val="24"/>
          <w:u w:val="single"/>
        </w:rPr>
        <w:t>State Chart Diagrams:</w:t>
      </w:r>
    </w:p>
    <w:p w:rsidR="008B1141" w:rsidRPr="00055260" w:rsidRDefault="008B1141" w:rsidP="00055260">
      <w:pPr>
        <w:spacing w:after="0" w:line="360" w:lineRule="atLeast"/>
        <w:outlineLvl w:val="1"/>
        <w:rPr>
          <w:rFonts w:ascii="Times New Roman" w:hAnsi="Times New Roman"/>
          <w:b/>
          <w:color w:val="121214"/>
          <w:spacing w:val="-14"/>
          <w:sz w:val="24"/>
          <w:szCs w:val="24"/>
        </w:rPr>
      </w:pPr>
      <w:r w:rsidRPr="00055260">
        <w:rPr>
          <w:rFonts w:ascii="Times New Roman" w:hAnsi="Times New Roman"/>
          <w:b/>
          <w:color w:val="121214"/>
          <w:spacing w:val="-14"/>
          <w:sz w:val="24"/>
          <w:szCs w:val="24"/>
        </w:rPr>
        <w:t>Overview:</w:t>
      </w:r>
    </w:p>
    <w:p w:rsidR="008B1141" w:rsidRPr="00055260" w:rsidRDefault="008B1141" w:rsidP="00055260">
      <w:pPr>
        <w:spacing w:after="0"/>
        <w:jc w:val="both"/>
        <w:rPr>
          <w:rFonts w:ascii="Times New Roman" w:hAnsi="Times New Roman"/>
          <w:color w:val="000000"/>
          <w:sz w:val="24"/>
          <w:szCs w:val="24"/>
        </w:rPr>
      </w:pPr>
      <w:r w:rsidRPr="00055260">
        <w:rPr>
          <w:rFonts w:ascii="Times New Roman" w:hAnsi="Times New Roman"/>
          <w:color w:val="000000"/>
          <w:sz w:val="24"/>
          <w:szCs w:val="24"/>
        </w:rPr>
        <w:t>The name of the diagram itself clarifies the purpose of the diagram and other details. It describes different states of a component in a system. The states are specific to a component/object of a system.</w:t>
      </w:r>
    </w:p>
    <w:p w:rsidR="008B1141" w:rsidRPr="00055260" w:rsidRDefault="008B1141" w:rsidP="00055260">
      <w:pPr>
        <w:spacing w:after="0"/>
        <w:jc w:val="both"/>
        <w:rPr>
          <w:rFonts w:ascii="Times New Roman" w:hAnsi="Times New Roman"/>
          <w:color w:val="000000"/>
          <w:sz w:val="24"/>
          <w:szCs w:val="24"/>
        </w:rPr>
      </w:pPr>
      <w:r w:rsidRPr="00055260">
        <w:rPr>
          <w:rFonts w:ascii="Times New Roman" w:hAnsi="Times New Roman"/>
          <w:color w:val="000000"/>
          <w:sz w:val="24"/>
          <w:szCs w:val="24"/>
        </w:rPr>
        <w:t>A State chart diagram describes a state machine. Now to clarify it state machine can be defined as a machine which defines different states of an object and these states are controlled by external or internal events.</w:t>
      </w:r>
    </w:p>
    <w:p w:rsidR="008B1141" w:rsidRPr="00055260" w:rsidRDefault="008B1141" w:rsidP="00055260">
      <w:pPr>
        <w:spacing w:after="0"/>
        <w:jc w:val="both"/>
        <w:rPr>
          <w:rFonts w:ascii="Times New Roman" w:hAnsi="Times New Roman"/>
          <w:color w:val="000000"/>
          <w:sz w:val="24"/>
          <w:szCs w:val="24"/>
        </w:rPr>
      </w:pPr>
      <w:r w:rsidRPr="00055260">
        <w:rPr>
          <w:rFonts w:ascii="Times New Roman" w:hAnsi="Times New Roman"/>
          <w:color w:val="000000"/>
          <w:sz w:val="24"/>
          <w:szCs w:val="24"/>
        </w:rPr>
        <w:t>Activity diagram explained in next chapter is a special kind of a State chart diagram. As State chart diagram defines states it is used to model lifetime of an object.</w:t>
      </w:r>
    </w:p>
    <w:p w:rsidR="008B1141" w:rsidRPr="00055260" w:rsidRDefault="008B1141" w:rsidP="00055260">
      <w:pPr>
        <w:spacing w:after="0" w:line="360" w:lineRule="atLeast"/>
        <w:outlineLvl w:val="1"/>
        <w:rPr>
          <w:rFonts w:ascii="Times New Roman" w:hAnsi="Times New Roman"/>
          <w:b/>
          <w:color w:val="121214"/>
          <w:spacing w:val="-14"/>
          <w:sz w:val="24"/>
          <w:szCs w:val="24"/>
        </w:rPr>
      </w:pPr>
      <w:r w:rsidRPr="00055260">
        <w:rPr>
          <w:rFonts w:ascii="Times New Roman" w:hAnsi="Times New Roman"/>
          <w:b/>
          <w:color w:val="121214"/>
          <w:spacing w:val="-14"/>
          <w:sz w:val="24"/>
          <w:szCs w:val="24"/>
        </w:rPr>
        <w:t>Purpose:</w:t>
      </w:r>
    </w:p>
    <w:p w:rsidR="008B1141" w:rsidRPr="00055260" w:rsidRDefault="008B1141" w:rsidP="00055260">
      <w:pPr>
        <w:spacing w:after="0"/>
        <w:jc w:val="both"/>
        <w:rPr>
          <w:rFonts w:ascii="Times New Roman" w:hAnsi="Times New Roman"/>
          <w:color w:val="000000"/>
          <w:sz w:val="24"/>
          <w:szCs w:val="24"/>
        </w:rPr>
      </w:pPr>
      <w:r w:rsidRPr="00055260">
        <w:rPr>
          <w:rFonts w:ascii="Times New Roman" w:hAnsi="Times New Roman"/>
          <w:color w:val="000000"/>
          <w:sz w:val="24"/>
          <w:szCs w:val="24"/>
        </w:rPr>
        <w:t>State chart diagram is one of the five UML diagrams used to model dynamic nature of a system. They define different states of an object during its lifetime. And these states are changed by events. So State  chart diagrams are useful to model reactive systems. Reactive systems can be defined as a system that responds to external or internal events.</w:t>
      </w:r>
    </w:p>
    <w:p w:rsidR="008B1141" w:rsidRPr="00055260" w:rsidRDefault="008B1141" w:rsidP="00055260">
      <w:pPr>
        <w:spacing w:after="0"/>
        <w:jc w:val="both"/>
        <w:rPr>
          <w:rFonts w:ascii="Times New Roman" w:hAnsi="Times New Roman"/>
          <w:color w:val="000000"/>
          <w:sz w:val="24"/>
          <w:szCs w:val="24"/>
        </w:rPr>
      </w:pPr>
      <w:r w:rsidRPr="00055260">
        <w:rPr>
          <w:rFonts w:ascii="Times New Roman" w:hAnsi="Times New Roman"/>
          <w:color w:val="000000"/>
          <w:sz w:val="24"/>
          <w:szCs w:val="24"/>
        </w:rPr>
        <w:t>State chart diagram describes the flow of control from one state to another state. States are defined as a condition in which an object exists and it changes when some event is triggered. So the most important purpose of State chart diagram is to model life time of an object from creation to termination.</w:t>
      </w:r>
    </w:p>
    <w:p w:rsidR="008B1141" w:rsidRPr="00055260" w:rsidRDefault="008B1141" w:rsidP="00055260">
      <w:pPr>
        <w:spacing w:after="0"/>
        <w:jc w:val="both"/>
        <w:rPr>
          <w:rFonts w:ascii="Times New Roman" w:hAnsi="Times New Roman"/>
          <w:color w:val="000000"/>
          <w:sz w:val="24"/>
          <w:szCs w:val="24"/>
        </w:rPr>
      </w:pPr>
      <w:r w:rsidRPr="00055260">
        <w:rPr>
          <w:rFonts w:ascii="Times New Roman" w:hAnsi="Times New Roman"/>
          <w:color w:val="000000"/>
          <w:sz w:val="24"/>
          <w:szCs w:val="24"/>
        </w:rPr>
        <w:t>State chart diagrams are also used for forward and reverse engineering of a system. But the main purpose is to model reactive system.</w:t>
      </w:r>
    </w:p>
    <w:p w:rsidR="008B1141" w:rsidRPr="00055260" w:rsidRDefault="008B1141" w:rsidP="00055260">
      <w:pPr>
        <w:spacing w:after="0"/>
        <w:jc w:val="both"/>
        <w:rPr>
          <w:rFonts w:ascii="Times New Roman" w:hAnsi="Times New Roman"/>
          <w:color w:val="000000"/>
          <w:sz w:val="24"/>
          <w:szCs w:val="24"/>
        </w:rPr>
      </w:pPr>
      <w:r w:rsidRPr="00055260">
        <w:rPr>
          <w:rFonts w:ascii="Times New Roman" w:hAnsi="Times New Roman"/>
          <w:color w:val="000000"/>
          <w:sz w:val="24"/>
          <w:szCs w:val="24"/>
        </w:rPr>
        <w:t>Following are the main purposes of using State chart diagrams:</w:t>
      </w:r>
    </w:p>
    <w:p w:rsidR="008B1141" w:rsidRPr="00055260" w:rsidRDefault="008B1141" w:rsidP="00055260">
      <w:pPr>
        <w:numPr>
          <w:ilvl w:val="0"/>
          <w:numId w:val="1"/>
        </w:numPr>
        <w:spacing w:after="0"/>
        <w:ind w:left="0"/>
        <w:jc w:val="both"/>
        <w:rPr>
          <w:rFonts w:ascii="Times New Roman" w:hAnsi="Times New Roman"/>
          <w:color w:val="000000"/>
          <w:sz w:val="24"/>
          <w:szCs w:val="24"/>
        </w:rPr>
      </w:pPr>
      <w:r w:rsidRPr="00055260">
        <w:rPr>
          <w:rFonts w:ascii="Times New Roman" w:hAnsi="Times New Roman"/>
          <w:color w:val="000000"/>
          <w:sz w:val="24"/>
          <w:szCs w:val="24"/>
        </w:rPr>
        <w:t>To model dynamic aspect of a system.</w:t>
      </w:r>
    </w:p>
    <w:p w:rsidR="008B1141" w:rsidRPr="00055260" w:rsidRDefault="008B1141" w:rsidP="00055260">
      <w:pPr>
        <w:numPr>
          <w:ilvl w:val="0"/>
          <w:numId w:val="1"/>
        </w:numPr>
        <w:spacing w:after="0"/>
        <w:ind w:left="0"/>
        <w:jc w:val="both"/>
        <w:rPr>
          <w:rFonts w:ascii="Times New Roman" w:hAnsi="Times New Roman"/>
          <w:color w:val="000000"/>
          <w:sz w:val="24"/>
          <w:szCs w:val="24"/>
        </w:rPr>
      </w:pPr>
      <w:r w:rsidRPr="00055260">
        <w:rPr>
          <w:rFonts w:ascii="Times New Roman" w:hAnsi="Times New Roman"/>
          <w:color w:val="000000"/>
          <w:sz w:val="24"/>
          <w:szCs w:val="24"/>
        </w:rPr>
        <w:t>To model life time of a reactive system.</w:t>
      </w:r>
    </w:p>
    <w:p w:rsidR="008B1141" w:rsidRPr="00055260" w:rsidRDefault="008B1141" w:rsidP="00055260">
      <w:pPr>
        <w:numPr>
          <w:ilvl w:val="0"/>
          <w:numId w:val="1"/>
        </w:numPr>
        <w:spacing w:after="0"/>
        <w:ind w:left="0"/>
        <w:jc w:val="both"/>
        <w:rPr>
          <w:rFonts w:ascii="Times New Roman" w:hAnsi="Times New Roman"/>
          <w:color w:val="000000"/>
          <w:sz w:val="24"/>
          <w:szCs w:val="24"/>
        </w:rPr>
      </w:pPr>
      <w:r w:rsidRPr="00055260">
        <w:rPr>
          <w:rFonts w:ascii="Times New Roman" w:hAnsi="Times New Roman"/>
          <w:color w:val="000000"/>
          <w:sz w:val="24"/>
          <w:szCs w:val="24"/>
        </w:rPr>
        <w:t>To describe different states of an object during its life time.</w:t>
      </w:r>
    </w:p>
    <w:p w:rsidR="008B1141" w:rsidRPr="00055260" w:rsidRDefault="008B1141" w:rsidP="00055260">
      <w:pPr>
        <w:numPr>
          <w:ilvl w:val="0"/>
          <w:numId w:val="1"/>
        </w:numPr>
        <w:spacing w:after="0"/>
        <w:ind w:left="0"/>
        <w:jc w:val="both"/>
        <w:rPr>
          <w:rFonts w:ascii="Times New Roman" w:hAnsi="Times New Roman"/>
          <w:color w:val="000000"/>
          <w:sz w:val="24"/>
          <w:szCs w:val="24"/>
        </w:rPr>
      </w:pPr>
      <w:r w:rsidRPr="00055260">
        <w:rPr>
          <w:rFonts w:ascii="Times New Roman" w:hAnsi="Times New Roman"/>
          <w:color w:val="000000"/>
          <w:sz w:val="24"/>
          <w:szCs w:val="24"/>
        </w:rPr>
        <w:t>Define a state machine to model states of an object.</w:t>
      </w:r>
    </w:p>
    <w:p w:rsidR="00C427CA" w:rsidRPr="00055260" w:rsidRDefault="00C427CA" w:rsidP="00055260">
      <w:pPr>
        <w:spacing w:after="0"/>
        <w:rPr>
          <w:rFonts w:ascii="Times New Roman" w:hAnsi="Times New Roman"/>
          <w:sz w:val="24"/>
          <w:szCs w:val="24"/>
        </w:rPr>
      </w:pPr>
    </w:p>
    <w:p w:rsidR="00C42A8C" w:rsidRPr="00055260" w:rsidRDefault="00C42A8C" w:rsidP="00055260">
      <w:pPr>
        <w:spacing w:after="0"/>
        <w:rPr>
          <w:rFonts w:ascii="Times New Roman" w:hAnsi="Times New Roman"/>
          <w:sz w:val="24"/>
          <w:szCs w:val="24"/>
        </w:rPr>
      </w:pPr>
    </w:p>
    <w:p w:rsidR="00C42A8C" w:rsidRPr="00055260" w:rsidRDefault="00C42A8C" w:rsidP="00055260">
      <w:pPr>
        <w:spacing w:after="0"/>
        <w:rPr>
          <w:rFonts w:ascii="Times New Roman" w:hAnsi="Times New Roman"/>
          <w:sz w:val="24"/>
          <w:szCs w:val="24"/>
        </w:rPr>
      </w:pPr>
    </w:p>
    <w:p w:rsidR="0003067D" w:rsidRPr="00055260" w:rsidRDefault="0003067D" w:rsidP="00055260">
      <w:pPr>
        <w:spacing w:after="0"/>
        <w:rPr>
          <w:rFonts w:ascii="Times New Roman" w:hAnsi="Times New Roman"/>
          <w:sz w:val="24"/>
          <w:szCs w:val="24"/>
        </w:rPr>
      </w:pPr>
    </w:p>
    <w:p w:rsidR="006D383D" w:rsidRDefault="006D383D" w:rsidP="00055260">
      <w:pPr>
        <w:spacing w:after="0"/>
        <w:rPr>
          <w:rFonts w:ascii="Times New Roman" w:hAnsi="Times New Roman"/>
          <w:b/>
          <w:color w:val="000000"/>
          <w:sz w:val="24"/>
          <w:szCs w:val="24"/>
          <w:u w:val="single"/>
        </w:rPr>
      </w:pPr>
    </w:p>
    <w:p w:rsidR="006D383D" w:rsidRDefault="006D383D" w:rsidP="00055260">
      <w:pPr>
        <w:spacing w:after="0"/>
        <w:rPr>
          <w:rFonts w:ascii="Times New Roman" w:hAnsi="Times New Roman"/>
          <w:b/>
          <w:color w:val="000000"/>
          <w:sz w:val="24"/>
          <w:szCs w:val="24"/>
          <w:u w:val="single"/>
        </w:rPr>
      </w:pPr>
    </w:p>
    <w:p w:rsidR="006D383D" w:rsidRDefault="006D383D" w:rsidP="00055260">
      <w:pPr>
        <w:spacing w:after="0"/>
        <w:rPr>
          <w:rFonts w:ascii="Times New Roman" w:hAnsi="Times New Roman"/>
          <w:b/>
          <w:color w:val="000000"/>
          <w:sz w:val="24"/>
          <w:szCs w:val="24"/>
          <w:u w:val="single"/>
        </w:rPr>
      </w:pPr>
    </w:p>
    <w:p w:rsidR="006D383D" w:rsidRDefault="006D383D" w:rsidP="00055260">
      <w:pPr>
        <w:spacing w:after="0"/>
        <w:rPr>
          <w:rFonts w:ascii="Times New Roman" w:hAnsi="Times New Roman"/>
          <w:b/>
          <w:color w:val="000000"/>
          <w:sz w:val="24"/>
          <w:szCs w:val="24"/>
          <w:u w:val="single"/>
        </w:rPr>
      </w:pPr>
    </w:p>
    <w:p w:rsidR="006D383D" w:rsidRDefault="006D383D" w:rsidP="00055260">
      <w:pPr>
        <w:spacing w:after="0"/>
        <w:rPr>
          <w:rFonts w:ascii="Times New Roman" w:hAnsi="Times New Roman"/>
          <w:b/>
          <w:color w:val="000000"/>
          <w:sz w:val="24"/>
          <w:szCs w:val="24"/>
          <w:u w:val="single"/>
        </w:rPr>
      </w:pPr>
    </w:p>
    <w:p w:rsidR="006D383D" w:rsidRDefault="006D383D" w:rsidP="00055260">
      <w:pPr>
        <w:spacing w:after="0"/>
        <w:rPr>
          <w:rFonts w:ascii="Times New Roman" w:hAnsi="Times New Roman"/>
          <w:b/>
          <w:color w:val="000000"/>
          <w:sz w:val="24"/>
          <w:szCs w:val="24"/>
          <w:u w:val="single"/>
        </w:rPr>
      </w:pPr>
    </w:p>
    <w:p w:rsidR="006D383D" w:rsidRDefault="006D383D" w:rsidP="00055260">
      <w:pPr>
        <w:spacing w:after="0"/>
        <w:rPr>
          <w:rFonts w:ascii="Times New Roman" w:hAnsi="Times New Roman"/>
          <w:b/>
          <w:color w:val="000000"/>
          <w:sz w:val="24"/>
          <w:szCs w:val="24"/>
          <w:u w:val="single"/>
        </w:rPr>
      </w:pPr>
    </w:p>
    <w:p w:rsidR="006D383D" w:rsidRDefault="006D383D" w:rsidP="00055260">
      <w:pPr>
        <w:spacing w:after="0"/>
        <w:rPr>
          <w:rFonts w:ascii="Times New Roman" w:hAnsi="Times New Roman"/>
          <w:b/>
          <w:color w:val="000000"/>
          <w:sz w:val="24"/>
          <w:szCs w:val="24"/>
          <w:u w:val="single"/>
        </w:rPr>
      </w:pPr>
    </w:p>
    <w:p w:rsidR="006D383D" w:rsidRDefault="006D383D" w:rsidP="00055260">
      <w:pPr>
        <w:spacing w:after="0"/>
        <w:rPr>
          <w:rFonts w:ascii="Times New Roman" w:hAnsi="Times New Roman"/>
          <w:b/>
          <w:color w:val="000000"/>
          <w:sz w:val="24"/>
          <w:szCs w:val="24"/>
          <w:u w:val="single"/>
        </w:rPr>
      </w:pPr>
    </w:p>
    <w:p w:rsidR="006D383D" w:rsidRDefault="006D383D" w:rsidP="00055260">
      <w:pPr>
        <w:spacing w:after="0"/>
        <w:rPr>
          <w:rFonts w:ascii="Times New Roman" w:hAnsi="Times New Roman"/>
          <w:b/>
          <w:color w:val="000000"/>
          <w:sz w:val="24"/>
          <w:szCs w:val="24"/>
          <w:u w:val="single"/>
        </w:rPr>
      </w:pPr>
    </w:p>
    <w:p w:rsidR="00051D8F" w:rsidRPr="00055260" w:rsidRDefault="00051D8F" w:rsidP="00055260">
      <w:pPr>
        <w:spacing w:after="0"/>
        <w:rPr>
          <w:rFonts w:ascii="Times New Roman" w:hAnsi="Times New Roman"/>
          <w:b/>
          <w:color w:val="000000"/>
          <w:sz w:val="24"/>
          <w:szCs w:val="24"/>
          <w:u w:val="single"/>
        </w:rPr>
      </w:pPr>
      <w:r w:rsidRPr="00055260">
        <w:rPr>
          <w:rFonts w:ascii="Times New Roman" w:hAnsi="Times New Roman"/>
          <w:b/>
          <w:color w:val="000000"/>
          <w:sz w:val="24"/>
          <w:szCs w:val="24"/>
          <w:u w:val="single"/>
        </w:rPr>
        <w:lastRenderedPageBreak/>
        <w:t>State Chart Diagrams:</w:t>
      </w:r>
    </w:p>
    <w:p w:rsidR="00051D8F" w:rsidRPr="00055260" w:rsidRDefault="00051D8F" w:rsidP="00055260">
      <w:pPr>
        <w:spacing w:after="0"/>
        <w:rPr>
          <w:rFonts w:ascii="Times New Roman" w:hAnsi="Times New Roman"/>
          <w:color w:val="000000"/>
          <w:sz w:val="24"/>
          <w:szCs w:val="24"/>
        </w:rPr>
      </w:pPr>
      <w:r w:rsidRPr="00055260">
        <w:rPr>
          <w:rFonts w:ascii="Times New Roman" w:hAnsi="Times New Roman"/>
          <w:color w:val="000000"/>
          <w:sz w:val="24"/>
          <w:szCs w:val="24"/>
        </w:rPr>
        <w:t>State chart for  Login Form:</w:t>
      </w:r>
    </w:p>
    <w:p w:rsidR="00051D8F" w:rsidRPr="00055260" w:rsidRDefault="0021514E" w:rsidP="00055260">
      <w:pPr>
        <w:spacing w:after="0"/>
        <w:rPr>
          <w:rFonts w:ascii="Times New Roman" w:hAnsi="Times New Roman"/>
          <w:color w:val="000000"/>
          <w:sz w:val="24"/>
          <w:szCs w:val="24"/>
        </w:rPr>
      </w:pPr>
      <w:r>
        <w:rPr>
          <w:rFonts w:ascii="Times New Roman" w:hAnsi="Times New Roman"/>
          <w:noProof/>
          <w:color w:val="000000"/>
          <w:sz w:val="24"/>
          <w:szCs w:val="24"/>
        </w:rPr>
        <w:drawing>
          <wp:inline distT="0" distB="0" distL="0" distR="0">
            <wp:extent cx="3458845" cy="4770755"/>
            <wp:effectExtent l="1905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3458845" cy="4770755"/>
                    </a:xfrm>
                    <a:prstGeom prst="rect">
                      <a:avLst/>
                    </a:prstGeom>
                    <a:noFill/>
                    <a:ln w="9525">
                      <a:noFill/>
                      <a:miter lim="800000"/>
                      <a:headEnd/>
                      <a:tailEnd/>
                    </a:ln>
                  </pic:spPr>
                </pic:pic>
              </a:graphicData>
            </a:graphic>
          </wp:inline>
        </w:drawing>
      </w:r>
    </w:p>
    <w:p w:rsidR="0003067D" w:rsidRPr="00055260" w:rsidRDefault="0003067D" w:rsidP="00055260">
      <w:pPr>
        <w:spacing w:after="0"/>
        <w:rPr>
          <w:rFonts w:ascii="Times New Roman" w:hAnsi="Times New Roman"/>
          <w:color w:val="000000"/>
          <w:sz w:val="24"/>
          <w:szCs w:val="24"/>
        </w:rPr>
      </w:pPr>
    </w:p>
    <w:p w:rsidR="0003067D" w:rsidRPr="00055260" w:rsidRDefault="0003067D" w:rsidP="00055260">
      <w:pPr>
        <w:spacing w:after="0"/>
        <w:rPr>
          <w:rFonts w:ascii="Times New Roman" w:hAnsi="Times New Roman"/>
          <w:color w:val="000000"/>
          <w:sz w:val="24"/>
          <w:szCs w:val="24"/>
        </w:rPr>
      </w:pPr>
    </w:p>
    <w:p w:rsidR="0003067D" w:rsidRPr="00055260" w:rsidRDefault="0003067D" w:rsidP="00055260">
      <w:pPr>
        <w:spacing w:after="0"/>
        <w:rPr>
          <w:rFonts w:ascii="Times New Roman" w:hAnsi="Times New Roman"/>
          <w:color w:val="000000"/>
          <w:sz w:val="24"/>
          <w:szCs w:val="24"/>
        </w:rPr>
      </w:pPr>
    </w:p>
    <w:p w:rsidR="0003067D" w:rsidRPr="00055260" w:rsidRDefault="0003067D" w:rsidP="00055260">
      <w:pPr>
        <w:spacing w:after="0"/>
        <w:rPr>
          <w:rFonts w:ascii="Times New Roman" w:hAnsi="Times New Roman"/>
          <w:color w:val="000000"/>
          <w:sz w:val="24"/>
          <w:szCs w:val="24"/>
        </w:rPr>
      </w:pPr>
    </w:p>
    <w:p w:rsidR="0003067D" w:rsidRPr="00055260" w:rsidRDefault="0003067D" w:rsidP="00055260">
      <w:pPr>
        <w:spacing w:after="0"/>
        <w:rPr>
          <w:rFonts w:ascii="Times New Roman" w:hAnsi="Times New Roman"/>
          <w:color w:val="000000"/>
          <w:sz w:val="24"/>
          <w:szCs w:val="24"/>
        </w:rPr>
      </w:pPr>
    </w:p>
    <w:p w:rsidR="0003067D" w:rsidRPr="00055260" w:rsidRDefault="0003067D" w:rsidP="00055260">
      <w:pPr>
        <w:spacing w:after="0"/>
        <w:rPr>
          <w:rFonts w:ascii="Times New Roman" w:hAnsi="Times New Roman"/>
          <w:color w:val="000000"/>
          <w:sz w:val="24"/>
          <w:szCs w:val="24"/>
        </w:rPr>
      </w:pPr>
    </w:p>
    <w:p w:rsidR="0003067D" w:rsidRPr="00055260" w:rsidRDefault="0003067D" w:rsidP="00055260">
      <w:pPr>
        <w:spacing w:after="0"/>
        <w:rPr>
          <w:rFonts w:ascii="Times New Roman" w:hAnsi="Times New Roman"/>
          <w:color w:val="000000"/>
          <w:sz w:val="24"/>
          <w:szCs w:val="24"/>
        </w:rPr>
      </w:pPr>
    </w:p>
    <w:p w:rsidR="0003067D" w:rsidRPr="00055260" w:rsidRDefault="0003067D" w:rsidP="00055260">
      <w:pPr>
        <w:spacing w:after="0"/>
        <w:rPr>
          <w:rFonts w:ascii="Times New Roman" w:hAnsi="Times New Roman"/>
          <w:color w:val="000000"/>
          <w:sz w:val="24"/>
          <w:szCs w:val="24"/>
        </w:rPr>
      </w:pPr>
    </w:p>
    <w:p w:rsidR="0003067D" w:rsidRPr="00055260" w:rsidRDefault="0003067D" w:rsidP="00055260">
      <w:pPr>
        <w:spacing w:after="0"/>
        <w:rPr>
          <w:rFonts w:ascii="Times New Roman" w:hAnsi="Times New Roman"/>
          <w:color w:val="000000"/>
          <w:sz w:val="24"/>
          <w:szCs w:val="24"/>
        </w:rPr>
      </w:pPr>
    </w:p>
    <w:p w:rsidR="00AD5294" w:rsidRPr="00055260" w:rsidRDefault="00AD5294" w:rsidP="00055260">
      <w:pPr>
        <w:spacing w:after="0"/>
        <w:rPr>
          <w:rFonts w:ascii="Times New Roman" w:hAnsi="Times New Roman"/>
          <w:b/>
          <w:color w:val="000000"/>
          <w:sz w:val="24"/>
          <w:szCs w:val="24"/>
          <w:u w:val="single"/>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1D8F" w:rsidRPr="00055260" w:rsidRDefault="00AD5294" w:rsidP="00055260">
      <w:pPr>
        <w:spacing w:after="0"/>
        <w:rPr>
          <w:rFonts w:ascii="Times New Roman" w:hAnsi="Times New Roman"/>
          <w:color w:val="000000"/>
          <w:sz w:val="24"/>
          <w:szCs w:val="24"/>
        </w:rPr>
      </w:pPr>
      <w:r w:rsidRPr="00055260">
        <w:rPr>
          <w:rFonts w:ascii="Times New Roman" w:hAnsi="Times New Roman"/>
          <w:color w:val="000000"/>
          <w:sz w:val="24"/>
          <w:szCs w:val="24"/>
        </w:rPr>
        <w:t xml:space="preserve">State chart for </w:t>
      </w:r>
      <w:r w:rsidR="00051D8F" w:rsidRPr="00055260">
        <w:rPr>
          <w:rFonts w:ascii="Times New Roman" w:hAnsi="Times New Roman"/>
          <w:color w:val="000000"/>
          <w:sz w:val="24"/>
          <w:szCs w:val="24"/>
        </w:rPr>
        <w:t>Register Form:</w:t>
      </w:r>
    </w:p>
    <w:p w:rsidR="00900D49" w:rsidRPr="00055260" w:rsidRDefault="00900D49" w:rsidP="00055260">
      <w:pPr>
        <w:spacing w:after="0"/>
        <w:rPr>
          <w:rFonts w:ascii="Times New Roman" w:hAnsi="Times New Roman"/>
          <w:color w:val="000000"/>
          <w:sz w:val="24"/>
          <w:szCs w:val="24"/>
        </w:rPr>
      </w:pPr>
    </w:p>
    <w:p w:rsidR="00900D49" w:rsidRPr="00055260" w:rsidRDefault="0021514E" w:rsidP="00055260">
      <w:pPr>
        <w:spacing w:after="0"/>
        <w:rPr>
          <w:rFonts w:ascii="Times New Roman" w:hAnsi="Times New Roman"/>
          <w:sz w:val="24"/>
          <w:szCs w:val="24"/>
        </w:rPr>
      </w:pPr>
      <w:r>
        <w:rPr>
          <w:rFonts w:ascii="Times New Roman" w:hAnsi="Times New Roman"/>
          <w:noProof/>
          <w:sz w:val="24"/>
          <w:szCs w:val="24"/>
        </w:rPr>
        <w:drawing>
          <wp:inline distT="0" distB="0" distL="0" distR="0">
            <wp:extent cx="3084830" cy="4587875"/>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084830" cy="4587875"/>
                    </a:xfrm>
                    <a:prstGeom prst="rect">
                      <a:avLst/>
                    </a:prstGeom>
                    <a:noFill/>
                    <a:ln w="9525">
                      <a:noFill/>
                      <a:miter lim="800000"/>
                      <a:headEnd/>
                      <a:tailEnd/>
                    </a:ln>
                  </pic:spPr>
                </pic:pic>
              </a:graphicData>
            </a:graphic>
          </wp:inline>
        </w:drawing>
      </w:r>
    </w:p>
    <w:p w:rsidR="00AD5294" w:rsidRPr="00055260" w:rsidRDefault="00AD5294" w:rsidP="00055260">
      <w:pPr>
        <w:spacing w:after="0"/>
        <w:rPr>
          <w:rFonts w:ascii="Times New Roman" w:hAnsi="Times New Roman"/>
          <w:sz w:val="24"/>
          <w:szCs w:val="24"/>
        </w:rPr>
      </w:pPr>
    </w:p>
    <w:p w:rsidR="00AD5294" w:rsidRPr="00055260" w:rsidRDefault="00AD5294" w:rsidP="00055260">
      <w:pPr>
        <w:spacing w:after="0"/>
        <w:rPr>
          <w:rFonts w:ascii="Times New Roman" w:hAnsi="Times New Roman"/>
          <w:sz w:val="24"/>
          <w:szCs w:val="24"/>
        </w:rPr>
      </w:pPr>
    </w:p>
    <w:p w:rsidR="00AD5294" w:rsidRPr="00055260" w:rsidRDefault="00AD5294" w:rsidP="00055260">
      <w:pPr>
        <w:spacing w:after="0"/>
        <w:rPr>
          <w:rFonts w:ascii="Times New Roman" w:hAnsi="Times New Roman"/>
          <w:sz w:val="24"/>
          <w:szCs w:val="24"/>
        </w:rPr>
      </w:pPr>
    </w:p>
    <w:p w:rsidR="00AD5294" w:rsidRPr="00055260" w:rsidRDefault="00AD5294" w:rsidP="00055260">
      <w:pPr>
        <w:spacing w:after="0"/>
        <w:rPr>
          <w:rFonts w:ascii="Times New Roman" w:hAnsi="Times New Roman"/>
          <w:sz w:val="24"/>
          <w:szCs w:val="24"/>
        </w:rPr>
      </w:pPr>
    </w:p>
    <w:p w:rsidR="00AD5294" w:rsidRPr="00055260" w:rsidRDefault="00AD5294" w:rsidP="00055260">
      <w:pPr>
        <w:spacing w:after="0"/>
        <w:rPr>
          <w:rFonts w:ascii="Times New Roman" w:hAnsi="Times New Roman"/>
          <w:sz w:val="24"/>
          <w:szCs w:val="24"/>
        </w:rPr>
      </w:pPr>
    </w:p>
    <w:p w:rsidR="00AD5294" w:rsidRPr="00055260" w:rsidRDefault="00AD5294" w:rsidP="00055260">
      <w:pPr>
        <w:spacing w:after="0"/>
        <w:rPr>
          <w:rFonts w:ascii="Times New Roman" w:hAnsi="Times New Roman"/>
          <w:sz w:val="24"/>
          <w:szCs w:val="24"/>
        </w:rPr>
      </w:pPr>
    </w:p>
    <w:p w:rsidR="00AD5294" w:rsidRPr="00055260" w:rsidRDefault="00AD5294" w:rsidP="00055260">
      <w:pPr>
        <w:spacing w:after="0"/>
        <w:rPr>
          <w:rFonts w:ascii="Times New Roman" w:hAnsi="Times New Roman"/>
          <w:sz w:val="24"/>
          <w:szCs w:val="24"/>
        </w:rPr>
      </w:pPr>
    </w:p>
    <w:p w:rsidR="00AD5294" w:rsidRPr="00055260" w:rsidRDefault="00AD5294" w:rsidP="00055260">
      <w:pPr>
        <w:spacing w:after="0"/>
        <w:rPr>
          <w:rFonts w:ascii="Times New Roman" w:hAnsi="Times New Roman"/>
          <w:sz w:val="24"/>
          <w:szCs w:val="24"/>
        </w:rPr>
      </w:pPr>
    </w:p>
    <w:p w:rsidR="00AD5294" w:rsidRPr="00055260" w:rsidRDefault="00AD5294" w:rsidP="00055260">
      <w:pPr>
        <w:spacing w:after="0"/>
        <w:rPr>
          <w:rFonts w:ascii="Times New Roman" w:hAnsi="Times New Roman"/>
          <w:sz w:val="24"/>
          <w:szCs w:val="24"/>
        </w:rPr>
      </w:pPr>
    </w:p>
    <w:p w:rsidR="00AD5294" w:rsidRPr="00055260" w:rsidRDefault="00AD5294" w:rsidP="00055260">
      <w:pPr>
        <w:spacing w:after="0"/>
        <w:rPr>
          <w:rFonts w:ascii="Times New Roman" w:hAnsi="Times New Roman"/>
          <w:sz w:val="24"/>
          <w:szCs w:val="24"/>
        </w:rPr>
      </w:pPr>
    </w:p>
    <w:p w:rsidR="00AD5294" w:rsidRPr="00055260" w:rsidRDefault="00AD5294" w:rsidP="00055260">
      <w:pPr>
        <w:spacing w:after="0"/>
        <w:rPr>
          <w:rFonts w:ascii="Times New Roman" w:hAnsi="Times New Roman"/>
          <w:sz w:val="24"/>
          <w:szCs w:val="24"/>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5260" w:rsidRDefault="00055260" w:rsidP="00055260">
      <w:pPr>
        <w:spacing w:after="0"/>
        <w:rPr>
          <w:rFonts w:ascii="Times New Roman" w:hAnsi="Times New Roman"/>
          <w:color w:val="000000"/>
          <w:sz w:val="24"/>
          <w:szCs w:val="24"/>
        </w:rPr>
      </w:pPr>
    </w:p>
    <w:p w:rsidR="00055260" w:rsidRDefault="00F834F7" w:rsidP="00055260">
      <w:pPr>
        <w:spacing w:after="0"/>
        <w:rPr>
          <w:rFonts w:ascii="Times New Roman" w:hAnsi="Times New Roman"/>
          <w:color w:val="000000"/>
          <w:sz w:val="24"/>
          <w:szCs w:val="24"/>
        </w:rPr>
      </w:pPr>
      <w:r>
        <w:rPr>
          <w:rFonts w:ascii="Times New Roman" w:hAnsi="Times New Roman"/>
          <w:color w:val="000000"/>
          <w:sz w:val="24"/>
          <w:szCs w:val="24"/>
        </w:rPr>
        <w:t>USER STATECHAT  DIAGRAM</w:t>
      </w:r>
    </w:p>
    <w:p w:rsidR="00F834F7" w:rsidRDefault="00E029D3" w:rsidP="00055260">
      <w:pPr>
        <w:spacing w:after="0"/>
        <w:rPr>
          <w:rFonts w:ascii="Times New Roman" w:hAnsi="Times New Roman"/>
          <w:color w:val="000000"/>
          <w:sz w:val="24"/>
          <w:szCs w:val="24"/>
        </w:rPr>
      </w:pPr>
      <w:r>
        <w:rPr>
          <w:rFonts w:ascii="Times New Roman" w:hAnsi="Times New Roman"/>
          <w:noProof/>
          <w:color w:val="000000"/>
          <w:sz w:val="24"/>
          <w:szCs w:val="24"/>
        </w:rPr>
        <w:lastRenderedPageBreak/>
        <w:drawing>
          <wp:inline distT="0" distB="0" distL="0" distR="0">
            <wp:extent cx="4657725" cy="72294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657725" cy="7229475"/>
                    </a:xfrm>
                    <a:prstGeom prst="rect">
                      <a:avLst/>
                    </a:prstGeom>
                    <a:noFill/>
                    <a:ln w="9525">
                      <a:noFill/>
                      <a:miter lim="800000"/>
                      <a:headEnd/>
                      <a:tailEnd/>
                    </a:ln>
                  </pic:spPr>
                </pic:pic>
              </a:graphicData>
            </a:graphic>
          </wp:inline>
        </w:drawing>
      </w:r>
    </w:p>
    <w:p w:rsidR="00055260" w:rsidRDefault="00055260" w:rsidP="00055260">
      <w:pPr>
        <w:spacing w:after="0"/>
        <w:rPr>
          <w:rFonts w:ascii="Times New Roman" w:hAnsi="Times New Roman"/>
          <w:color w:val="000000"/>
          <w:sz w:val="24"/>
          <w:szCs w:val="24"/>
        </w:rPr>
      </w:pPr>
    </w:p>
    <w:p w:rsidR="00AD5294" w:rsidRPr="00055260" w:rsidRDefault="00AD5294" w:rsidP="00055260">
      <w:pPr>
        <w:spacing w:after="0"/>
        <w:rPr>
          <w:rFonts w:ascii="Times New Roman" w:hAnsi="Times New Roman"/>
          <w:sz w:val="24"/>
          <w:szCs w:val="24"/>
        </w:rPr>
      </w:pPr>
    </w:p>
    <w:p w:rsidR="00AD5294" w:rsidRPr="00055260" w:rsidRDefault="00AD5294" w:rsidP="00055260">
      <w:pPr>
        <w:spacing w:after="0"/>
        <w:rPr>
          <w:rFonts w:ascii="Times New Roman" w:hAnsi="Times New Roman"/>
          <w:sz w:val="24"/>
          <w:szCs w:val="24"/>
        </w:rPr>
      </w:pPr>
    </w:p>
    <w:sectPr w:rsidR="00AD5294" w:rsidRPr="00055260" w:rsidSect="00C427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1B1556"/>
    <w:multiLevelType w:val="multilevel"/>
    <w:tmpl w:val="0890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3"/>
  <w:defaultTabStop w:val="720"/>
  <w:characterSpacingControl w:val="doNotCompress"/>
  <w:compat/>
  <w:rsids>
    <w:rsidRoot w:val="008B1141"/>
    <w:rsid w:val="0003067D"/>
    <w:rsid w:val="00045A68"/>
    <w:rsid w:val="00051D8F"/>
    <w:rsid w:val="00055260"/>
    <w:rsid w:val="00183428"/>
    <w:rsid w:val="0021514E"/>
    <w:rsid w:val="00556F4B"/>
    <w:rsid w:val="005820CB"/>
    <w:rsid w:val="006D383D"/>
    <w:rsid w:val="007641AE"/>
    <w:rsid w:val="00773505"/>
    <w:rsid w:val="007E2DEA"/>
    <w:rsid w:val="007E4EFF"/>
    <w:rsid w:val="0080045E"/>
    <w:rsid w:val="008B1141"/>
    <w:rsid w:val="00900D49"/>
    <w:rsid w:val="00A4799E"/>
    <w:rsid w:val="00A76C3D"/>
    <w:rsid w:val="00AB15CD"/>
    <w:rsid w:val="00AD5294"/>
    <w:rsid w:val="00BC5EC4"/>
    <w:rsid w:val="00C31E4E"/>
    <w:rsid w:val="00C427CA"/>
    <w:rsid w:val="00C42A8C"/>
    <w:rsid w:val="00E029D3"/>
    <w:rsid w:val="00F834F7"/>
    <w:rsid w:val="00FC0E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141"/>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A8C"/>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INDIA</cp:lastModifiedBy>
  <cp:revision>19</cp:revision>
  <dcterms:created xsi:type="dcterms:W3CDTF">2018-02-06T06:57:00Z</dcterms:created>
  <dcterms:modified xsi:type="dcterms:W3CDTF">2018-07-14T19:40:00Z</dcterms:modified>
</cp:coreProperties>
</file>