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45" w:rsidRDefault="00B30645"/>
    <w:p w:rsidR="00B30645" w:rsidRDefault="00B30645"/>
    <w:p w:rsidR="00B30645" w:rsidRDefault="00B30645"/>
    <w:p w:rsidR="00B30645" w:rsidRPr="00B30645" w:rsidRDefault="00B30645">
      <w:pPr>
        <w:rPr>
          <w:b/>
          <w:sz w:val="44"/>
          <w:szCs w:val="44"/>
        </w:rPr>
      </w:pPr>
      <w:r w:rsidRPr="00B30645">
        <w:rPr>
          <w:rFonts w:ascii="Arial" w:eastAsia="Times New Roman" w:hAnsi="Arial" w:cs="Arial"/>
          <w:b/>
          <w:color w:val="6C6C6C"/>
          <w:sz w:val="44"/>
          <w:szCs w:val="44"/>
        </w:rPr>
        <w:t>Gantt chart</w:t>
      </w:r>
    </w:p>
    <w:p w:rsidR="00B30645" w:rsidRDefault="00B30645"/>
    <w:p w:rsidR="00B30645" w:rsidRPr="00B30645" w:rsidRDefault="00B30645" w:rsidP="00B30645">
      <w:pPr>
        <w:shd w:val="clear" w:color="auto" w:fill="FFFFFF"/>
        <w:spacing w:after="360" w:line="401" w:lineRule="atLeast"/>
        <w:rPr>
          <w:rFonts w:ascii="Arial" w:eastAsia="Times New Roman" w:hAnsi="Arial" w:cs="Arial"/>
          <w:color w:val="6C6C6C"/>
          <w:sz w:val="23"/>
          <w:szCs w:val="23"/>
        </w:rPr>
      </w:pPr>
      <w:r w:rsidRPr="00B30645">
        <w:rPr>
          <w:rFonts w:ascii="Arial" w:eastAsia="Times New Roman" w:hAnsi="Arial" w:cs="Arial"/>
          <w:color w:val="6C6C6C"/>
          <w:sz w:val="23"/>
          <w:szCs w:val="23"/>
        </w:rPr>
        <w:t>A Gantt chart is a horizontal bar chart developed as a production control tool in 1917 by Henry L. Gantt, an American engineer and social scientist. Frequently used in project management, a Gantt chart provides a graphical illustration of a schedule that helps to plan, coordinate, and track specific tasks in a project</w:t>
      </w:r>
    </w:p>
    <w:p w:rsidR="00B30645" w:rsidRDefault="00B30645"/>
    <w:p w:rsidR="00B30645" w:rsidRDefault="00B30645"/>
    <w:p w:rsidR="00B30645" w:rsidRDefault="00B30645"/>
    <w:p w:rsidR="00DF7214" w:rsidRDefault="00B30645">
      <w:r>
        <w:rPr>
          <w:noProof/>
        </w:rPr>
        <w:drawing>
          <wp:inline distT="0" distB="0" distL="0" distR="0">
            <wp:extent cx="5943600" cy="14915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645" w:rsidRDefault="00B30645"/>
    <w:p w:rsidR="00B30645" w:rsidRDefault="00B30645"/>
    <w:p w:rsidR="00B30645" w:rsidRDefault="00B30645">
      <w:r>
        <w:rPr>
          <w:noProof/>
        </w:rPr>
        <w:drawing>
          <wp:inline distT="0" distB="0" distL="0" distR="0">
            <wp:extent cx="5943600" cy="11019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645" w:rsidRDefault="00B30645"/>
    <w:p w:rsidR="00B30645" w:rsidRDefault="00B30645"/>
    <w:p w:rsidR="00B30645" w:rsidRDefault="00B30645"/>
    <w:sectPr w:rsidR="00B30645" w:rsidSect="00DF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E049F"/>
    <w:multiLevelType w:val="multilevel"/>
    <w:tmpl w:val="F4FE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0645"/>
    <w:rsid w:val="004A244C"/>
    <w:rsid w:val="00B30645"/>
    <w:rsid w:val="00DF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297</Characters>
  <Application>Microsoft Office Word</Application>
  <DocSecurity>0</DocSecurity>
  <Lines>2</Lines>
  <Paragraphs>1</Paragraphs>
  <ScaleCrop>false</ScaleCrop>
  <Company>Grizli777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2</cp:revision>
  <dcterms:created xsi:type="dcterms:W3CDTF">2018-12-31T21:00:00Z</dcterms:created>
  <dcterms:modified xsi:type="dcterms:W3CDTF">2018-12-31T21:15:00Z</dcterms:modified>
</cp:coreProperties>
</file>