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52" w:rsidRDefault="00106F76">
      <w:r>
        <w:t xml:space="preserve">Connection to jms provider started in stop mode. Need to start it. </w:t>
      </w:r>
    </w:p>
    <w:p w:rsidR="00106F76" w:rsidRDefault="00106F76"/>
    <w:p w:rsidR="00106F76" w:rsidRDefault="00106F76">
      <w:r>
        <w:t>JMS provider cannot find message received or not, only find number of messages</w:t>
      </w:r>
    </w:p>
    <w:p w:rsidR="00106F76" w:rsidRDefault="00106F76">
      <w:r>
        <w:t>Client, sending message,  does not know how many are receivers for publish, subscribe</w:t>
      </w:r>
    </w:p>
    <w:sectPr w:rsidR="00106F76" w:rsidSect="00AB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06F76"/>
    <w:rsid w:val="00106F76"/>
    <w:rsid w:val="00AB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2015-09-05T03:12:00Z</dcterms:created>
  <dcterms:modified xsi:type="dcterms:W3CDTF">2015-09-05T03:16:00Z</dcterms:modified>
</cp:coreProperties>
</file>