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D500" w14:textId="6A5135F1" w:rsidR="00AC0359" w:rsidRPr="00AC0359" w:rsidRDefault="00AC0359" w:rsidP="00AC0359">
      <w:r w:rsidRPr="00AC0359">
        <w:t xml:space="preserve"> GitLab CI/CD, Runner, Pipelines, Variables/Secrets, Job Execution Order, and Docker Workflow presentations.</w:t>
      </w:r>
    </w:p>
    <w:p w14:paraId="1F9A19A6" w14:textId="77777777" w:rsidR="00AC0359" w:rsidRPr="00AC0359" w:rsidRDefault="00AC0359" w:rsidP="00AC0359">
      <w:r w:rsidRPr="00AC0359">
        <w:pict w14:anchorId="5EDDF88C">
          <v:rect id="_x0000_i1127" style="width:0;height:1.5pt" o:hralign="center" o:hrstd="t" o:hr="t" fillcolor="#a0a0a0" stroked="f"/>
        </w:pict>
      </w:r>
    </w:p>
    <w:p w14:paraId="75D6B511" w14:textId="77777777" w:rsidR="00AC0359" w:rsidRPr="00AC0359" w:rsidRDefault="00AC0359" w:rsidP="00AC0359">
      <w:pPr>
        <w:rPr>
          <w:b/>
          <w:bCs/>
        </w:rPr>
      </w:pPr>
      <w:r w:rsidRPr="00AC0359">
        <w:rPr>
          <w:rFonts w:ascii="Segoe UI Emoji" w:hAnsi="Segoe UI Emoji" w:cs="Segoe UI Emoji"/>
          <w:b/>
          <w:bCs/>
        </w:rPr>
        <w:t>📘</w:t>
      </w:r>
      <w:r w:rsidRPr="00AC0359">
        <w:rPr>
          <w:b/>
          <w:bCs/>
        </w:rPr>
        <w:t xml:space="preserve"> Intermediate Scenario-Based MCQs (16 Questions)</w:t>
      </w:r>
    </w:p>
    <w:p w14:paraId="48ED3D1E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Q1. GitLab CI/CD Basics</w:t>
      </w:r>
    </w:p>
    <w:p w14:paraId="504E901F" w14:textId="77777777" w:rsidR="00AC0359" w:rsidRPr="00AC0359" w:rsidRDefault="00AC0359" w:rsidP="00AC0359">
      <w:r w:rsidRPr="00AC0359">
        <w:t>A team wants to automate testing and deployment. They need to ensure code changes are automatically merged, tested, and then deployed to staging. Which GitLab CI/CD concept best fits this scenario?</w:t>
      </w:r>
      <w:r w:rsidRPr="00AC0359">
        <w:br/>
        <w:t>A. Git Hooks</w:t>
      </w:r>
      <w:r w:rsidRPr="00AC0359">
        <w:br/>
        <w:t>B. Continuous Integration and Continuous Delivery</w:t>
      </w:r>
      <w:r w:rsidRPr="00AC0359">
        <w:br/>
        <w:t>C. Continuous Deployment only</w:t>
      </w:r>
      <w:r w:rsidRPr="00AC0359">
        <w:br/>
        <w:t>D. Feature Branching</w:t>
      </w:r>
    </w:p>
    <w:p w14:paraId="70FBE880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B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Continuous Integration ensures automated builds and tests, while Continuous Delivery deploys changes to staging environments after validation.</w:t>
      </w:r>
    </w:p>
    <w:p w14:paraId="0B135E47" w14:textId="77777777" w:rsidR="00AC0359" w:rsidRPr="00AC0359" w:rsidRDefault="00AC0359" w:rsidP="00AC0359">
      <w:r w:rsidRPr="00AC0359">
        <w:pict w14:anchorId="0494F099">
          <v:rect id="_x0000_i1128" style="width:0;height:1.5pt" o:hralign="center" o:hrstd="t" o:hr="t" fillcolor="#a0a0a0" stroked="f"/>
        </w:pict>
      </w:r>
    </w:p>
    <w:p w14:paraId="0114934D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Q2. GitLab Runner</w:t>
      </w:r>
    </w:p>
    <w:p w14:paraId="0D63ABB8" w14:textId="77777777" w:rsidR="00AC0359" w:rsidRPr="00AC0359" w:rsidRDefault="00AC0359" w:rsidP="00AC0359">
      <w:r w:rsidRPr="00AC0359">
        <w:t>Your team wants an execution environment isolated from the host machine and reproducible for every job. Which Runner executor should they use?</w:t>
      </w:r>
      <w:r w:rsidRPr="00AC0359">
        <w:br/>
        <w:t>A. Shell Executor</w:t>
      </w:r>
      <w:r w:rsidRPr="00AC0359">
        <w:br/>
        <w:t>B. Docker Executor</w:t>
      </w:r>
      <w:r w:rsidRPr="00AC0359">
        <w:br/>
        <w:t>C. Kubernetes Executor</w:t>
      </w:r>
      <w:r w:rsidRPr="00AC0359">
        <w:br/>
        <w:t>D. Shared Runner</w:t>
      </w:r>
    </w:p>
    <w:p w14:paraId="43BF74E8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B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Docker Executor provides isolated, reproducible environments for each job, preventing job pollution.</w:t>
      </w:r>
    </w:p>
    <w:p w14:paraId="22F4BD11" w14:textId="77777777" w:rsidR="00AC0359" w:rsidRPr="00AC0359" w:rsidRDefault="00AC0359" w:rsidP="00AC0359">
      <w:r w:rsidRPr="00AC0359">
        <w:pict w14:anchorId="60DED9F9">
          <v:rect id="_x0000_i1129" style="width:0;height:1.5pt" o:hralign="center" o:hrstd="t" o:hr="t" fillcolor="#a0a0a0" stroked="f"/>
        </w:pict>
      </w:r>
    </w:p>
    <w:p w14:paraId="2205E9A1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Q3. Shared vs Specific Runner</w:t>
      </w:r>
    </w:p>
    <w:p w14:paraId="57E07EA8" w14:textId="77777777" w:rsidR="00AC0359" w:rsidRPr="00AC0359" w:rsidRDefault="00AC0359" w:rsidP="00AC0359">
      <w:r w:rsidRPr="00AC0359">
        <w:t xml:space="preserve">A startup is using </w:t>
      </w:r>
      <w:proofErr w:type="spellStart"/>
      <w:r w:rsidRPr="00AC0359">
        <w:t>GitLab.com’s</w:t>
      </w:r>
      <w:proofErr w:type="spellEnd"/>
      <w:r w:rsidRPr="00AC0359">
        <w:t xml:space="preserve"> default runners for all projects. Later, they want a dedicated runner only for their production jobs. What should they configure?</w:t>
      </w:r>
      <w:r w:rsidRPr="00AC0359">
        <w:br/>
        <w:t>A. Shared Runner</w:t>
      </w:r>
      <w:r w:rsidRPr="00AC0359">
        <w:br/>
        <w:t>B. Group Runner</w:t>
      </w:r>
      <w:r w:rsidRPr="00AC0359">
        <w:br/>
      </w:r>
      <w:r w:rsidRPr="00AC0359">
        <w:lastRenderedPageBreak/>
        <w:t>C. Specific Runner</w:t>
      </w:r>
      <w:r w:rsidRPr="00AC0359">
        <w:br/>
        <w:t>D. Kubernetes Executor</w:t>
      </w:r>
    </w:p>
    <w:p w14:paraId="5A67E392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C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Specific Runners are dedicated to a single project or group, offering more control and security for sensitive jobs.</w:t>
      </w:r>
    </w:p>
    <w:p w14:paraId="5E92517F" w14:textId="77777777" w:rsidR="00AC0359" w:rsidRPr="00AC0359" w:rsidRDefault="00AC0359" w:rsidP="00AC0359">
      <w:r w:rsidRPr="00AC0359">
        <w:pict w14:anchorId="605D0EBB">
          <v:rect id="_x0000_i1130" style="width:0;height:1.5pt" o:hralign="center" o:hrstd="t" o:hr="t" fillcolor="#a0a0a0" stroked="f"/>
        </w:pict>
      </w:r>
    </w:p>
    <w:p w14:paraId="2E4D5FD6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Q4. Pipeline Definition</w:t>
      </w:r>
    </w:p>
    <w:p w14:paraId="69626164" w14:textId="77777777" w:rsidR="00AC0359" w:rsidRPr="00AC0359" w:rsidRDefault="00AC0359" w:rsidP="00AC0359">
      <w:r w:rsidRPr="00AC0359">
        <w:t xml:space="preserve">A developer mistakenly added </w:t>
      </w:r>
      <w:proofErr w:type="gramStart"/>
      <w:r w:rsidRPr="00AC0359">
        <w:t>the .</w:t>
      </w:r>
      <w:proofErr w:type="spellStart"/>
      <w:proofErr w:type="gramEnd"/>
      <w:r w:rsidRPr="00AC0359">
        <w:t>gitlab-ci.yml</w:t>
      </w:r>
      <w:proofErr w:type="spellEnd"/>
      <w:r w:rsidRPr="00AC0359">
        <w:t xml:space="preserve"> file in a subfolder instead of the project root. What will happen?</w:t>
      </w:r>
      <w:r w:rsidRPr="00AC0359">
        <w:br/>
        <w:t>A. The pipeline will still run normally</w:t>
      </w:r>
      <w:r w:rsidRPr="00AC0359">
        <w:br/>
        <w:t>B. GitLab will ignore the file and no pipeline will run</w:t>
      </w:r>
      <w:r w:rsidRPr="00AC0359">
        <w:br/>
        <w:t>C. Only manual jobs will execute</w:t>
      </w:r>
      <w:r w:rsidRPr="00AC0359">
        <w:br/>
        <w:t>D. Jobs will run but fail automatically</w:t>
      </w:r>
    </w:p>
    <w:p w14:paraId="7E3F328F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B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GitLab only </w:t>
      </w:r>
      <w:proofErr w:type="gramStart"/>
      <w:r w:rsidRPr="00AC0359">
        <w:t>detects .</w:t>
      </w:r>
      <w:proofErr w:type="spellStart"/>
      <w:proofErr w:type="gramEnd"/>
      <w:r w:rsidRPr="00AC0359">
        <w:t>gitlab-ci.yml</w:t>
      </w:r>
      <w:proofErr w:type="spellEnd"/>
      <w:r w:rsidRPr="00AC0359">
        <w:t xml:space="preserve"> if it is in the root directory of the repository.</w:t>
      </w:r>
    </w:p>
    <w:p w14:paraId="5983941B" w14:textId="77777777" w:rsidR="00AC0359" w:rsidRPr="00AC0359" w:rsidRDefault="00AC0359" w:rsidP="00AC0359">
      <w:r w:rsidRPr="00AC0359">
        <w:pict w14:anchorId="6D0AFDA3">
          <v:rect id="_x0000_i1131" style="width:0;height:1.5pt" o:hralign="center" o:hrstd="t" o:hr="t" fillcolor="#a0a0a0" stroked="f"/>
        </w:pict>
      </w:r>
    </w:p>
    <w:p w14:paraId="27D5A8E6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Q5. Job Execution Order</w:t>
      </w:r>
    </w:p>
    <w:p w14:paraId="4ABD5845" w14:textId="77777777" w:rsidR="00AC0359" w:rsidRPr="00AC0359" w:rsidRDefault="00AC0359" w:rsidP="00AC0359">
      <w:r w:rsidRPr="00AC0359">
        <w:t>You want your notify job to run regardless of whether the build job succeeds or fails. Which configuration should you use?</w:t>
      </w:r>
      <w:r w:rsidRPr="00AC0359">
        <w:br/>
        <w:t>A. when: manual</w:t>
      </w:r>
      <w:r w:rsidRPr="00AC0359">
        <w:br/>
        <w:t xml:space="preserve">B. when: </w:t>
      </w:r>
      <w:proofErr w:type="spellStart"/>
      <w:r w:rsidRPr="00AC0359">
        <w:t>on_failure</w:t>
      </w:r>
      <w:proofErr w:type="spellEnd"/>
      <w:r w:rsidRPr="00AC0359">
        <w:br/>
        <w:t>C. when: always</w:t>
      </w:r>
      <w:r w:rsidRPr="00AC0359">
        <w:br/>
        <w:t xml:space="preserve">D. </w:t>
      </w:r>
      <w:proofErr w:type="spellStart"/>
      <w:r w:rsidRPr="00AC0359">
        <w:t>allow_failure</w:t>
      </w:r>
      <w:proofErr w:type="spellEnd"/>
      <w:r w:rsidRPr="00AC0359">
        <w:t>: true</w:t>
      </w:r>
    </w:p>
    <w:p w14:paraId="5CF02B4D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C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when: always ensures the job executes regardless of upstream success or failure.</w:t>
      </w:r>
    </w:p>
    <w:p w14:paraId="04BA19D2" w14:textId="77777777" w:rsidR="00AC0359" w:rsidRPr="00AC0359" w:rsidRDefault="00AC0359" w:rsidP="00AC0359">
      <w:r w:rsidRPr="00AC0359">
        <w:pict w14:anchorId="59B15105">
          <v:rect id="_x0000_i1132" style="width:0;height:1.5pt" o:hralign="center" o:hrstd="t" o:hr="t" fillcolor="#a0a0a0" stroked="f"/>
        </w:pict>
      </w:r>
    </w:p>
    <w:p w14:paraId="727D2F87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Q6. Handling Non-Critical Failures</w:t>
      </w:r>
    </w:p>
    <w:p w14:paraId="47954E9F" w14:textId="77777777" w:rsidR="00AC0359" w:rsidRPr="00AC0359" w:rsidRDefault="00AC0359" w:rsidP="00AC0359">
      <w:r w:rsidRPr="00AC0359">
        <w:t>In your pipeline, a static code analysis job fails but should not block deployment. What should you configure?</w:t>
      </w:r>
      <w:r w:rsidRPr="00AC0359">
        <w:br/>
        <w:t>A. when: manual</w:t>
      </w:r>
      <w:r w:rsidRPr="00AC0359">
        <w:br/>
        <w:t xml:space="preserve">B. </w:t>
      </w:r>
      <w:proofErr w:type="spellStart"/>
      <w:r w:rsidRPr="00AC0359">
        <w:t>allow_failure</w:t>
      </w:r>
      <w:proofErr w:type="spellEnd"/>
      <w:r w:rsidRPr="00AC0359">
        <w:t>: true</w:t>
      </w:r>
      <w:r w:rsidRPr="00AC0359">
        <w:br/>
      </w:r>
      <w:r w:rsidRPr="00AC0359">
        <w:lastRenderedPageBreak/>
        <w:t>C. needs: [deploy]</w:t>
      </w:r>
      <w:r w:rsidRPr="00AC0359">
        <w:br/>
        <w:t xml:space="preserve">D. rules: </w:t>
      </w:r>
      <w:proofErr w:type="gramStart"/>
      <w:r w:rsidRPr="00AC0359">
        <w:t>{ if</w:t>
      </w:r>
      <w:proofErr w:type="gramEnd"/>
      <w:r w:rsidRPr="00AC0359">
        <w:t>: ‘$CI_COMMIT_REF_NAME == "main"</w:t>
      </w:r>
      <w:proofErr w:type="gramStart"/>
      <w:r w:rsidRPr="00AC0359">
        <w:t>’ }</w:t>
      </w:r>
      <w:proofErr w:type="gramEnd"/>
    </w:p>
    <w:p w14:paraId="45F5F7E9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B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</w:t>
      </w:r>
      <w:proofErr w:type="spellStart"/>
      <w:r w:rsidRPr="00AC0359">
        <w:t>allow_failure</w:t>
      </w:r>
      <w:proofErr w:type="spellEnd"/>
      <w:r w:rsidRPr="00AC0359">
        <w:t>: true allows non-critical jobs to fail without stopping the pipeline.</w:t>
      </w:r>
    </w:p>
    <w:p w14:paraId="083490CC" w14:textId="77777777" w:rsidR="00AC0359" w:rsidRPr="00AC0359" w:rsidRDefault="00AC0359" w:rsidP="00AC0359">
      <w:r w:rsidRPr="00AC0359">
        <w:pict w14:anchorId="027E21EF">
          <v:rect id="_x0000_i1133" style="width:0;height:1.5pt" o:hralign="center" o:hrstd="t" o:hr="t" fillcolor="#a0a0a0" stroked="f"/>
        </w:pict>
      </w:r>
    </w:p>
    <w:p w14:paraId="63A38BD8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Q7. Variables Management</w:t>
      </w:r>
    </w:p>
    <w:p w14:paraId="1438BDFB" w14:textId="77777777" w:rsidR="00AC0359" w:rsidRPr="00AC0359" w:rsidRDefault="00AC0359" w:rsidP="00AC0359">
      <w:r w:rsidRPr="00AC0359">
        <w:t>Your production credentials must only be available in pipelines running on the main branch. Which GitLab feature should you use?</w:t>
      </w:r>
      <w:r w:rsidRPr="00AC0359">
        <w:br/>
        <w:t>A. Standard Variables</w:t>
      </w:r>
      <w:r w:rsidRPr="00AC0359">
        <w:br/>
        <w:t>B. Group Variables</w:t>
      </w:r>
      <w:r w:rsidRPr="00AC0359">
        <w:br/>
        <w:t>C. Protected Variables</w:t>
      </w:r>
      <w:r w:rsidRPr="00AC0359">
        <w:br/>
        <w:t>D. Masked Variables</w:t>
      </w:r>
    </w:p>
    <w:p w14:paraId="5FDCF7DC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C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Protected Variables are restricted to protected branches/tags, ensuring sensitive credentials are not exposed in feature branches.</w:t>
      </w:r>
    </w:p>
    <w:p w14:paraId="3B1D9D2C" w14:textId="77777777" w:rsidR="00AC0359" w:rsidRPr="00AC0359" w:rsidRDefault="00AC0359" w:rsidP="00AC0359">
      <w:r w:rsidRPr="00AC0359">
        <w:pict w14:anchorId="3BE87DA1">
          <v:rect id="_x0000_i1134" style="width:0;height:1.5pt" o:hralign="center" o:hrstd="t" o:hr="t" fillcolor="#a0a0a0" stroked="f"/>
        </w:pict>
      </w:r>
    </w:p>
    <w:p w14:paraId="7A236A30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Q8. Masked Variables</w:t>
      </w:r>
    </w:p>
    <w:p w14:paraId="3BAD9F09" w14:textId="77777777" w:rsidR="00AC0359" w:rsidRPr="00AC0359" w:rsidRDefault="00AC0359" w:rsidP="00AC0359">
      <w:r w:rsidRPr="00AC0359">
        <w:t>A developer notices their API key is printed as ***** in job logs. Which GitLab feature is being used?</w:t>
      </w:r>
      <w:r w:rsidRPr="00AC0359">
        <w:br/>
        <w:t>A. Protected Variables</w:t>
      </w:r>
      <w:r w:rsidRPr="00AC0359">
        <w:br/>
        <w:t>B. Group Variables</w:t>
      </w:r>
      <w:r w:rsidRPr="00AC0359">
        <w:br/>
        <w:t>C. Masked Variables</w:t>
      </w:r>
      <w:r w:rsidRPr="00AC0359">
        <w:br/>
        <w:t>D. Artifacts</w:t>
      </w:r>
    </w:p>
    <w:p w14:paraId="0EBAEFD1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C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Masked Variables hide sensitive values in logs by replacing them with [MASKED].</w:t>
      </w:r>
    </w:p>
    <w:p w14:paraId="348EECB5" w14:textId="77777777" w:rsidR="00AC0359" w:rsidRPr="00AC0359" w:rsidRDefault="00AC0359" w:rsidP="00AC0359">
      <w:r w:rsidRPr="00AC0359">
        <w:pict w14:anchorId="61285EFB">
          <v:rect id="_x0000_i1135" style="width:0;height:1.5pt" o:hralign="center" o:hrstd="t" o:hr="t" fillcolor="#a0a0a0" stroked="f"/>
        </w:pict>
      </w:r>
    </w:p>
    <w:p w14:paraId="6A1BB60A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Q9. Best Practices – Secrets</w:t>
      </w:r>
    </w:p>
    <w:p w14:paraId="4423991D" w14:textId="77777777" w:rsidR="00AC0359" w:rsidRPr="00AC0359" w:rsidRDefault="00AC0359" w:rsidP="00AC0359">
      <w:r w:rsidRPr="00AC0359">
        <w:t>Your organization wants stronger protection than masked variables for database passwords. Which approach should you adopt?</w:t>
      </w:r>
      <w:r w:rsidRPr="00AC0359">
        <w:br/>
        <w:t>A. Use Group Variables</w:t>
      </w:r>
      <w:r w:rsidRPr="00AC0359">
        <w:br/>
        <w:t xml:space="preserve">B. Store </w:t>
      </w:r>
      <w:proofErr w:type="gramStart"/>
      <w:r w:rsidRPr="00AC0359">
        <w:t>in .</w:t>
      </w:r>
      <w:proofErr w:type="spellStart"/>
      <w:proofErr w:type="gramEnd"/>
      <w:r w:rsidRPr="00AC0359">
        <w:t>gitlab-ci.yml</w:t>
      </w:r>
      <w:proofErr w:type="spellEnd"/>
      <w:r w:rsidRPr="00AC0359">
        <w:br/>
      </w:r>
      <w:r w:rsidRPr="00AC0359">
        <w:lastRenderedPageBreak/>
        <w:t xml:space="preserve">C. Use </w:t>
      </w:r>
      <w:proofErr w:type="spellStart"/>
      <w:r w:rsidRPr="00AC0359">
        <w:t>HashiCorp</w:t>
      </w:r>
      <w:proofErr w:type="spellEnd"/>
      <w:r w:rsidRPr="00AC0359">
        <w:t xml:space="preserve"> Vault or AWS Secrets Manager</w:t>
      </w:r>
      <w:r w:rsidRPr="00AC0359">
        <w:br/>
        <w:t xml:space="preserve">D. Use </w:t>
      </w:r>
      <w:proofErr w:type="spellStart"/>
      <w:r w:rsidRPr="00AC0359">
        <w:t>allow_failure</w:t>
      </w:r>
      <w:proofErr w:type="spellEnd"/>
      <w:r w:rsidRPr="00AC0359">
        <w:t>: true</w:t>
      </w:r>
    </w:p>
    <w:p w14:paraId="24B5D490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C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For highly sensitive data, external secret managers provide stronger encryption and auditing.</w:t>
      </w:r>
    </w:p>
    <w:p w14:paraId="6EA868C8" w14:textId="77777777" w:rsidR="00AC0359" w:rsidRPr="00AC0359" w:rsidRDefault="00AC0359" w:rsidP="00AC0359">
      <w:r w:rsidRPr="00AC0359">
        <w:pict w14:anchorId="64D0BDB0">
          <v:rect id="_x0000_i1136" style="width:0;height:1.5pt" o:hralign="center" o:hrstd="t" o:hr="t" fillcolor="#a0a0a0" stroked="f"/>
        </w:pict>
      </w:r>
    </w:p>
    <w:p w14:paraId="4DC8C401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Q10. Docker Workflow – Prerequisites</w:t>
      </w:r>
    </w:p>
    <w:p w14:paraId="2A14443D" w14:textId="77777777" w:rsidR="00AC0359" w:rsidRPr="00AC0359" w:rsidRDefault="00AC0359" w:rsidP="00AC0359">
      <w:r w:rsidRPr="00AC0359">
        <w:t xml:space="preserve">Which of the following is </w:t>
      </w:r>
      <w:r w:rsidRPr="00AC0359">
        <w:rPr>
          <w:b/>
          <w:bCs/>
        </w:rPr>
        <w:t>NOT</w:t>
      </w:r>
      <w:r w:rsidRPr="00AC0359">
        <w:t xml:space="preserve"> a prerequisite for running Docker workflows in GitLab pipelines?</w:t>
      </w:r>
      <w:r w:rsidRPr="00AC0359">
        <w:br/>
        <w:t xml:space="preserve">A. A </w:t>
      </w:r>
      <w:proofErr w:type="spellStart"/>
      <w:r w:rsidRPr="00AC0359">
        <w:t>Dockerfile</w:t>
      </w:r>
      <w:proofErr w:type="spellEnd"/>
      <w:r w:rsidRPr="00AC0359">
        <w:t xml:space="preserve"> in the project root</w:t>
      </w:r>
      <w:r w:rsidRPr="00AC0359">
        <w:br/>
        <w:t>B. A GitLab Runner with Docker executor</w:t>
      </w:r>
      <w:r w:rsidRPr="00AC0359">
        <w:br/>
        <w:t>C. Access to GitLab’s Container Registry</w:t>
      </w:r>
      <w:r w:rsidRPr="00AC0359">
        <w:br/>
        <w:t>D. Manual docker run command before every build</w:t>
      </w:r>
    </w:p>
    <w:p w14:paraId="668AA4E2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D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Docker workflows are automated </w:t>
      </w:r>
      <w:proofErr w:type="gramStart"/>
      <w:r w:rsidRPr="00AC0359">
        <w:t>via .</w:t>
      </w:r>
      <w:proofErr w:type="spellStart"/>
      <w:proofErr w:type="gramEnd"/>
      <w:r w:rsidRPr="00AC0359">
        <w:t>gitlab-ci.yml</w:t>
      </w:r>
      <w:proofErr w:type="spellEnd"/>
      <w:r w:rsidRPr="00AC0359">
        <w:t>. Manual runs are not required.</w:t>
      </w:r>
    </w:p>
    <w:p w14:paraId="6FE4724D" w14:textId="77777777" w:rsidR="00AC0359" w:rsidRPr="00AC0359" w:rsidRDefault="00AC0359" w:rsidP="00AC0359">
      <w:r w:rsidRPr="00AC0359">
        <w:pict w14:anchorId="370A0877">
          <v:rect id="_x0000_i1137" style="width:0;height:1.5pt" o:hralign="center" o:hrstd="t" o:hr="t" fillcolor="#a0a0a0" stroked="f"/>
        </w:pict>
      </w:r>
    </w:p>
    <w:p w14:paraId="2A01EC02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Q11. Docker Image Tagging</w:t>
      </w:r>
    </w:p>
    <w:p w14:paraId="26C7E245" w14:textId="77777777" w:rsidR="00AC0359" w:rsidRPr="00AC0359" w:rsidRDefault="00AC0359" w:rsidP="00AC0359">
      <w:r w:rsidRPr="00AC0359">
        <w:t>You want each Docker image to have a unique version identifier linked to the commit. Which variable should you use?</w:t>
      </w:r>
      <w:r w:rsidRPr="00AC0359">
        <w:br/>
        <w:t>A. $CI_REGISTRY_USER</w:t>
      </w:r>
      <w:r w:rsidRPr="00AC0359">
        <w:br/>
        <w:t>B. $CI_REGISTRY_PASSWORD</w:t>
      </w:r>
      <w:r w:rsidRPr="00AC0359">
        <w:br/>
        <w:t>C. $CI_REGISTRY_IMAGE</w:t>
      </w:r>
      <w:r w:rsidRPr="00AC0359">
        <w:br/>
        <w:t>D. $CI_COMMIT_SHORT_SHA</w:t>
      </w:r>
    </w:p>
    <w:p w14:paraId="5D4026DD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D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$CI_COMMIT_SHORT_SHA is a unique short hash of the commit, commonly used for tagging images.</w:t>
      </w:r>
    </w:p>
    <w:p w14:paraId="011FD62A" w14:textId="77777777" w:rsidR="00AC0359" w:rsidRPr="00AC0359" w:rsidRDefault="00AC0359" w:rsidP="00AC0359">
      <w:r w:rsidRPr="00AC0359">
        <w:pict w14:anchorId="16F39CEB">
          <v:rect id="_x0000_i1138" style="width:0;height:1.5pt" o:hralign="center" o:hrstd="t" o:hr="t" fillcolor="#a0a0a0" stroked="f"/>
        </w:pict>
      </w:r>
    </w:p>
    <w:p w14:paraId="3D67AF9F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 xml:space="preserve">Q12. </w:t>
      </w:r>
      <w:proofErr w:type="spellStart"/>
      <w:proofErr w:type="gramStart"/>
      <w:r w:rsidRPr="00AC0359">
        <w:rPr>
          <w:b/>
          <w:bCs/>
        </w:rPr>
        <w:t>Docker:dind</w:t>
      </w:r>
      <w:proofErr w:type="spellEnd"/>
      <w:proofErr w:type="gramEnd"/>
      <w:r w:rsidRPr="00AC0359">
        <w:rPr>
          <w:b/>
          <w:bCs/>
        </w:rPr>
        <w:t xml:space="preserve"> Service</w:t>
      </w:r>
    </w:p>
    <w:p w14:paraId="4DC9409A" w14:textId="77777777" w:rsidR="00AC0359" w:rsidRPr="00AC0359" w:rsidRDefault="00AC0359" w:rsidP="00AC0359">
      <w:r w:rsidRPr="00AC0359">
        <w:t xml:space="preserve">Why do you need </w:t>
      </w:r>
      <w:proofErr w:type="spellStart"/>
      <w:proofErr w:type="gramStart"/>
      <w:r w:rsidRPr="00AC0359">
        <w:t>docker:dind</w:t>
      </w:r>
      <w:proofErr w:type="spellEnd"/>
      <w:proofErr w:type="gramEnd"/>
      <w:r w:rsidRPr="00AC0359">
        <w:t xml:space="preserve"> in GitLab CI/CD when building Docker images?</w:t>
      </w:r>
      <w:r w:rsidRPr="00AC0359">
        <w:br/>
        <w:t>A. To connect to external registries</w:t>
      </w:r>
      <w:r w:rsidRPr="00AC0359">
        <w:br/>
        <w:t>B. To provide a Docker-in-Docker environment for building images</w:t>
      </w:r>
      <w:r w:rsidRPr="00AC0359">
        <w:br/>
        <w:t>C. To deploy images to Kubernetes</w:t>
      </w:r>
      <w:r w:rsidRPr="00AC0359">
        <w:br/>
        <w:t>D. To mask secrets automatically</w:t>
      </w:r>
    </w:p>
    <w:p w14:paraId="3CC03115" w14:textId="77777777" w:rsidR="00AC0359" w:rsidRPr="00AC0359" w:rsidRDefault="00AC0359" w:rsidP="00AC0359">
      <w:r w:rsidRPr="00AC0359">
        <w:rPr>
          <w:b/>
          <w:bCs/>
        </w:rPr>
        <w:lastRenderedPageBreak/>
        <w:t>Answer:</w:t>
      </w:r>
      <w:r w:rsidRPr="00AC0359">
        <w:t xml:space="preserve"> B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</w:t>
      </w:r>
      <w:proofErr w:type="spellStart"/>
      <w:proofErr w:type="gramStart"/>
      <w:r w:rsidRPr="00AC0359">
        <w:t>docker:dind</w:t>
      </w:r>
      <w:proofErr w:type="spellEnd"/>
      <w:proofErr w:type="gramEnd"/>
      <w:r w:rsidRPr="00AC0359">
        <w:t xml:space="preserve"> enables building Docker images inside a container during pipeline execution.</w:t>
      </w:r>
    </w:p>
    <w:p w14:paraId="3427C401" w14:textId="77777777" w:rsidR="00AC0359" w:rsidRPr="00AC0359" w:rsidRDefault="00AC0359" w:rsidP="00AC0359">
      <w:r w:rsidRPr="00AC0359">
        <w:pict w14:anchorId="1AD79520">
          <v:rect id="_x0000_i1139" style="width:0;height:1.5pt" o:hralign="center" o:hrstd="t" o:hr="t" fillcolor="#a0a0a0" stroked="f"/>
        </w:pict>
      </w:r>
    </w:p>
    <w:p w14:paraId="749717E0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Q13. Pipeline Parallelization</w:t>
      </w:r>
    </w:p>
    <w:p w14:paraId="637BF172" w14:textId="77777777" w:rsidR="00AC0359" w:rsidRPr="00AC0359" w:rsidRDefault="00AC0359" w:rsidP="00AC0359">
      <w:r w:rsidRPr="00AC0359">
        <w:t>You have 3 test jobs that don’t depend on each other. How should you define them for faster execution?</w:t>
      </w:r>
      <w:r w:rsidRPr="00AC0359">
        <w:br/>
        <w:t>A. Place them in separate stages</w:t>
      </w:r>
      <w:r w:rsidRPr="00AC0359">
        <w:br/>
        <w:t>B. Place them in the same stage</w:t>
      </w:r>
      <w:r w:rsidRPr="00AC0359">
        <w:br/>
        <w:t xml:space="preserve">C. Add </w:t>
      </w:r>
      <w:proofErr w:type="spellStart"/>
      <w:r w:rsidRPr="00AC0359">
        <w:t>allow_failure</w:t>
      </w:r>
      <w:proofErr w:type="spellEnd"/>
      <w:r w:rsidRPr="00AC0359">
        <w:t>: true</w:t>
      </w:r>
      <w:r w:rsidRPr="00AC0359">
        <w:br/>
        <w:t>D. Use when: always</w:t>
      </w:r>
    </w:p>
    <w:p w14:paraId="24EA9309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B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Jobs in the same stage run concurrently, reducing pipeline execution time.</w:t>
      </w:r>
    </w:p>
    <w:p w14:paraId="561773F8" w14:textId="77777777" w:rsidR="00AC0359" w:rsidRPr="00AC0359" w:rsidRDefault="00AC0359" w:rsidP="00AC0359">
      <w:r w:rsidRPr="00AC0359">
        <w:pict w14:anchorId="5B80B77A">
          <v:rect id="_x0000_i1140" style="width:0;height:1.5pt" o:hralign="center" o:hrstd="t" o:hr="t" fillcolor="#a0a0a0" stroked="f"/>
        </w:pict>
      </w:r>
    </w:p>
    <w:p w14:paraId="5CC8D7AB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Q14. Using needs:</w:t>
      </w:r>
    </w:p>
    <w:p w14:paraId="2006AE83" w14:textId="77777777" w:rsidR="00AC0359" w:rsidRPr="00AC0359" w:rsidRDefault="00AC0359" w:rsidP="00AC0359">
      <w:r w:rsidRPr="00AC0359">
        <w:t>In a CI/CD pipeline, deploy must wait for integration-tests, but they belong to different stages. Which GitLab feature enables this?</w:t>
      </w:r>
      <w:r w:rsidRPr="00AC0359">
        <w:br/>
        <w:t>A. needs</w:t>
      </w:r>
      <w:r w:rsidRPr="00AC0359">
        <w:br/>
        <w:t>B. rules</w:t>
      </w:r>
      <w:r w:rsidRPr="00AC0359">
        <w:br/>
        <w:t xml:space="preserve">C. </w:t>
      </w:r>
      <w:proofErr w:type="spellStart"/>
      <w:r w:rsidRPr="00AC0359">
        <w:t>allow_failure</w:t>
      </w:r>
      <w:proofErr w:type="spellEnd"/>
      <w:r w:rsidRPr="00AC0359">
        <w:br/>
        <w:t>D. artifacts</w:t>
      </w:r>
    </w:p>
    <w:p w14:paraId="3B61A6F1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A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needs </w:t>
      </w:r>
      <w:proofErr w:type="gramStart"/>
      <w:r w:rsidRPr="00AC0359">
        <w:t>creates</w:t>
      </w:r>
      <w:proofErr w:type="gramEnd"/>
      <w:r w:rsidRPr="00AC0359">
        <w:t xml:space="preserve"> explicit job dependencies across stages, overriding default sequential execution.</w:t>
      </w:r>
    </w:p>
    <w:p w14:paraId="2C4E2CBD" w14:textId="77777777" w:rsidR="00AC0359" w:rsidRPr="00AC0359" w:rsidRDefault="00AC0359" w:rsidP="00AC0359">
      <w:r w:rsidRPr="00AC0359">
        <w:pict w14:anchorId="740BAEC4">
          <v:rect id="_x0000_i1141" style="width:0;height:1.5pt" o:hralign="center" o:hrstd="t" o:hr="t" fillcolor="#a0a0a0" stroked="f"/>
        </w:pict>
      </w:r>
    </w:p>
    <w:p w14:paraId="4E17298C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Q15. Runner Selection with Tags</w:t>
      </w:r>
    </w:p>
    <w:p w14:paraId="69A1C65C" w14:textId="77777777" w:rsidR="00AC0359" w:rsidRPr="00AC0359" w:rsidRDefault="00AC0359" w:rsidP="00AC0359">
      <w:r w:rsidRPr="00AC0359">
        <w:t>A job requires Python-specific dependencies. How should you ensure it runs only on runners with Python installed?</w:t>
      </w:r>
      <w:r w:rsidRPr="00AC0359">
        <w:br/>
        <w:t>A. Use when: manual</w:t>
      </w:r>
      <w:r w:rsidRPr="00AC0359">
        <w:br/>
        <w:t>B. Use artifacts: paths</w:t>
      </w:r>
      <w:r w:rsidRPr="00AC0359">
        <w:br/>
        <w:t>C. Use tags in job definition</w:t>
      </w:r>
      <w:r w:rsidRPr="00AC0359">
        <w:br/>
        <w:t xml:space="preserve">D. Use </w:t>
      </w:r>
      <w:proofErr w:type="spellStart"/>
      <w:r w:rsidRPr="00AC0359">
        <w:t>allow_failure</w:t>
      </w:r>
      <w:proofErr w:type="spellEnd"/>
      <w:r w:rsidRPr="00AC0359">
        <w:t>: true</w:t>
      </w:r>
    </w:p>
    <w:p w14:paraId="7E43A3D7" w14:textId="77777777" w:rsidR="00AC0359" w:rsidRPr="00AC0359" w:rsidRDefault="00AC0359" w:rsidP="00AC0359">
      <w:r w:rsidRPr="00AC0359">
        <w:rPr>
          <w:b/>
          <w:bCs/>
        </w:rPr>
        <w:lastRenderedPageBreak/>
        <w:t>Answer:</w:t>
      </w:r>
      <w:r w:rsidRPr="00AC0359">
        <w:t xml:space="preserve"> C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Tags match jobs to specific runners, ensuring the right environment is used.</w:t>
      </w:r>
    </w:p>
    <w:p w14:paraId="03F168F1" w14:textId="77777777" w:rsidR="00AC0359" w:rsidRPr="00AC0359" w:rsidRDefault="00AC0359" w:rsidP="00AC0359">
      <w:r w:rsidRPr="00AC0359">
        <w:pict w14:anchorId="7F3C812C">
          <v:rect id="_x0000_i1142" style="width:0;height:1.5pt" o:hralign="center" o:hrstd="t" o:hr="t" fillcolor="#a0a0a0" stroked="f"/>
        </w:pict>
      </w:r>
    </w:p>
    <w:p w14:paraId="5F53A683" w14:textId="77777777" w:rsidR="00AC0359" w:rsidRPr="00AC0359" w:rsidRDefault="00AC0359" w:rsidP="00AC0359">
      <w:pPr>
        <w:rPr>
          <w:b/>
          <w:bCs/>
        </w:rPr>
      </w:pPr>
      <w:r w:rsidRPr="00AC0359">
        <w:rPr>
          <w:b/>
          <w:bCs/>
        </w:rPr>
        <w:t>Q16. Container Registry</w:t>
      </w:r>
    </w:p>
    <w:p w14:paraId="2727DBF0" w14:textId="77777777" w:rsidR="00AC0359" w:rsidRPr="00AC0359" w:rsidRDefault="00AC0359" w:rsidP="00AC0359">
      <w:r w:rsidRPr="00AC0359">
        <w:t>Where will Docker images from GitLab CI/CD be stored by default?</w:t>
      </w:r>
      <w:r w:rsidRPr="00AC0359">
        <w:br/>
        <w:t>A. Docker Hub</w:t>
      </w:r>
      <w:r w:rsidRPr="00AC0359">
        <w:br/>
        <w:t>B. AWS ECR</w:t>
      </w:r>
      <w:r w:rsidRPr="00AC0359">
        <w:br/>
        <w:t>C. registry.gitlab.com//</w:t>
      </w:r>
      <w:r w:rsidRPr="00AC0359">
        <w:br/>
        <w:t>D. GitHub Packages</w:t>
      </w:r>
    </w:p>
    <w:p w14:paraId="3F2D52B1" w14:textId="77777777" w:rsidR="00AC0359" w:rsidRPr="00AC0359" w:rsidRDefault="00AC0359" w:rsidP="00AC0359">
      <w:r w:rsidRPr="00AC0359">
        <w:rPr>
          <w:b/>
          <w:bCs/>
        </w:rPr>
        <w:t>Answer:</w:t>
      </w:r>
      <w:r w:rsidRPr="00AC0359">
        <w:t xml:space="preserve"> C</w:t>
      </w:r>
      <w:r w:rsidRPr="00AC0359">
        <w:br/>
      </w:r>
      <w:r w:rsidRPr="00AC0359">
        <w:rPr>
          <w:b/>
          <w:bCs/>
        </w:rPr>
        <w:t>Explanation:</w:t>
      </w:r>
      <w:r w:rsidRPr="00AC0359">
        <w:t xml:space="preserve"> GitLab Container Registry stores images under the format registry.gitlab.com/&lt;namespace&gt;/&lt;project&gt;.</w:t>
      </w:r>
    </w:p>
    <w:p w14:paraId="48CA153C" w14:textId="77777777" w:rsidR="00AC0359" w:rsidRPr="00AC0359" w:rsidRDefault="00AC0359" w:rsidP="00AC0359">
      <w:r w:rsidRPr="00AC0359">
        <w:pict w14:anchorId="4F346B72">
          <v:rect id="_x0000_i1143" style="width:0;height:1.5pt" o:hralign="center" o:hrstd="t" o:hr="t" fillcolor="#a0a0a0" stroked="f"/>
        </w:pict>
      </w:r>
    </w:p>
    <w:p w14:paraId="0B9D7CD6" w14:textId="77777777" w:rsidR="00AC0359" w:rsidRPr="00AC0359" w:rsidRDefault="00AC0359" w:rsidP="00AC0359">
      <w:r w:rsidRPr="00AC0359">
        <w:rPr>
          <w:rFonts w:ascii="Segoe UI Emoji" w:hAnsi="Segoe UI Emoji" w:cs="Segoe UI Emoji"/>
        </w:rPr>
        <w:t>✅</w:t>
      </w:r>
      <w:r w:rsidRPr="00AC0359">
        <w:t xml:space="preserve"> These 16 MCQs mix real-world </w:t>
      </w:r>
      <w:r w:rsidRPr="00AC0359">
        <w:rPr>
          <w:b/>
          <w:bCs/>
        </w:rPr>
        <w:t>scenarios</w:t>
      </w:r>
      <w:r w:rsidRPr="00AC0359">
        <w:t xml:space="preserve"> with GitLab CI/CD concepts (Runners, Pipelines, Variables/Secrets, Job Execution, Docker workflows).</w:t>
      </w:r>
    </w:p>
    <w:p w14:paraId="545513D8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91"/>
    <w:rsid w:val="0002457B"/>
    <w:rsid w:val="001722A6"/>
    <w:rsid w:val="007805BC"/>
    <w:rsid w:val="009D34FF"/>
    <w:rsid w:val="00A44668"/>
    <w:rsid w:val="00AC0359"/>
    <w:rsid w:val="00CA130C"/>
    <w:rsid w:val="00E64A31"/>
    <w:rsid w:val="00E6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505E"/>
  <w15:chartTrackingRefBased/>
  <w15:docId w15:val="{9B1F72F7-A297-4B22-A2FC-31C0B5B0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</cp:revision>
  <dcterms:created xsi:type="dcterms:W3CDTF">2025-09-11T08:14:00Z</dcterms:created>
  <dcterms:modified xsi:type="dcterms:W3CDTF">2025-09-11T08:14:00Z</dcterms:modified>
</cp:coreProperties>
</file>