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Student Handout: GitLab CI/CD – Pipelines, Variables &amp; Secrets</w:t>
      </w:r>
    </w:p>
    <w:p>
      <w:pPr>
        <w:pStyle w:val="Heading1"/>
      </w:pPr>
      <w:r>
        <w:t>Part 1 – Building Your First Pipeline</w:t>
      </w:r>
    </w:p>
    <w:p>
      <w:pPr>
        <w:pStyle w:val="Heading2"/>
      </w:pPr>
      <w:r>
        <w:t>1. What is a CI/CD Pipeline?</w:t>
      </w:r>
    </w:p>
    <w:p>
      <w:r>
        <w:t>A pipeline is an automated sequence of steps that takes code from development → testing → deployment. It ensures faster and reliable delivery with less manual intervention.</w:t>
        <w:br/>
        <w:br/>
        <w:t>Flow:</w:t>
        <w:br/>
        <w:t>1. Development: Code is committed to GitLab repository.</w:t>
        <w:br/>
        <w:t>2. Testing: Automated tests run.</w:t>
        <w:br/>
        <w:t>3. Deployment: Validated code is deployed to environments (staging/prod).</w:t>
        <w:br/>
        <w:br/>
        <w:t>In GitLab, pipelines are defined in `.gitlab-ci.yml`.</w:t>
      </w:r>
    </w:p>
    <w:p>
      <w:pPr>
        <w:pStyle w:val="Heading2"/>
      </w:pPr>
      <w:r>
        <w:t>2. Anatomy of .gitlab-ci.yml</w:t>
      </w:r>
    </w:p>
    <w:p>
      <w:r>
        <w:t>- YAML Format: Human-readable configuration.</w:t>
        <w:br/>
        <w:t>- Stages: Logical sequence of execution (build, test, deploy).</w:t>
        <w:br/>
        <w:t>- Jobs: Tasks within a stage (e.g., run tests, build image).</w:t>
        <w:br/>
        <w:t>- Scripts: Commands executed by a job.</w:t>
      </w:r>
    </w:p>
    <w:p>
      <w:r>
        <w:t>Example:</w:t>
      </w:r>
    </w:p>
    <w:p>
      <w:r>
        <w:rPr>
          <w:rFonts w:ascii="Courier New" w:hAnsi="Courier New"/>
        </w:rPr>
        <w:t>stages:</w:t>
        <w:br/>
        <w:t xml:space="preserve">  - build</w:t>
        <w:br/>
        <w:t xml:space="preserve">  - test</w:t>
        <w:br/>
        <w:t xml:space="preserve">  - deploy</w:t>
        <w:br/>
        <w:br/>
        <w:t>build-job:</w:t>
        <w:br/>
        <w:t xml:space="preserve">  stage: build</w:t>
        <w:br/>
        <w:t xml:space="preserve">  script:</w:t>
        <w:br/>
        <w:t xml:space="preserve">    - echo "Building the application"</w:t>
        <w:br/>
        <w:br/>
        <w:t>test-job:</w:t>
        <w:br/>
        <w:t xml:space="preserve">  stage: test</w:t>
        <w:br/>
        <w:t xml:space="preserve">  script:</w:t>
        <w:br/>
        <w:t xml:space="preserve">    - echo "Running tests"</w:t>
        <w:br/>
        <w:br/>
        <w:t>deploy-job:</w:t>
        <w:br/>
        <w:t xml:space="preserve">  stage: deploy</w:t>
        <w:br/>
        <w:t xml:space="preserve">  script:</w:t>
        <w:br/>
        <w:t xml:space="preserve">    - echo "Deploying application"</w:t>
        <w:br/>
      </w:r>
    </w:p>
    <w:p>
      <w:pPr>
        <w:pStyle w:val="Heading2"/>
      </w:pPr>
      <w:r>
        <w:t>3. Stages – Best Practices</w:t>
      </w:r>
    </w:p>
    <w:p>
      <w:r>
        <w:t>- Common stages: build, test, deploy, lint, review.</w:t>
        <w:br/>
        <w:t>- Sequential flow: Stages run top-to-bottom in order.</w:t>
        <w:br/>
        <w:t>- Parallel execution: Jobs in the same stage run concurrently → faster pipelines.</w:t>
      </w:r>
    </w:p>
    <w:p>
      <w:pPr>
        <w:pStyle w:val="Heading2"/>
      </w:pPr>
      <w:r>
        <w:t>4. Job Configuration Options</w:t>
      </w:r>
    </w:p>
    <w:p>
      <w:r>
        <w:t>Jobs can be customized with multiple options:</w:t>
      </w:r>
    </w:p>
    <w:p>
      <w:r>
        <w:rPr>
          <w:rFonts w:ascii="Courier New" w:hAnsi="Courier New"/>
        </w:rPr>
        <w:t>test-job:</w:t>
        <w:br/>
        <w:t xml:space="preserve">  stage: test</w:t>
        <w:br/>
        <w:t xml:space="preserve">  tags:</w:t>
        <w:br/>
        <w:t xml:space="preserve">    - python</w:t>
        <w:br/>
        <w:t xml:space="preserve">  script:</w:t>
        <w:br/>
        <w:t xml:space="preserve">    - npm install</w:t>
        <w:br/>
        <w:t xml:space="preserve">    - npm test</w:t>
        <w:br/>
        <w:t xml:space="preserve">  artifacts:</w:t>
        <w:br/>
        <w:t xml:space="preserve">    paths:</w:t>
        <w:br/>
        <w:t xml:space="preserve">      - coverage/</w:t>
        <w:br/>
      </w:r>
    </w:p>
    <w:p>
      <w:r>
        <w:t>- script: Actual commands run in the job.</w:t>
        <w:br/>
        <w:t>- only/except: Run jobs only on certain branches/tags.</w:t>
        <w:br/>
        <w:t>- tags: Match jobs with Runners that have required environments.</w:t>
        <w:br/>
        <w:t>- artifacts: Save job outputs (logs, coverage reports, build binaries).</w:t>
      </w:r>
    </w:p>
    <w:p>
      <w:pPr>
        <w:pStyle w:val="Heading2"/>
      </w:pPr>
      <w:r>
        <w:t>5. Hands-On: Your First Pipeline</w:t>
      </w:r>
    </w:p>
    <w:p>
      <w:r>
        <w:t>1. Create a file `.gitlab-ci.yml` in project root.</w:t>
        <w:br/>
        <w:t>2. Add:</w:t>
      </w:r>
    </w:p>
    <w:p>
      <w:r>
        <w:rPr>
          <w:rFonts w:ascii="Courier New" w:hAnsi="Courier New"/>
        </w:rPr>
        <w:t>stages:</w:t>
        <w:br/>
        <w:t xml:space="preserve">  - build</w:t>
        <w:br/>
        <w:t xml:space="preserve">  - test</w:t>
        <w:br/>
        <w:br/>
        <w:t>build-job:</w:t>
        <w:br/>
        <w:t xml:space="preserve">  stage: build</w:t>
        <w:br/>
        <w:t xml:space="preserve">  script:</w:t>
        <w:br/>
        <w:t xml:space="preserve">    - echo "Compiling code..."</w:t>
        <w:br/>
        <w:br/>
        <w:t>test-job:</w:t>
        <w:br/>
        <w:t xml:space="preserve">  stage: test</w:t>
        <w:br/>
        <w:t xml:space="preserve">  script:</w:t>
        <w:br/>
        <w:t xml:space="preserve">    - echo "Running unit tests..."</w:t>
        <w:br/>
      </w:r>
    </w:p>
    <w:p>
      <w:r>
        <w:t>3. Commit &amp; push → GitLab auto-triggers pipeline.</w:t>
      </w:r>
    </w:p>
    <w:p>
      <w:pPr>
        <w:pStyle w:val="Heading1"/>
      </w:pPr>
      <w:r>
        <w:t>Part 2 – Managing Variables and Secrets</w:t>
      </w:r>
    </w:p>
    <w:p>
      <w:pPr>
        <w:pStyle w:val="Heading2"/>
      </w:pPr>
      <w:r>
        <w:t>1. Why Variables &amp; Secrets?</w:t>
      </w:r>
    </w:p>
    <w:p>
      <w:r>
        <w:t>- Variables: Store non-sensitive config (paths, URLs, build flags).</w:t>
        <w:br/>
        <w:t>- Secrets: Handle sensitive info (passwords, API keys, tokens).</w:t>
        <w:br/>
        <w:br/>
        <w:t>Risks of exposed secrets:</w:t>
        <w:br/>
        <w:t>- Data breaches</w:t>
        <w:br/>
        <w:t>- Unauthorized access</w:t>
        <w:br/>
        <w:t>- Compliance violations</w:t>
        <w:br/>
        <w:t>- Customer trust damage</w:t>
      </w:r>
    </w:p>
    <w:p>
      <w:pPr>
        <w:pStyle w:val="Heading2"/>
      </w:pPr>
      <w:r>
        <w:t>2. Types of Variables</w:t>
      </w:r>
    </w:p>
    <w:p>
      <w:r>
        <w:t>1. Standard Variables – Non-sensitive config like paths, flags, URLs.</w:t>
        <w:br/>
        <w:t>2. Secret Variables – Sensitive info like API keys, DB passwords.</w:t>
      </w:r>
    </w:p>
    <w:p>
      <w:r>
        <w:t>Example:</w:t>
      </w:r>
    </w:p>
    <w:p>
      <w:r>
        <w:rPr>
          <w:rFonts w:ascii="Courier New" w:hAnsi="Courier New"/>
        </w:rPr>
        <w:t>variables:</w:t>
        <w:br/>
        <w:t xml:space="preserve">  APP_ENV: "dev"</w:t>
        <w:br/>
        <w:t xml:space="preserve">  DB_USER: "appuser"</w:t>
        <w:br/>
        <w:t xml:space="preserve">  DB_PASS: $DB_PASSWORD   # pulled from GitLab CI/CD variables</w:t>
        <w:br/>
      </w:r>
    </w:p>
    <w:p>
      <w:pPr>
        <w:pStyle w:val="Heading2"/>
      </w:pPr>
      <w:r>
        <w:t>3. Protected Variables</w:t>
      </w:r>
    </w:p>
    <w:p>
      <w:r>
        <w:t>- Accessible only in pipelines running on protected branches/tags.</w:t>
        <w:br/>
        <w:t>- Ideal for production secrets (e.g., AWS_PROD_KEY).</w:t>
        <w:br/>
        <w:t>- Prevents leaks from feature branches.</w:t>
      </w:r>
    </w:p>
    <w:p>
      <w:pPr>
        <w:pStyle w:val="Heading2"/>
      </w:pPr>
      <w:r>
        <w:t>4. Masked Variables</w:t>
      </w:r>
    </w:p>
    <w:p>
      <w:r>
        <w:t>- Hide values in logs → shown as [MASKED].</w:t>
        <w:br/>
        <w:t>- Must be single-line, ≥8 chars, limited charset.</w:t>
        <w:br/>
        <w:t>- Not 100% secure (values still accessible by job).</w:t>
        <w:br/>
        <w:t>- Use external secret managers for high-security needs.</w:t>
      </w:r>
    </w:p>
    <w:p>
      <w:pPr>
        <w:pStyle w:val="Heading2"/>
      </w:pPr>
      <w:r>
        <w:t>5. Project vs Group Variables</w:t>
      </w:r>
    </w:p>
    <w:p>
      <w:r>
        <w:t>- Project-level: Available only within one repo.</w:t>
        <w:br/>
        <w:t>- Group-level: Inherited across projects under a group.</w:t>
        <w:br/>
        <w:br/>
        <w:t>Use Case:</w:t>
        <w:br/>
        <w:t>- Group-level: Shared DB host, cloud credentials.</w:t>
        <w:br/>
        <w:t>- Project-level: Specific DB password for that app.</w:t>
      </w:r>
    </w:p>
    <w:p>
      <w:pPr>
        <w:pStyle w:val="Heading2"/>
      </w:pPr>
      <w:r>
        <w:t>6. Best Practices for Variables &amp; Secrets</w:t>
      </w:r>
    </w:p>
    <w:p>
      <w:r>
        <w:t>- Automate secret management (Vault, AWS Secrets Manager, Azure Key Vault).</w:t>
        <w:br/>
        <w:t>- Rotate secrets every 30–90 days.</w:t>
        <w:br/>
        <w:t>- Apply least privilege principle.</w:t>
        <w:br/>
        <w:t>- Combine protection + masking.</w:t>
        <w:br/>
        <w:t>- Regular audits of variables/secrets.</w:t>
      </w:r>
    </w:p>
    <w:p>
      <w:pPr>
        <w:pStyle w:val="Heading2"/>
      </w:pPr>
      <w:r>
        <w:t>7. Example: Using Secrets in GitLab Pipeline</w:t>
      </w:r>
    </w:p>
    <w:p>
      <w:r>
        <w:rPr>
          <w:rFonts w:ascii="Courier New" w:hAnsi="Courier New"/>
        </w:rPr>
        <w:t>stages:</w:t>
        <w:br/>
        <w:t xml:space="preserve">  - deploy</w:t>
        <w:br/>
        <w:br/>
        <w:t>deploy-job:</w:t>
        <w:br/>
        <w:t xml:space="preserve">  stage: deploy</w:t>
        <w:br/>
        <w:t xml:space="preserve">  script:</w:t>
        <w:br/>
        <w:t xml:space="preserve">    - echo "Deploying with API key..."</w:t>
        <w:br/>
        <w:t xml:space="preserve">    - curl -H "Authorization: Bearer $DEPLOY_API_KEY" https://myapp.com/deploy</w:t>
        <w:br/>
      </w:r>
    </w:p>
    <w:p>
      <w:r>
        <w:t>Here `$DEPLOY_API_KEY` is a masked &amp; protected variable stored in GitLab → not hardcoded in repo.</w:t>
      </w:r>
    </w:p>
    <w:p>
      <w:pPr>
        <w:pStyle w:val="Heading1"/>
      </w:pPr>
      <w:r>
        <w:t>Key Takeaways</w:t>
      </w:r>
    </w:p>
    <w:p>
      <w:r>
        <w:t>- Pipelines (`.gitlab-ci.yml`) define automation flow: stages → jobs → scripts.</w:t>
        <w:br/>
        <w:t>- Variables &amp; secrets enable config management without exposing sensitive info.</w:t>
        <w:br/>
        <w:t>- Use protected &amp; masked variables with secret managers for production safety.</w:t>
        <w:br/>
        <w:t>- Following best practices ensures secure, maintainable, and efficient pipelines.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