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 What is JMS?</w:t>
        <w:br w:type="textWrapping"/>
        <w:br w:type="textWrapping"/>
        <w:br w:type="textWrapping"/>
        <w:t xml:space="preserve">2) What type of messaging is provided by JMS?</w:t>
        <w:br w:type="textWrapping"/>
        <w:br w:type="textWrapping"/>
        <w:br w:type="textWrapping"/>
        <w:t xml:space="preserve">3) What do you mean by Synchronous and Asynchronous type of messaging?</w:t>
        <w:br w:type="textWrapping"/>
        <w:br w:type="textWrapping"/>
        <w:br w:type="textWrapping"/>
        <w:t xml:space="preserve">4) How many types of messaging model do JMS provide for and what are they?</w:t>
        <w:br w:type="textWrapping"/>
        <w:br w:type="textWrapping"/>
        <w:t xml:space="preserve">5) Explain the difference between topic and queue?</w:t>
        <w:br w:type="textWrapping"/>
        <w:br w:type="textWrapping"/>
        <w:br w:type="textWrapping"/>
        <w:t xml:space="preserve">6) What is the role of the JMS provider?</w:t>
        <w:br w:type="textWrapping"/>
        <w:br w:type="textWrapping"/>
        <w:br w:type="textWrapping"/>
        <w:t xml:space="preserve">7) What are the components of JMS?</w:t>
        <w:br w:type="textWrapping"/>
        <w:br w:type="textWrapping"/>
        <w:t xml:space="preserve">8) Give an example of using point to point model in JMS?</w:t>
        <w:br w:type="textWrapping"/>
        <w:br w:type="textWrapping"/>
        <w:br w:type="textWrapping"/>
        <w:br w:type="textWrapping"/>
        <w:t xml:space="preserve">9) For JMS-enabled application, what are the core JMS-related objects required?</w:t>
        <w:br w:type="textWrapping"/>
        <w:br w:type="textWrapping"/>
        <w:br w:type="textWrapping"/>
        <w:t xml:space="preserve">10) What is JMS administered object?</w:t>
        <w:br w:type="textWrapping"/>
        <w:br w:type="textWrapping"/>
        <w:br w:type="textWrapping"/>
        <w:br w:type="textWrapping"/>
        <w:t xml:space="preserve">11) What is the important part of JMS applications?</w:t>
        <w:br w:type="textWrapping"/>
        <w:br w:type="textWrapping"/>
        <w:br w:type="textWrapping"/>
        <w:t xml:space="preserve">12) What is JMS session?</w:t>
        <w:br w:type="textWrapping"/>
        <w:br w:type="textWrapping"/>
        <w:br w:type="textWrapping"/>
        <w:t xml:space="preserve">13) Mention the difference between durable and non-durable subscription?</w:t>
        <w:br w:type="textWrapping"/>
        <w:br w:type="textWrapping"/>
        <w:br w:type="textWrapping"/>
        <w:br w:type="textWrapping"/>
        <w:t xml:space="preserve">14)  What is Byte Message?</w:t>
        <w:br w:type="textWrapping"/>
        <w:br w:type="textWrapping"/>
        <w:br w:type="textWrapping"/>
        <w:t xml:space="preserve">15)  Mention different types of messages available in JMS API?</w:t>
        <w:br w:type="textWrapping"/>
        <w:br w:type="textWrapping"/>
        <w:br w:type="textWrapping"/>
        <w:t xml:space="preserve">16) What is the difference between the P2P (Peer to Peer) model and subscribe model?</w:t>
        <w:br w:type="textWrapping"/>
        <w:br w:type="textWrapping"/>
        <w:br w:type="textWrapping"/>
        <w:br w:type="textWrapping"/>
        <w:t xml:space="preserve">17) What is a JMS client?</w:t>
        <w:br w:type="textWrapping"/>
        <w:br w:type="textWrapping"/>
        <w:br w:type="textWrapping"/>
        <w:br w:type="textWrapping"/>
        <w:t xml:space="preserve">18) Can we send e-mail messages using JMS?</w:t>
        <w:br w:type="textWrapping"/>
        <w:br w:type="textWrapping"/>
        <w:br w:type="textWrapping"/>
        <w:t xml:space="preserve">19) Explain how Application server handles the JMS Connection?</w:t>
        <w:br w:type="textWrapping"/>
        <w:br w:type="textWrapping"/>
        <w:t xml:space="preserve">20) What is the difference between JMS and RPC (Remote Procedure Call)?</w:t>
        <w:br w:type="textWrapping"/>
        <w:br w:type="textWrapping"/>
        <w:br w:type="textWrapping"/>
        <w:t xml:space="preserve">21) Explain how does the JMS work with the J2EE?</w:t>
        <w:br w:type="textWrapping"/>
        <w:br w:type="textWrapping"/>
        <w:br w:type="textWrapping"/>
        <w:br w:type="textWrapping"/>
        <w:t xml:space="preserve">22) What are the types of messages that are supported by JMS?</w:t>
        <w:br w:type="textWrapping"/>
        <w:br w:type="textWrapping"/>
        <w:t xml:space="preserve">23) What is MOM in reference to JMS?</w:t>
        <w:br w:type="textWrapping"/>
        <w:br w:type="textWrapping"/>
        <w:br w:type="textWrapping"/>
        <w:br w:type="textWrapping"/>
        <w:t xml:space="preserve">24) How you can deliver a java message to a non-java client?</w:t>
        <w:br w:type="textWrapping"/>
        <w:br w:type="textWrapping"/>
        <w:br w:type="textWrapping"/>
        <w:br w:type="textWrapping"/>
        <w:t xml:space="preserve">25) For sending messages through JMS, what encryption options are there?</w:t>
        <w:br w:type="textWrapping"/>
        <w:t xml:space="preserve">26)What is ActiveMQ ?</w:t>
        <w:br w:type="textWrapping"/>
        <w:br w:type="textWrapping"/>
        <w:t xml:space="preserve">27) Mention few features of ActiveMQ 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28)What is use of Activemq instead of other options like database?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29) How to integrate ActiveMQ with Apache Camel?</w:t>
        <w:br w:type="textWrapping"/>
        <w:br w:type="textWrapping"/>
        <w:t xml:space="preserve">30) How to integrate ActiveMQ with Spring Boot?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