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String in Java? String is a data type?</w:t>
        <w:br w:type="textWrapping"/>
        <w:t xml:space="preserve">What are different ways to create String Object?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How can we make String upper case or lower case?</w:t>
        <w:br w:type="textWrapping"/>
        <w:t xml:space="preserve">What is String subSequence method?</w:t>
        <w:br w:type="textWrapping"/>
        <w:t xml:space="preserve">How to compare two Strings in java program?</w:t>
        <w:br w:type="textWrapping"/>
        <w:t xml:space="preserve">How to convert String to char and vice versa?</w:t>
        <w:br w:type="textWrapping"/>
        <w:t xml:space="preserve">How to convert String to byte array and vice versa?</w:t>
        <w:br w:type="textWrapping"/>
        <w:t xml:space="preserve">Can we use String in switch case?</w:t>
        <w:br w:type="textWrapping"/>
        <w:t xml:space="preserve">Difference between String, StringBuffer and StringBuilder?</w:t>
        <w:br w:type="textWrapping"/>
        <w:t xml:space="preserve">Why String is immutable or final in Java</w:t>
        <w:br w:type="textWrapping"/>
        <w:t xml:space="preserve">How to Split String in java?</w:t>
        <w:br w:type="textWrapping"/>
        <w:t xml:space="preserve">Why Char array is preferred over String for storing password?</w:t>
        <w:br w:type="textWrapping"/>
        <w:t xml:space="preserve">How do you check if two Strings are equal in Java?</w:t>
        <w:br w:type="textWrapping"/>
        <w:t xml:space="preserve">What is String Pool?</w:t>
        <w:br w:type="textWrapping"/>
        <w:t xml:space="preserve">What does String intern() method do?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am performing lots of string concatenation and string modification in my code. which class among string, StringBuffer and StringBuilder improves the performance of my code. Remember I also want thread safe code?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is string intern?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how many ways you can create string objects in java?</w:t>
      </w:r>
    </w:p>
    <w:p w:rsidR="00000000" w:rsidDel="00000000" w:rsidP="00000000" w:rsidRDefault="00000000" w:rsidRPr="00000000" w14:paraId="00000005">
      <w:pPr>
        <w:contextualSpacing w:val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  <w:t xml:space="preserve">How does substring method work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Difference between using StringTokenizer and String.split(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is String Tokenizer and its usage?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Methods in stringtokenizer class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3.1: Create a method which can perform a particular String operation based on the user’s choice. The method should accept the String object and the user’s choice and return the output of the operation.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Add the String to itself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Replace odd positions with #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Remove duplicate characters in the String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Change odd characters to upper case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3.2: Create a method that accepts a String and checks if it is a positive string. A string is considered a positive string, if on moving from left to right each character in the String comes after the previous characters in the Alphabetical order.For Example: ANT is a positive String (Since T comes after N and N comes after A). The method should return true if the entered string is positive.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3.3: Create a method to accept date and print the duration in days, months and years with regards to current system date.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3.4: Revise exercise 3.3 to accept two LocalDates and print the duration between dates in days, months and years.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3.5: Create a method to accept product purchase date and warrantee period (in terms of months and years). Print the date on which warrantee of product expires.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3.6: Create a method which accept zone id and print the current date and time with respect to given zone. (Hint: Few zones to test your code. America/New_York, Europe/London, Asia/Tokyo, US/Pacific, Africa/Cairo, Australia/Sydney etc.)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the above person class, created in day 1, Add a method called calculateAge which should accept person’s date of birth and calculate age of a person.</w:t>
        <w:br w:type="textWrapping"/>
        <w:t xml:space="preserve">b) Add a method called getFullName(String firstName, String lastName) which should return full name of a person. Display person details with age and fullname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