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MLDL </w:t>
        <w:br w:type="textWrapping"/>
        <w:t xml:space="preserve">PRACTICAL 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 Payal Dara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Class: D15C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Roll no: 56</w:t>
        <w:br w:type="textWrapping"/>
        <w:t xml:space="preserve">Batch: C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AIM:-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Apply K-Means and Hierarchical Clustering on sample datasets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K-Means Clustering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7da0fs2f8l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Dataset Source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Mall Customer Segmentation Dataset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Kaggle Dataset Repository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 Link: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https://www.kaggle.com/datasets/vjchoudhary7/customer-segmentation-tutorial-in-python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Collected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Shopping Mall Management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Collection Method: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Customer purchase and demographic records collected by the mall.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bngeyoh6fm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Dataset Description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Mall Customer Segmentation dataset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contains information about customers visiting a shopping mall. The purpose of the dataset is to analyze customer behavior and group customers into different segments based on their spending patterns.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Clustering algorithms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K-Means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are used to identify groups of customers with similar characteristics.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4thydgpdib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Size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 of Instances: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200 customers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 of Features: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features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Variable: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None (Unsupervised Learning)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jrdlwlrzg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Characteristics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Real-world marketing dataset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customer segmentation analysis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Contains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categorical and numerical attributes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Suitable for clustering algorithms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hcsmdcuk0c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Feature Description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Feature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 identifier for each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Gender of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 of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Annual Income (k$)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Annual income in thousand dollars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Spending Score (1–100)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Score assigned by the mall based on customer spending behavior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e16qr4xrsd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Mathematical Formulation of K-Means Clustering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K-Means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unsupervised learning algorithm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used to partition data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 clusters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based on feature similarity.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algorithm aims to minimize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Within Cluster Sum of Squares (WCSS)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Objective Function: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J=∑i=1k∑x∈Ci∣∣x−μi∣∣2J=i=1∑k​x∈Ci​∑​∣∣x−μi​∣∣2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kk = number of clusters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CiCi​ = cluster ii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xx = data point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μiμi​ = centroid of cluster ii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g0cwbc6bfu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 Steps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 number of clusters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Randomly initialize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 centroids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Assign each data point to the nearest centroid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Recalculate centroids of clusters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Repeat steps 3–4 until centroids stop changing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eimk7eejl4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Algorithm Limitations (K-Means)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Requires predefined number of clusters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Sensitive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initial centroid selection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Does not perform well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non-spherical clusters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Sensitive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outliers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Works best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numerical data only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May converge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local optimum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5tvtfryljt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Methodology / Workflow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 performed in the experiment: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the mall customer dataset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relevant features (Income and Spending Score)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 missing values if present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 feature scaling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Elbow Method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determine optimal number of clusters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K-Means clustering algorithm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Assign cluster labels to each customer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Visualize clusters using scatter plots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customer segments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vmlgavnztf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Workflow Diagram (Textual)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Preprocessing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 Selection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 Scaling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Optimal Cluster Selection (Elbow Method)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K-Means Model Training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Cluster Assignment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Cluster Visualization and Analysis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0h7l0kba9i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Performance Analysis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clustering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unsupervised learning technique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traditional accuracy metrics are not used.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Instead, clustering quality is evaluated using: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kq224q3rkl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Within Cluster Sum of Squares (WCSS)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Silhouette Score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Cluster Visualization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dje1tfjj1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WCSS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indicates tighter clusters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Higher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Silhouette Score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indicates well-separated clusters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Visualization helps identify meaningful customer segments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85ilm4hzyo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Hyperparameter Tuning (K-Means)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 hyperparameters: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n_clusters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 of 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Method of centroid initialization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max_iter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Maximum number of iterations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n_init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 of times algorithm runs with different centroids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Output:-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19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96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91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lc8dzxfqea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Hierarchical Clustering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25rpz1qluj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Dataset Source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Name: Iris Dataset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Source: UCI Machine Learning Repository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Link:</w:t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https://archive.ics.uci.edu/ml/datasets/iris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2bm264j534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Dataset Description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 Iris dataset is a classic dataset used in machine learning for classification and clustering problems. It contains measurements of iris flowers belonging to three species.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Hierarchical clustering groups similar flower samples based on feature similarity.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2l7o45zhp7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Size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Number of Instances: 150 samples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Number of Features: 4 features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fl1vrgvex5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Feature Description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Sepal 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Length of sepal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Sepal width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Width of sepal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Petal 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Length of petal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Petal 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Width of petal</w:t>
            </w:r>
          </w:p>
        </w:tc>
      </w:tr>
    </w:tbl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so7a7d6gpav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Mathematical Formulation of Hierarchical Clustering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Hierarchical clustering builds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tree-like structure called a dendrogram</w:t>
      </w:r>
      <w:r w:rsidDel="00000000" w:rsidR="00000000" w:rsidRPr="00000000">
        <w:rPr>
          <w:sz w:val="26"/>
          <w:szCs w:val="26"/>
          <w:rtl w:val="0"/>
        </w:rPr>
        <w:t xml:space="preserve"> to represent nested clusters.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Distance between clusters is calculated using distance metrics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Euclidean distance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Distance formula: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d(x,y)=∑i=1n(xi−yi)2d(x,y)=i=1∑n​(xi​−yi​)2​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xx and yy are data points.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qj30du1n95h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Hierarchical Clustering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Agglomerative (Bottom-up approach)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Divisive (Top-down approach)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ao22pxaz4au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Linkage Methods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Single Linkage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Complete Linkage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Average Linkage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Ward’s Method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nvk4cmfqcec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Algorithm Limitations (Hierarchical Clustering)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Computationally expensive for large datasets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clusters are merged, they cannot be split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Sensitive to noise and outliers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Requires careful selection of distance metric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3di7u5z5ada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Methodology / Workflow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Iris dataset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 data preprocessing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Standardize the dataset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Compute distance matrix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Agglomerative Hierarchical Clustering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dendrogram visualization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optimal number of clusters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Analyze cluster structure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0iqueydcn2d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Workflow Diagram (Textual)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Preprocessing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Distance Matrix Calculation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Hierarchical Clustering Algorithm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Dendrogram Generation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 Selection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 Analysis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s53ip878qsd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Performance Analysis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Clustering performance is evaluated using: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Silhouette Score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Dendrogram visualization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 compactness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b59ocpm0w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separation in dendrogram indicates well-formed clusters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Higher silhouette score means better clustering quality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Clusters correspond closely to natural flower species groups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7cq9ux20vzv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Hyperparameter Tuning (Hierarchical Clustering)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 parameters: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n_clusters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Number of 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Method used to merge 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affinity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Distance metric used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Output ➖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089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05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5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archive.ics.uci.edu/ml/datasets/iris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vjchoudhary7/customer-segmentation-tutorial-in-python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