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01E399" w14:textId="5E2584EB" w:rsidR="003379C5" w:rsidRPr="007939CC" w:rsidRDefault="00112B0C" w:rsidP="00112B0C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Problem Statement</w:t>
      </w:r>
    </w:p>
    <w:p w14:paraId="12E6C395" w14:textId="77777777" w:rsidR="003379C5" w:rsidRPr="003379C5" w:rsidRDefault="003379C5" w:rsidP="003379C5">
      <w:pPr>
        <w:jc w:val="center"/>
        <w:rPr>
          <w:b/>
          <w:bCs/>
          <w:sz w:val="36"/>
          <w:szCs w:val="36"/>
          <w:u w:val="single"/>
        </w:rPr>
      </w:pPr>
    </w:p>
    <w:p w14:paraId="1A5B127F" w14:textId="4C7C1FC0" w:rsidR="003379C5" w:rsidRDefault="003379C5" w:rsidP="003379C5">
      <w:pPr>
        <w:rPr>
          <w:b/>
          <w:bCs/>
          <w:sz w:val="32"/>
          <w:szCs w:val="32"/>
        </w:rPr>
      </w:pPr>
      <w:r w:rsidRPr="003379C5">
        <w:rPr>
          <w:b/>
          <w:bCs/>
          <w:sz w:val="32"/>
          <w:szCs w:val="32"/>
        </w:rPr>
        <w:t>From Clicks to Conversions: Salesforce Solutions for E-Commerce</w:t>
      </w:r>
    </w:p>
    <w:p w14:paraId="53F8556A" w14:textId="77777777" w:rsidR="00E90370" w:rsidRPr="003379C5" w:rsidRDefault="00E90370" w:rsidP="003379C5">
      <w:pPr>
        <w:rPr>
          <w:b/>
          <w:bCs/>
          <w:lang w:val="en-IN"/>
        </w:rPr>
      </w:pPr>
    </w:p>
    <w:p w14:paraId="32E16456" w14:textId="77777777" w:rsidR="003379C5" w:rsidRPr="003379C5" w:rsidRDefault="005F0270" w:rsidP="003379C5">
      <w:pPr>
        <w:rPr>
          <w:b/>
          <w:bCs/>
          <w:lang w:val="en-IN"/>
        </w:rPr>
      </w:pPr>
      <w:r>
        <w:rPr>
          <w:b/>
          <w:bCs/>
          <w:lang w:val="en-IN"/>
        </w:rPr>
        <w:pict w14:anchorId="50B8ACDE">
          <v:rect id="_x0000_i1025" style="width:0;height:1.5pt" o:hralign="center" o:hrstd="t" o:hr="t" fillcolor="#a0a0a0" stroked="f"/>
        </w:pict>
      </w:r>
    </w:p>
    <w:p w14:paraId="6DACEEC4" w14:textId="77777777" w:rsidR="00CB3636" w:rsidRDefault="003379C5" w:rsidP="003379C5">
      <w:pPr>
        <w:rPr>
          <w:b/>
          <w:bCs/>
          <w:sz w:val="28"/>
          <w:szCs w:val="28"/>
          <w:lang w:val="en-IN"/>
        </w:rPr>
      </w:pPr>
      <w:r w:rsidRPr="003379C5">
        <w:rPr>
          <w:rFonts w:ascii="Segoe UI Emoji" w:hAnsi="Segoe UI Emoji" w:cs="Segoe UI Emoji"/>
          <w:b/>
          <w:bCs/>
          <w:sz w:val="28"/>
          <w:szCs w:val="28"/>
          <w:lang w:val="en-IN"/>
        </w:rPr>
        <w:t>🔹</w:t>
      </w:r>
      <w:r w:rsidRPr="003379C5">
        <w:rPr>
          <w:b/>
          <w:bCs/>
          <w:sz w:val="28"/>
          <w:szCs w:val="28"/>
          <w:lang w:val="en-IN"/>
        </w:rPr>
        <w:t xml:space="preserve"> Phase 1: Problem Understanding &amp; Industry Analysis</w:t>
      </w:r>
    </w:p>
    <w:p w14:paraId="0BD2F4B0" w14:textId="6D0EA691" w:rsidR="003379C5" w:rsidRPr="00E90370" w:rsidRDefault="00505F47" w:rsidP="003379C5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 xml:space="preserve">      </w:t>
      </w:r>
      <w:r w:rsidR="003379C5" w:rsidRPr="003379C5">
        <w:rPr>
          <w:b/>
          <w:bCs/>
          <w:sz w:val="28"/>
          <w:szCs w:val="28"/>
          <w:lang w:val="en-IN"/>
        </w:rPr>
        <w:t xml:space="preserve"> (E-commerce)</w:t>
      </w:r>
    </w:p>
    <w:p w14:paraId="035A6E0C" w14:textId="77777777" w:rsidR="003379C5" w:rsidRPr="003379C5" w:rsidRDefault="003379C5" w:rsidP="003379C5">
      <w:pPr>
        <w:rPr>
          <w:b/>
          <w:bCs/>
          <w:sz w:val="28"/>
          <w:szCs w:val="28"/>
          <w:lang w:val="en-IN"/>
        </w:rPr>
      </w:pPr>
    </w:p>
    <w:p w14:paraId="3701B551" w14:textId="77777777" w:rsidR="003379C5" w:rsidRPr="003379C5" w:rsidRDefault="003379C5" w:rsidP="003379C5">
      <w:pPr>
        <w:rPr>
          <w:rFonts w:ascii="Baskerville Old Face" w:hAnsi="Baskerville Old Face"/>
          <w:b/>
          <w:bCs/>
          <w:sz w:val="28"/>
          <w:szCs w:val="28"/>
          <w:lang w:val="en-IN"/>
        </w:rPr>
      </w:pPr>
      <w:r w:rsidRPr="003379C5">
        <w:rPr>
          <w:rFonts w:ascii="Baskerville Old Face" w:hAnsi="Baskerville Old Face"/>
          <w:b/>
          <w:bCs/>
          <w:sz w:val="28"/>
          <w:szCs w:val="28"/>
          <w:lang w:val="en-IN"/>
        </w:rPr>
        <w:t xml:space="preserve">1. </w:t>
      </w:r>
      <w:r w:rsidRPr="00020C3C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IN"/>
        </w:rPr>
        <w:t>Requirement Gathering</w:t>
      </w:r>
    </w:p>
    <w:p w14:paraId="5847E437" w14:textId="77777777" w:rsidR="003379C5" w:rsidRPr="003379C5" w:rsidRDefault="003379C5" w:rsidP="003379C5">
      <w:pPr>
        <w:ind w:left="360"/>
        <w:rPr>
          <w:lang w:val="en-IN"/>
        </w:rPr>
      </w:pPr>
    </w:p>
    <w:p w14:paraId="5795B2CD" w14:textId="7825AC17" w:rsidR="003379C5" w:rsidRPr="003379C5" w:rsidRDefault="003379C5" w:rsidP="003379C5">
      <w:pPr>
        <w:numPr>
          <w:ilvl w:val="0"/>
          <w:numId w:val="1"/>
        </w:numPr>
        <w:rPr>
          <w:lang w:val="en-IN"/>
        </w:rPr>
      </w:pPr>
      <w:r w:rsidRPr="003379C5">
        <w:rPr>
          <w:b/>
          <w:bCs/>
          <w:lang w:val="en-IN"/>
        </w:rPr>
        <w:t>Pain Points in E-commerce</w:t>
      </w:r>
      <w:r w:rsidRPr="003379C5">
        <w:rPr>
          <w:lang w:val="en-IN"/>
        </w:rPr>
        <w:t>:</w:t>
      </w:r>
    </w:p>
    <w:p w14:paraId="24F93C2A" w14:textId="77777777" w:rsidR="003379C5" w:rsidRPr="003379C5" w:rsidRDefault="003379C5" w:rsidP="003379C5">
      <w:pPr>
        <w:numPr>
          <w:ilvl w:val="1"/>
          <w:numId w:val="1"/>
        </w:numPr>
        <w:rPr>
          <w:lang w:val="en-IN"/>
        </w:rPr>
      </w:pPr>
      <w:r w:rsidRPr="003379C5">
        <w:rPr>
          <w:lang w:val="en-IN"/>
        </w:rPr>
        <w:t xml:space="preserve">Fragmented customer data (website, app, social media, call </w:t>
      </w:r>
      <w:proofErr w:type="spellStart"/>
      <w:r w:rsidRPr="003379C5">
        <w:rPr>
          <w:lang w:val="en-IN"/>
        </w:rPr>
        <w:t>center</w:t>
      </w:r>
      <w:proofErr w:type="spellEnd"/>
      <w:r w:rsidRPr="003379C5">
        <w:rPr>
          <w:lang w:val="en-IN"/>
        </w:rPr>
        <w:t>).</w:t>
      </w:r>
    </w:p>
    <w:p w14:paraId="0885DAFF" w14:textId="77777777" w:rsidR="003379C5" w:rsidRPr="003379C5" w:rsidRDefault="003379C5" w:rsidP="003379C5">
      <w:pPr>
        <w:numPr>
          <w:ilvl w:val="1"/>
          <w:numId w:val="1"/>
        </w:numPr>
        <w:rPr>
          <w:lang w:val="en-IN"/>
        </w:rPr>
      </w:pPr>
      <w:r w:rsidRPr="003379C5">
        <w:rPr>
          <w:lang w:val="en-IN"/>
        </w:rPr>
        <w:t>Poor personalization → generic offers, low conversion.</w:t>
      </w:r>
    </w:p>
    <w:p w14:paraId="122F23E8" w14:textId="77777777" w:rsidR="003379C5" w:rsidRPr="003379C5" w:rsidRDefault="003379C5" w:rsidP="003379C5">
      <w:pPr>
        <w:numPr>
          <w:ilvl w:val="1"/>
          <w:numId w:val="1"/>
        </w:numPr>
        <w:rPr>
          <w:lang w:val="en-IN"/>
        </w:rPr>
      </w:pPr>
      <w:r w:rsidRPr="003379C5">
        <w:rPr>
          <w:lang w:val="en-IN"/>
        </w:rPr>
        <w:t>Manual inventory/return handling → delays &amp; errors.</w:t>
      </w:r>
    </w:p>
    <w:p w14:paraId="358148C2" w14:textId="77777777" w:rsidR="003379C5" w:rsidRPr="003379C5" w:rsidRDefault="003379C5" w:rsidP="003379C5">
      <w:pPr>
        <w:numPr>
          <w:ilvl w:val="1"/>
          <w:numId w:val="1"/>
        </w:numPr>
        <w:rPr>
          <w:lang w:val="en-IN"/>
        </w:rPr>
      </w:pPr>
      <w:r w:rsidRPr="003379C5">
        <w:rPr>
          <w:lang w:val="en-IN"/>
        </w:rPr>
        <w:t>No unified customer support system.</w:t>
      </w:r>
    </w:p>
    <w:p w14:paraId="6702AC24" w14:textId="77777777" w:rsidR="002746E9" w:rsidRPr="002746E9" w:rsidRDefault="002746E9" w:rsidP="002746E9">
      <w:pPr>
        <w:ind w:left="720"/>
        <w:rPr>
          <w:lang w:val="en-IN"/>
        </w:rPr>
      </w:pPr>
    </w:p>
    <w:p w14:paraId="3BD10D46" w14:textId="24658DEE" w:rsidR="003379C5" w:rsidRPr="003379C5" w:rsidRDefault="003379C5" w:rsidP="003379C5">
      <w:pPr>
        <w:numPr>
          <w:ilvl w:val="0"/>
          <w:numId w:val="1"/>
        </w:numPr>
        <w:rPr>
          <w:lang w:val="en-IN"/>
        </w:rPr>
      </w:pPr>
      <w:r w:rsidRPr="003379C5">
        <w:rPr>
          <w:b/>
          <w:bCs/>
          <w:lang w:val="en-IN"/>
        </w:rPr>
        <w:t>Requirements</w:t>
      </w:r>
      <w:r w:rsidRPr="003379C5">
        <w:rPr>
          <w:lang w:val="en-IN"/>
        </w:rPr>
        <w:t>:</w:t>
      </w:r>
    </w:p>
    <w:p w14:paraId="5DF70541" w14:textId="77777777" w:rsidR="003379C5" w:rsidRPr="003379C5" w:rsidRDefault="003379C5" w:rsidP="003379C5">
      <w:pPr>
        <w:numPr>
          <w:ilvl w:val="1"/>
          <w:numId w:val="1"/>
        </w:numPr>
        <w:rPr>
          <w:lang w:val="en-IN"/>
        </w:rPr>
      </w:pPr>
      <w:r w:rsidRPr="003379C5">
        <w:rPr>
          <w:lang w:val="en-IN"/>
        </w:rPr>
        <w:t>Centralized customer 360° view.</w:t>
      </w:r>
    </w:p>
    <w:p w14:paraId="68916BBF" w14:textId="77777777" w:rsidR="003379C5" w:rsidRPr="003379C5" w:rsidRDefault="003379C5" w:rsidP="003379C5">
      <w:pPr>
        <w:numPr>
          <w:ilvl w:val="1"/>
          <w:numId w:val="1"/>
        </w:numPr>
        <w:rPr>
          <w:lang w:val="en-IN"/>
        </w:rPr>
      </w:pPr>
      <w:r w:rsidRPr="003379C5">
        <w:rPr>
          <w:lang w:val="en-IN"/>
        </w:rPr>
        <w:t>AI-powered product recommendations.</w:t>
      </w:r>
    </w:p>
    <w:p w14:paraId="2DDF7620" w14:textId="77777777" w:rsidR="003379C5" w:rsidRPr="003379C5" w:rsidRDefault="003379C5" w:rsidP="003379C5">
      <w:pPr>
        <w:numPr>
          <w:ilvl w:val="1"/>
          <w:numId w:val="1"/>
        </w:numPr>
        <w:rPr>
          <w:lang w:val="en-IN"/>
        </w:rPr>
      </w:pPr>
      <w:r w:rsidRPr="003379C5">
        <w:rPr>
          <w:lang w:val="en-IN"/>
        </w:rPr>
        <w:t>Automated order &amp; return management.</w:t>
      </w:r>
    </w:p>
    <w:p w14:paraId="70C36723" w14:textId="77777777" w:rsidR="003379C5" w:rsidRDefault="003379C5" w:rsidP="003379C5">
      <w:pPr>
        <w:numPr>
          <w:ilvl w:val="1"/>
          <w:numId w:val="1"/>
        </w:numPr>
        <w:rPr>
          <w:lang w:val="en-IN"/>
        </w:rPr>
      </w:pPr>
      <w:r w:rsidRPr="003379C5">
        <w:rPr>
          <w:lang w:val="en-IN"/>
        </w:rPr>
        <w:t>Omnichannel customer service (chat, email, WhatsApp, calls).</w:t>
      </w:r>
    </w:p>
    <w:p w14:paraId="6975E242" w14:textId="77777777" w:rsidR="00E90370" w:rsidRPr="003379C5" w:rsidRDefault="00E90370" w:rsidP="00E90370">
      <w:pPr>
        <w:ind w:left="1440"/>
        <w:rPr>
          <w:lang w:val="en-IN"/>
        </w:rPr>
      </w:pPr>
    </w:p>
    <w:p w14:paraId="1358AECA" w14:textId="77777777" w:rsidR="003379C5" w:rsidRPr="003379C5" w:rsidRDefault="003379C5" w:rsidP="003379C5">
      <w:pPr>
        <w:rPr>
          <w:lang w:val="en-IN"/>
        </w:rPr>
      </w:pPr>
      <w:r w:rsidRPr="003379C5">
        <w:rPr>
          <w:b/>
          <w:bCs/>
          <w:lang w:val="en-IN"/>
        </w:rPr>
        <w:t>Deliverable</w:t>
      </w:r>
      <w:r w:rsidRPr="003379C5">
        <w:rPr>
          <w:lang w:val="en-IN"/>
        </w:rPr>
        <w:t>: E-commerce Requirements Document.</w:t>
      </w:r>
    </w:p>
    <w:p w14:paraId="4C3645A3" w14:textId="77777777" w:rsidR="003379C5" w:rsidRPr="003379C5" w:rsidRDefault="005F0270" w:rsidP="003379C5">
      <w:pPr>
        <w:rPr>
          <w:lang w:val="en-IN"/>
        </w:rPr>
      </w:pPr>
      <w:r>
        <w:rPr>
          <w:lang w:val="en-IN"/>
        </w:rPr>
        <w:pict w14:anchorId="57CC8E0C">
          <v:rect id="_x0000_i1026" style="width:0;height:1.5pt" o:hralign="center" o:hrstd="t" o:hr="t" fillcolor="#a0a0a0" stroked="f"/>
        </w:pict>
      </w:r>
    </w:p>
    <w:p w14:paraId="0EF7139B" w14:textId="77777777" w:rsidR="003379C5" w:rsidRDefault="003379C5" w:rsidP="003379C5">
      <w:pPr>
        <w:rPr>
          <w:b/>
          <w:bCs/>
          <w:lang w:val="en-IN"/>
        </w:rPr>
      </w:pPr>
    </w:p>
    <w:p w14:paraId="591A5847" w14:textId="3F3C7F93" w:rsidR="003379C5" w:rsidRPr="003379C5" w:rsidRDefault="003379C5" w:rsidP="003379C5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3379C5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2. </w:t>
      </w:r>
      <w:r w:rsidRPr="00020C3C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IN"/>
        </w:rPr>
        <w:t>Stakeholder Analysis</w:t>
      </w:r>
    </w:p>
    <w:p w14:paraId="172D391D" w14:textId="77777777" w:rsidR="003379C5" w:rsidRPr="003379C5" w:rsidRDefault="003379C5" w:rsidP="003379C5">
      <w:pPr>
        <w:rPr>
          <w:b/>
          <w:bCs/>
          <w:lang w:val="en-IN"/>
        </w:rPr>
      </w:pPr>
    </w:p>
    <w:p w14:paraId="62B9825E" w14:textId="77777777" w:rsidR="003379C5" w:rsidRPr="003379C5" w:rsidRDefault="003379C5" w:rsidP="003379C5">
      <w:pPr>
        <w:numPr>
          <w:ilvl w:val="0"/>
          <w:numId w:val="2"/>
        </w:numPr>
        <w:rPr>
          <w:lang w:val="en-IN"/>
        </w:rPr>
      </w:pPr>
      <w:r w:rsidRPr="003379C5">
        <w:rPr>
          <w:b/>
          <w:bCs/>
          <w:lang w:val="en-IN"/>
        </w:rPr>
        <w:t>Internal</w:t>
      </w:r>
      <w:r w:rsidRPr="003379C5">
        <w:rPr>
          <w:lang w:val="en-IN"/>
        </w:rPr>
        <w:t>:</w:t>
      </w:r>
    </w:p>
    <w:p w14:paraId="01CB438B" w14:textId="77777777" w:rsidR="003379C5" w:rsidRPr="003379C5" w:rsidRDefault="003379C5" w:rsidP="003379C5">
      <w:pPr>
        <w:numPr>
          <w:ilvl w:val="1"/>
          <w:numId w:val="2"/>
        </w:numPr>
        <w:rPr>
          <w:lang w:val="en-IN"/>
        </w:rPr>
      </w:pPr>
      <w:r w:rsidRPr="003379C5">
        <w:rPr>
          <w:lang w:val="en-IN"/>
        </w:rPr>
        <w:t>Marketing team (needs targeted campaigns).</w:t>
      </w:r>
    </w:p>
    <w:p w14:paraId="6DEAD47B" w14:textId="77777777" w:rsidR="003379C5" w:rsidRPr="003379C5" w:rsidRDefault="003379C5" w:rsidP="003379C5">
      <w:pPr>
        <w:numPr>
          <w:ilvl w:val="1"/>
          <w:numId w:val="2"/>
        </w:numPr>
        <w:rPr>
          <w:lang w:val="en-IN"/>
        </w:rPr>
      </w:pPr>
      <w:r w:rsidRPr="003379C5">
        <w:rPr>
          <w:lang w:val="en-IN"/>
        </w:rPr>
        <w:t>Sales team (B2B e-commerce partnerships).</w:t>
      </w:r>
    </w:p>
    <w:p w14:paraId="64E65A3C" w14:textId="77777777" w:rsidR="003379C5" w:rsidRPr="003379C5" w:rsidRDefault="003379C5" w:rsidP="003379C5">
      <w:pPr>
        <w:numPr>
          <w:ilvl w:val="1"/>
          <w:numId w:val="2"/>
        </w:numPr>
        <w:rPr>
          <w:lang w:val="en-IN"/>
        </w:rPr>
      </w:pPr>
      <w:r w:rsidRPr="003379C5">
        <w:rPr>
          <w:lang w:val="en-IN"/>
        </w:rPr>
        <w:t>Customer support team (needs faster case resolution).</w:t>
      </w:r>
    </w:p>
    <w:p w14:paraId="7420A1C3" w14:textId="77777777" w:rsidR="003379C5" w:rsidRPr="003379C5" w:rsidRDefault="003379C5" w:rsidP="003379C5">
      <w:pPr>
        <w:numPr>
          <w:ilvl w:val="1"/>
          <w:numId w:val="2"/>
        </w:numPr>
        <w:rPr>
          <w:lang w:val="en-IN"/>
        </w:rPr>
      </w:pPr>
      <w:r w:rsidRPr="003379C5">
        <w:rPr>
          <w:lang w:val="en-IN"/>
        </w:rPr>
        <w:t>Inventory &amp; logistics team.</w:t>
      </w:r>
    </w:p>
    <w:p w14:paraId="22EA9A3F" w14:textId="77777777" w:rsidR="003379C5" w:rsidRPr="003379C5" w:rsidRDefault="003379C5" w:rsidP="003379C5">
      <w:pPr>
        <w:numPr>
          <w:ilvl w:val="1"/>
          <w:numId w:val="2"/>
        </w:numPr>
        <w:rPr>
          <w:lang w:val="en-IN"/>
        </w:rPr>
      </w:pPr>
      <w:r w:rsidRPr="003379C5">
        <w:rPr>
          <w:lang w:val="en-IN"/>
        </w:rPr>
        <w:t>Management (KPIs, dashboards, customer retention insights).</w:t>
      </w:r>
    </w:p>
    <w:p w14:paraId="1F183B8D" w14:textId="77777777" w:rsidR="003379C5" w:rsidRPr="003379C5" w:rsidRDefault="003379C5" w:rsidP="003379C5">
      <w:pPr>
        <w:ind w:left="720"/>
        <w:rPr>
          <w:lang w:val="en-IN"/>
        </w:rPr>
      </w:pPr>
    </w:p>
    <w:p w14:paraId="1D2C25A6" w14:textId="5E9BEE77" w:rsidR="003379C5" w:rsidRPr="003379C5" w:rsidRDefault="003379C5" w:rsidP="003379C5">
      <w:pPr>
        <w:numPr>
          <w:ilvl w:val="0"/>
          <w:numId w:val="2"/>
        </w:numPr>
        <w:rPr>
          <w:lang w:val="en-IN"/>
        </w:rPr>
      </w:pPr>
      <w:r w:rsidRPr="003379C5">
        <w:rPr>
          <w:b/>
          <w:bCs/>
          <w:lang w:val="en-IN"/>
        </w:rPr>
        <w:t>External</w:t>
      </w:r>
      <w:r w:rsidRPr="003379C5">
        <w:rPr>
          <w:lang w:val="en-IN"/>
        </w:rPr>
        <w:t>:</w:t>
      </w:r>
    </w:p>
    <w:p w14:paraId="41AD2513" w14:textId="77777777" w:rsidR="003379C5" w:rsidRPr="003379C5" w:rsidRDefault="003379C5" w:rsidP="003379C5">
      <w:pPr>
        <w:numPr>
          <w:ilvl w:val="1"/>
          <w:numId w:val="2"/>
        </w:numPr>
        <w:rPr>
          <w:lang w:val="en-IN"/>
        </w:rPr>
      </w:pPr>
      <w:r w:rsidRPr="003379C5">
        <w:rPr>
          <w:lang w:val="en-IN"/>
        </w:rPr>
        <w:t>Shoppers/customers.</w:t>
      </w:r>
    </w:p>
    <w:p w14:paraId="2A742697" w14:textId="77777777" w:rsidR="003379C5" w:rsidRPr="003379C5" w:rsidRDefault="003379C5" w:rsidP="003379C5">
      <w:pPr>
        <w:numPr>
          <w:ilvl w:val="1"/>
          <w:numId w:val="2"/>
        </w:numPr>
        <w:rPr>
          <w:lang w:val="en-IN"/>
        </w:rPr>
      </w:pPr>
      <w:r w:rsidRPr="003379C5">
        <w:rPr>
          <w:lang w:val="en-IN"/>
        </w:rPr>
        <w:t>Delivery partners.</w:t>
      </w:r>
    </w:p>
    <w:p w14:paraId="44F93CC8" w14:textId="77777777" w:rsidR="003379C5" w:rsidRPr="003379C5" w:rsidRDefault="003379C5" w:rsidP="003379C5">
      <w:pPr>
        <w:numPr>
          <w:ilvl w:val="1"/>
          <w:numId w:val="2"/>
        </w:numPr>
        <w:rPr>
          <w:lang w:val="en-IN"/>
        </w:rPr>
      </w:pPr>
      <w:r w:rsidRPr="003379C5">
        <w:rPr>
          <w:lang w:val="en-IN"/>
        </w:rPr>
        <w:t>Payment gateway providers.</w:t>
      </w:r>
    </w:p>
    <w:p w14:paraId="0178EF63" w14:textId="77777777" w:rsidR="003379C5" w:rsidRDefault="003379C5" w:rsidP="003379C5">
      <w:pPr>
        <w:rPr>
          <w:b/>
          <w:bCs/>
          <w:lang w:val="en-IN"/>
        </w:rPr>
      </w:pPr>
    </w:p>
    <w:p w14:paraId="289D9AE7" w14:textId="3C577038" w:rsidR="003379C5" w:rsidRPr="003379C5" w:rsidRDefault="003379C5" w:rsidP="003379C5">
      <w:pPr>
        <w:rPr>
          <w:lang w:val="en-IN"/>
        </w:rPr>
      </w:pPr>
      <w:r w:rsidRPr="003379C5">
        <w:rPr>
          <w:b/>
          <w:bCs/>
          <w:lang w:val="en-IN"/>
        </w:rPr>
        <w:t>Tool</w:t>
      </w:r>
      <w:r w:rsidRPr="003379C5">
        <w:rPr>
          <w:lang w:val="en-IN"/>
        </w:rPr>
        <w:t>: Stakeholder Matrix (e.g., customers = high interest, high influence).</w:t>
      </w:r>
    </w:p>
    <w:p w14:paraId="414C4604" w14:textId="77777777" w:rsidR="003379C5" w:rsidRPr="003379C5" w:rsidRDefault="005F0270" w:rsidP="003379C5">
      <w:pPr>
        <w:rPr>
          <w:lang w:val="en-IN"/>
        </w:rPr>
      </w:pPr>
      <w:r>
        <w:rPr>
          <w:lang w:val="en-IN"/>
        </w:rPr>
        <w:pict w14:anchorId="5D72548C">
          <v:rect id="_x0000_i1027" style="width:0;height:1.5pt" o:hralign="center" o:hrstd="t" o:hr="t" fillcolor="#a0a0a0" stroked="f"/>
        </w:pict>
      </w:r>
    </w:p>
    <w:p w14:paraId="2D0A5E16" w14:textId="77777777" w:rsidR="003379C5" w:rsidRDefault="003379C5" w:rsidP="003379C5">
      <w:pPr>
        <w:rPr>
          <w:b/>
          <w:bCs/>
          <w:lang w:val="en-IN"/>
        </w:rPr>
      </w:pPr>
    </w:p>
    <w:p w14:paraId="2626E6D7" w14:textId="1120A944" w:rsidR="003379C5" w:rsidRPr="003379C5" w:rsidRDefault="003379C5" w:rsidP="003379C5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3379C5">
        <w:rPr>
          <w:b/>
          <w:bCs/>
          <w:lang w:val="en-IN"/>
        </w:rPr>
        <w:t>3</w:t>
      </w:r>
      <w:r w:rsidRPr="00020C3C">
        <w:rPr>
          <w:b/>
          <w:bCs/>
          <w:highlight w:val="yellow"/>
          <w:lang w:val="en-IN"/>
        </w:rPr>
        <w:t xml:space="preserve">. </w:t>
      </w:r>
      <w:r w:rsidRPr="00020C3C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IN"/>
        </w:rPr>
        <w:t>Business Process Mapping</w:t>
      </w:r>
    </w:p>
    <w:p w14:paraId="4A17E107" w14:textId="77777777" w:rsidR="003379C5" w:rsidRPr="003379C5" w:rsidRDefault="003379C5" w:rsidP="003379C5">
      <w:pPr>
        <w:rPr>
          <w:b/>
          <w:bCs/>
          <w:lang w:val="en-IN"/>
        </w:rPr>
      </w:pPr>
    </w:p>
    <w:p w14:paraId="3D728259" w14:textId="77777777" w:rsidR="003379C5" w:rsidRDefault="003379C5" w:rsidP="003379C5">
      <w:pPr>
        <w:numPr>
          <w:ilvl w:val="0"/>
          <w:numId w:val="3"/>
        </w:numPr>
        <w:rPr>
          <w:lang w:val="en-IN"/>
        </w:rPr>
      </w:pPr>
      <w:r w:rsidRPr="003379C5">
        <w:rPr>
          <w:b/>
          <w:bCs/>
          <w:lang w:val="en-IN"/>
        </w:rPr>
        <w:t>Current (“As-Is”)</w:t>
      </w:r>
      <w:r w:rsidRPr="003379C5">
        <w:rPr>
          <w:lang w:val="en-IN"/>
        </w:rPr>
        <w:t>:</w:t>
      </w:r>
    </w:p>
    <w:p w14:paraId="57F93F54" w14:textId="77777777" w:rsidR="003379C5" w:rsidRPr="003379C5" w:rsidRDefault="003379C5" w:rsidP="003379C5">
      <w:pPr>
        <w:ind w:left="720"/>
        <w:rPr>
          <w:lang w:val="en-IN"/>
        </w:rPr>
      </w:pPr>
    </w:p>
    <w:p w14:paraId="6CFF6BAB" w14:textId="77777777" w:rsidR="003379C5" w:rsidRPr="003379C5" w:rsidRDefault="003379C5" w:rsidP="003379C5">
      <w:pPr>
        <w:numPr>
          <w:ilvl w:val="1"/>
          <w:numId w:val="3"/>
        </w:numPr>
        <w:rPr>
          <w:lang w:val="en-IN"/>
        </w:rPr>
      </w:pPr>
      <w:r w:rsidRPr="003379C5">
        <w:rPr>
          <w:lang w:val="en-IN"/>
        </w:rPr>
        <w:t>Customer browses website → adds to cart → makes payment → order confirmation → shipping → support (if needed).</w:t>
      </w:r>
    </w:p>
    <w:p w14:paraId="1DD26912" w14:textId="77777777" w:rsidR="003379C5" w:rsidRPr="003379C5" w:rsidRDefault="003379C5" w:rsidP="003379C5">
      <w:pPr>
        <w:numPr>
          <w:ilvl w:val="1"/>
          <w:numId w:val="3"/>
        </w:numPr>
        <w:rPr>
          <w:lang w:val="en-IN"/>
        </w:rPr>
      </w:pPr>
      <w:r w:rsidRPr="003379C5">
        <w:rPr>
          <w:lang w:val="en-IN"/>
        </w:rPr>
        <w:t>Issues: lack of personalization, duplicate support tickets, delayed updates.</w:t>
      </w:r>
    </w:p>
    <w:p w14:paraId="534443AD" w14:textId="77777777" w:rsidR="003379C5" w:rsidRPr="003379C5" w:rsidRDefault="003379C5" w:rsidP="003379C5">
      <w:pPr>
        <w:ind w:left="720"/>
        <w:rPr>
          <w:lang w:val="en-IN"/>
        </w:rPr>
      </w:pPr>
    </w:p>
    <w:p w14:paraId="2C15AB63" w14:textId="0FFF614B" w:rsidR="003379C5" w:rsidRDefault="003379C5" w:rsidP="003379C5">
      <w:pPr>
        <w:numPr>
          <w:ilvl w:val="0"/>
          <w:numId w:val="3"/>
        </w:numPr>
        <w:rPr>
          <w:lang w:val="en-IN"/>
        </w:rPr>
      </w:pPr>
      <w:r w:rsidRPr="003379C5">
        <w:rPr>
          <w:b/>
          <w:bCs/>
          <w:lang w:val="en-IN"/>
        </w:rPr>
        <w:t>Future (“To-Be”) with Salesforce</w:t>
      </w:r>
      <w:r w:rsidRPr="003379C5">
        <w:rPr>
          <w:lang w:val="en-IN"/>
        </w:rPr>
        <w:t>:</w:t>
      </w:r>
    </w:p>
    <w:p w14:paraId="203EB753" w14:textId="77777777" w:rsidR="003379C5" w:rsidRPr="003379C5" w:rsidRDefault="003379C5" w:rsidP="003379C5">
      <w:pPr>
        <w:ind w:left="360"/>
        <w:rPr>
          <w:lang w:val="en-IN"/>
        </w:rPr>
      </w:pPr>
    </w:p>
    <w:p w14:paraId="565CB241" w14:textId="77777777" w:rsidR="003379C5" w:rsidRPr="003379C5" w:rsidRDefault="003379C5" w:rsidP="003379C5">
      <w:pPr>
        <w:numPr>
          <w:ilvl w:val="1"/>
          <w:numId w:val="3"/>
        </w:numPr>
        <w:rPr>
          <w:lang w:val="en-IN"/>
        </w:rPr>
      </w:pPr>
      <w:r w:rsidRPr="003379C5">
        <w:rPr>
          <w:lang w:val="en-IN"/>
        </w:rPr>
        <w:t xml:space="preserve">Customer data unified in </w:t>
      </w:r>
      <w:r w:rsidRPr="003379C5">
        <w:rPr>
          <w:b/>
          <w:bCs/>
          <w:lang w:val="en-IN"/>
        </w:rPr>
        <w:t>Salesforce Customer 360</w:t>
      </w:r>
      <w:r w:rsidRPr="003379C5">
        <w:rPr>
          <w:lang w:val="en-IN"/>
        </w:rPr>
        <w:t>.</w:t>
      </w:r>
    </w:p>
    <w:p w14:paraId="3D2F57C8" w14:textId="77777777" w:rsidR="003379C5" w:rsidRPr="003379C5" w:rsidRDefault="003379C5" w:rsidP="003379C5">
      <w:pPr>
        <w:numPr>
          <w:ilvl w:val="1"/>
          <w:numId w:val="3"/>
        </w:numPr>
        <w:rPr>
          <w:lang w:val="en-IN"/>
        </w:rPr>
      </w:pPr>
      <w:r w:rsidRPr="003379C5">
        <w:rPr>
          <w:b/>
          <w:bCs/>
          <w:lang w:val="en-IN"/>
        </w:rPr>
        <w:t>Einstein AI</w:t>
      </w:r>
      <w:r w:rsidRPr="003379C5">
        <w:rPr>
          <w:lang w:val="en-IN"/>
        </w:rPr>
        <w:t xml:space="preserve"> suggests personalized products.</w:t>
      </w:r>
    </w:p>
    <w:p w14:paraId="5C476A46" w14:textId="77777777" w:rsidR="003379C5" w:rsidRPr="003379C5" w:rsidRDefault="003379C5" w:rsidP="003379C5">
      <w:pPr>
        <w:numPr>
          <w:ilvl w:val="1"/>
          <w:numId w:val="3"/>
        </w:numPr>
        <w:rPr>
          <w:lang w:val="en-IN"/>
        </w:rPr>
      </w:pPr>
      <w:r w:rsidRPr="003379C5">
        <w:rPr>
          <w:b/>
          <w:bCs/>
          <w:lang w:val="en-IN"/>
        </w:rPr>
        <w:t>Marketing Cloud</w:t>
      </w:r>
      <w:r w:rsidRPr="003379C5">
        <w:rPr>
          <w:lang w:val="en-IN"/>
        </w:rPr>
        <w:t xml:space="preserve"> automates cart abandonment emails.</w:t>
      </w:r>
    </w:p>
    <w:p w14:paraId="3AC4D85F" w14:textId="77777777" w:rsidR="003379C5" w:rsidRPr="003379C5" w:rsidRDefault="003379C5" w:rsidP="003379C5">
      <w:pPr>
        <w:numPr>
          <w:ilvl w:val="1"/>
          <w:numId w:val="3"/>
        </w:numPr>
        <w:rPr>
          <w:lang w:val="en-IN"/>
        </w:rPr>
      </w:pPr>
      <w:r w:rsidRPr="003379C5">
        <w:rPr>
          <w:b/>
          <w:bCs/>
          <w:lang w:val="en-IN"/>
        </w:rPr>
        <w:t>Service Cloud</w:t>
      </w:r>
      <w:r w:rsidRPr="003379C5">
        <w:rPr>
          <w:lang w:val="en-IN"/>
        </w:rPr>
        <w:t xml:space="preserve"> integrates with chatbots for real-time support.</w:t>
      </w:r>
    </w:p>
    <w:p w14:paraId="2CAD7F4B" w14:textId="77777777" w:rsidR="003379C5" w:rsidRDefault="003379C5" w:rsidP="003379C5">
      <w:pPr>
        <w:numPr>
          <w:ilvl w:val="1"/>
          <w:numId w:val="3"/>
        </w:numPr>
        <w:rPr>
          <w:lang w:val="en-IN"/>
        </w:rPr>
      </w:pPr>
      <w:r w:rsidRPr="003379C5">
        <w:rPr>
          <w:b/>
          <w:bCs/>
          <w:lang w:val="en-IN"/>
        </w:rPr>
        <w:t>Order Management</w:t>
      </w:r>
      <w:r w:rsidRPr="003379C5">
        <w:rPr>
          <w:lang w:val="en-IN"/>
        </w:rPr>
        <w:t xml:space="preserve"> connected with inventory updates &amp; delivery tracking.</w:t>
      </w:r>
    </w:p>
    <w:p w14:paraId="7CBC3A17" w14:textId="77777777" w:rsidR="003379C5" w:rsidRPr="003379C5" w:rsidRDefault="003379C5" w:rsidP="003379C5">
      <w:pPr>
        <w:ind w:left="1440"/>
        <w:rPr>
          <w:lang w:val="en-IN"/>
        </w:rPr>
      </w:pPr>
    </w:p>
    <w:p w14:paraId="16F91E5D" w14:textId="77777777" w:rsidR="003379C5" w:rsidRPr="003379C5" w:rsidRDefault="003379C5" w:rsidP="003379C5">
      <w:pPr>
        <w:rPr>
          <w:lang w:val="en-IN"/>
        </w:rPr>
      </w:pPr>
      <w:r w:rsidRPr="003379C5">
        <w:rPr>
          <w:b/>
          <w:bCs/>
          <w:lang w:val="en-IN"/>
        </w:rPr>
        <w:t>Deliverable</w:t>
      </w:r>
      <w:r w:rsidRPr="003379C5">
        <w:rPr>
          <w:lang w:val="en-IN"/>
        </w:rPr>
        <w:t>: As-Is vs. To-Be process diagrams.</w:t>
      </w:r>
    </w:p>
    <w:p w14:paraId="6E0E9F83" w14:textId="77777777" w:rsidR="003379C5" w:rsidRPr="003379C5" w:rsidRDefault="005F0270" w:rsidP="003379C5">
      <w:pPr>
        <w:rPr>
          <w:lang w:val="en-IN"/>
        </w:rPr>
      </w:pPr>
      <w:r>
        <w:rPr>
          <w:lang w:val="en-IN"/>
        </w:rPr>
        <w:pict w14:anchorId="0622782C">
          <v:rect id="_x0000_i1028" style="width:0;height:1.5pt" o:hralign="center" o:hrstd="t" o:hr="t" fillcolor="#a0a0a0" stroked="f"/>
        </w:pict>
      </w:r>
    </w:p>
    <w:p w14:paraId="420A5A9A" w14:textId="77777777" w:rsidR="003379C5" w:rsidRDefault="003379C5" w:rsidP="003379C5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3379C5">
        <w:rPr>
          <w:b/>
          <w:bCs/>
          <w:lang w:val="en-IN"/>
        </w:rPr>
        <w:t xml:space="preserve">4. </w:t>
      </w:r>
      <w:r w:rsidRPr="00020C3C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IN"/>
        </w:rPr>
        <w:t>Industry-Specific Use Case Analysis (E-commerce)</w:t>
      </w:r>
    </w:p>
    <w:p w14:paraId="524BA51A" w14:textId="77777777" w:rsidR="003379C5" w:rsidRPr="003379C5" w:rsidRDefault="003379C5" w:rsidP="003379C5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242A315" w14:textId="77777777" w:rsidR="003379C5" w:rsidRPr="003379C5" w:rsidRDefault="003379C5" w:rsidP="003379C5">
      <w:pPr>
        <w:numPr>
          <w:ilvl w:val="0"/>
          <w:numId w:val="4"/>
        </w:numPr>
        <w:rPr>
          <w:lang w:val="en-IN"/>
        </w:rPr>
      </w:pPr>
      <w:r w:rsidRPr="003379C5">
        <w:rPr>
          <w:lang w:val="en-IN"/>
        </w:rPr>
        <w:t>Personalized product recommendations using Salesforce Einstein.</w:t>
      </w:r>
    </w:p>
    <w:p w14:paraId="71772E00" w14:textId="77777777" w:rsidR="003379C5" w:rsidRPr="003379C5" w:rsidRDefault="003379C5" w:rsidP="003379C5">
      <w:pPr>
        <w:numPr>
          <w:ilvl w:val="0"/>
          <w:numId w:val="4"/>
        </w:numPr>
        <w:rPr>
          <w:lang w:val="en-IN"/>
        </w:rPr>
      </w:pPr>
      <w:r w:rsidRPr="003379C5">
        <w:rPr>
          <w:lang w:val="en-IN"/>
        </w:rPr>
        <w:t>Loyalty management (points, rewards, referrals).</w:t>
      </w:r>
    </w:p>
    <w:p w14:paraId="042C99E2" w14:textId="77777777" w:rsidR="003379C5" w:rsidRPr="003379C5" w:rsidRDefault="003379C5" w:rsidP="003379C5">
      <w:pPr>
        <w:numPr>
          <w:ilvl w:val="0"/>
          <w:numId w:val="4"/>
        </w:numPr>
        <w:rPr>
          <w:lang w:val="en-IN"/>
        </w:rPr>
      </w:pPr>
      <w:r w:rsidRPr="003379C5">
        <w:rPr>
          <w:lang w:val="en-IN"/>
        </w:rPr>
        <w:t>Omnichannel engagement: email, SMS, WhatsApp, push notifications.</w:t>
      </w:r>
    </w:p>
    <w:p w14:paraId="3E182B86" w14:textId="77777777" w:rsidR="003379C5" w:rsidRPr="003379C5" w:rsidRDefault="003379C5" w:rsidP="003379C5">
      <w:pPr>
        <w:numPr>
          <w:ilvl w:val="0"/>
          <w:numId w:val="4"/>
        </w:numPr>
        <w:rPr>
          <w:lang w:val="en-IN"/>
        </w:rPr>
      </w:pPr>
      <w:r w:rsidRPr="003379C5">
        <w:rPr>
          <w:lang w:val="en-IN"/>
        </w:rPr>
        <w:t>AI-powered chatbots for customer service.</w:t>
      </w:r>
    </w:p>
    <w:p w14:paraId="404A84E7" w14:textId="77777777" w:rsidR="003379C5" w:rsidRPr="003379C5" w:rsidRDefault="003379C5" w:rsidP="003379C5">
      <w:pPr>
        <w:numPr>
          <w:ilvl w:val="0"/>
          <w:numId w:val="4"/>
        </w:numPr>
        <w:rPr>
          <w:lang w:val="en-IN"/>
        </w:rPr>
      </w:pPr>
      <w:r w:rsidRPr="003379C5">
        <w:rPr>
          <w:lang w:val="en-IN"/>
        </w:rPr>
        <w:t>Real-time fraud detection in payments.</w:t>
      </w:r>
    </w:p>
    <w:p w14:paraId="05D967DD" w14:textId="77777777" w:rsidR="003379C5" w:rsidRDefault="003379C5" w:rsidP="003379C5">
      <w:pPr>
        <w:numPr>
          <w:ilvl w:val="0"/>
          <w:numId w:val="4"/>
        </w:numPr>
        <w:rPr>
          <w:lang w:val="en-IN"/>
        </w:rPr>
      </w:pPr>
      <w:r w:rsidRPr="003379C5">
        <w:rPr>
          <w:lang w:val="en-IN"/>
        </w:rPr>
        <w:t>Predictive analytics for demand forecasting &amp; stock management.</w:t>
      </w:r>
    </w:p>
    <w:p w14:paraId="00E74DBA" w14:textId="77777777" w:rsidR="003379C5" w:rsidRPr="003379C5" w:rsidRDefault="003379C5" w:rsidP="003379C5">
      <w:pPr>
        <w:ind w:left="720"/>
        <w:rPr>
          <w:lang w:val="en-IN"/>
        </w:rPr>
      </w:pPr>
    </w:p>
    <w:p w14:paraId="007249E1" w14:textId="77777777" w:rsidR="003379C5" w:rsidRPr="003379C5" w:rsidRDefault="003379C5" w:rsidP="003379C5">
      <w:pPr>
        <w:rPr>
          <w:lang w:val="en-IN"/>
        </w:rPr>
      </w:pPr>
      <w:r w:rsidRPr="003379C5">
        <w:rPr>
          <w:b/>
          <w:bCs/>
          <w:lang w:val="en-IN"/>
        </w:rPr>
        <w:t>Deliverable</w:t>
      </w:r>
      <w:r w:rsidRPr="003379C5">
        <w:rPr>
          <w:lang w:val="en-IN"/>
        </w:rPr>
        <w:t>: Prioritized Use Cases (e.g., start with personalization + order automation).</w:t>
      </w:r>
    </w:p>
    <w:p w14:paraId="3B88DFE1" w14:textId="77777777" w:rsidR="003379C5" w:rsidRPr="003379C5" w:rsidRDefault="005F0270" w:rsidP="003379C5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pict w14:anchorId="7368E661">
          <v:rect id="_x0000_i1029" style="width:0;height:1.5pt" o:hralign="center" o:hrstd="t" o:hr="t" fillcolor="#a0a0a0" stroked="f"/>
        </w:pict>
      </w:r>
    </w:p>
    <w:p w14:paraId="0D019BDA" w14:textId="77777777" w:rsidR="003379C5" w:rsidRPr="003379C5" w:rsidRDefault="003379C5" w:rsidP="003379C5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3379C5">
        <w:rPr>
          <w:rFonts w:ascii="Times New Roman" w:hAnsi="Times New Roman" w:cs="Times New Roman"/>
          <w:b/>
          <w:bCs/>
          <w:sz w:val="28"/>
          <w:szCs w:val="28"/>
          <w:lang w:val="en-IN"/>
        </w:rPr>
        <w:t>5</w:t>
      </w:r>
      <w:r w:rsidRPr="00020C3C">
        <w:rPr>
          <w:rFonts w:ascii="Times New Roman" w:hAnsi="Times New Roman" w:cs="Times New Roman"/>
          <w:b/>
          <w:bCs/>
          <w:sz w:val="28"/>
          <w:szCs w:val="28"/>
          <w:highlight w:val="yellow"/>
          <w:lang w:val="en-IN"/>
        </w:rPr>
        <w:t>. AppExchange Exploration</w:t>
      </w:r>
    </w:p>
    <w:p w14:paraId="69520E34" w14:textId="77777777" w:rsidR="003379C5" w:rsidRPr="003379C5" w:rsidRDefault="003379C5" w:rsidP="003379C5">
      <w:pPr>
        <w:rPr>
          <w:b/>
          <w:bCs/>
          <w:lang w:val="en-IN"/>
        </w:rPr>
      </w:pPr>
    </w:p>
    <w:p w14:paraId="11C4A25C" w14:textId="77777777" w:rsidR="003379C5" w:rsidRDefault="003379C5" w:rsidP="003379C5">
      <w:pPr>
        <w:numPr>
          <w:ilvl w:val="0"/>
          <w:numId w:val="5"/>
        </w:numPr>
        <w:rPr>
          <w:lang w:val="en-IN"/>
        </w:rPr>
      </w:pPr>
      <w:r w:rsidRPr="003379C5">
        <w:rPr>
          <w:lang w:val="en-IN"/>
        </w:rPr>
        <w:t>Relevant apps for E-commerce:</w:t>
      </w:r>
    </w:p>
    <w:p w14:paraId="5B5ECAEE" w14:textId="77777777" w:rsidR="003379C5" w:rsidRPr="003379C5" w:rsidRDefault="003379C5" w:rsidP="003379C5">
      <w:pPr>
        <w:ind w:left="720"/>
        <w:rPr>
          <w:lang w:val="en-IN"/>
        </w:rPr>
      </w:pPr>
    </w:p>
    <w:p w14:paraId="3F9564AF" w14:textId="77777777" w:rsidR="003379C5" w:rsidRPr="003379C5" w:rsidRDefault="003379C5" w:rsidP="003379C5">
      <w:pPr>
        <w:numPr>
          <w:ilvl w:val="1"/>
          <w:numId w:val="5"/>
        </w:numPr>
        <w:rPr>
          <w:lang w:val="en-IN"/>
        </w:rPr>
      </w:pPr>
      <w:r w:rsidRPr="003379C5">
        <w:rPr>
          <w:b/>
          <w:bCs/>
          <w:lang w:val="en-IN"/>
        </w:rPr>
        <w:t>Marketing Automation</w:t>
      </w:r>
      <w:r w:rsidRPr="003379C5">
        <w:rPr>
          <w:lang w:val="en-IN"/>
        </w:rPr>
        <w:t xml:space="preserve"> → Mailchimp for Salesforce, Marketing Cloud add-ons.</w:t>
      </w:r>
    </w:p>
    <w:p w14:paraId="61446F6E" w14:textId="77777777" w:rsidR="003379C5" w:rsidRPr="003379C5" w:rsidRDefault="003379C5" w:rsidP="003379C5">
      <w:pPr>
        <w:numPr>
          <w:ilvl w:val="1"/>
          <w:numId w:val="5"/>
        </w:numPr>
        <w:rPr>
          <w:lang w:val="en-IN"/>
        </w:rPr>
      </w:pPr>
      <w:r w:rsidRPr="003379C5">
        <w:rPr>
          <w:b/>
          <w:bCs/>
          <w:lang w:val="en-IN"/>
        </w:rPr>
        <w:t>E-commerce Integration</w:t>
      </w:r>
      <w:r w:rsidRPr="003379C5">
        <w:rPr>
          <w:lang w:val="en-IN"/>
        </w:rPr>
        <w:t xml:space="preserve"> → Shopify-Salesforce Connector, BigCommerce Integration.</w:t>
      </w:r>
    </w:p>
    <w:p w14:paraId="1973B158" w14:textId="77777777" w:rsidR="003379C5" w:rsidRPr="003379C5" w:rsidRDefault="003379C5" w:rsidP="003379C5">
      <w:pPr>
        <w:numPr>
          <w:ilvl w:val="1"/>
          <w:numId w:val="5"/>
        </w:numPr>
        <w:rPr>
          <w:lang w:val="en-IN"/>
        </w:rPr>
      </w:pPr>
      <w:r w:rsidRPr="003379C5">
        <w:rPr>
          <w:b/>
          <w:bCs/>
          <w:lang w:val="en-IN"/>
        </w:rPr>
        <w:t>Customer Service</w:t>
      </w:r>
      <w:r w:rsidRPr="003379C5">
        <w:rPr>
          <w:lang w:val="en-IN"/>
        </w:rPr>
        <w:t xml:space="preserve"> → Chatbots, Zendesk Connector.</w:t>
      </w:r>
    </w:p>
    <w:p w14:paraId="06674368" w14:textId="77777777" w:rsidR="003379C5" w:rsidRPr="003379C5" w:rsidRDefault="003379C5" w:rsidP="003379C5">
      <w:pPr>
        <w:numPr>
          <w:ilvl w:val="1"/>
          <w:numId w:val="5"/>
        </w:numPr>
        <w:rPr>
          <w:lang w:val="en-IN"/>
        </w:rPr>
      </w:pPr>
      <w:r w:rsidRPr="003379C5">
        <w:rPr>
          <w:b/>
          <w:bCs/>
          <w:lang w:val="en-IN"/>
        </w:rPr>
        <w:t>Inventory/Order Management</w:t>
      </w:r>
      <w:r w:rsidRPr="003379C5">
        <w:rPr>
          <w:lang w:val="en-IN"/>
        </w:rPr>
        <w:t xml:space="preserve"> → Rootstock Cloud ERP, Accounting Seed.</w:t>
      </w:r>
    </w:p>
    <w:p w14:paraId="4291965E" w14:textId="77777777" w:rsidR="003379C5" w:rsidRDefault="003379C5" w:rsidP="003379C5">
      <w:pPr>
        <w:numPr>
          <w:ilvl w:val="1"/>
          <w:numId w:val="5"/>
        </w:numPr>
        <w:rPr>
          <w:lang w:val="en-IN"/>
        </w:rPr>
      </w:pPr>
      <w:r w:rsidRPr="003379C5">
        <w:rPr>
          <w:b/>
          <w:bCs/>
          <w:lang w:val="en-IN"/>
        </w:rPr>
        <w:t>Loyalty Programs</w:t>
      </w:r>
      <w:r w:rsidRPr="003379C5">
        <w:rPr>
          <w:lang w:val="en-IN"/>
        </w:rPr>
        <w:t xml:space="preserve"> → Loyalty Management apps.</w:t>
      </w:r>
    </w:p>
    <w:p w14:paraId="65A21E8C" w14:textId="77777777" w:rsidR="003379C5" w:rsidRPr="003379C5" w:rsidRDefault="003379C5" w:rsidP="003379C5">
      <w:pPr>
        <w:ind w:left="1440"/>
        <w:rPr>
          <w:lang w:val="en-IN"/>
        </w:rPr>
      </w:pPr>
    </w:p>
    <w:p w14:paraId="664266B8" w14:textId="77777777" w:rsidR="003379C5" w:rsidRPr="003379C5" w:rsidRDefault="003379C5" w:rsidP="003379C5">
      <w:pPr>
        <w:rPr>
          <w:lang w:val="en-IN"/>
        </w:rPr>
      </w:pPr>
      <w:r w:rsidRPr="003379C5">
        <w:rPr>
          <w:b/>
          <w:bCs/>
          <w:lang w:val="en-IN"/>
        </w:rPr>
        <w:t>Deliverable</w:t>
      </w:r>
      <w:r w:rsidRPr="003379C5">
        <w:rPr>
          <w:lang w:val="en-IN"/>
        </w:rPr>
        <w:t>: AppExchange Evaluation Report (Build vs. Buy decision).</w:t>
      </w:r>
    </w:p>
    <w:p w14:paraId="48F45550" w14:textId="77777777" w:rsidR="006D28C0" w:rsidRDefault="006D28C0"/>
    <w:sectPr w:rsidR="006D28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760F97"/>
    <w:multiLevelType w:val="multilevel"/>
    <w:tmpl w:val="921CC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7D571F"/>
    <w:multiLevelType w:val="multilevel"/>
    <w:tmpl w:val="EF86A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5D2C15"/>
    <w:multiLevelType w:val="multilevel"/>
    <w:tmpl w:val="C3A89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057CC6"/>
    <w:multiLevelType w:val="multilevel"/>
    <w:tmpl w:val="16EC9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A316AF"/>
    <w:multiLevelType w:val="multilevel"/>
    <w:tmpl w:val="DB7A5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4339924">
    <w:abstractNumId w:val="3"/>
  </w:num>
  <w:num w:numId="2" w16cid:durableId="1303728462">
    <w:abstractNumId w:val="4"/>
  </w:num>
  <w:num w:numId="3" w16cid:durableId="1493990446">
    <w:abstractNumId w:val="2"/>
  </w:num>
  <w:num w:numId="4" w16cid:durableId="1860311593">
    <w:abstractNumId w:val="1"/>
  </w:num>
  <w:num w:numId="5" w16cid:durableId="360084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9C5"/>
    <w:rsid w:val="00020C3C"/>
    <w:rsid w:val="001104B0"/>
    <w:rsid w:val="00112B0C"/>
    <w:rsid w:val="002746E9"/>
    <w:rsid w:val="003379C5"/>
    <w:rsid w:val="003E20F9"/>
    <w:rsid w:val="004A4968"/>
    <w:rsid w:val="004F3835"/>
    <w:rsid w:val="00505F47"/>
    <w:rsid w:val="005F0ED3"/>
    <w:rsid w:val="006D28C0"/>
    <w:rsid w:val="0077606C"/>
    <w:rsid w:val="007939CC"/>
    <w:rsid w:val="007D6FA8"/>
    <w:rsid w:val="00AC5267"/>
    <w:rsid w:val="00BC033F"/>
    <w:rsid w:val="00BE53F2"/>
    <w:rsid w:val="00CB3636"/>
    <w:rsid w:val="00E90370"/>
    <w:rsid w:val="00EC5BD0"/>
    <w:rsid w:val="00FF1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11773129"/>
  <w15:chartTrackingRefBased/>
  <w15:docId w15:val="{DF0652FC-BCF9-4522-88A5-3E32A91C6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Arial MT" w:hAnsi="Calibri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7606C"/>
    <w:pPr>
      <w:widowControl w:val="0"/>
      <w:autoSpaceDE w:val="0"/>
      <w:autoSpaceDN w:val="0"/>
    </w:pPr>
    <w:rPr>
      <w:rFonts w:ascii="Arial MT" w:hAnsi="Arial MT" w:cs="Arial MT"/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79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79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77606C"/>
    <w:pPr>
      <w:widowControl/>
      <w:autoSpaceDE/>
      <w:autoSpaceDN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79C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79C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79C5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79C5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79C5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79C5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77606C"/>
    <w:pPr>
      <w:spacing w:line="248" w:lineRule="exact"/>
      <w:ind w:left="107"/>
    </w:pPr>
    <w:rPr>
      <w:rFonts w:ascii="Arial" w:eastAsia="Arial" w:hAnsi="Arial" w:cs="Arial"/>
    </w:rPr>
  </w:style>
  <w:style w:type="character" w:customStyle="1" w:styleId="Heading3Char">
    <w:name w:val="Heading 3 Char"/>
    <w:link w:val="Heading3"/>
    <w:uiPriority w:val="9"/>
    <w:rsid w:val="0077606C"/>
    <w:rPr>
      <w:rFonts w:ascii="Times New Roman" w:eastAsia="Times New Roman" w:hAnsi="Times New Roman"/>
      <w:b/>
      <w:bCs/>
      <w:sz w:val="27"/>
      <w:szCs w:val="27"/>
      <w:lang w:eastAsia="en-IN"/>
    </w:rPr>
  </w:style>
  <w:style w:type="paragraph" w:styleId="BodyText">
    <w:name w:val="Body Text"/>
    <w:basedOn w:val="Normal"/>
    <w:link w:val="BodyTextChar"/>
    <w:uiPriority w:val="1"/>
    <w:qFormat/>
    <w:rsid w:val="0077606C"/>
  </w:style>
  <w:style w:type="character" w:customStyle="1" w:styleId="BodyTextChar">
    <w:name w:val="Body Text Char"/>
    <w:basedOn w:val="DefaultParagraphFont"/>
    <w:link w:val="BodyText"/>
    <w:uiPriority w:val="1"/>
    <w:rsid w:val="0077606C"/>
    <w:rPr>
      <w:rFonts w:ascii="Arial MT" w:eastAsia="Arial MT" w:hAnsi="Arial MT" w:cs="Arial MT"/>
      <w:sz w:val="22"/>
      <w:szCs w:val="22"/>
      <w:lang w:val="en-US"/>
    </w:rPr>
  </w:style>
  <w:style w:type="character" w:styleId="Strong">
    <w:name w:val="Strong"/>
    <w:uiPriority w:val="22"/>
    <w:qFormat/>
    <w:rsid w:val="0077606C"/>
    <w:rPr>
      <w:b/>
      <w:bCs/>
    </w:rPr>
  </w:style>
  <w:style w:type="paragraph" w:styleId="ListParagraph">
    <w:name w:val="List Paragraph"/>
    <w:basedOn w:val="Normal"/>
    <w:uiPriority w:val="1"/>
    <w:qFormat/>
    <w:rsid w:val="0077606C"/>
  </w:style>
  <w:style w:type="character" w:customStyle="1" w:styleId="Heading1Char">
    <w:name w:val="Heading 1 Char"/>
    <w:basedOn w:val="DefaultParagraphFont"/>
    <w:link w:val="Heading1"/>
    <w:uiPriority w:val="9"/>
    <w:rsid w:val="003379C5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79C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79C5"/>
    <w:rPr>
      <w:rFonts w:asciiTheme="minorHAnsi" w:eastAsiaTheme="majorEastAsia" w:hAnsiTheme="minorHAnsi" w:cstheme="majorBidi"/>
      <w:i/>
      <w:iCs/>
      <w:color w:val="2F5496" w:themeColor="accent1" w:themeShade="BF"/>
      <w:sz w:val="22"/>
      <w:szCs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79C5"/>
    <w:rPr>
      <w:rFonts w:asciiTheme="minorHAnsi" w:eastAsiaTheme="majorEastAsia" w:hAnsiTheme="minorHAnsi" w:cstheme="majorBidi"/>
      <w:color w:val="2F5496" w:themeColor="accent1" w:themeShade="BF"/>
      <w:sz w:val="22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79C5"/>
    <w:rPr>
      <w:rFonts w:asciiTheme="minorHAnsi" w:eastAsiaTheme="majorEastAsia" w:hAnsiTheme="minorHAnsi" w:cstheme="majorBidi"/>
      <w:i/>
      <w:iCs/>
      <w:color w:val="595959" w:themeColor="text1" w:themeTint="A6"/>
      <w:sz w:val="22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79C5"/>
    <w:rPr>
      <w:rFonts w:asciiTheme="minorHAnsi" w:eastAsiaTheme="majorEastAsia" w:hAnsiTheme="minorHAnsi" w:cstheme="majorBidi"/>
      <w:color w:val="595959" w:themeColor="text1" w:themeTint="A6"/>
      <w:sz w:val="22"/>
      <w:szCs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79C5"/>
    <w:rPr>
      <w:rFonts w:asciiTheme="minorHAnsi" w:eastAsiaTheme="majorEastAsia" w:hAnsiTheme="minorHAnsi" w:cstheme="majorBidi"/>
      <w:i/>
      <w:iCs/>
      <w:color w:val="272727" w:themeColor="text1" w:themeTint="D8"/>
      <w:sz w:val="22"/>
      <w:szCs w:val="22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79C5"/>
    <w:rPr>
      <w:rFonts w:asciiTheme="minorHAnsi" w:eastAsiaTheme="majorEastAsia" w:hAnsiTheme="minorHAnsi" w:cstheme="majorBidi"/>
      <w:color w:val="272727" w:themeColor="text1" w:themeTint="D8"/>
      <w:sz w:val="22"/>
      <w:szCs w:val="2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3379C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79C5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79C5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79C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3379C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79C5"/>
    <w:rPr>
      <w:rFonts w:ascii="Arial MT" w:hAnsi="Arial MT" w:cs="Arial MT"/>
      <w:i/>
      <w:iCs/>
      <w:color w:val="404040" w:themeColor="text1" w:themeTint="BF"/>
      <w:sz w:val="22"/>
      <w:szCs w:val="22"/>
      <w:lang w:val="en-US"/>
    </w:rPr>
  </w:style>
  <w:style w:type="character" w:styleId="IntenseEmphasis">
    <w:name w:val="Intense Emphasis"/>
    <w:basedOn w:val="DefaultParagraphFont"/>
    <w:uiPriority w:val="21"/>
    <w:qFormat/>
    <w:rsid w:val="003379C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79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79C5"/>
    <w:rPr>
      <w:rFonts w:ascii="Arial MT" w:hAnsi="Arial MT" w:cs="Arial MT"/>
      <w:i/>
      <w:iCs/>
      <w:color w:val="2F5496" w:themeColor="accent1" w:themeShade="BF"/>
      <w:sz w:val="22"/>
      <w:szCs w:val="22"/>
      <w:lang w:val="en-US"/>
    </w:rPr>
  </w:style>
  <w:style w:type="character" w:styleId="IntenseReference">
    <w:name w:val="Intense Reference"/>
    <w:basedOn w:val="DefaultParagraphFont"/>
    <w:uiPriority w:val="32"/>
    <w:qFormat/>
    <w:rsid w:val="003379C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9037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payal sharma</dc:creator>
  <cp:keywords/>
  <dc:description/>
  <cp:lastModifiedBy>payal sharma</cp:lastModifiedBy>
  <cp:revision>2</cp:revision>
  <dcterms:created xsi:type="dcterms:W3CDTF">2025-09-13T20:55:00Z</dcterms:created>
  <dcterms:modified xsi:type="dcterms:W3CDTF">2025-09-13T20:55:00Z</dcterms:modified>
</cp:coreProperties>
</file>