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WEB DESIGNING ASSIGNMENT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Are the HTML tages and elements are same things?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Ans- no tages and elements are not same things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Tags means _ open and closed tag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Elements _ open and closed tag along with their cantain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Ex &lt;h1&gt;&lt;/h1&gt; it’s called a open and clode tags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&lt;h1&gt;this is web&lt;/h1&gt;it’s called a element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What are the tags and attributes in HTML?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Ans _ tags are a used to hold the HTML elements.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Attributes_ used to describe the characteristics of  an HTML element in detail.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What are a void element in HTML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Ans_ self closing tag that called a void element in HTML.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Doesn’t need to closing there tag in manually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By its closing  tags.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Ex_ &lt; hr&gt;, &lt;br&gt;,&lt; image&gt;,&lt;input&gt;,&lt;source&gt;,&lt;emberd&gt;,&lt;meta&gt; &lt;link&gt;,&lt;base&gt;etc.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What are HTML entities?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Ans_ some characters  are reserved in HTML.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You use less than (&lt;) or grater then(&gt;) sings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Your text browser might mix them tags.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Character entities are used display reserved characters  in HTML.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What are the different type of  lists in HTML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Ans_ 3 type of list in HTML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1 order list _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2 unordered list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3 description list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What is class attributes in HTML?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Ans_ specified a one ore more classname  for an element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One ore more class name used in HTML element. That called a class attributes.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What  is difference between  ``id” attributes and  the ``class “attributes of  HTML  elements.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Ans_ I’d attributes _ I’d is unique in a page and can only apply  to the most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       One element.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      Class attributes_ class attributes can apply for multiple element.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What are a various formatting tags in HTML?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36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Ans_ formatting  elements were design  to display  special type of text.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&lt;b&gt; - bold text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&lt;strong&gt;- important text, &lt;i&gt;- italic text, &lt;em&gt;-emphasized text, &lt;mark&gt;-maraked text , &lt;small&gt;- smaller text,&lt;ins&gt;-inserted text,&lt;del&gt;-deleted text,&lt;sub&gt;-subscribe text,&lt;sup&gt;-superscript text.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How is  cell panding different from cell spacing?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Ans- cell panding-the space between the cell edge and cell cantain.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      Cell spacing- the amount  of space that is held between the cells In  a table.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How can we club two or more row or column into a single raw or colum in an HTML tables?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Ans-  two or more row  colspan in html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       Coloum marz into a colspan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        Row Mearg  into a rowspan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What is difference between a block level  element and  an inline element ?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Ans- block level element are they taken a full width of the screen.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They occupy the space of full screen they called a block level element.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Ex-&lt;p&gt;, &lt;table&gt;,&lt;br&gt;,&lt;hr&gt;,&lt;pre&gt;,&lt;foam&gt;, &lt;tr&gt;,&lt;summary &gt;,&lt;legend&gt;, &lt;definition &gt;, &lt;div&gt;,&lt;list&gt;.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In line element-which only occupy the space bounded by the tags defining the element,instead of breaking the flow of content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 Ex- &lt;media&gt;,&lt;img&gt;,&lt;video &gt;,&lt;u&gt;,&lt;b&gt;,&lt;td&gt;,&lt;button &gt;,&lt;input type&gt;&lt;del&gt;,&lt;spain&gt;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Etc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How to create a hyperlink in HTML?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Ans- by use of  anchor tag-&lt;a&gt;href=&lt;/a&gt;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To make a hyperlink in an html page,use the &lt;a&gt;and&lt;/a&gt;tags, which are the used to define the link.the tag &lt;a&gt; indicates where the hyperlink start and the&lt;/a&gt; tags indicates where it ends.whatever texts gets added inside the tag work as hyperlink add the url for the link in the &lt;a href=”&gt;.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What is the use of an I frame tag ?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Ans- The &lt;ifram&gt; tags specifies an inline frame.an inline frame is used embed another document within the current html document.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  I frame tag use to style the frame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 I frame it is used for a image picture inhtml pages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This is used by screen readers to road out what the content of the &lt;ifream&gt;is.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14.what is the use of span tag? Explain with example?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Ans- The span tag is an inline container used to mark up part text.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The span tag is easily  style by css.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The span tag is a paired tag means it has both open(&lt;) and closing(&gt;)tags and it is mandatory  to close the tag.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The span tag is used for the grouping of inline elements &amp; this tag dose not make any visul change by it self.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15.How to insert a picture into background image of web pages?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Ans- To set the background  image of a web page,use the css style .under the css &lt;style &gt;tags add the property background  image.the property set the gharphic such as jps, png, svg etc. html 5 do not support  the &lt; body&gt; background attributes 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That’s way css is used to change set background image.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16. how are the active link different from normal link?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Ans- normal link- noramal link are links which are there on the page and have not been clicked yet.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Active link- active links are these links which have just been clicked at the instant.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17. what are the different  tags to separate section of text?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Ans- &lt;p&gt;- paragraph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    &lt; br&gt;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    &lt; blockquote&gt;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18. WHT is svg?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Ans- svg_ stand for scalable vector graphic.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Svg is an XMl  based vector image formate for define two dimensional graphic.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Svg is, essentially, to graphics what html is to text.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Svg images and their related behavior  are define in XML text files, which means they can be searched, indexed,scripted, and compressed.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Svg images can be written directly  into the HTML document  using the &lt;svg&gt;&lt;/svg&gt;tag.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19. what is difference  between html  and xhtml?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Ans- html-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    Hypertext mark up language  wildly  use for a web design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    Html creahtml-one or more web page and there link to one to      another.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XHTML _ new version  of html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XHTML is a higher  and standardize version of html.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XHTML  is a all supported to all major browsers.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20. what are logical and physical  tags in html?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Ans- logical tags-they are designed to mention the meaning of the enclosed text.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  They carry certain obligations.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 Ex - &lt;strong&gt;&lt;/strong&gt;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      Physical tags- they are designed to provide  certain instructions regarding            the display of enclosed text 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They are extremely straightforward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They are used to indicate the specific character which need formation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432" w:right="0" w:hanging="43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Ex- physical tag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&lt;b&gt;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&lt;i&gt;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  <w:rtl w:val="0"/>
        </w:rPr>
        <w:t xml:space="preserve">Bold tag &lt;b&gt; and italic &lt;i&gt;.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59" w:lineRule="auto"/>
        <w:ind w:left="-72.0000000000000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595959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800" w:top="72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595959"/>
        <w:sz w:val="30"/>
        <w:szCs w:val="3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9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595959"/>
        <w:sz w:val="30"/>
        <w:szCs w:val="30"/>
        <w:lang w:val="en-US"/>
      </w:rPr>
    </w:rPrDefault>
    <w:pPrDefault>
      <w:pPr>
        <w:spacing w:after="12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bottom w:color="56152f" w:space="12" w:sz="12" w:val="single"/>
      </w:pBdr>
      <w:spacing w:after="480" w:before="460" w:lineRule="auto"/>
    </w:pPr>
    <w:rPr>
      <w:rFonts w:ascii="Calibri" w:cs="Calibri" w:eastAsia="Calibri" w:hAnsi="Calibri"/>
      <w:color w:val="731c3f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b w:val="1"/>
      <w:color w:val="7f7f7f"/>
    </w:rPr>
  </w:style>
  <w:style w:type="paragraph" w:styleId="Heading3">
    <w:name w:val="heading 3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sz w:val="40"/>
      <w:szCs w:val="40"/>
    </w:rPr>
  </w:style>
  <w:style w:type="paragraph" w:styleId="Heading4">
    <w:name w:val="heading 4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color w:val="262626"/>
      <w:sz w:val="34"/>
      <w:szCs w:val="34"/>
    </w:rPr>
  </w:style>
  <w:style w:type="paragraph" w:styleId="Heading6">
    <w:name w:val="heading 6"/>
    <w:basedOn w:val="Normal"/>
    <w:next w:val="Normal"/>
    <w:pPr>
      <w:keepNext w:val="1"/>
      <w:keepLines w:val="1"/>
      <w:spacing w:before="460" w:lineRule="auto"/>
    </w:pPr>
    <w:rPr>
      <w:rFonts w:ascii="Calibri" w:cs="Calibri" w:eastAsia="Calibri" w:hAnsi="Calibri"/>
      <w:i w:val="1"/>
      <w:color w:val="262626"/>
      <w:sz w:val="34"/>
      <w:szCs w:val="34"/>
    </w:rPr>
  </w:style>
  <w:style w:type="paragraph" w:styleId="Title">
    <w:name w:val="Title"/>
    <w:basedOn w:val="Normal"/>
    <w:next w:val="Normal"/>
    <w:pPr>
      <w:spacing w:after="60" w:line="240" w:lineRule="auto"/>
    </w:pPr>
    <w:rPr>
      <w:rFonts w:ascii="Calibri" w:cs="Calibri" w:eastAsia="Calibri" w:hAnsi="Calibri"/>
      <w:smallCaps w:val="1"/>
      <w:color w:val="262626"/>
      <w:sz w:val="66"/>
      <w:szCs w:val="6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pPr>
      <w:keepNext w:val="1"/>
      <w:keepLines w:val="1"/>
      <w:pBdr>
        <w:bottom w:color="56152f" w:space="12" w:sz="12" w:themeColor="accent4" w:val="single"/>
      </w:pBdr>
      <w:spacing w:after="480" w:before="460"/>
      <w:outlineLvl w:val="0"/>
    </w:pPr>
    <w:rPr>
      <w:rFonts w:asciiTheme="majorHAnsi" w:cstheme="majorBidi" w:eastAsiaTheme="majorEastAsia" w:hAnsiTheme="majorHAns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pPr>
      <w:keepNext w:val="1"/>
      <w:keepLines w:val="1"/>
      <w:spacing w:before="460"/>
      <w:outlineLvl w:val="1"/>
    </w:pPr>
    <w:rPr>
      <w:rFonts w:asciiTheme="majorHAnsi" w:cstheme="majorBidi" w:eastAsiaTheme="majorEastAsia" w:hAnsiTheme="majorHAnsi"/>
      <w:b w:val="1"/>
      <w:color w:val="7f7f7f" w:themeColor="text1" w:themeTint="0000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pPr>
      <w:keepNext w:val="1"/>
      <w:keepLines w:val="1"/>
      <w:spacing w:before="460"/>
      <w:outlineLvl w:val="2"/>
    </w:pPr>
    <w:rPr>
      <w:rFonts w:asciiTheme="majorHAnsi" w:cstheme="majorBidi" w:eastAsiaTheme="majorEastAsia" w:hAnsiTheme="majorHAns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pPr>
      <w:keepNext w:val="1"/>
      <w:keepLines w:val="1"/>
      <w:spacing w:before="460"/>
      <w:outlineLvl w:val="3"/>
    </w:pPr>
    <w:rPr>
      <w:rFonts w:asciiTheme="majorHAnsi" w:cstheme="majorBidi" w:eastAsiaTheme="majorEastAsia" w:hAnsiTheme="majorHAnsi"/>
      <w:i w:val="1"/>
      <w:iCs w:val="1"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pPr>
      <w:keepNext w:val="1"/>
      <w:keepLines w:val="1"/>
      <w:spacing w:before="460"/>
      <w:outlineLvl w:val="4"/>
    </w:pPr>
    <w:rPr>
      <w:rFonts w:asciiTheme="majorHAnsi" w:cstheme="majorBidi" w:eastAsiaTheme="majorEastAsia" w:hAnsiTheme="majorHAnsi"/>
      <w:color w:val="262626" w:themeColor="text1" w:themeTint="0000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pPr>
      <w:keepNext w:val="1"/>
      <w:keepLines w:val="1"/>
      <w:spacing w:before="460"/>
      <w:outlineLvl w:val="5"/>
    </w:pPr>
    <w:rPr>
      <w:rFonts w:asciiTheme="majorHAnsi" w:cstheme="majorBidi" w:eastAsiaTheme="majorEastAsia" w:hAnsiTheme="majorHAnsi"/>
      <w:i w:val="1"/>
      <w:color w:val="262626" w:themeColor="text1" w:themeTint="0000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pPr>
      <w:keepNext w:val="1"/>
      <w:keepLines w:val="1"/>
      <w:spacing w:before="460"/>
      <w:outlineLvl w:val="6"/>
    </w:pPr>
    <w:rPr>
      <w:rFonts w:asciiTheme="majorHAnsi" w:cstheme="majorBidi" w:eastAsiaTheme="majorEastAsia" w:hAnsiTheme="majorHAnsi"/>
      <w:iCs w:val="1"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pPr>
      <w:keepNext w:val="1"/>
      <w:keepLines w:val="1"/>
      <w:spacing w:before="460"/>
      <w:outlineLvl w:val="7"/>
    </w:pPr>
    <w:rPr>
      <w:rFonts w:asciiTheme="majorHAnsi" w:cstheme="majorBidi" w:eastAsiaTheme="majorEastAsia" w:hAnsiTheme="majorHAnsi"/>
      <w:i w:val="1"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pPr>
      <w:keepNext w:val="1"/>
      <w:keepLines w:val="1"/>
      <w:spacing w:before="460"/>
      <w:outlineLvl w:val="8"/>
    </w:pPr>
    <w:rPr>
      <w:rFonts w:asciiTheme="majorHAnsi" w:cstheme="majorBidi" w:eastAsiaTheme="majorEastAsia" w:hAnsiTheme="majorHAnsi"/>
      <w:iCs w:val="1"/>
      <w:color w:val="262626" w:themeColor="text1" w:themeTint="0000D9"/>
      <w:szCs w:val="2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Bullet">
    <w:name w:val="List Bullet"/>
    <w:basedOn w:val="Normal"/>
    <w:uiPriority w:val="9"/>
    <w:qFormat w:val="1"/>
    <w:pPr>
      <w:numPr>
        <w:numId w:val="3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 w:val="1"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 w:val="1"/>
    <w:qFormat w:val="1"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1"/>
    <w:qFormat w:val="1"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 w:val="1"/>
    <w:rPr>
      <w:color w:val="808080"/>
    </w:rPr>
  </w:style>
  <w:style w:type="paragraph" w:styleId="Title">
    <w:name w:val="Title"/>
    <w:basedOn w:val="Normal"/>
    <w:link w:val="TitleChar"/>
    <w:uiPriority w:val="10"/>
    <w:semiHidden w:val="1"/>
    <w:unhideWhenUsed w:val="1"/>
    <w:qFormat w:val="1"/>
    <w:pPr>
      <w:spacing w:after="60" w:line="240" w:lineRule="auto"/>
      <w:contextualSpacing w:val="1"/>
    </w:pPr>
    <w:rPr>
      <w:rFonts w:asciiTheme="majorHAnsi" w:cstheme="majorBidi" w:eastAsiaTheme="majorEastAsia" w:hAnsiTheme="majorHAnsi"/>
      <w:caps w:val="1"/>
      <w:color w:val="262626" w:themeColor="text1" w:themeTint="0000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 w:val="1"/>
    <w:rPr>
      <w:rFonts w:asciiTheme="majorHAnsi" w:cstheme="majorBidi" w:eastAsiaTheme="majorEastAsia" w:hAnsiTheme="majorHAnsi"/>
      <w:caps w:val="1"/>
      <w:color w:val="262626" w:themeColor="text1" w:themeTint="0000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 w:val="1"/>
    <w:unhideWhenUsed w:val="1"/>
    <w:qFormat w:val="1"/>
    <w:pPr>
      <w:numPr>
        <w:ilvl w:val="1"/>
      </w:numPr>
      <w:spacing w:after="520"/>
      <w:contextualSpacing w:val="1"/>
    </w:pPr>
    <w:rPr>
      <w:rFonts w:eastAsiaTheme="minorEastAsia"/>
      <w:caps w:val="1"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 w:val="1"/>
    <w:rPr>
      <w:rFonts w:eastAsiaTheme="minorEastAsia"/>
      <w:caps w:val="1"/>
      <w:sz w:val="40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Pr>
      <w:b w:val="1"/>
      <w:bCs w:val="1"/>
      <w:caps w:val="1"/>
      <w:smallCaps w:val="0"/>
      <w:color w:val="262626" w:themeColor="text1" w:themeTint="0000D9"/>
      <w:spacing w:val="0"/>
    </w:rPr>
  </w:style>
  <w:style w:type="character" w:styleId="BookTitle">
    <w:name w:val="Book Title"/>
    <w:basedOn w:val="DefaultParagraphFont"/>
    <w:uiPriority w:val="33"/>
    <w:semiHidden w:val="1"/>
    <w:unhideWhenUsed w:val="1"/>
    <w:rPr>
      <w:b w:val="0"/>
      <w:bCs w:val="1"/>
      <w:i w:val="0"/>
      <w:iCs w:val="1"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 w:val="1"/>
      <w:color w:val="7f7f7f" w:themeColor="text1" w:themeTint="00008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Pr>
      <w:rFonts w:asciiTheme="majorHAnsi" w:cstheme="majorBidi" w:eastAsiaTheme="majorEastAsia" w:hAnsiTheme="majorHAns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Pr>
      <w:rFonts w:asciiTheme="majorHAnsi" w:cstheme="majorBidi" w:eastAsiaTheme="majorEastAsia" w:hAnsiTheme="majorHAnsi"/>
      <w:i w:val="1"/>
      <w:iCs w:val="1"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Pr>
      <w:rFonts w:asciiTheme="majorHAnsi" w:cstheme="majorBidi" w:eastAsiaTheme="majorEastAsia" w:hAnsiTheme="majorHAnsi"/>
      <w:color w:val="262626" w:themeColor="text1" w:themeTint="0000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Pr>
      <w:rFonts w:asciiTheme="majorHAnsi" w:cstheme="majorBidi" w:eastAsiaTheme="majorEastAsia" w:hAnsiTheme="majorHAnsi"/>
      <w:i w:val="1"/>
      <w:color w:val="262626" w:themeColor="text1" w:themeTint="0000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Pr>
      <w:rFonts w:asciiTheme="majorHAnsi" w:cstheme="majorBidi" w:eastAsiaTheme="majorEastAsia" w:hAnsiTheme="majorHAnsi"/>
      <w:iCs w:val="1"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Pr>
      <w:rFonts w:asciiTheme="majorHAnsi" w:cstheme="majorBidi" w:eastAsiaTheme="majorEastAsia" w:hAnsiTheme="majorHAnsi"/>
      <w:i w:val="1"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Pr>
      <w:rFonts w:asciiTheme="majorHAnsi" w:cstheme="majorBidi" w:eastAsiaTheme="majorEastAsia" w:hAnsiTheme="majorHAnsi"/>
      <w:iCs w:val="1"/>
      <w:color w:val="262626" w:themeColor="text1" w:themeTint="0000D9"/>
      <w:szCs w:val="21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Pr>
      <w:i w:val="1"/>
      <w:iCs w:val="1"/>
      <w:color w:val="404040" w:themeColor="text1" w:themeTint="0000BF"/>
    </w:rPr>
  </w:style>
  <w:style w:type="character" w:styleId="Emphasis">
    <w:name w:val="Emphasis"/>
    <w:basedOn w:val="DefaultParagraphFont"/>
    <w:uiPriority w:val="20"/>
    <w:semiHidden w:val="1"/>
    <w:unhideWhenUsed w:val="1"/>
    <w:qFormat w:val="1"/>
    <w:rPr>
      <w:b w:val="1"/>
      <w:iCs w:val="1"/>
      <w:color w:val="262626" w:themeColor="text1" w:themeTint="0000D9"/>
    </w:rPr>
  </w:style>
  <w:style w:type="character" w:styleId="IntenseEmphasis">
    <w:name w:val="Intense Emphasis"/>
    <w:basedOn w:val="DefaultParagraphFont"/>
    <w:uiPriority w:val="21"/>
    <w:semiHidden w:val="1"/>
    <w:unhideWhenUsed w:val="1"/>
    <w:qFormat w:val="1"/>
    <w:rPr>
      <w:b w:val="1"/>
      <w:i w:val="1"/>
      <w:iCs w:val="1"/>
      <w:color w:val="262626" w:themeColor="text1" w:themeTint="0000D9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Pr>
      <w:b w:val="1"/>
      <w:bCs w:val="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pPr>
      <w:spacing w:before="240"/>
    </w:pPr>
    <w:rPr>
      <w:i w:val="1"/>
      <w:iCs w:val="1"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 w:val="1"/>
    <w:rPr>
      <w:i w:val="1"/>
      <w:iCs w:val="1"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pPr>
      <w:spacing w:before="240"/>
    </w:pPr>
    <w:rPr>
      <w:b w:val="1"/>
      <w:i w:val="1"/>
      <w:iCs w:val="1"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Pr>
      <w:b w:val="1"/>
      <w:i w:val="1"/>
      <w:iCs w:val="1"/>
      <w:sz w:val="36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Pr>
      <w:caps w:val="1"/>
      <w:smallCaps w:val="0"/>
      <w:color w:val="262626" w:themeColor="text1" w:themeTint="0000D9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pPr>
      <w:spacing w:after="200" w:line="240" w:lineRule="auto"/>
    </w:pPr>
    <w:rPr>
      <w:i w:val="1"/>
      <w:iCs w:val="1"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pPr>
      <w:outlineLvl w:val="9"/>
    </w:pPr>
  </w:style>
  <w:style w:type="character" w:styleId="Hyperlink">
    <w:name w:val="Hyperlink"/>
    <w:basedOn w:val="DefaultParagraphFont"/>
    <w:uiPriority w:val="99"/>
    <w:unhideWhenUsed w:val="1"/>
    <w:rPr>
      <w:color w:val="731c3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744578"/>
    <w:rPr>
      <w:color w:val="214c5e" w:themeColor="followedHyperlink"/>
      <w:u w:val="single"/>
    </w:rPr>
  </w:style>
  <w:style w:type="paragraph" w:styleId="Subtitle">
    <w:name w:val="Subtitle"/>
    <w:basedOn w:val="Normal"/>
    <w:next w:val="Normal"/>
    <w:pPr>
      <w:spacing w:after="520" w:lineRule="auto"/>
    </w:pPr>
    <w:rPr>
      <w:smallCaps w:val="1"/>
      <w:sz w:val="40"/>
      <w:szCs w:val="4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sR8YKFA2XTIzWTIJxFqSTYn1aA==">AMUW2mUC6NsWgt79fUCdXKnczbhqOlxixhk1tDl1DItgjfr9uZuzOvJs87rYkQXNA9cTKiHJ5GFICTCvLCeZyIUv35mQJxmrOdbKyerxoYgpIK+RVYyh89I=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2022-10-13T12:59:00Z</dcterms:created>
  <dc:creator>payalsardhara131@gmail.com</dc:creator>
</cp:coreProperties>
</file>