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D03EB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6071AB2B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3DF22D96" w14:textId="77777777" w:rsidR="00682287" w:rsidRDefault="00682287">
      <w:pPr>
        <w:rPr>
          <w:rFonts w:ascii="Calibri" w:hAnsi="Calibri" w:cs="Calibri"/>
          <w:b/>
          <w:bCs/>
          <w:sz w:val="44"/>
          <w:szCs w:val="44"/>
        </w:rPr>
      </w:pPr>
    </w:p>
    <w:p w14:paraId="372A0306" w14:textId="77777777" w:rsidR="00682287" w:rsidRDefault="00682287">
      <w:pPr>
        <w:rPr>
          <w:rFonts w:ascii="Calibri" w:hAnsi="Calibri" w:cs="Calibri"/>
          <w:b/>
          <w:bCs/>
          <w:sz w:val="44"/>
          <w:szCs w:val="44"/>
        </w:rPr>
      </w:pPr>
    </w:p>
    <w:p w14:paraId="5DAC39B8" w14:textId="77777777" w:rsidR="00682287" w:rsidRDefault="00682287">
      <w:pPr>
        <w:rPr>
          <w:rFonts w:ascii="Calibri" w:hAnsi="Calibri" w:cs="Calibri"/>
          <w:b/>
          <w:bCs/>
          <w:sz w:val="44"/>
          <w:szCs w:val="44"/>
        </w:rPr>
      </w:pPr>
    </w:p>
    <w:p w14:paraId="714F0083" w14:textId="77777777" w:rsidR="00682287" w:rsidRDefault="0069092F" w:rsidP="008B1617">
      <w:pPr>
        <w:pStyle w:val="Title"/>
      </w:pPr>
      <w:r w:rsidRPr="00682287">
        <w:t xml:space="preserve">E-Commerce Order Processing </w:t>
      </w:r>
    </w:p>
    <w:p w14:paraId="55A42086" w14:textId="75C744AF" w:rsidR="0069092F" w:rsidRDefault="00682287" w:rsidP="008B1617">
      <w:pPr>
        <w:pStyle w:val="Title"/>
      </w:pPr>
      <w:r>
        <w:t>A</w:t>
      </w:r>
      <w:r w:rsidR="0069092F" w:rsidRPr="00682287">
        <w:t>nd</w:t>
      </w:r>
      <w:r>
        <w:t xml:space="preserve"> </w:t>
      </w:r>
      <w:r w:rsidR="0069092F" w:rsidRPr="00682287">
        <w:t>Aggregation</w:t>
      </w:r>
    </w:p>
    <w:p w14:paraId="15B0D578" w14:textId="77777777" w:rsidR="00443D06" w:rsidRDefault="00443D06" w:rsidP="00682287">
      <w:pPr>
        <w:rPr>
          <w:rFonts w:ascii="Calibri" w:hAnsi="Calibri" w:cs="Calibri"/>
          <w:b/>
          <w:bCs/>
          <w:sz w:val="72"/>
          <w:szCs w:val="72"/>
        </w:rPr>
      </w:pPr>
    </w:p>
    <w:p w14:paraId="0518FF44" w14:textId="5385B4A1" w:rsidR="00443D06" w:rsidRPr="00443D06" w:rsidRDefault="00443D06" w:rsidP="008B1617">
      <w:pPr>
        <w:pStyle w:val="Subtitle"/>
      </w:pPr>
      <w:r>
        <w:t xml:space="preserve">  -</w:t>
      </w:r>
      <w:r w:rsidRPr="00443D06">
        <w:t xml:space="preserve">  Payal Yadav</w:t>
      </w:r>
    </w:p>
    <w:p w14:paraId="1CF063F9" w14:textId="77777777" w:rsidR="00682287" w:rsidRPr="00682287" w:rsidRDefault="00682287" w:rsidP="00682287">
      <w:pPr>
        <w:rPr>
          <w:rFonts w:ascii="Calibri" w:hAnsi="Calibri" w:cs="Calibri"/>
          <w:b/>
          <w:bCs/>
          <w:sz w:val="72"/>
          <w:szCs w:val="72"/>
        </w:rPr>
      </w:pPr>
    </w:p>
    <w:p w14:paraId="49C8784C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00D926E5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4D0C0886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3364DB44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0F43648E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2E5AFDD7" w14:textId="77777777" w:rsidR="008B1617" w:rsidRDefault="008B1617">
      <w:pPr>
        <w:rPr>
          <w:rFonts w:ascii="Calibri" w:hAnsi="Calibri" w:cs="Calibri"/>
          <w:b/>
          <w:bCs/>
          <w:sz w:val="44"/>
          <w:szCs w:val="44"/>
        </w:rPr>
      </w:pPr>
    </w:p>
    <w:p w14:paraId="5C7D926E" w14:textId="77777777" w:rsidR="0069092F" w:rsidRDefault="0069092F">
      <w:pPr>
        <w:rPr>
          <w:rFonts w:ascii="Calibri" w:hAnsi="Calibri" w:cs="Calibri"/>
          <w:b/>
          <w:bCs/>
          <w:sz w:val="44"/>
          <w:szCs w:val="44"/>
        </w:rPr>
      </w:pPr>
    </w:p>
    <w:p w14:paraId="0E680151" w14:textId="77777777" w:rsidR="00443D06" w:rsidRDefault="00443D06">
      <w:pPr>
        <w:rPr>
          <w:rFonts w:ascii="Calibri" w:hAnsi="Calibri" w:cs="Calibri"/>
          <w:b/>
          <w:bCs/>
          <w:sz w:val="44"/>
          <w:szCs w:val="44"/>
        </w:rPr>
      </w:pPr>
    </w:p>
    <w:sdt>
      <w:sdtPr>
        <w:id w:val="-1480453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8AED8E9" w14:textId="5BE03E13" w:rsidR="006B0210" w:rsidRDefault="006B0210">
          <w:pPr>
            <w:pStyle w:val="TOCHeading"/>
          </w:pPr>
          <w:r>
            <w:t>Contents</w:t>
          </w:r>
        </w:p>
        <w:p w14:paraId="398673CD" w14:textId="4DF19C5F" w:rsidR="006B0210" w:rsidRDefault="006B021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28559" w:history="1">
            <w:r w:rsidRPr="002208A7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55C9" w14:textId="72184611" w:rsidR="006B0210" w:rsidRDefault="006B02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628560" w:history="1">
            <w:r w:rsidRPr="002208A7">
              <w:rPr>
                <w:rStyle w:val="Hyperlink"/>
                <w:noProof/>
              </w:rPr>
              <w:t>Proposed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09D0" w14:textId="6EA05568" w:rsidR="006B0210" w:rsidRDefault="006B02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628561" w:history="1">
            <w:r w:rsidRPr="002208A7">
              <w:rPr>
                <w:rStyle w:val="Hyperlink"/>
                <w:noProof/>
              </w:rPr>
              <w:t>Detailed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4BE6" w14:textId="258E9ED9" w:rsidR="006B0210" w:rsidRDefault="006B02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628562" w:history="1">
            <w:r w:rsidRPr="002208A7">
              <w:rPr>
                <w:rStyle w:val="Hyperlink"/>
                <w:noProof/>
              </w:rPr>
              <w:t>Design Reasoning: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597B" w14:textId="6B70A7BF" w:rsidR="006B0210" w:rsidRDefault="006B0210">
          <w:r>
            <w:rPr>
              <w:b/>
              <w:bCs/>
              <w:noProof/>
            </w:rPr>
            <w:fldChar w:fldCharType="end"/>
          </w:r>
        </w:p>
      </w:sdtContent>
    </w:sdt>
    <w:p w14:paraId="16B3F05C" w14:textId="77777777" w:rsidR="006B0210" w:rsidRDefault="006B0210">
      <w:pPr>
        <w:rPr>
          <w:rFonts w:ascii="Calibri" w:hAnsi="Calibri" w:cs="Calibri"/>
          <w:b/>
          <w:bCs/>
          <w:sz w:val="44"/>
          <w:szCs w:val="44"/>
        </w:rPr>
      </w:pPr>
    </w:p>
    <w:p w14:paraId="6302130A" w14:textId="4B6F7854" w:rsidR="0069092F" w:rsidRPr="00682287" w:rsidRDefault="0069092F" w:rsidP="008B1617">
      <w:pPr>
        <w:pStyle w:val="Heading1"/>
      </w:pPr>
      <w:bookmarkStart w:id="0" w:name="_Toc187628559"/>
      <w:r w:rsidRPr="00682287">
        <w:t>Problem Statement:</w:t>
      </w:r>
      <w:bookmarkEnd w:id="0"/>
    </w:p>
    <w:p w14:paraId="295FF2A5" w14:textId="77777777" w:rsidR="0069092F" w:rsidRPr="0069092F" w:rsidRDefault="0069092F" w:rsidP="0069092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 xml:space="preserve">Poll messages from the SQS queue using </w:t>
      </w:r>
      <w:proofErr w:type="spellStart"/>
      <w:r w:rsidRPr="0069092F">
        <w:rPr>
          <w:rFonts w:ascii="Calibri" w:hAnsi="Calibri" w:cs="Calibri"/>
          <w:sz w:val="24"/>
          <w:szCs w:val="24"/>
        </w:rPr>
        <w:t>Localstack’s</w:t>
      </w:r>
      <w:proofErr w:type="spellEnd"/>
      <w:r w:rsidRPr="0069092F">
        <w:rPr>
          <w:rFonts w:ascii="Calibri" w:hAnsi="Calibri" w:cs="Calibri"/>
          <w:sz w:val="24"/>
          <w:szCs w:val="24"/>
        </w:rPr>
        <w:t xml:space="preserve"> endpoint.</w:t>
      </w:r>
    </w:p>
    <w:p w14:paraId="60EC5ACA" w14:textId="77777777" w:rsidR="0069092F" w:rsidRPr="0069092F" w:rsidRDefault="0069092F" w:rsidP="0069092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>For each valid order:</w:t>
      </w:r>
    </w:p>
    <w:p w14:paraId="6663CFB9" w14:textId="77777777" w:rsidR="0069092F" w:rsidRPr="0069092F" w:rsidRDefault="0069092F" w:rsidP="0069092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>Update Redis with user-level aggregates: increment the user’s total order count</w:t>
      </w:r>
    </w:p>
    <w:p w14:paraId="1E24CBF8" w14:textId="77777777" w:rsidR="0069092F" w:rsidRPr="0069092F" w:rsidRDefault="0069092F" w:rsidP="0069092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 xml:space="preserve">and add the </w:t>
      </w:r>
      <w:proofErr w:type="spellStart"/>
      <w:r w:rsidRPr="0069092F">
        <w:rPr>
          <w:rFonts w:ascii="Calibri" w:hAnsi="Calibri" w:cs="Calibri"/>
          <w:sz w:val="24"/>
          <w:szCs w:val="24"/>
        </w:rPr>
        <w:t>order_value</w:t>
      </w:r>
      <w:proofErr w:type="spellEnd"/>
      <w:r w:rsidRPr="0069092F">
        <w:rPr>
          <w:rFonts w:ascii="Calibri" w:hAnsi="Calibri" w:cs="Calibri"/>
          <w:sz w:val="24"/>
          <w:szCs w:val="24"/>
        </w:rPr>
        <w:t xml:space="preserve"> to that user’s cumulative spend.</w:t>
      </w:r>
    </w:p>
    <w:p w14:paraId="04B1A1D2" w14:textId="247830F8" w:rsidR="0069092F" w:rsidRPr="0069092F" w:rsidRDefault="0069092F" w:rsidP="0069092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>Update global aggregates: total number of orders processed and total revenue</w:t>
      </w:r>
      <w:r>
        <w:rPr>
          <w:rFonts w:ascii="Calibri" w:hAnsi="Calibri" w:cs="Calibri"/>
          <w:sz w:val="24"/>
          <w:szCs w:val="24"/>
        </w:rPr>
        <w:t xml:space="preserve"> </w:t>
      </w:r>
      <w:r w:rsidRPr="0069092F">
        <w:rPr>
          <w:rFonts w:ascii="Calibri" w:hAnsi="Calibri" w:cs="Calibri"/>
          <w:sz w:val="24"/>
          <w:szCs w:val="24"/>
        </w:rPr>
        <w:t>across all users.</w:t>
      </w:r>
    </w:p>
    <w:p w14:paraId="5C57A4F3" w14:textId="00276ECA" w:rsidR="0069092F" w:rsidRDefault="0069092F" w:rsidP="0069092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092F">
        <w:rPr>
          <w:rFonts w:ascii="Calibri" w:hAnsi="Calibri" w:cs="Calibri"/>
          <w:sz w:val="24"/>
          <w:szCs w:val="24"/>
        </w:rPr>
        <w:t>If an order is invalid or missing data, decide on a handling strategy (e.g., log and skip).</w:t>
      </w:r>
    </w:p>
    <w:p w14:paraId="12CBB60C" w14:textId="77777777" w:rsidR="000D1B9F" w:rsidRPr="0069092F" w:rsidRDefault="000D1B9F" w:rsidP="000D1B9F">
      <w:pPr>
        <w:pStyle w:val="ListParagraph"/>
        <w:rPr>
          <w:rFonts w:ascii="Calibri" w:hAnsi="Calibri" w:cs="Calibri"/>
          <w:sz w:val="24"/>
          <w:szCs w:val="24"/>
        </w:rPr>
      </w:pPr>
    </w:p>
    <w:p w14:paraId="52BDE3D5" w14:textId="4BDF20FF" w:rsidR="0069092F" w:rsidRDefault="0069092F" w:rsidP="008B1617">
      <w:pPr>
        <w:pStyle w:val="Heading1"/>
      </w:pPr>
      <w:bookmarkStart w:id="1" w:name="_Toc187628560"/>
      <w:r w:rsidRPr="00682287">
        <w:t>Proposed Design:</w:t>
      </w:r>
      <w:bookmarkEnd w:id="1"/>
    </w:p>
    <w:p w14:paraId="78B86999" w14:textId="7C70327B" w:rsidR="00443D06" w:rsidRDefault="00443D06" w:rsidP="00443D06">
      <w:r>
        <w:t xml:space="preserve">All the orders are received in the SQS queue. A </w:t>
      </w:r>
      <w:r>
        <w:t>SQS</w:t>
      </w:r>
      <w:r>
        <w:t xml:space="preserve"> consumer continuously polls the SQS queue for newer messages. As soon as a new message/order is received in the </w:t>
      </w:r>
      <w:r w:rsidR="00827B36">
        <w:t xml:space="preserve">queue, it performs the necessary validation. If the validation is </w:t>
      </w:r>
      <w:r w:rsidR="000D1B9F">
        <w:t>successful,</w:t>
      </w:r>
      <w:r w:rsidR="00827B36">
        <w:t xml:space="preserve"> it pushes the data into the </w:t>
      </w:r>
      <w:proofErr w:type="spellStart"/>
      <w:r w:rsidR="00827B36">
        <w:t>redis</w:t>
      </w:r>
      <w:proofErr w:type="spellEnd"/>
      <w:r w:rsidR="00827B36">
        <w:t xml:space="preserve"> DB after making some calculations as per the user and global.</w:t>
      </w:r>
    </w:p>
    <w:p w14:paraId="6230F22A" w14:textId="77777777" w:rsidR="000D1B9F" w:rsidRPr="00682287" w:rsidRDefault="000D1B9F" w:rsidP="00443D06"/>
    <w:p w14:paraId="618099A4" w14:textId="7CC5AB1B" w:rsidR="00682287" w:rsidRDefault="00682287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237AC" wp14:editId="66AC466F">
            <wp:extent cx="6134100" cy="2216150"/>
            <wp:effectExtent l="0" t="0" r="0" b="0"/>
            <wp:docPr id="1206111330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1330" name="Picture 1" descr="A diagram of a process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415" w14:textId="476FCB76" w:rsidR="0069092F" w:rsidRPr="00682287" w:rsidRDefault="0069092F" w:rsidP="008B1617">
      <w:pPr>
        <w:pStyle w:val="Heading1"/>
      </w:pPr>
      <w:bookmarkStart w:id="2" w:name="_Toc187628561"/>
      <w:r w:rsidRPr="00682287">
        <w:lastRenderedPageBreak/>
        <w:t>Detailed Description:</w:t>
      </w:r>
      <w:bookmarkEnd w:id="2"/>
    </w:p>
    <w:p w14:paraId="1045F140" w14:textId="7F8CD565" w:rsidR="0069092F" w:rsidRDefault="00682287" w:rsidP="0068228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In Redis:</w:t>
      </w:r>
    </w:p>
    <w:p w14:paraId="5DC00C4E" w14:textId="379DE15B" w:rsidR="00682287" w:rsidRPr="009E0286" w:rsidRDefault="009E0286" w:rsidP="009E0286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DB2571" wp14:editId="12064A63">
            <wp:extent cx="6165850" cy="3409950"/>
            <wp:effectExtent l="0" t="0" r="6350" b="0"/>
            <wp:docPr id="86193178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178" name="Picture 1" descr="A diagram of a software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3827" w14:textId="1F7A9E52" w:rsidR="009E0286" w:rsidRPr="009E0286" w:rsidRDefault="009E0286" w:rsidP="009E0286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poll the messages from the </w:t>
      </w:r>
      <w:proofErr w:type="spellStart"/>
      <w:r>
        <w:rPr>
          <w:rFonts w:ascii="Calibri" w:hAnsi="Calibri" w:cs="Calibri"/>
          <w:sz w:val="24"/>
          <w:szCs w:val="24"/>
        </w:rPr>
        <w:t>sqs</w:t>
      </w:r>
      <w:proofErr w:type="spellEnd"/>
      <w:r>
        <w:rPr>
          <w:rFonts w:ascii="Calibri" w:hAnsi="Calibri" w:cs="Calibri"/>
          <w:sz w:val="24"/>
          <w:szCs w:val="24"/>
        </w:rPr>
        <w:t xml:space="preserve"> queue and the validate the orders.</w:t>
      </w:r>
    </w:p>
    <w:p w14:paraId="49938EA4" w14:textId="11B48095" w:rsidR="009E0286" w:rsidRPr="009E0286" w:rsidRDefault="000E45E4" w:rsidP="009E0286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Skip and delete the order if below are the validations have failed</w:t>
      </w:r>
      <w:r w:rsidR="009E0286">
        <w:rPr>
          <w:rFonts w:ascii="Calibri" w:hAnsi="Calibri" w:cs="Calibri"/>
          <w:sz w:val="24"/>
          <w:szCs w:val="24"/>
        </w:rPr>
        <w:t>:</w:t>
      </w:r>
    </w:p>
    <w:p w14:paraId="08E9FC68" w14:textId="69AD1D75" w:rsidR="009E0286" w:rsidRPr="000E45E4" w:rsidRDefault="009E0286" w:rsidP="009E0286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proofErr w:type="spellStart"/>
      <w:r>
        <w:rPr>
          <w:rFonts w:ascii="Calibri" w:hAnsi="Calibri" w:cs="Calibri"/>
          <w:sz w:val="24"/>
          <w:szCs w:val="24"/>
        </w:rPr>
        <w:t>user_id</w:t>
      </w:r>
      <w:proofErr w:type="spellEnd"/>
      <w:r w:rsidR="000E45E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E45E4">
        <w:rPr>
          <w:rFonts w:ascii="Calibri" w:hAnsi="Calibri" w:cs="Calibri"/>
          <w:sz w:val="24"/>
          <w:szCs w:val="24"/>
        </w:rPr>
        <w:t>order_id</w:t>
      </w:r>
      <w:proofErr w:type="spellEnd"/>
      <w:r w:rsidR="000E45E4">
        <w:rPr>
          <w:rFonts w:ascii="Calibri" w:hAnsi="Calibri" w:cs="Calibri"/>
          <w:sz w:val="24"/>
          <w:szCs w:val="24"/>
        </w:rPr>
        <w:t xml:space="preserve"> is null</w:t>
      </w:r>
    </w:p>
    <w:p w14:paraId="58116336" w14:textId="29EA32B9" w:rsidR="000E45E4" w:rsidRPr="000E45E4" w:rsidRDefault="000E45E4" w:rsidP="009E0286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proofErr w:type="spellStart"/>
      <w:r>
        <w:rPr>
          <w:rFonts w:ascii="Calibri" w:hAnsi="Calibri" w:cs="Calibri"/>
          <w:sz w:val="24"/>
          <w:szCs w:val="24"/>
        </w:rPr>
        <w:t>order_value</w:t>
      </w:r>
      <w:proofErr w:type="spellEnd"/>
      <w:r>
        <w:rPr>
          <w:rFonts w:ascii="Calibri" w:hAnsi="Calibri" w:cs="Calibri"/>
          <w:sz w:val="24"/>
          <w:szCs w:val="24"/>
        </w:rPr>
        <w:t xml:space="preserve"> is not in int or float format</w:t>
      </w:r>
    </w:p>
    <w:p w14:paraId="6F80592E" w14:textId="2998D371" w:rsidR="000E45E4" w:rsidRPr="000E45E4" w:rsidRDefault="000E45E4" w:rsidP="009E0286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proofErr w:type="spellStart"/>
      <w:r>
        <w:rPr>
          <w:rFonts w:ascii="Calibri" w:hAnsi="Calibri" w:cs="Calibri"/>
          <w:sz w:val="24"/>
          <w:szCs w:val="24"/>
        </w:rPr>
        <w:t>order_value</w:t>
      </w:r>
      <w:proofErr w:type="spellEnd"/>
      <w:r>
        <w:rPr>
          <w:rFonts w:ascii="Calibri" w:hAnsi="Calibri" w:cs="Calibri"/>
          <w:sz w:val="24"/>
          <w:szCs w:val="24"/>
        </w:rPr>
        <w:t xml:space="preserve"> is not equal to the quantity * amount.</w:t>
      </w:r>
    </w:p>
    <w:p w14:paraId="4861876D" w14:textId="6B4C42F3" w:rsidR="000E45E4" w:rsidRPr="000E45E4" w:rsidRDefault="000E45E4" w:rsidP="000E45E4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all the validations </w:t>
      </w:r>
      <w:r w:rsidR="000E213C">
        <w:rPr>
          <w:rFonts w:ascii="Calibri" w:hAnsi="Calibri" w:cs="Calibri"/>
          <w:sz w:val="24"/>
          <w:szCs w:val="24"/>
        </w:rPr>
        <w:t xml:space="preserve">are </w:t>
      </w:r>
      <w:r>
        <w:rPr>
          <w:rFonts w:ascii="Calibri" w:hAnsi="Calibri" w:cs="Calibri"/>
          <w:sz w:val="24"/>
          <w:szCs w:val="24"/>
        </w:rPr>
        <w:t xml:space="preserve">passed successfully then process the order </w:t>
      </w:r>
      <w:r w:rsidR="000E213C"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z w:val="24"/>
          <w:szCs w:val="24"/>
        </w:rPr>
        <w:t xml:space="preserve"> 2 different keys: </w:t>
      </w:r>
      <w:proofErr w:type="spellStart"/>
      <w:r>
        <w:rPr>
          <w:rFonts w:ascii="Calibri" w:hAnsi="Calibri" w:cs="Calibri"/>
          <w:sz w:val="24"/>
          <w:szCs w:val="24"/>
        </w:rPr>
        <w:t>user_stats</w:t>
      </w:r>
      <w:proofErr w:type="spellEnd"/>
      <w:r>
        <w:rPr>
          <w:rFonts w:ascii="Calibri" w:hAnsi="Calibri" w:cs="Calibri"/>
          <w:sz w:val="24"/>
          <w:szCs w:val="24"/>
        </w:rPr>
        <w:t>, global stats</w:t>
      </w:r>
    </w:p>
    <w:p w14:paraId="2C2EB887" w14:textId="324E0B71" w:rsidR="000E45E4" w:rsidRPr="000E45E4" w:rsidRDefault="000E45E4" w:rsidP="000E45E4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hAnsi="Calibri" w:cs="Calibri"/>
          <w:sz w:val="24"/>
          <w:szCs w:val="24"/>
        </w:rPr>
        <w:t>user_stats</w:t>
      </w:r>
      <w:proofErr w:type="spellEnd"/>
      <w:r>
        <w:rPr>
          <w:rFonts w:ascii="Calibri" w:hAnsi="Calibri" w:cs="Calibri"/>
          <w:sz w:val="24"/>
          <w:szCs w:val="24"/>
        </w:rPr>
        <w:t xml:space="preserve"> key for each users:</w:t>
      </w:r>
    </w:p>
    <w:p w14:paraId="7042B56F" w14:textId="5C50BA3F" w:rsidR="000E45E4" w:rsidRPr="000E45E4" w:rsidRDefault="000E45E4" w:rsidP="000E45E4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key  doesn’t exists then set 1 for </w:t>
      </w:r>
      <w:proofErr w:type="spellStart"/>
      <w:r>
        <w:rPr>
          <w:rFonts w:ascii="Calibri" w:hAnsi="Calibri" w:cs="Calibri"/>
          <w:sz w:val="24"/>
          <w:szCs w:val="24"/>
        </w:rPr>
        <w:t>order_count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0E213C">
        <w:rPr>
          <w:rFonts w:ascii="Calibri" w:hAnsi="Calibri" w:cs="Calibri"/>
          <w:sz w:val="24"/>
          <w:szCs w:val="24"/>
        </w:rPr>
        <w:t>order_amount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0E213C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="000E213C">
        <w:rPr>
          <w:rFonts w:ascii="Calibri" w:hAnsi="Calibri" w:cs="Calibri"/>
          <w:sz w:val="24"/>
          <w:szCs w:val="24"/>
        </w:rPr>
        <w:t>total_spend</w:t>
      </w:r>
      <w:proofErr w:type="spellEnd"/>
      <w:r w:rsidR="000E213C">
        <w:rPr>
          <w:rFonts w:ascii="Calibri" w:hAnsi="Calibri" w:cs="Calibri"/>
          <w:sz w:val="24"/>
          <w:szCs w:val="24"/>
        </w:rPr>
        <w:t>.</w:t>
      </w:r>
    </w:p>
    <w:p w14:paraId="1B5A70E8" w14:textId="69FD6819" w:rsidR="000E45E4" w:rsidRPr="000E45E4" w:rsidRDefault="000E45E4" w:rsidP="000E45E4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it exists</w:t>
      </w:r>
      <w:r w:rsidR="000E213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then increment the </w:t>
      </w:r>
      <w:proofErr w:type="spellStart"/>
      <w:r>
        <w:rPr>
          <w:rFonts w:ascii="Calibri" w:hAnsi="Calibri" w:cs="Calibri"/>
          <w:sz w:val="24"/>
          <w:szCs w:val="24"/>
        </w:rPr>
        <w:t>order_count</w:t>
      </w:r>
      <w:proofErr w:type="spellEnd"/>
      <w:r>
        <w:rPr>
          <w:rFonts w:ascii="Calibri" w:hAnsi="Calibri" w:cs="Calibri"/>
          <w:sz w:val="24"/>
          <w:szCs w:val="24"/>
        </w:rPr>
        <w:t xml:space="preserve"> with 1 and add the </w:t>
      </w:r>
      <w:proofErr w:type="spellStart"/>
      <w:r>
        <w:rPr>
          <w:rFonts w:ascii="Calibri" w:hAnsi="Calibri" w:cs="Calibri"/>
          <w:sz w:val="24"/>
          <w:szCs w:val="24"/>
        </w:rPr>
        <w:t>order_amount</w:t>
      </w:r>
      <w:proofErr w:type="spellEnd"/>
      <w:r w:rsidR="00443D06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="000E213C">
        <w:rPr>
          <w:rFonts w:ascii="Calibri" w:hAnsi="Calibri" w:cs="Calibri"/>
          <w:sz w:val="24"/>
          <w:szCs w:val="24"/>
        </w:rPr>
        <w:t>total_spend</w:t>
      </w:r>
      <w:proofErr w:type="spellEnd"/>
      <w:r w:rsidR="000E213C">
        <w:rPr>
          <w:rFonts w:ascii="Calibri" w:hAnsi="Calibri" w:cs="Calibri"/>
          <w:sz w:val="24"/>
          <w:szCs w:val="24"/>
        </w:rPr>
        <w:t xml:space="preserve"> for that user</w:t>
      </w:r>
      <w:r>
        <w:rPr>
          <w:rFonts w:ascii="Calibri" w:hAnsi="Calibri" w:cs="Calibri"/>
          <w:sz w:val="24"/>
          <w:szCs w:val="24"/>
        </w:rPr>
        <w:t>.</w:t>
      </w:r>
    </w:p>
    <w:p w14:paraId="0D818A33" w14:textId="29550C9F" w:rsidR="000E45E4" w:rsidRPr="000E45E4" w:rsidRDefault="000E45E4" w:rsidP="000E45E4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global stats key :</w:t>
      </w:r>
    </w:p>
    <w:p w14:paraId="14427EE7" w14:textId="77777777" w:rsidR="005250E5" w:rsidRPr="000E45E4" w:rsidRDefault="005250E5" w:rsidP="005250E5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key  doesn’t exists then set 1 for </w:t>
      </w:r>
      <w:proofErr w:type="spellStart"/>
      <w:r>
        <w:rPr>
          <w:rFonts w:ascii="Calibri" w:hAnsi="Calibri" w:cs="Calibri"/>
          <w:sz w:val="24"/>
          <w:szCs w:val="24"/>
        </w:rPr>
        <w:t>order_count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</w:rPr>
        <w:t>order_amount</w:t>
      </w:r>
      <w:proofErr w:type="spell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total_spend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EA79F23" w14:textId="77777777" w:rsidR="005250E5" w:rsidRPr="005250E5" w:rsidRDefault="005250E5" w:rsidP="005250E5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it exists, then increment the </w:t>
      </w:r>
      <w:proofErr w:type="spellStart"/>
      <w:r>
        <w:rPr>
          <w:rFonts w:ascii="Calibri" w:hAnsi="Calibri" w:cs="Calibri"/>
          <w:sz w:val="24"/>
          <w:szCs w:val="24"/>
        </w:rPr>
        <w:t>order_count</w:t>
      </w:r>
      <w:proofErr w:type="spellEnd"/>
      <w:r>
        <w:rPr>
          <w:rFonts w:ascii="Calibri" w:hAnsi="Calibri" w:cs="Calibri"/>
          <w:sz w:val="24"/>
          <w:szCs w:val="24"/>
        </w:rPr>
        <w:t xml:space="preserve"> with 1 and add the </w:t>
      </w:r>
      <w:proofErr w:type="spellStart"/>
      <w:r>
        <w:rPr>
          <w:rFonts w:ascii="Calibri" w:hAnsi="Calibri" w:cs="Calibri"/>
          <w:sz w:val="24"/>
          <w:szCs w:val="24"/>
        </w:rPr>
        <w:t>order_amount</w:t>
      </w:r>
      <w:proofErr w:type="spellEnd"/>
      <w:r>
        <w:rPr>
          <w:rFonts w:ascii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</w:rPr>
        <w:t>total_spend</w:t>
      </w:r>
      <w:proofErr w:type="spellEnd"/>
      <w:r>
        <w:rPr>
          <w:rFonts w:ascii="Calibri" w:hAnsi="Calibri" w:cs="Calibri"/>
          <w:sz w:val="24"/>
          <w:szCs w:val="24"/>
        </w:rPr>
        <w:t xml:space="preserve"> for that user</w:t>
      </w:r>
      <w:r w:rsidRPr="00443D06">
        <w:rPr>
          <w:rFonts w:ascii="Calibri" w:hAnsi="Calibri" w:cs="Calibri"/>
          <w:sz w:val="24"/>
          <w:szCs w:val="24"/>
        </w:rPr>
        <w:t xml:space="preserve"> </w:t>
      </w:r>
    </w:p>
    <w:p w14:paraId="76A3D2B6" w14:textId="56547E3B" w:rsidR="00443D06" w:rsidRPr="00443D06" w:rsidRDefault="00443D06" w:rsidP="005250E5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>Now push both</w:t>
      </w:r>
      <w:r w:rsidR="005250E5">
        <w:rPr>
          <w:rFonts w:ascii="Calibri" w:hAnsi="Calibri" w:cs="Calibri"/>
          <w:sz w:val="24"/>
          <w:szCs w:val="24"/>
        </w:rPr>
        <w:t xml:space="preserve"> the</w:t>
      </w:r>
      <w:r w:rsidRPr="00443D06">
        <w:rPr>
          <w:rFonts w:ascii="Calibri" w:hAnsi="Calibri" w:cs="Calibri"/>
          <w:sz w:val="24"/>
          <w:szCs w:val="24"/>
        </w:rPr>
        <w:t xml:space="preserve"> aggregat</w:t>
      </w:r>
      <w:r w:rsidR="005250E5">
        <w:rPr>
          <w:rFonts w:ascii="Calibri" w:hAnsi="Calibri" w:cs="Calibri"/>
          <w:sz w:val="24"/>
          <w:szCs w:val="24"/>
        </w:rPr>
        <w:t xml:space="preserve">ed values for user and </w:t>
      </w:r>
      <w:proofErr w:type="spellStart"/>
      <w:r w:rsidR="005250E5">
        <w:rPr>
          <w:rFonts w:ascii="Calibri" w:hAnsi="Calibri" w:cs="Calibri"/>
          <w:sz w:val="24"/>
          <w:szCs w:val="24"/>
        </w:rPr>
        <w:t>global_stats</w:t>
      </w:r>
      <w:proofErr w:type="spellEnd"/>
      <w:r w:rsidRPr="00443D06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443D06">
        <w:rPr>
          <w:rFonts w:ascii="Calibri" w:hAnsi="Calibri" w:cs="Calibri"/>
          <w:sz w:val="24"/>
          <w:szCs w:val="24"/>
        </w:rPr>
        <w:t>redis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5CC460AC" w14:textId="1660825F" w:rsidR="00682287" w:rsidRDefault="00682287" w:rsidP="0068228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API Endpoints:</w:t>
      </w:r>
    </w:p>
    <w:p w14:paraId="01C05D4B" w14:textId="20D0EBB3" w:rsidR="009E0286" w:rsidRPr="009E0286" w:rsidRDefault="009E0286" w:rsidP="009E0286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hAnsi="Calibri" w:cs="Calibri"/>
          <w:sz w:val="24"/>
          <w:szCs w:val="24"/>
        </w:rPr>
        <w:t>user_stats</w:t>
      </w:r>
      <w:proofErr w:type="spellEnd"/>
      <w:r>
        <w:rPr>
          <w:rFonts w:ascii="Calibri" w:hAnsi="Calibri" w:cs="Calibri"/>
          <w:sz w:val="24"/>
          <w:szCs w:val="24"/>
        </w:rPr>
        <w:t xml:space="preserve"> API, get the </w:t>
      </w:r>
      <w:proofErr w:type="spellStart"/>
      <w:r>
        <w:rPr>
          <w:rFonts w:ascii="Calibri" w:hAnsi="Calibri" w:cs="Calibri"/>
          <w:sz w:val="24"/>
          <w:szCs w:val="24"/>
        </w:rPr>
        <w:t>order_count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total_spend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</w:rPr>
        <w:t>redis</w:t>
      </w:r>
      <w:proofErr w:type="spellEnd"/>
      <w:r>
        <w:rPr>
          <w:rFonts w:ascii="Calibri" w:hAnsi="Calibri" w:cs="Calibri"/>
          <w:sz w:val="24"/>
          <w:szCs w:val="24"/>
        </w:rPr>
        <w:t xml:space="preserve"> based on </w:t>
      </w:r>
      <w:proofErr w:type="spellStart"/>
      <w:r>
        <w:rPr>
          <w:rFonts w:ascii="Calibri" w:hAnsi="Calibri" w:cs="Calibri"/>
          <w:sz w:val="24"/>
          <w:szCs w:val="24"/>
        </w:rPr>
        <w:t>user_id</w:t>
      </w:r>
      <w:proofErr w:type="spellEnd"/>
      <w:r>
        <w:rPr>
          <w:rFonts w:ascii="Calibri" w:hAnsi="Calibri" w:cs="Calibri"/>
          <w:sz w:val="24"/>
          <w:szCs w:val="24"/>
        </w:rPr>
        <w:t xml:space="preserve"> and return the result to </w:t>
      </w:r>
      <w:r w:rsidR="005250E5">
        <w:rPr>
          <w:rFonts w:ascii="Calibri" w:hAnsi="Calibri" w:cs="Calibri"/>
          <w:sz w:val="24"/>
          <w:szCs w:val="24"/>
        </w:rPr>
        <w:t>the calling application.</w:t>
      </w:r>
    </w:p>
    <w:p w14:paraId="34237D89" w14:textId="0CBDA17E" w:rsidR="009E0286" w:rsidRPr="00443D06" w:rsidRDefault="009E0286" w:rsidP="009E0286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hAnsi="Calibri" w:cs="Calibri"/>
          <w:sz w:val="24"/>
          <w:szCs w:val="24"/>
        </w:rPr>
        <w:t>global</w:t>
      </w:r>
      <w:r>
        <w:rPr>
          <w:rFonts w:ascii="Calibri" w:hAnsi="Calibri" w:cs="Calibri"/>
          <w:sz w:val="24"/>
          <w:szCs w:val="24"/>
        </w:rPr>
        <w:t>_stats</w:t>
      </w:r>
      <w:proofErr w:type="spellEnd"/>
      <w:r>
        <w:rPr>
          <w:rFonts w:ascii="Calibri" w:hAnsi="Calibri" w:cs="Calibri"/>
          <w:sz w:val="24"/>
          <w:szCs w:val="24"/>
        </w:rPr>
        <w:t xml:space="preserve"> API,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total_order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total</w:t>
      </w:r>
      <w:r>
        <w:rPr>
          <w:rFonts w:ascii="Calibri" w:hAnsi="Calibri" w:cs="Calibri"/>
          <w:sz w:val="24"/>
          <w:szCs w:val="24"/>
        </w:rPr>
        <w:t>_revenue</w:t>
      </w:r>
      <w:proofErr w:type="spellEnd"/>
      <w:r w:rsidR="005250E5">
        <w:rPr>
          <w:rFonts w:ascii="Calibri" w:hAnsi="Calibri" w:cs="Calibri"/>
          <w:sz w:val="24"/>
          <w:szCs w:val="24"/>
        </w:rPr>
        <w:t xml:space="preserve"> till now for the store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redis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5250E5"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z w:val="24"/>
          <w:szCs w:val="24"/>
        </w:rPr>
        <w:t xml:space="preserve">return the result </w:t>
      </w:r>
      <w:r w:rsidR="005250E5">
        <w:rPr>
          <w:rFonts w:ascii="Calibri" w:hAnsi="Calibri" w:cs="Calibri"/>
          <w:sz w:val="24"/>
          <w:szCs w:val="24"/>
        </w:rPr>
        <w:t>to the calling application.</w:t>
      </w:r>
    </w:p>
    <w:p w14:paraId="0DD6A19B" w14:textId="6969668A" w:rsidR="00443D06" w:rsidRPr="008B1617" w:rsidRDefault="00443D06" w:rsidP="008B1617">
      <w:pPr>
        <w:pStyle w:val="Heading2"/>
      </w:pPr>
      <w:bookmarkStart w:id="3" w:name="_Toc187628562"/>
      <w:r w:rsidRPr="008B1617">
        <w:lastRenderedPageBreak/>
        <w:t>Design Reasoning:</w:t>
      </w:r>
      <w:bookmarkEnd w:id="3"/>
      <w:r w:rsidRPr="008B1617">
        <w:t xml:space="preserve"> </w:t>
      </w:r>
    </w:p>
    <w:p w14:paraId="0F7F65EA" w14:textId="77777777" w:rsidR="00443D06" w:rsidRPr="00443D06" w:rsidRDefault="00443D06" w:rsidP="00443D0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 xml:space="preserve">Since the problem statement was to find out the total spends by a particular user and global sales of the store, </w:t>
      </w:r>
    </w:p>
    <w:p w14:paraId="25756992" w14:textId="77777777" w:rsidR="00443D06" w:rsidRPr="00443D06" w:rsidRDefault="00443D06" w:rsidP="00443D0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>it was necessary to store the data on the basis of per customer as well as global for the store.</w:t>
      </w:r>
    </w:p>
    <w:p w14:paraId="245FDC49" w14:textId="35A5AEC8" w:rsidR="00443D06" w:rsidRPr="00443D06" w:rsidRDefault="00443D06" w:rsidP="00443D0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 xml:space="preserve">At the time of storing the data into Redis DB, we </w:t>
      </w:r>
      <w:r>
        <w:rPr>
          <w:rFonts w:ascii="Calibri" w:hAnsi="Calibri" w:cs="Calibri"/>
          <w:sz w:val="24"/>
          <w:szCs w:val="24"/>
        </w:rPr>
        <w:t>aggregated the</w:t>
      </w:r>
      <w:r w:rsidRPr="00443D06">
        <w:rPr>
          <w:rFonts w:ascii="Calibri" w:hAnsi="Calibri" w:cs="Calibri"/>
          <w:sz w:val="24"/>
          <w:szCs w:val="24"/>
        </w:rPr>
        <w:t xml:space="preserve"> data in </w:t>
      </w:r>
      <w:proofErr w:type="spellStart"/>
      <w:r w:rsidRPr="00443D06">
        <w:rPr>
          <w:rFonts w:ascii="Calibri" w:hAnsi="Calibri" w:cs="Calibri"/>
          <w:sz w:val="24"/>
          <w:szCs w:val="24"/>
        </w:rPr>
        <w:t>redis</w:t>
      </w:r>
      <w:proofErr w:type="spellEnd"/>
      <w:r w:rsidRPr="00443D06">
        <w:rPr>
          <w:rFonts w:ascii="Calibri" w:hAnsi="Calibri" w:cs="Calibri"/>
          <w:sz w:val="24"/>
          <w:szCs w:val="24"/>
        </w:rPr>
        <w:t xml:space="preserve"> for both the user and global to keep the data up-to-date.</w:t>
      </w:r>
    </w:p>
    <w:p w14:paraId="0C92929F" w14:textId="77777777" w:rsidR="00443D06" w:rsidRPr="00443D06" w:rsidRDefault="00443D06" w:rsidP="00443D0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 xml:space="preserve">When the rest </w:t>
      </w:r>
      <w:proofErr w:type="spellStart"/>
      <w:r w:rsidRPr="00443D06">
        <w:rPr>
          <w:rFonts w:ascii="Calibri" w:hAnsi="Calibri" w:cs="Calibri"/>
          <w:sz w:val="24"/>
          <w:szCs w:val="24"/>
        </w:rPr>
        <w:t>api</w:t>
      </w:r>
      <w:proofErr w:type="spellEnd"/>
      <w:r w:rsidRPr="00443D06">
        <w:rPr>
          <w:rFonts w:ascii="Calibri" w:hAnsi="Calibri" w:cs="Calibri"/>
          <w:sz w:val="24"/>
          <w:szCs w:val="24"/>
        </w:rPr>
        <w:t xml:space="preserve"> is called to fetch the data about any particular user or global data, we just need to get the data having the key as </w:t>
      </w:r>
      <w:proofErr w:type="spellStart"/>
      <w:r w:rsidRPr="00443D06">
        <w:rPr>
          <w:rFonts w:ascii="Calibri" w:hAnsi="Calibri" w:cs="Calibri"/>
          <w:sz w:val="24"/>
          <w:szCs w:val="24"/>
        </w:rPr>
        <w:t>user_id</w:t>
      </w:r>
      <w:proofErr w:type="spellEnd"/>
      <w:r w:rsidRPr="00443D06">
        <w:rPr>
          <w:rFonts w:ascii="Calibri" w:hAnsi="Calibri" w:cs="Calibri"/>
          <w:sz w:val="24"/>
          <w:szCs w:val="24"/>
        </w:rPr>
        <w:t xml:space="preserve"> or global based on the query.</w:t>
      </w:r>
    </w:p>
    <w:p w14:paraId="23336CAF" w14:textId="6E0F96C8" w:rsidR="00443D06" w:rsidRPr="009E0286" w:rsidRDefault="00443D06" w:rsidP="00443D06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43D06">
        <w:rPr>
          <w:rFonts w:ascii="Calibri" w:hAnsi="Calibri" w:cs="Calibri"/>
          <w:sz w:val="24"/>
          <w:szCs w:val="24"/>
        </w:rPr>
        <w:t xml:space="preserve">This makes the response to rest </w:t>
      </w:r>
      <w:proofErr w:type="spellStart"/>
      <w:r w:rsidRPr="00443D06">
        <w:rPr>
          <w:rFonts w:ascii="Calibri" w:hAnsi="Calibri" w:cs="Calibri"/>
          <w:sz w:val="24"/>
          <w:szCs w:val="24"/>
        </w:rPr>
        <w:t>api</w:t>
      </w:r>
      <w:proofErr w:type="spellEnd"/>
      <w:r w:rsidRPr="00443D06">
        <w:rPr>
          <w:rFonts w:ascii="Calibri" w:hAnsi="Calibri" w:cs="Calibri"/>
          <w:sz w:val="24"/>
          <w:szCs w:val="24"/>
        </w:rPr>
        <w:t xml:space="preserve"> call within milliseconds as we have stored the data pre-calculated and using the same key as in the query.</w:t>
      </w:r>
    </w:p>
    <w:p w14:paraId="13534C68" w14:textId="1809342E" w:rsidR="009E0286" w:rsidRPr="00682287" w:rsidRDefault="009E0286" w:rsidP="009E0286">
      <w:pPr>
        <w:pStyle w:val="ListParagraph"/>
        <w:ind w:left="1440"/>
        <w:rPr>
          <w:rFonts w:ascii="Calibri" w:hAnsi="Calibri" w:cs="Calibri"/>
          <w:b/>
          <w:bCs/>
          <w:sz w:val="24"/>
          <w:szCs w:val="24"/>
        </w:rPr>
      </w:pPr>
    </w:p>
    <w:sectPr w:rsidR="009E0286" w:rsidRPr="0068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7EC1"/>
    <w:multiLevelType w:val="hybridMultilevel"/>
    <w:tmpl w:val="C128B3BE"/>
    <w:lvl w:ilvl="0" w:tplc="660AFF46">
      <w:start w:val="5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24185553"/>
    <w:multiLevelType w:val="hybridMultilevel"/>
    <w:tmpl w:val="2ED2A9D0"/>
    <w:lvl w:ilvl="0" w:tplc="91AE3DB2">
      <w:start w:val="5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62D24D8"/>
    <w:multiLevelType w:val="hybridMultilevel"/>
    <w:tmpl w:val="43A4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217DA"/>
    <w:multiLevelType w:val="hybridMultilevel"/>
    <w:tmpl w:val="8DE89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06A94"/>
    <w:multiLevelType w:val="hybridMultilevel"/>
    <w:tmpl w:val="977AC740"/>
    <w:lvl w:ilvl="0" w:tplc="9FBC6D88">
      <w:start w:val="5"/>
      <w:numFmt w:val="bullet"/>
      <w:lvlText w:val="-"/>
      <w:lvlJc w:val="left"/>
      <w:pPr>
        <w:ind w:left="7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7D836623"/>
    <w:multiLevelType w:val="hybridMultilevel"/>
    <w:tmpl w:val="A5E84ABE"/>
    <w:lvl w:ilvl="0" w:tplc="ED6008C4">
      <w:start w:val="5"/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1616862198">
    <w:abstractNumId w:val="2"/>
  </w:num>
  <w:num w:numId="2" w16cid:durableId="1578436957">
    <w:abstractNumId w:val="3"/>
  </w:num>
  <w:num w:numId="3" w16cid:durableId="457525846">
    <w:abstractNumId w:val="5"/>
  </w:num>
  <w:num w:numId="4" w16cid:durableId="1017072990">
    <w:abstractNumId w:val="4"/>
  </w:num>
  <w:num w:numId="5" w16cid:durableId="820925216">
    <w:abstractNumId w:val="1"/>
  </w:num>
  <w:num w:numId="6" w16cid:durableId="183352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2F"/>
    <w:rsid w:val="000D1B9F"/>
    <w:rsid w:val="000E213C"/>
    <w:rsid w:val="000E45E4"/>
    <w:rsid w:val="00443D06"/>
    <w:rsid w:val="004919DC"/>
    <w:rsid w:val="005250E5"/>
    <w:rsid w:val="00682287"/>
    <w:rsid w:val="0069092F"/>
    <w:rsid w:val="006B0210"/>
    <w:rsid w:val="007C2E8F"/>
    <w:rsid w:val="00827B36"/>
    <w:rsid w:val="00836D15"/>
    <w:rsid w:val="008B1617"/>
    <w:rsid w:val="009155F6"/>
    <w:rsid w:val="009E0286"/>
    <w:rsid w:val="00A654B8"/>
    <w:rsid w:val="00E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8FC1"/>
  <w15:chartTrackingRefBased/>
  <w15:docId w15:val="{38FC4735-C009-4F5B-B889-0859C2DB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92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021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0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2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02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3D0E3-590D-4AA0-88FA-1950A8BC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Yadav</dc:creator>
  <cp:keywords/>
  <dc:description/>
  <cp:lastModifiedBy>Payal Yadav</cp:lastModifiedBy>
  <cp:revision>8</cp:revision>
  <dcterms:created xsi:type="dcterms:W3CDTF">2025-01-12T20:16:00Z</dcterms:created>
  <dcterms:modified xsi:type="dcterms:W3CDTF">2025-01-12T21:16:00Z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2025-01-12T21:08:59Z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8273b5fe-e0b3-4ba9-af7a-fa15520eaf81</vt:lpwstr>
  </property>
  <property fmtid="{D5CDD505-2E9C-101B-9397-08002B2CF9AE}" pid="8" name="MSIP_Label_cccd100a-077b-4351-b7ea-99b99562cb12_ContentBits">
    <vt:lpwstr>0</vt:lpwstr>
  </property>
</Properties>
</file>