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0"/>
      </w:tblGrid>
      <w:tr w:rsidR="00D47E0E" w14:paraId="21D4CF39" w14:textId="77777777">
        <w:tblPrEx>
          <w:tblCellMar>
            <w:top w:w="0" w:type="dxa"/>
            <w:bottom w:w="0" w:type="dxa"/>
          </w:tblCellMar>
        </w:tblPrEx>
        <w:trPr>
          <w:trHeight w:hRule="exact" w:val="15840"/>
        </w:trPr>
        <w:tc>
          <w:tcPr>
            <w:tcW w:w="0" w:type="auto"/>
            <w:shd w:val="clear" w:color="auto" w:fill="0B2545"/>
            <w:tcMar>
              <w:top w:w="0" w:type="dxa"/>
              <w:left w:w="900" w:type="dxa"/>
              <w:bottom w:w="0" w:type="dxa"/>
              <w:right w:w="900" w:type="dxa"/>
            </w:tcMar>
            <w:vAlign w:val="center"/>
          </w:tcPr>
          <w:p w14:paraId="617FFA13" w14:textId="77777777" w:rsidR="00D47E0E" w:rsidRDefault="00D47E0E">
            <w:pPr>
              <w:spacing w:after="1500"/>
            </w:pPr>
            <w:bookmarkStart w:id="0" w:name="_GoBack"/>
            <w:bookmarkEnd w:id="0"/>
          </w:p>
          <w:p w14:paraId="05A99CB9" w14:textId="376D6802" w:rsidR="00D47E0E" w:rsidRPr="00EE1429" w:rsidRDefault="00C91EE3">
            <w:pPr>
              <w:spacing w:after="80"/>
              <w:rPr>
                <w:color w:val="FF0000"/>
                <w:sz w:val="60"/>
                <w:szCs w:val="60"/>
              </w:rPr>
            </w:pPr>
            <w:r w:rsidRPr="00EE1429">
              <w:rPr>
                <w:b/>
                <w:bCs/>
                <w:color w:val="FF0000"/>
                <w:spacing w:val="20"/>
                <w:sz w:val="60"/>
                <w:szCs w:val="60"/>
              </w:rPr>
              <w:t xml:space="preserve">FREELANCE DATA ANALYST  </w:t>
            </w:r>
          </w:p>
          <w:p w14:paraId="56EE154F" w14:textId="77777777" w:rsidR="00D47E0E" w:rsidRDefault="00C91EE3">
            <w:pPr>
              <w:spacing w:after="300"/>
            </w:pPr>
            <w:r>
              <w:rPr>
                <w:b/>
                <w:bCs/>
                <w:color w:val="FFFFFF"/>
                <w:sz w:val="60"/>
                <w:szCs w:val="60"/>
              </w:rPr>
              <w:t xml:space="preserve">Mohammad </w:t>
            </w:r>
            <w:proofErr w:type="spellStart"/>
            <w:r>
              <w:rPr>
                <w:b/>
                <w:bCs/>
                <w:color w:val="FFFFFF"/>
                <w:sz w:val="60"/>
                <w:szCs w:val="60"/>
              </w:rPr>
              <w:t>Mijanur</w:t>
            </w:r>
            <w:proofErr w:type="spellEnd"/>
            <w:r>
              <w:rPr>
                <w:b/>
                <w:bCs/>
                <w:color w:val="FFFFFF"/>
                <w:sz w:val="60"/>
                <w:szCs w:val="60"/>
              </w:rPr>
              <w:t xml:space="preserve"> Rahman</w:t>
            </w:r>
          </w:p>
          <w:p w14:paraId="06B46912" w14:textId="77777777" w:rsidR="00D47E0E" w:rsidRDefault="00C91EE3">
            <w:pPr>
              <w:spacing w:after="700"/>
            </w:pPr>
            <w:r>
              <w:rPr>
                <w:color w:val="C9D6E3"/>
                <w:sz w:val="24"/>
                <w:szCs w:val="24"/>
              </w:rPr>
              <w:t xml:space="preserve">Data </w:t>
            </w:r>
            <w:proofErr w:type="gramStart"/>
            <w:r>
              <w:rPr>
                <w:color w:val="C9D6E3"/>
                <w:sz w:val="24"/>
                <w:szCs w:val="24"/>
              </w:rPr>
              <w:t>Analytics  ·</w:t>
            </w:r>
            <w:proofErr w:type="gramEnd"/>
            <w:r>
              <w:rPr>
                <w:color w:val="C9D6E3"/>
                <w:sz w:val="24"/>
                <w:szCs w:val="24"/>
              </w:rPr>
              <w:t xml:space="preserve">  Python  ·  Machine Learning  ·  Business Intelligence  ·  Dashboards</w:t>
            </w:r>
          </w:p>
          <w:p w14:paraId="522F8432" w14:textId="77777777" w:rsidR="00D47E0E" w:rsidRDefault="00D47E0E">
            <w:pPr>
              <w:pBdr>
                <w:top w:val="single" w:sz="8" w:space="8" w:color="1B998B"/>
              </w:pBdr>
              <w:spacing w:after="240"/>
            </w:pPr>
          </w:p>
          <w:p w14:paraId="03EF55E6" w14:textId="77777777" w:rsidR="00D47E0E" w:rsidRDefault="00C91EE3">
            <w:pPr>
              <w:spacing w:after="60"/>
            </w:pPr>
            <w:r>
              <w:rPr>
                <w:color w:val="FFFFFF"/>
              </w:rPr>
              <w:t>12 end-to-end analytics &amp; machine learning projects</w:t>
            </w:r>
          </w:p>
          <w:p w14:paraId="0FBF02F8" w14:textId="77777777" w:rsidR="00D47E0E" w:rsidRDefault="00C91EE3">
            <w:pPr>
              <w:spacing w:after="60"/>
            </w:pPr>
            <w:r>
              <w:rPr>
                <w:color w:val="FFFFFF"/>
              </w:rPr>
              <w:t>From data cleaning to dashboards — the complete analytics lifecycle</w:t>
            </w:r>
          </w:p>
          <w:p w14:paraId="2DE1903A" w14:textId="77777777" w:rsidR="00D47E0E" w:rsidRDefault="00C91EE3">
            <w:pPr>
              <w:spacing w:after="1500"/>
            </w:pPr>
            <w:r>
              <w:rPr>
                <w:i/>
                <w:iCs/>
                <w:color w:val="AAB8C6"/>
                <w:sz w:val="20"/>
                <w:szCs w:val="20"/>
              </w:rPr>
              <w:t>Turning raw data into decisions</w:t>
            </w:r>
          </w:p>
          <w:p w14:paraId="4166DA63" w14:textId="77777777" w:rsidR="00D47E0E" w:rsidRDefault="00C91EE3">
            <w:r>
              <w:rPr>
                <w:color w:val="8FA3B8"/>
                <w:sz w:val="18"/>
                <w:szCs w:val="18"/>
              </w:rPr>
              <w:t>Portfolio &amp; Service Overview</w:t>
            </w:r>
          </w:p>
        </w:tc>
      </w:tr>
    </w:tbl>
    <w:p w14:paraId="7C1E8D94" w14:textId="77777777" w:rsidR="00D47E0E" w:rsidRDefault="00D47E0E">
      <w:pPr>
        <w:sectPr w:rsidR="00D47E0E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3B2A58BB" w14:textId="77777777" w:rsidR="00D47E0E" w:rsidRDefault="00C91EE3">
      <w:pPr>
        <w:pStyle w:val="Heading1"/>
        <w:pBdr>
          <w:bottom w:val="single" w:sz="10" w:space="6" w:color="1B998B"/>
        </w:pBdr>
        <w:spacing w:before="440" w:after="200"/>
      </w:pPr>
      <w:r>
        <w:rPr>
          <w:b/>
          <w:bCs/>
          <w:color w:val="0B2545"/>
        </w:rPr>
        <w:lastRenderedPageBreak/>
        <w:t>About Me</w:t>
      </w:r>
    </w:p>
    <w:p w14:paraId="629AE269" w14:textId="77777777" w:rsidR="00D47E0E" w:rsidRDefault="00C91EE3">
      <w:pPr>
        <w:spacing w:after="160" w:line="300" w:lineRule="auto"/>
      </w:pPr>
      <w:r>
        <w:t>I'm a data analyst passionate about transforming raw data into meaningful insights that support better decision-making. My work spans data analytics, machine learning, business intelligence, and applied AI — with a focus on delivering clear, actionable res</w:t>
      </w:r>
      <w:r>
        <w:t>ults rather than just charts and numbers.</w:t>
      </w:r>
    </w:p>
    <w:p w14:paraId="6AECC63C" w14:textId="77777777" w:rsidR="00D47E0E" w:rsidRDefault="00C91EE3">
      <w:pPr>
        <w:spacing w:after="160" w:line="300" w:lineRule="auto"/>
      </w:pPr>
      <w:r>
        <w:t>This portfolio showcases 12 end-to-end data analysis and machine learning projects, each built using Python and following the complete analytics lifecycle: from data collection and cleaning, through exploratory ana</w:t>
      </w:r>
      <w:r>
        <w:t>lysis and visualization, to predictive modeling and business recommendations.</w:t>
      </w:r>
    </w:p>
    <w:p w14:paraId="187DE1D0" w14:textId="77777777" w:rsidR="00D47E0E" w:rsidRDefault="00D47E0E">
      <w:pPr>
        <w:spacing w:after="80"/>
      </w:pPr>
    </w:p>
    <w:p w14:paraId="304C9F56" w14:textId="77777777" w:rsidR="00D47E0E" w:rsidRDefault="00C91EE3">
      <w:pPr>
        <w:pStyle w:val="Heading2"/>
        <w:spacing w:before="280" w:after="120"/>
      </w:pPr>
      <w:r>
        <w:rPr>
          <w:b/>
          <w:bCs/>
          <w:color w:val="0B2545"/>
          <w:sz w:val="23"/>
          <w:szCs w:val="23"/>
        </w:rPr>
        <w:t xml:space="preserve">What I Can Do </w:t>
      </w:r>
      <w:proofErr w:type="gramStart"/>
      <w:r>
        <w:rPr>
          <w:b/>
          <w:bCs/>
          <w:color w:val="0B2545"/>
          <w:sz w:val="23"/>
          <w:szCs w:val="23"/>
        </w:rPr>
        <w:t>For</w:t>
      </w:r>
      <w:proofErr w:type="gramEnd"/>
      <w:r>
        <w:rPr>
          <w:b/>
          <w:bCs/>
          <w:color w:val="0B2545"/>
          <w:sz w:val="23"/>
          <w:szCs w:val="23"/>
        </w:rPr>
        <w:t xml:space="preserve"> You</w:t>
      </w:r>
    </w:p>
    <w:p w14:paraId="0689779E" w14:textId="77777777" w:rsidR="00D47E0E" w:rsidRDefault="00C91EE3">
      <w:pPr>
        <w:spacing w:after="100"/>
        <w:ind w:left="72"/>
      </w:pPr>
      <w:proofErr w:type="gramStart"/>
      <w:r>
        <w:rPr>
          <w:b/>
          <w:bCs/>
          <w:color w:val="12756B"/>
        </w:rPr>
        <w:t>✔</w:t>
      </w:r>
      <w:r>
        <w:rPr>
          <w:b/>
          <w:bCs/>
          <w:color w:val="12756B"/>
        </w:rPr>
        <w:t xml:space="preserve">  </w:t>
      </w:r>
      <w:r>
        <w:t>Clean</w:t>
      </w:r>
      <w:proofErr w:type="gramEnd"/>
      <w:r>
        <w:t xml:space="preserve"> and preprocess real-world, messy datasets</w:t>
      </w:r>
    </w:p>
    <w:p w14:paraId="62BEA5EA" w14:textId="77777777" w:rsidR="00D47E0E" w:rsidRDefault="00C91EE3">
      <w:pPr>
        <w:spacing w:after="100"/>
        <w:ind w:left="72"/>
      </w:pPr>
      <w:proofErr w:type="gramStart"/>
      <w:r>
        <w:rPr>
          <w:b/>
          <w:bCs/>
          <w:color w:val="12756B"/>
        </w:rPr>
        <w:t>✔</w:t>
      </w:r>
      <w:r>
        <w:rPr>
          <w:b/>
          <w:bCs/>
          <w:color w:val="12756B"/>
        </w:rPr>
        <w:t xml:space="preserve">  </w:t>
      </w:r>
      <w:r>
        <w:t>Perform</w:t>
      </w:r>
      <w:proofErr w:type="gramEnd"/>
      <w:r>
        <w:t xml:space="preserve"> exploratory data analysis (EDA) to uncover trends and patterns</w:t>
      </w:r>
    </w:p>
    <w:p w14:paraId="46EFE0B8" w14:textId="77777777" w:rsidR="00D47E0E" w:rsidRDefault="00C91EE3">
      <w:pPr>
        <w:spacing w:after="100"/>
        <w:ind w:left="72"/>
      </w:pPr>
      <w:proofErr w:type="gramStart"/>
      <w:r>
        <w:rPr>
          <w:b/>
          <w:bCs/>
          <w:color w:val="12756B"/>
        </w:rPr>
        <w:t>✔</w:t>
      </w:r>
      <w:r>
        <w:rPr>
          <w:b/>
          <w:bCs/>
          <w:color w:val="12756B"/>
        </w:rPr>
        <w:t xml:space="preserve">  </w:t>
      </w:r>
      <w:r>
        <w:t>Create</w:t>
      </w:r>
      <w:proofErr w:type="gramEnd"/>
      <w:r>
        <w:t xml:space="preserve"> clear, decision-read</w:t>
      </w:r>
      <w:r>
        <w:t>y visualizations and reports</w:t>
      </w:r>
    </w:p>
    <w:p w14:paraId="7B8CBD18" w14:textId="77777777" w:rsidR="00D47E0E" w:rsidRDefault="00C91EE3">
      <w:pPr>
        <w:spacing w:after="100"/>
        <w:ind w:left="72"/>
      </w:pPr>
      <w:proofErr w:type="gramStart"/>
      <w:r>
        <w:rPr>
          <w:b/>
          <w:bCs/>
          <w:color w:val="12756B"/>
        </w:rPr>
        <w:t>✔</w:t>
      </w:r>
      <w:r>
        <w:rPr>
          <w:b/>
          <w:bCs/>
          <w:color w:val="12756B"/>
        </w:rPr>
        <w:t xml:space="preserve">  </w:t>
      </w:r>
      <w:r>
        <w:t>Build</w:t>
      </w:r>
      <w:proofErr w:type="gramEnd"/>
      <w:r>
        <w:t xml:space="preserve"> and evaluate machine learning models for prediction and classification</w:t>
      </w:r>
    </w:p>
    <w:p w14:paraId="613F4225" w14:textId="77777777" w:rsidR="00D47E0E" w:rsidRDefault="00C91EE3">
      <w:pPr>
        <w:spacing w:after="100"/>
        <w:ind w:left="72"/>
      </w:pPr>
      <w:proofErr w:type="gramStart"/>
      <w:r>
        <w:rPr>
          <w:b/>
          <w:bCs/>
          <w:color w:val="12756B"/>
        </w:rPr>
        <w:t>✔</w:t>
      </w:r>
      <w:r>
        <w:rPr>
          <w:b/>
          <w:bCs/>
          <w:color w:val="12756B"/>
        </w:rPr>
        <w:t xml:space="preserve">  </w:t>
      </w:r>
      <w:r>
        <w:t>Translate</w:t>
      </w:r>
      <w:proofErr w:type="gramEnd"/>
      <w:r>
        <w:t xml:space="preserve"> analysis into business insights and recommendations</w:t>
      </w:r>
    </w:p>
    <w:p w14:paraId="52D96C2B" w14:textId="77777777" w:rsidR="00D47E0E" w:rsidRDefault="00C91EE3">
      <w:pPr>
        <w:spacing w:after="100"/>
        <w:ind w:left="72"/>
      </w:pPr>
      <w:proofErr w:type="gramStart"/>
      <w:r>
        <w:rPr>
          <w:b/>
          <w:bCs/>
          <w:color w:val="12756B"/>
        </w:rPr>
        <w:t>✔</w:t>
      </w:r>
      <w:r>
        <w:rPr>
          <w:b/>
          <w:bCs/>
          <w:color w:val="12756B"/>
        </w:rPr>
        <w:t xml:space="preserve">  </w:t>
      </w:r>
      <w:r>
        <w:t>Develop</w:t>
      </w:r>
      <w:proofErr w:type="gramEnd"/>
      <w:r>
        <w:t xml:space="preserve"> interactive dashboards with </w:t>
      </w:r>
      <w:proofErr w:type="spellStart"/>
      <w:r>
        <w:t>Streamlit</w:t>
      </w:r>
      <w:proofErr w:type="spellEnd"/>
      <w:r>
        <w:t xml:space="preserve"> and Power BI</w:t>
      </w:r>
    </w:p>
    <w:p w14:paraId="7A178895" w14:textId="77777777" w:rsidR="00D47E0E" w:rsidRDefault="00C91EE3">
      <w:pPr>
        <w:spacing w:after="100"/>
        <w:ind w:left="72"/>
      </w:pPr>
      <w:proofErr w:type="gramStart"/>
      <w:r>
        <w:rPr>
          <w:b/>
          <w:bCs/>
          <w:color w:val="12756B"/>
        </w:rPr>
        <w:t>✔</w:t>
      </w:r>
      <w:r>
        <w:rPr>
          <w:b/>
          <w:bCs/>
          <w:color w:val="12756B"/>
        </w:rPr>
        <w:t xml:space="preserve">  </w:t>
      </w:r>
      <w:r>
        <w:t>Deliver</w:t>
      </w:r>
      <w:proofErr w:type="gramEnd"/>
      <w:r>
        <w:t xml:space="preserve"> fully doc</w:t>
      </w:r>
      <w:r>
        <w:t>umented work, following professional development practices</w:t>
      </w:r>
    </w:p>
    <w:p w14:paraId="73DFA999" w14:textId="77777777" w:rsidR="00D47E0E" w:rsidRDefault="00C91EE3">
      <w:pPr>
        <w:pStyle w:val="Heading1"/>
        <w:pBdr>
          <w:bottom w:val="single" w:sz="10" w:space="6" w:color="1B998B"/>
        </w:pBdr>
        <w:spacing w:before="440" w:after="200"/>
      </w:pPr>
      <w:r>
        <w:rPr>
          <w:b/>
          <w:bCs/>
          <w:color w:val="12756B"/>
        </w:rPr>
        <w:t xml:space="preserve">1.  </w:t>
      </w:r>
      <w:r>
        <w:rPr>
          <w:b/>
          <w:bCs/>
          <w:color w:val="0B2545"/>
        </w:rPr>
        <w:t>Core Services</w:t>
      </w:r>
    </w:p>
    <w:p w14:paraId="667A3AF5" w14:textId="77777777" w:rsidR="00D47E0E" w:rsidRDefault="00C91EE3">
      <w:pPr>
        <w:spacing w:after="160" w:line="300" w:lineRule="auto"/>
      </w:pPr>
      <w:r>
        <w:t xml:space="preserve">I offer flexible engagements — from a single focused analysis to </w:t>
      </w:r>
      <w:proofErr w:type="gramStart"/>
      <w:r>
        <w:t>a full end-to-end analytics</w:t>
      </w:r>
      <w:proofErr w:type="gramEnd"/>
      <w:r>
        <w:t xml:space="preserve"> build — tailored to your data and business goals.</w:t>
      </w:r>
    </w:p>
    <w:p w14:paraId="7A34A3E4" w14:textId="77777777" w:rsidR="00D47E0E" w:rsidRDefault="00D47E0E">
      <w:pPr>
        <w:spacing w:after="60"/>
      </w:pPr>
    </w:p>
    <w:tbl>
      <w:tblPr>
        <w:tblW w:w="5000" w:type="pct"/>
        <w:tblBorders>
          <w:top w:val="single" w:sz="4" w:space="0" w:color="DFE3E8"/>
          <w:left w:val="single" w:sz="24" w:space="0" w:color="1B998B"/>
          <w:bottom w:val="single" w:sz="4" w:space="0" w:color="DFE3E8"/>
          <w:right w:val="single" w:sz="4" w:space="0" w:color="DFE3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D47E0E" w14:paraId="5EA18C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0804854" w14:textId="77777777" w:rsidR="00D47E0E" w:rsidRDefault="00C91EE3">
            <w:pPr>
              <w:spacing w:after="60"/>
            </w:pPr>
            <w:r>
              <w:rPr>
                <w:b/>
                <w:bCs/>
                <w:color w:val="0B2545"/>
                <w:sz w:val="21"/>
                <w:szCs w:val="21"/>
              </w:rPr>
              <w:t>Exploratory Data Analysis (EDA)</w:t>
            </w:r>
          </w:p>
          <w:p w14:paraId="6463AAEF" w14:textId="77777777" w:rsidR="00D47E0E" w:rsidRDefault="00C91EE3">
            <w:r>
              <w:rPr>
                <w:color w:val="333333"/>
                <w:sz w:val="19"/>
                <w:szCs w:val="19"/>
              </w:rPr>
              <w:t>Clean your dataset, uncover trends and outliers, and deliver clear visual summaries of what your data is telling you.</w:t>
            </w:r>
          </w:p>
        </w:tc>
      </w:tr>
    </w:tbl>
    <w:p w14:paraId="769DF034" w14:textId="77777777" w:rsidR="00D47E0E" w:rsidRDefault="00D47E0E">
      <w:pPr>
        <w:spacing w:after="140"/>
      </w:pPr>
    </w:p>
    <w:tbl>
      <w:tblPr>
        <w:tblW w:w="5000" w:type="pct"/>
        <w:tblBorders>
          <w:top w:val="single" w:sz="4" w:space="0" w:color="DFE3E8"/>
          <w:left w:val="single" w:sz="24" w:space="0" w:color="1B998B"/>
          <w:bottom w:val="single" w:sz="4" w:space="0" w:color="DFE3E8"/>
          <w:right w:val="single" w:sz="4" w:space="0" w:color="DFE3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D47E0E" w14:paraId="3D5DA6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414FFAA" w14:textId="77777777" w:rsidR="00D47E0E" w:rsidRDefault="00C91EE3">
            <w:pPr>
              <w:spacing w:after="60"/>
            </w:pPr>
            <w:r>
              <w:rPr>
                <w:b/>
                <w:bCs/>
                <w:color w:val="0B2545"/>
                <w:sz w:val="21"/>
                <w:szCs w:val="21"/>
              </w:rPr>
              <w:t>Predictive Modeling &amp; Machine Learning</w:t>
            </w:r>
          </w:p>
          <w:p w14:paraId="54A0F180" w14:textId="77777777" w:rsidR="00D47E0E" w:rsidRDefault="00C91EE3">
            <w:r>
              <w:rPr>
                <w:color w:val="333333"/>
                <w:sz w:val="19"/>
                <w:szCs w:val="19"/>
              </w:rPr>
              <w:t>Build and evaluate classification or regression models — churn prediction, price forecasting, ris</w:t>
            </w:r>
            <w:r>
              <w:rPr>
                <w:color w:val="333333"/>
                <w:sz w:val="19"/>
                <w:szCs w:val="19"/>
              </w:rPr>
              <w:t>k scoring, and more.</w:t>
            </w:r>
          </w:p>
        </w:tc>
      </w:tr>
    </w:tbl>
    <w:p w14:paraId="4CB7FF70" w14:textId="77777777" w:rsidR="00D47E0E" w:rsidRDefault="00D47E0E">
      <w:pPr>
        <w:spacing w:after="140"/>
      </w:pPr>
    </w:p>
    <w:tbl>
      <w:tblPr>
        <w:tblW w:w="5000" w:type="pct"/>
        <w:tblBorders>
          <w:top w:val="single" w:sz="4" w:space="0" w:color="DFE3E8"/>
          <w:left w:val="single" w:sz="24" w:space="0" w:color="1B998B"/>
          <w:bottom w:val="single" w:sz="4" w:space="0" w:color="DFE3E8"/>
          <w:right w:val="single" w:sz="4" w:space="0" w:color="DFE3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D47E0E" w14:paraId="254CD7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9CF46CD" w14:textId="77777777" w:rsidR="00D47E0E" w:rsidRDefault="00C91EE3">
            <w:pPr>
              <w:spacing w:after="60"/>
            </w:pPr>
            <w:r>
              <w:rPr>
                <w:b/>
                <w:bCs/>
                <w:color w:val="0B2545"/>
                <w:sz w:val="21"/>
                <w:szCs w:val="21"/>
              </w:rPr>
              <w:t>Business Intelligence Dashboards</w:t>
            </w:r>
          </w:p>
          <w:p w14:paraId="2FDBFB85" w14:textId="77777777" w:rsidR="00D47E0E" w:rsidRDefault="00C91EE3">
            <w:r>
              <w:rPr>
                <w:color w:val="333333"/>
                <w:sz w:val="19"/>
                <w:szCs w:val="19"/>
              </w:rPr>
              <w:t xml:space="preserve">Interactive </w:t>
            </w:r>
            <w:proofErr w:type="spellStart"/>
            <w:r>
              <w:rPr>
                <w:color w:val="333333"/>
                <w:sz w:val="19"/>
                <w:szCs w:val="19"/>
              </w:rPr>
              <w:t>Streamlit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or Power BI dashboards that let you explore performance, sales, and KPIs in real time.</w:t>
            </w:r>
          </w:p>
        </w:tc>
      </w:tr>
    </w:tbl>
    <w:p w14:paraId="0FE162B0" w14:textId="77777777" w:rsidR="00D47E0E" w:rsidRDefault="00D47E0E">
      <w:pPr>
        <w:spacing w:after="140"/>
      </w:pPr>
    </w:p>
    <w:tbl>
      <w:tblPr>
        <w:tblW w:w="5000" w:type="pct"/>
        <w:tblBorders>
          <w:top w:val="single" w:sz="4" w:space="0" w:color="DFE3E8"/>
          <w:left w:val="single" w:sz="24" w:space="0" w:color="1B998B"/>
          <w:bottom w:val="single" w:sz="4" w:space="0" w:color="DFE3E8"/>
          <w:right w:val="single" w:sz="4" w:space="0" w:color="DFE3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D47E0E" w14:paraId="291245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5F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493B02F" w14:textId="77777777" w:rsidR="00D47E0E" w:rsidRDefault="00C91EE3">
            <w:pPr>
              <w:spacing w:after="60"/>
            </w:pPr>
            <w:r>
              <w:rPr>
                <w:b/>
                <w:bCs/>
                <w:color w:val="0B2545"/>
                <w:sz w:val="21"/>
                <w:szCs w:val="21"/>
              </w:rPr>
              <w:t>Custom Reports &amp; Documentation</w:t>
            </w:r>
          </w:p>
          <w:p w14:paraId="40DAE865" w14:textId="77777777" w:rsidR="00D47E0E" w:rsidRDefault="00C91EE3">
            <w:r>
              <w:rPr>
                <w:color w:val="333333"/>
                <w:sz w:val="19"/>
                <w:szCs w:val="19"/>
              </w:rPr>
              <w:lastRenderedPageBreak/>
              <w:t>Client-ready PDF/Word reports summarizing findings, business value, and recommendations — no technical background required to read them.</w:t>
            </w:r>
          </w:p>
        </w:tc>
      </w:tr>
    </w:tbl>
    <w:p w14:paraId="3CF0062C" w14:textId="77777777" w:rsidR="00D47E0E" w:rsidRDefault="00C91EE3">
      <w:r>
        <w:br w:type="page"/>
      </w:r>
    </w:p>
    <w:p w14:paraId="5F29A8E3" w14:textId="77777777" w:rsidR="00D47E0E" w:rsidRDefault="00C91EE3">
      <w:pPr>
        <w:pStyle w:val="Heading1"/>
        <w:pBdr>
          <w:bottom w:val="single" w:sz="10" w:space="6" w:color="1B998B"/>
        </w:pBdr>
        <w:spacing w:before="440" w:after="200"/>
      </w:pPr>
      <w:r>
        <w:rPr>
          <w:b/>
          <w:bCs/>
          <w:color w:val="12756B"/>
        </w:rPr>
        <w:lastRenderedPageBreak/>
        <w:t xml:space="preserve">2.  </w:t>
      </w:r>
      <w:r>
        <w:rPr>
          <w:b/>
          <w:bCs/>
          <w:color w:val="0B2545"/>
        </w:rPr>
        <w:t>Technical Skills</w:t>
      </w:r>
    </w:p>
    <w:tbl>
      <w:tblPr>
        <w:tblW w:w="5000" w:type="pct"/>
        <w:tblBorders>
          <w:top w:val="single" w:sz="4" w:space="0" w:color="DFE3E8"/>
          <w:left w:val="single" w:sz="4" w:space="0" w:color="DFE3E8"/>
          <w:bottom w:val="single" w:sz="4" w:space="0" w:color="DFE3E8"/>
          <w:right w:val="single" w:sz="4" w:space="0" w:color="DFE3E8"/>
          <w:insideH w:val="single" w:sz="4" w:space="0" w:color="DFE3E8"/>
          <w:insideV w:val="single" w:sz="4" w:space="0" w:color="DFE3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910"/>
      </w:tblGrid>
      <w:tr w:rsidR="00D47E0E" w14:paraId="64D51B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5F7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5C4103AD" w14:textId="77777777" w:rsidR="00D47E0E" w:rsidRDefault="00C91EE3">
            <w:r>
              <w:rPr>
                <w:b/>
                <w:bCs/>
                <w:color w:val="0B2545"/>
                <w:sz w:val="20"/>
                <w:szCs w:val="20"/>
              </w:rPr>
              <w:t>Programming</w:t>
            </w:r>
          </w:p>
        </w:tc>
        <w:tc>
          <w:tcPr>
            <w:tcW w:w="6200" w:type="dxa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4536DD50" w14:textId="77777777" w:rsidR="00D47E0E" w:rsidRDefault="00C91EE3">
            <w:r>
              <w:rPr>
                <w:color w:val="333333"/>
                <w:sz w:val="20"/>
                <w:szCs w:val="20"/>
              </w:rPr>
              <w:t>Python</w:t>
            </w:r>
          </w:p>
        </w:tc>
      </w:tr>
      <w:tr w:rsidR="00D47E0E" w14:paraId="222CE6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5F7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5E837A9B" w14:textId="77777777" w:rsidR="00D47E0E" w:rsidRDefault="00C91EE3">
            <w:r>
              <w:rPr>
                <w:b/>
                <w:bCs/>
                <w:color w:val="0B2545"/>
                <w:sz w:val="20"/>
                <w:szCs w:val="20"/>
              </w:rPr>
              <w:t>Data Analysis</w:t>
            </w:r>
          </w:p>
        </w:tc>
        <w:tc>
          <w:tcPr>
            <w:tcW w:w="6200" w:type="dxa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75037F05" w14:textId="77777777" w:rsidR="00D47E0E" w:rsidRDefault="00C91EE3">
            <w:r>
              <w:rPr>
                <w:color w:val="333333"/>
                <w:sz w:val="20"/>
                <w:szCs w:val="20"/>
              </w:rPr>
              <w:t>Pandas, NumPy</w:t>
            </w:r>
          </w:p>
        </w:tc>
      </w:tr>
      <w:tr w:rsidR="00D47E0E" w14:paraId="631820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5F7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2F952290" w14:textId="77777777" w:rsidR="00D47E0E" w:rsidRDefault="00C91EE3">
            <w:r>
              <w:rPr>
                <w:b/>
                <w:bCs/>
                <w:color w:val="0B2545"/>
                <w:sz w:val="20"/>
                <w:szCs w:val="20"/>
              </w:rPr>
              <w:t>Data Visualization</w:t>
            </w:r>
          </w:p>
        </w:tc>
        <w:tc>
          <w:tcPr>
            <w:tcW w:w="6200" w:type="dxa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075BAD68" w14:textId="77777777" w:rsidR="00D47E0E" w:rsidRDefault="00C91EE3">
            <w:r>
              <w:rPr>
                <w:color w:val="333333"/>
                <w:sz w:val="20"/>
                <w:szCs w:val="20"/>
              </w:rPr>
              <w:t xml:space="preserve">Matplotlib, Seaborn, </w:t>
            </w:r>
            <w:proofErr w:type="spellStart"/>
            <w:r>
              <w:rPr>
                <w:color w:val="333333"/>
                <w:sz w:val="20"/>
                <w:szCs w:val="20"/>
              </w:rPr>
              <w:t>Plotly</w:t>
            </w:r>
            <w:proofErr w:type="spellEnd"/>
          </w:p>
        </w:tc>
      </w:tr>
      <w:tr w:rsidR="00D47E0E" w14:paraId="11DE10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5F7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2F90D388" w14:textId="77777777" w:rsidR="00D47E0E" w:rsidRDefault="00C91EE3">
            <w:r>
              <w:rPr>
                <w:b/>
                <w:bCs/>
                <w:color w:val="0B2545"/>
                <w:sz w:val="20"/>
                <w:szCs w:val="20"/>
              </w:rPr>
              <w:t>Machine Learning</w:t>
            </w:r>
          </w:p>
        </w:tc>
        <w:tc>
          <w:tcPr>
            <w:tcW w:w="6200" w:type="dxa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620FC3F9" w14:textId="77777777" w:rsidR="00D47E0E" w:rsidRDefault="00C91EE3">
            <w:proofErr w:type="spellStart"/>
            <w:r>
              <w:rPr>
                <w:color w:val="333333"/>
                <w:sz w:val="20"/>
                <w:szCs w:val="20"/>
              </w:rPr>
              <w:t>Scikit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-learn, </w:t>
            </w:r>
            <w:proofErr w:type="spellStart"/>
            <w:r>
              <w:rPr>
                <w:color w:val="333333"/>
                <w:sz w:val="20"/>
                <w:szCs w:val="20"/>
              </w:rPr>
              <w:t>XGBoost</w:t>
            </w:r>
            <w:proofErr w:type="spellEnd"/>
          </w:p>
        </w:tc>
      </w:tr>
      <w:tr w:rsidR="00D47E0E" w14:paraId="6CDF7C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5F7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0F379784" w14:textId="77777777" w:rsidR="00D47E0E" w:rsidRDefault="00C91EE3">
            <w:r>
              <w:rPr>
                <w:b/>
                <w:bCs/>
                <w:color w:val="0B2545"/>
                <w:sz w:val="20"/>
                <w:szCs w:val="20"/>
              </w:rPr>
              <w:t>Statistics</w:t>
            </w:r>
          </w:p>
        </w:tc>
        <w:tc>
          <w:tcPr>
            <w:tcW w:w="6200" w:type="dxa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62BC4CE9" w14:textId="77777777" w:rsidR="00D47E0E" w:rsidRDefault="00C91EE3">
            <w:r>
              <w:rPr>
                <w:color w:val="333333"/>
                <w:sz w:val="20"/>
                <w:szCs w:val="20"/>
              </w:rPr>
              <w:t xml:space="preserve">SciPy, </w:t>
            </w:r>
            <w:proofErr w:type="spellStart"/>
            <w:r>
              <w:rPr>
                <w:color w:val="333333"/>
                <w:sz w:val="20"/>
                <w:szCs w:val="20"/>
              </w:rPr>
              <w:t>Statsmodels</w:t>
            </w:r>
            <w:proofErr w:type="spellEnd"/>
          </w:p>
        </w:tc>
      </w:tr>
      <w:tr w:rsidR="00D47E0E" w14:paraId="0DD808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5F7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54A71720" w14:textId="77777777" w:rsidR="00D47E0E" w:rsidRDefault="00C91EE3">
            <w:r>
              <w:rPr>
                <w:b/>
                <w:bCs/>
                <w:color w:val="0B2545"/>
                <w:sz w:val="20"/>
                <w:szCs w:val="20"/>
              </w:rPr>
              <w:t>Databases</w:t>
            </w:r>
          </w:p>
        </w:tc>
        <w:tc>
          <w:tcPr>
            <w:tcW w:w="6200" w:type="dxa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292F1226" w14:textId="77777777" w:rsidR="00D47E0E" w:rsidRDefault="00C91EE3">
            <w:r>
              <w:rPr>
                <w:color w:val="333333"/>
                <w:sz w:val="20"/>
                <w:szCs w:val="20"/>
              </w:rPr>
              <w:t>SQL</w:t>
            </w:r>
          </w:p>
        </w:tc>
      </w:tr>
      <w:tr w:rsidR="00D47E0E" w14:paraId="378A1B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5F7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33C66381" w14:textId="77777777" w:rsidR="00D47E0E" w:rsidRDefault="00C91EE3">
            <w:r>
              <w:rPr>
                <w:b/>
                <w:bCs/>
                <w:color w:val="0B2545"/>
                <w:sz w:val="20"/>
                <w:szCs w:val="20"/>
              </w:rPr>
              <w:t>Dashboards</w:t>
            </w:r>
          </w:p>
        </w:tc>
        <w:tc>
          <w:tcPr>
            <w:tcW w:w="6200" w:type="dxa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5CE425C7" w14:textId="77777777" w:rsidR="00D47E0E" w:rsidRDefault="00C91EE3">
            <w:proofErr w:type="spellStart"/>
            <w:r>
              <w:rPr>
                <w:color w:val="333333"/>
                <w:sz w:val="20"/>
                <w:szCs w:val="20"/>
              </w:rPr>
              <w:t>Streamlit</w:t>
            </w:r>
            <w:proofErr w:type="spellEnd"/>
            <w:r>
              <w:rPr>
                <w:color w:val="333333"/>
                <w:sz w:val="20"/>
                <w:szCs w:val="20"/>
              </w:rPr>
              <w:t>, Power BI</w:t>
            </w:r>
          </w:p>
        </w:tc>
      </w:tr>
      <w:tr w:rsidR="00D47E0E" w14:paraId="38E35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5F7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485E7518" w14:textId="77777777" w:rsidR="00D47E0E" w:rsidRDefault="00C91EE3">
            <w:r>
              <w:rPr>
                <w:b/>
                <w:bCs/>
                <w:color w:val="0B2545"/>
                <w:sz w:val="20"/>
                <w:szCs w:val="20"/>
              </w:rPr>
              <w:t>Dev Tools</w:t>
            </w:r>
          </w:p>
        </w:tc>
        <w:tc>
          <w:tcPr>
            <w:tcW w:w="6200" w:type="dxa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6ABEE851" w14:textId="05DBD638" w:rsidR="00D47E0E" w:rsidRDefault="00C91EE3">
            <w:r>
              <w:rPr>
                <w:color w:val="333333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333333"/>
                <w:sz w:val="20"/>
                <w:szCs w:val="20"/>
              </w:rPr>
              <w:t>Colab</w:t>
            </w:r>
            <w:proofErr w:type="spellEnd"/>
            <w:r>
              <w:rPr>
                <w:color w:val="333333"/>
                <w:sz w:val="20"/>
                <w:szCs w:val="20"/>
              </w:rPr>
              <w:t>, Git, GitHub, VS Code</w:t>
            </w:r>
            <w:r w:rsidR="00970506">
              <w:rPr>
                <w:color w:val="333333"/>
                <w:sz w:val="20"/>
                <w:szCs w:val="20"/>
              </w:rPr>
              <w:t>, Antigravity</w:t>
            </w:r>
          </w:p>
        </w:tc>
      </w:tr>
    </w:tbl>
    <w:p w14:paraId="05014F8E" w14:textId="77777777" w:rsidR="00D47E0E" w:rsidRDefault="00C91EE3">
      <w:pPr>
        <w:pStyle w:val="Heading1"/>
        <w:pBdr>
          <w:bottom w:val="single" w:sz="10" w:space="6" w:color="1B998B"/>
        </w:pBdr>
        <w:spacing w:before="440" w:after="200"/>
      </w:pPr>
      <w:r>
        <w:rPr>
          <w:b/>
          <w:bCs/>
          <w:color w:val="12756B"/>
        </w:rPr>
        <w:t xml:space="preserve">3.  </w:t>
      </w:r>
      <w:r>
        <w:rPr>
          <w:b/>
          <w:bCs/>
          <w:color w:val="0B2545"/>
        </w:rPr>
        <w:t>My Analytical Workflow</w:t>
      </w:r>
    </w:p>
    <w:p w14:paraId="1E55B6FB" w14:textId="77777777" w:rsidR="00D47E0E" w:rsidRDefault="00C91EE3">
      <w:pPr>
        <w:spacing w:after="160" w:line="300" w:lineRule="auto"/>
      </w:pPr>
      <w:r>
        <w:t>Every project I take on follows a structured, repeatable process — so you always know what to expect and when:</w:t>
      </w:r>
    </w:p>
    <w:p w14:paraId="59597E18" w14:textId="77777777" w:rsidR="00D47E0E" w:rsidRDefault="00D47E0E">
      <w:pPr>
        <w:spacing w:after="60"/>
      </w:pPr>
    </w:p>
    <w:p w14:paraId="5947406D" w14:textId="77777777" w:rsidR="00D47E0E" w:rsidRDefault="00C91EE3">
      <w:pPr>
        <w:spacing w:after="70"/>
      </w:pPr>
      <w:proofErr w:type="gramStart"/>
      <w:r>
        <w:rPr>
          <w:b/>
          <w:bCs/>
          <w:color w:val="12756B"/>
          <w:sz w:val="21"/>
          <w:szCs w:val="21"/>
        </w:rPr>
        <w:t xml:space="preserve">01  </w:t>
      </w:r>
      <w:r>
        <w:rPr>
          <w:sz w:val="21"/>
          <w:szCs w:val="21"/>
        </w:rPr>
        <w:t>Business</w:t>
      </w:r>
      <w:proofErr w:type="gramEnd"/>
      <w:r>
        <w:rPr>
          <w:sz w:val="21"/>
          <w:szCs w:val="21"/>
        </w:rPr>
        <w:t xml:space="preserve"> Problem Definition</w:t>
      </w:r>
    </w:p>
    <w:p w14:paraId="1D7F6A0B" w14:textId="77777777" w:rsidR="00D47E0E" w:rsidRDefault="00C91EE3">
      <w:pPr>
        <w:spacing w:after="70"/>
      </w:pPr>
      <w:proofErr w:type="gramStart"/>
      <w:r>
        <w:rPr>
          <w:b/>
          <w:bCs/>
          <w:color w:val="12756B"/>
          <w:sz w:val="21"/>
          <w:szCs w:val="21"/>
        </w:rPr>
        <w:t xml:space="preserve">02  </w:t>
      </w:r>
      <w:r>
        <w:rPr>
          <w:sz w:val="21"/>
          <w:szCs w:val="21"/>
        </w:rPr>
        <w:t>Data</w:t>
      </w:r>
      <w:proofErr w:type="gramEnd"/>
      <w:r>
        <w:rPr>
          <w:sz w:val="21"/>
          <w:szCs w:val="21"/>
        </w:rPr>
        <w:t xml:space="preserve"> Collection</w:t>
      </w:r>
    </w:p>
    <w:p w14:paraId="3C13F6AC" w14:textId="77777777" w:rsidR="00D47E0E" w:rsidRDefault="00C91EE3">
      <w:pPr>
        <w:spacing w:after="70"/>
      </w:pPr>
      <w:proofErr w:type="gramStart"/>
      <w:r>
        <w:rPr>
          <w:b/>
          <w:bCs/>
          <w:color w:val="12756B"/>
          <w:sz w:val="21"/>
          <w:szCs w:val="21"/>
        </w:rPr>
        <w:t xml:space="preserve">03  </w:t>
      </w:r>
      <w:r>
        <w:rPr>
          <w:sz w:val="21"/>
          <w:szCs w:val="21"/>
        </w:rPr>
        <w:t>Data</w:t>
      </w:r>
      <w:proofErr w:type="gramEnd"/>
      <w:r>
        <w:rPr>
          <w:sz w:val="21"/>
          <w:szCs w:val="21"/>
        </w:rPr>
        <w:t xml:space="preserve"> Cleaning &amp; Preprocessing</w:t>
      </w:r>
    </w:p>
    <w:p w14:paraId="64EAF3AF" w14:textId="77777777" w:rsidR="00D47E0E" w:rsidRDefault="00C91EE3">
      <w:pPr>
        <w:spacing w:after="70"/>
      </w:pPr>
      <w:proofErr w:type="gramStart"/>
      <w:r>
        <w:rPr>
          <w:b/>
          <w:bCs/>
          <w:color w:val="12756B"/>
          <w:sz w:val="21"/>
          <w:szCs w:val="21"/>
        </w:rPr>
        <w:t xml:space="preserve">04  </w:t>
      </w:r>
      <w:r>
        <w:rPr>
          <w:sz w:val="21"/>
          <w:szCs w:val="21"/>
        </w:rPr>
        <w:t>Exploratory</w:t>
      </w:r>
      <w:proofErr w:type="gramEnd"/>
      <w:r>
        <w:rPr>
          <w:sz w:val="21"/>
          <w:szCs w:val="21"/>
        </w:rPr>
        <w:t xml:space="preserve"> Data Analysis (EDA)</w:t>
      </w:r>
    </w:p>
    <w:p w14:paraId="24935A31" w14:textId="77777777" w:rsidR="00D47E0E" w:rsidRDefault="00C91EE3">
      <w:pPr>
        <w:spacing w:after="70"/>
      </w:pPr>
      <w:proofErr w:type="gramStart"/>
      <w:r>
        <w:rPr>
          <w:b/>
          <w:bCs/>
          <w:color w:val="12756B"/>
          <w:sz w:val="21"/>
          <w:szCs w:val="21"/>
        </w:rPr>
        <w:t xml:space="preserve">05  </w:t>
      </w:r>
      <w:r>
        <w:rPr>
          <w:sz w:val="21"/>
          <w:szCs w:val="21"/>
        </w:rPr>
        <w:t>Feature</w:t>
      </w:r>
      <w:proofErr w:type="gramEnd"/>
      <w:r>
        <w:rPr>
          <w:sz w:val="21"/>
          <w:szCs w:val="21"/>
        </w:rPr>
        <w:t xml:space="preserve"> Engineering</w:t>
      </w:r>
    </w:p>
    <w:p w14:paraId="43F7C691" w14:textId="77777777" w:rsidR="00D47E0E" w:rsidRDefault="00C91EE3">
      <w:pPr>
        <w:spacing w:after="70"/>
      </w:pPr>
      <w:proofErr w:type="gramStart"/>
      <w:r>
        <w:rPr>
          <w:b/>
          <w:bCs/>
          <w:color w:val="12756B"/>
          <w:sz w:val="21"/>
          <w:szCs w:val="21"/>
        </w:rPr>
        <w:t xml:space="preserve">06  </w:t>
      </w:r>
      <w:r>
        <w:rPr>
          <w:sz w:val="21"/>
          <w:szCs w:val="21"/>
        </w:rPr>
        <w:t>Statistical</w:t>
      </w:r>
      <w:proofErr w:type="gramEnd"/>
      <w:r>
        <w:rPr>
          <w:sz w:val="21"/>
          <w:szCs w:val="21"/>
        </w:rPr>
        <w:t xml:space="preserve"> Analysis</w:t>
      </w:r>
    </w:p>
    <w:p w14:paraId="13898E6E" w14:textId="77777777" w:rsidR="00D47E0E" w:rsidRDefault="00C91EE3">
      <w:pPr>
        <w:spacing w:after="70"/>
      </w:pPr>
      <w:proofErr w:type="gramStart"/>
      <w:r>
        <w:rPr>
          <w:b/>
          <w:bCs/>
          <w:color w:val="12756B"/>
          <w:sz w:val="21"/>
          <w:szCs w:val="21"/>
        </w:rPr>
        <w:t xml:space="preserve">07  </w:t>
      </w:r>
      <w:r>
        <w:rPr>
          <w:sz w:val="21"/>
          <w:szCs w:val="21"/>
        </w:rPr>
        <w:t>Machine</w:t>
      </w:r>
      <w:proofErr w:type="gramEnd"/>
      <w:r>
        <w:rPr>
          <w:sz w:val="21"/>
          <w:szCs w:val="21"/>
        </w:rPr>
        <w:t xml:space="preserve"> Learning (where applicable)</w:t>
      </w:r>
    </w:p>
    <w:p w14:paraId="1F29DF11" w14:textId="77777777" w:rsidR="00D47E0E" w:rsidRDefault="00C91EE3">
      <w:pPr>
        <w:spacing w:after="70"/>
      </w:pPr>
      <w:proofErr w:type="gramStart"/>
      <w:r>
        <w:rPr>
          <w:b/>
          <w:bCs/>
          <w:color w:val="12756B"/>
          <w:sz w:val="21"/>
          <w:szCs w:val="21"/>
        </w:rPr>
        <w:t xml:space="preserve">08  </w:t>
      </w:r>
      <w:r>
        <w:rPr>
          <w:sz w:val="21"/>
          <w:szCs w:val="21"/>
        </w:rPr>
        <w:t>Model</w:t>
      </w:r>
      <w:proofErr w:type="gramEnd"/>
      <w:r>
        <w:rPr>
          <w:sz w:val="21"/>
          <w:szCs w:val="21"/>
        </w:rPr>
        <w:t xml:space="preserve"> Evaluation</w:t>
      </w:r>
    </w:p>
    <w:p w14:paraId="245F3F22" w14:textId="77777777" w:rsidR="00D47E0E" w:rsidRDefault="00C91EE3">
      <w:pPr>
        <w:spacing w:after="70"/>
      </w:pPr>
      <w:proofErr w:type="gramStart"/>
      <w:r>
        <w:rPr>
          <w:b/>
          <w:bCs/>
          <w:color w:val="12756B"/>
          <w:sz w:val="21"/>
          <w:szCs w:val="21"/>
        </w:rPr>
        <w:t xml:space="preserve">09  </w:t>
      </w:r>
      <w:r>
        <w:rPr>
          <w:sz w:val="21"/>
          <w:szCs w:val="21"/>
        </w:rPr>
        <w:t>Data</w:t>
      </w:r>
      <w:proofErr w:type="gramEnd"/>
      <w:r>
        <w:rPr>
          <w:sz w:val="21"/>
          <w:szCs w:val="21"/>
        </w:rPr>
        <w:t xml:space="preserve"> Visualization</w:t>
      </w:r>
    </w:p>
    <w:p w14:paraId="7505B86A" w14:textId="77777777" w:rsidR="00D47E0E" w:rsidRDefault="00C91EE3">
      <w:pPr>
        <w:spacing w:after="70"/>
      </w:pPr>
      <w:proofErr w:type="gramStart"/>
      <w:r>
        <w:rPr>
          <w:b/>
          <w:bCs/>
          <w:color w:val="12756B"/>
          <w:sz w:val="21"/>
          <w:szCs w:val="21"/>
        </w:rPr>
        <w:t xml:space="preserve">10  </w:t>
      </w:r>
      <w:r>
        <w:rPr>
          <w:sz w:val="21"/>
          <w:szCs w:val="21"/>
        </w:rPr>
        <w:t>Business</w:t>
      </w:r>
      <w:proofErr w:type="gramEnd"/>
      <w:r>
        <w:rPr>
          <w:sz w:val="21"/>
          <w:szCs w:val="21"/>
        </w:rPr>
        <w:t xml:space="preserve"> Insights &amp; Recommendations</w:t>
      </w:r>
    </w:p>
    <w:p w14:paraId="7780BC21" w14:textId="77777777" w:rsidR="00D47E0E" w:rsidRDefault="00C91EE3">
      <w:pPr>
        <w:spacing w:after="70"/>
      </w:pPr>
      <w:proofErr w:type="gramStart"/>
      <w:r>
        <w:rPr>
          <w:b/>
          <w:bCs/>
          <w:color w:val="12756B"/>
          <w:sz w:val="21"/>
          <w:szCs w:val="21"/>
        </w:rPr>
        <w:t xml:space="preserve">11  </w:t>
      </w:r>
      <w:r>
        <w:rPr>
          <w:sz w:val="21"/>
          <w:szCs w:val="21"/>
        </w:rPr>
        <w:t>Dashboard</w:t>
      </w:r>
      <w:proofErr w:type="gramEnd"/>
      <w:r>
        <w:rPr>
          <w:sz w:val="21"/>
          <w:szCs w:val="21"/>
        </w:rPr>
        <w:t xml:space="preserve"> or Web Application (optional)</w:t>
      </w:r>
    </w:p>
    <w:p w14:paraId="20BE477C" w14:textId="77777777" w:rsidR="00D47E0E" w:rsidRDefault="00C91EE3">
      <w:pPr>
        <w:spacing w:after="70"/>
      </w:pPr>
      <w:proofErr w:type="gramStart"/>
      <w:r>
        <w:rPr>
          <w:b/>
          <w:bCs/>
          <w:color w:val="12756B"/>
          <w:sz w:val="21"/>
          <w:szCs w:val="21"/>
        </w:rPr>
        <w:t xml:space="preserve">12  </w:t>
      </w:r>
      <w:r>
        <w:rPr>
          <w:sz w:val="21"/>
          <w:szCs w:val="21"/>
        </w:rPr>
        <w:t>Documentation</w:t>
      </w:r>
      <w:proofErr w:type="gramEnd"/>
      <w:r>
        <w:rPr>
          <w:sz w:val="21"/>
          <w:szCs w:val="21"/>
        </w:rPr>
        <w:t xml:space="preserve"> &amp; Handover</w:t>
      </w:r>
    </w:p>
    <w:p w14:paraId="3EC91F83" w14:textId="77777777" w:rsidR="00D47E0E" w:rsidRDefault="00C91EE3">
      <w:r>
        <w:br w:type="page"/>
      </w:r>
    </w:p>
    <w:p w14:paraId="44CAB8A9" w14:textId="77777777" w:rsidR="00D47E0E" w:rsidRDefault="00C91EE3">
      <w:pPr>
        <w:pStyle w:val="Heading1"/>
        <w:pBdr>
          <w:bottom w:val="single" w:sz="10" w:space="6" w:color="1B998B"/>
        </w:pBdr>
        <w:spacing w:before="440" w:after="200"/>
      </w:pPr>
      <w:r>
        <w:rPr>
          <w:b/>
          <w:bCs/>
          <w:color w:val="12756B"/>
        </w:rPr>
        <w:lastRenderedPageBreak/>
        <w:t xml:space="preserve">4.  </w:t>
      </w:r>
      <w:r>
        <w:rPr>
          <w:b/>
          <w:bCs/>
          <w:color w:val="0B2545"/>
        </w:rPr>
        <w:t>Featured Portfolio Projects</w:t>
      </w:r>
    </w:p>
    <w:p w14:paraId="301AFD98" w14:textId="77777777" w:rsidR="00D47E0E" w:rsidRDefault="00C91EE3">
      <w:pPr>
        <w:spacing w:after="160" w:line="300" w:lineRule="auto"/>
      </w:pPr>
      <w:r>
        <w:t>A selection of completed end-to-end analytics and machine learning projects, each with full documentation, visualizations, and business recommendations.</w:t>
      </w:r>
    </w:p>
    <w:p w14:paraId="167F6DAA" w14:textId="77777777" w:rsidR="00D47E0E" w:rsidRDefault="00D47E0E">
      <w:pPr>
        <w:spacing w:after="80"/>
      </w:pPr>
    </w:p>
    <w:tbl>
      <w:tblPr>
        <w:tblW w:w="5000" w:type="pct"/>
        <w:tblBorders>
          <w:top w:val="single" w:sz="4" w:space="0" w:color="DFE3E8"/>
          <w:left w:val="single" w:sz="4" w:space="0" w:color="DFE3E8"/>
          <w:bottom w:val="single" w:sz="4" w:space="0" w:color="DFE3E8"/>
          <w:right w:val="single" w:sz="4" w:space="0" w:color="DFE3E8"/>
          <w:insideH w:val="single" w:sz="4" w:space="0" w:color="DFE3E8"/>
          <w:insideV w:val="single" w:sz="4" w:space="0" w:color="DFE3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"/>
        <w:gridCol w:w="2456"/>
        <w:gridCol w:w="4299"/>
        <w:gridCol w:w="2763"/>
      </w:tblGrid>
      <w:tr w:rsidR="00D47E0E" w14:paraId="509EBB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0B2545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319EC423" w14:textId="77777777" w:rsidR="00D47E0E" w:rsidRDefault="00C91EE3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shd w:val="clear" w:color="auto" w:fill="0B254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2D74117" w14:textId="77777777" w:rsidR="00D47E0E" w:rsidRDefault="00C91EE3">
            <w:r>
              <w:rPr>
                <w:b/>
                <w:bCs/>
                <w:color w:val="FFFFFF"/>
                <w:sz w:val="19"/>
                <w:szCs w:val="19"/>
              </w:rPr>
              <w:t>Project</w:t>
            </w:r>
          </w:p>
        </w:tc>
        <w:tc>
          <w:tcPr>
            <w:tcW w:w="4200" w:type="dxa"/>
            <w:shd w:val="clear" w:color="auto" w:fill="0B254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E8E90C" w14:textId="77777777" w:rsidR="00D47E0E" w:rsidRDefault="00C91EE3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shd w:val="clear" w:color="auto" w:fill="0B254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0413519" w14:textId="77777777" w:rsidR="00D47E0E" w:rsidRDefault="00C91EE3">
            <w:r>
              <w:rPr>
                <w:b/>
                <w:bCs/>
                <w:color w:val="FFFFFF"/>
                <w:sz w:val="19"/>
                <w:szCs w:val="19"/>
              </w:rPr>
              <w:t>Core Skills</w:t>
            </w:r>
          </w:p>
        </w:tc>
      </w:tr>
      <w:tr w:rsidR="00D47E0E" w14:paraId="3E28CC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7486392B" w14:textId="77777777" w:rsidR="00D47E0E" w:rsidRDefault="00C91EE3">
            <w:r>
              <w:rPr>
                <w:b/>
                <w:bCs/>
                <w:color w:val="12756B"/>
                <w:sz w:val="19"/>
                <w:szCs w:val="19"/>
              </w:rPr>
              <w:t>01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C4C1FC7" w14:textId="77777777" w:rsidR="00D47E0E" w:rsidRDefault="00C91EE3">
            <w:r>
              <w:rPr>
                <w:b/>
                <w:bCs/>
                <w:color w:val="1A1A1A"/>
                <w:sz w:val="19"/>
                <w:szCs w:val="19"/>
              </w:rPr>
              <w:t>Canadian Housing Price Analysis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F6C0A8E" w14:textId="77777777" w:rsidR="00D47E0E" w:rsidRDefault="00C91EE3">
            <w:r>
              <w:rPr>
                <w:color w:val="333333"/>
                <w:sz w:val="19"/>
                <w:szCs w:val="19"/>
              </w:rPr>
              <w:t>Analyzed housing market trends and built a model to predict house prices.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EDDCDB1" w14:textId="77777777" w:rsidR="00D47E0E" w:rsidRDefault="00C91EE3">
            <w:r>
              <w:rPr>
                <w:i/>
                <w:iCs/>
                <w:color w:val="5A5A5A"/>
                <w:sz w:val="18"/>
                <w:szCs w:val="18"/>
              </w:rPr>
              <w:t>EDA, Regression, Feature Engineering</w:t>
            </w:r>
          </w:p>
        </w:tc>
      </w:tr>
      <w:tr w:rsidR="00D47E0E" w14:paraId="1FFF83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3F5F7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3E3C217A" w14:textId="77777777" w:rsidR="00D47E0E" w:rsidRDefault="00C91EE3">
            <w:r>
              <w:rPr>
                <w:b/>
                <w:bCs/>
                <w:color w:val="12756B"/>
                <w:sz w:val="19"/>
                <w:szCs w:val="19"/>
              </w:rPr>
              <w:t>02</w:t>
            </w:r>
          </w:p>
        </w:tc>
        <w:tc>
          <w:tcPr>
            <w:tcW w:w="24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3DD2083" w14:textId="77777777" w:rsidR="00D47E0E" w:rsidRDefault="00C91EE3">
            <w:r>
              <w:rPr>
                <w:b/>
                <w:bCs/>
                <w:color w:val="1A1A1A"/>
                <w:sz w:val="19"/>
                <w:szCs w:val="19"/>
              </w:rPr>
              <w:t>Customer Churn Prediction</w:t>
            </w:r>
          </w:p>
        </w:tc>
        <w:tc>
          <w:tcPr>
            <w:tcW w:w="42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534F73C" w14:textId="77777777" w:rsidR="00D47E0E" w:rsidRDefault="00C91EE3">
            <w:r>
              <w:rPr>
                <w:color w:val="333333"/>
                <w:sz w:val="19"/>
                <w:szCs w:val="19"/>
              </w:rPr>
              <w:t>Predicted customers likely to leave a telecom company to support retention strategy.</w:t>
            </w:r>
          </w:p>
        </w:tc>
        <w:tc>
          <w:tcPr>
            <w:tcW w:w="27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BFDBB1A" w14:textId="77777777" w:rsidR="00D47E0E" w:rsidRDefault="00C91EE3">
            <w:r>
              <w:rPr>
                <w:i/>
                <w:iCs/>
                <w:color w:val="5A5A5A"/>
                <w:sz w:val="18"/>
                <w:szCs w:val="18"/>
              </w:rPr>
              <w:t>Classification, Machine Learning</w:t>
            </w:r>
          </w:p>
        </w:tc>
      </w:tr>
      <w:tr w:rsidR="00D47E0E" w14:paraId="599560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285642AF" w14:textId="77777777" w:rsidR="00D47E0E" w:rsidRDefault="00C91EE3">
            <w:r>
              <w:rPr>
                <w:b/>
                <w:bCs/>
                <w:color w:val="12756B"/>
                <w:sz w:val="19"/>
                <w:szCs w:val="19"/>
              </w:rPr>
              <w:t>03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049082C" w14:textId="77777777" w:rsidR="00D47E0E" w:rsidRDefault="00C91EE3">
            <w:r>
              <w:rPr>
                <w:b/>
                <w:bCs/>
                <w:color w:val="1A1A1A"/>
                <w:sz w:val="19"/>
                <w:szCs w:val="19"/>
              </w:rPr>
              <w:t>Netflix Content Analysis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CCB363B" w14:textId="77777777" w:rsidR="00D47E0E" w:rsidRDefault="00C91EE3">
            <w:r>
              <w:rPr>
                <w:color w:val="333333"/>
                <w:sz w:val="19"/>
                <w:szCs w:val="19"/>
              </w:rPr>
              <w:t>Explored trends in movies and TV shows to inform content strategy.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AEC62C0" w14:textId="77777777" w:rsidR="00D47E0E" w:rsidRDefault="00C91EE3">
            <w:r>
              <w:rPr>
                <w:i/>
                <w:iCs/>
                <w:color w:val="5A5A5A"/>
                <w:sz w:val="18"/>
                <w:szCs w:val="18"/>
              </w:rPr>
              <w:t>EDA, Visualization</w:t>
            </w:r>
          </w:p>
        </w:tc>
      </w:tr>
      <w:tr w:rsidR="00D47E0E" w14:paraId="33027C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3F5F7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52A3048E" w14:textId="77777777" w:rsidR="00D47E0E" w:rsidRDefault="00C91EE3">
            <w:r>
              <w:rPr>
                <w:b/>
                <w:bCs/>
                <w:color w:val="12756B"/>
                <w:sz w:val="19"/>
                <w:szCs w:val="19"/>
              </w:rPr>
              <w:t>04</w:t>
            </w:r>
          </w:p>
        </w:tc>
        <w:tc>
          <w:tcPr>
            <w:tcW w:w="24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2F2AC6D" w14:textId="77777777" w:rsidR="00D47E0E" w:rsidRDefault="00C91EE3">
            <w:r>
              <w:rPr>
                <w:b/>
                <w:bCs/>
                <w:color w:val="1A1A1A"/>
                <w:sz w:val="19"/>
                <w:szCs w:val="19"/>
              </w:rPr>
              <w:t>Sales Performance Dashboard</w:t>
            </w:r>
          </w:p>
        </w:tc>
        <w:tc>
          <w:tcPr>
            <w:tcW w:w="42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2CDC091" w14:textId="77777777" w:rsidR="00D47E0E" w:rsidRDefault="00C91EE3">
            <w:r>
              <w:rPr>
                <w:color w:val="333333"/>
                <w:sz w:val="19"/>
                <w:szCs w:val="19"/>
              </w:rPr>
              <w:t>Analyzed sales performance and profitability across products and regions.</w:t>
            </w:r>
          </w:p>
        </w:tc>
        <w:tc>
          <w:tcPr>
            <w:tcW w:w="27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6154E3" w14:textId="77777777" w:rsidR="00D47E0E" w:rsidRDefault="00C91EE3">
            <w:r>
              <w:rPr>
                <w:i/>
                <w:iCs/>
                <w:color w:val="5A5A5A"/>
                <w:sz w:val="18"/>
                <w:szCs w:val="18"/>
              </w:rPr>
              <w:t>Business Intelligence, Visualization</w:t>
            </w:r>
          </w:p>
        </w:tc>
      </w:tr>
      <w:tr w:rsidR="00D47E0E" w14:paraId="25B316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01816DF9" w14:textId="77777777" w:rsidR="00D47E0E" w:rsidRDefault="00C91EE3">
            <w:r>
              <w:rPr>
                <w:b/>
                <w:bCs/>
                <w:color w:val="12756B"/>
                <w:sz w:val="19"/>
                <w:szCs w:val="19"/>
              </w:rPr>
              <w:t>05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D649331" w14:textId="77777777" w:rsidR="00D47E0E" w:rsidRDefault="00C91EE3">
            <w:r>
              <w:rPr>
                <w:b/>
                <w:bCs/>
                <w:color w:val="1A1A1A"/>
                <w:sz w:val="19"/>
                <w:szCs w:val="19"/>
              </w:rPr>
              <w:t>Employee Attrition Analysis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66F9F4E" w14:textId="77777777" w:rsidR="00D47E0E" w:rsidRDefault="00C91EE3">
            <w:r>
              <w:rPr>
                <w:color w:val="333333"/>
                <w:sz w:val="19"/>
                <w:szCs w:val="19"/>
              </w:rPr>
              <w:t>Identified the key factors contributing to employee turnover.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33F7D35" w14:textId="77777777" w:rsidR="00D47E0E" w:rsidRDefault="00C91EE3">
            <w:r>
              <w:rPr>
                <w:i/>
                <w:iCs/>
                <w:color w:val="5A5A5A"/>
                <w:sz w:val="18"/>
                <w:szCs w:val="18"/>
              </w:rPr>
              <w:t>HR Analytics, Classification</w:t>
            </w:r>
          </w:p>
        </w:tc>
      </w:tr>
      <w:tr w:rsidR="00D47E0E" w14:paraId="3F0C44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3F5F7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6264821F" w14:textId="77777777" w:rsidR="00D47E0E" w:rsidRDefault="00C91EE3">
            <w:r>
              <w:rPr>
                <w:b/>
                <w:bCs/>
                <w:color w:val="12756B"/>
                <w:sz w:val="19"/>
                <w:szCs w:val="19"/>
              </w:rPr>
              <w:t>06</w:t>
            </w:r>
          </w:p>
        </w:tc>
        <w:tc>
          <w:tcPr>
            <w:tcW w:w="24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4E0B774" w14:textId="77777777" w:rsidR="00D47E0E" w:rsidRDefault="00C91EE3">
            <w:r>
              <w:rPr>
                <w:b/>
                <w:bCs/>
                <w:color w:val="1A1A1A"/>
                <w:sz w:val="19"/>
                <w:szCs w:val="19"/>
              </w:rPr>
              <w:t>Healthcare Data Analysis</w:t>
            </w:r>
          </w:p>
        </w:tc>
        <w:tc>
          <w:tcPr>
            <w:tcW w:w="42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BEAAEF6" w14:textId="77777777" w:rsidR="00D47E0E" w:rsidRDefault="00C91EE3">
            <w:r>
              <w:rPr>
                <w:color w:val="333333"/>
                <w:sz w:val="19"/>
                <w:szCs w:val="19"/>
              </w:rPr>
              <w:t>Analyzed patient data to help predict disease risk.</w:t>
            </w:r>
          </w:p>
        </w:tc>
        <w:tc>
          <w:tcPr>
            <w:tcW w:w="27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546FAB1" w14:textId="77777777" w:rsidR="00D47E0E" w:rsidRDefault="00C91EE3">
            <w:r>
              <w:rPr>
                <w:i/>
                <w:iCs/>
                <w:color w:val="5A5A5A"/>
                <w:sz w:val="18"/>
                <w:szCs w:val="18"/>
              </w:rPr>
              <w:t>Healthcare Analytics, Machine Learning</w:t>
            </w:r>
          </w:p>
        </w:tc>
      </w:tr>
      <w:tr w:rsidR="00D47E0E" w14:paraId="12A278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54B540C0" w14:textId="77777777" w:rsidR="00D47E0E" w:rsidRDefault="00C91EE3">
            <w:r>
              <w:rPr>
                <w:b/>
                <w:bCs/>
                <w:color w:val="12756B"/>
                <w:sz w:val="19"/>
                <w:szCs w:val="19"/>
              </w:rPr>
              <w:t>07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881F3E5" w14:textId="77777777" w:rsidR="00D47E0E" w:rsidRDefault="00C91EE3">
            <w:r>
              <w:rPr>
                <w:b/>
                <w:bCs/>
                <w:color w:val="1A1A1A"/>
                <w:sz w:val="19"/>
                <w:szCs w:val="19"/>
              </w:rPr>
              <w:t>Canadian Job Market Analysis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C76727B" w14:textId="77777777" w:rsidR="00D47E0E" w:rsidRDefault="00C91EE3">
            <w:r>
              <w:rPr>
                <w:color w:val="333333"/>
                <w:sz w:val="19"/>
                <w:szCs w:val="19"/>
              </w:rPr>
              <w:t>Analyzed job postings, salaries, and in-demand skills across Canada.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12ADCE" w14:textId="77777777" w:rsidR="00D47E0E" w:rsidRDefault="00C91EE3">
            <w:r>
              <w:rPr>
                <w:i/>
                <w:iCs/>
                <w:color w:val="5A5A5A"/>
                <w:sz w:val="18"/>
                <w:szCs w:val="18"/>
              </w:rPr>
              <w:t>Web Scraping, NLP, Visualization</w:t>
            </w:r>
          </w:p>
        </w:tc>
      </w:tr>
      <w:tr w:rsidR="00D47E0E" w14:paraId="597C77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3F5F7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7DF596F8" w14:textId="77777777" w:rsidR="00D47E0E" w:rsidRDefault="00C91EE3">
            <w:r>
              <w:rPr>
                <w:b/>
                <w:bCs/>
                <w:color w:val="12756B"/>
                <w:sz w:val="19"/>
                <w:szCs w:val="19"/>
              </w:rPr>
              <w:t>08</w:t>
            </w:r>
          </w:p>
        </w:tc>
        <w:tc>
          <w:tcPr>
            <w:tcW w:w="24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ADAB71" w14:textId="77777777" w:rsidR="00D47E0E" w:rsidRDefault="00C91EE3">
            <w:r>
              <w:rPr>
                <w:b/>
                <w:bCs/>
                <w:color w:val="1A1A1A"/>
                <w:sz w:val="19"/>
                <w:szCs w:val="19"/>
              </w:rPr>
              <w:t>Credit Card Fraud Detection</w:t>
            </w:r>
          </w:p>
        </w:tc>
        <w:tc>
          <w:tcPr>
            <w:tcW w:w="42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E96F7EE" w14:textId="77777777" w:rsidR="00D47E0E" w:rsidRDefault="00C91EE3">
            <w:r>
              <w:rPr>
                <w:color w:val="333333"/>
                <w:sz w:val="19"/>
                <w:szCs w:val="19"/>
              </w:rPr>
              <w:t>Detected fraudulent financial transactions in a highly imbalanced dataset.</w:t>
            </w:r>
          </w:p>
        </w:tc>
        <w:tc>
          <w:tcPr>
            <w:tcW w:w="27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0B20BD3" w14:textId="77777777" w:rsidR="00D47E0E" w:rsidRDefault="00C91EE3">
            <w:r>
              <w:rPr>
                <w:i/>
                <w:iCs/>
                <w:color w:val="5A5A5A"/>
                <w:sz w:val="18"/>
                <w:szCs w:val="18"/>
              </w:rPr>
              <w:t>Imbalanced Data, Classification</w:t>
            </w:r>
          </w:p>
        </w:tc>
      </w:tr>
      <w:tr w:rsidR="00D47E0E" w14:paraId="52FB1C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1700EE73" w14:textId="77777777" w:rsidR="00D47E0E" w:rsidRDefault="00C91EE3">
            <w:r>
              <w:rPr>
                <w:b/>
                <w:bCs/>
                <w:color w:val="12756B"/>
                <w:sz w:val="19"/>
                <w:szCs w:val="19"/>
              </w:rPr>
              <w:t>09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9C864CE" w14:textId="77777777" w:rsidR="00D47E0E" w:rsidRDefault="00C91EE3">
            <w:r>
              <w:rPr>
                <w:b/>
                <w:bCs/>
                <w:color w:val="1A1A1A"/>
                <w:sz w:val="19"/>
                <w:szCs w:val="19"/>
              </w:rPr>
              <w:t>Bike Sharing Demand Prediction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D00110" w14:textId="77777777" w:rsidR="00D47E0E" w:rsidRDefault="00C91EE3">
            <w:r>
              <w:rPr>
                <w:color w:val="333333"/>
                <w:sz w:val="19"/>
                <w:szCs w:val="19"/>
              </w:rPr>
              <w:t>Forecasted bike rental demand to support fleet and inventory planning.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C58E91" w14:textId="77777777" w:rsidR="00D47E0E" w:rsidRDefault="00C91EE3">
            <w:r>
              <w:rPr>
                <w:i/>
                <w:iCs/>
                <w:color w:val="5A5A5A"/>
                <w:sz w:val="18"/>
                <w:szCs w:val="18"/>
              </w:rPr>
              <w:t>Time Series, Regression</w:t>
            </w:r>
          </w:p>
        </w:tc>
      </w:tr>
      <w:tr w:rsidR="00D47E0E" w14:paraId="3AECE7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3F5F7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0687138E" w14:textId="77777777" w:rsidR="00D47E0E" w:rsidRDefault="00C91EE3">
            <w:r>
              <w:rPr>
                <w:b/>
                <w:bCs/>
                <w:color w:val="12756B"/>
                <w:sz w:val="19"/>
                <w:szCs w:val="19"/>
              </w:rPr>
              <w:t>10</w:t>
            </w:r>
          </w:p>
        </w:tc>
        <w:tc>
          <w:tcPr>
            <w:tcW w:w="24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05DCBF" w14:textId="77777777" w:rsidR="00D47E0E" w:rsidRDefault="00C91EE3">
            <w:r>
              <w:rPr>
                <w:b/>
                <w:bCs/>
                <w:color w:val="1A1A1A"/>
                <w:sz w:val="19"/>
                <w:szCs w:val="19"/>
              </w:rPr>
              <w:t>Flight Delay Analysis</w:t>
            </w:r>
          </w:p>
        </w:tc>
        <w:tc>
          <w:tcPr>
            <w:tcW w:w="42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F23AAC" w14:textId="77777777" w:rsidR="00D47E0E" w:rsidRDefault="00C91EE3">
            <w:r>
              <w:rPr>
                <w:color w:val="333333"/>
                <w:sz w:val="19"/>
                <w:szCs w:val="19"/>
              </w:rPr>
              <w:t>Identified the key factors influencing flight delays.</w:t>
            </w:r>
          </w:p>
        </w:tc>
        <w:tc>
          <w:tcPr>
            <w:tcW w:w="27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5C17D34" w14:textId="77777777" w:rsidR="00D47E0E" w:rsidRDefault="00C91EE3">
            <w:r>
              <w:rPr>
                <w:i/>
                <w:iCs/>
                <w:color w:val="5A5A5A"/>
                <w:sz w:val="18"/>
                <w:szCs w:val="18"/>
              </w:rPr>
              <w:t>Data Analysis, Classification</w:t>
            </w:r>
          </w:p>
        </w:tc>
      </w:tr>
      <w:tr w:rsidR="00D47E0E" w14:paraId="1547B4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2D7A9290" w14:textId="77777777" w:rsidR="00D47E0E" w:rsidRDefault="00C91EE3">
            <w:r>
              <w:rPr>
                <w:b/>
                <w:bCs/>
                <w:color w:val="12756B"/>
                <w:sz w:val="19"/>
                <w:szCs w:val="19"/>
              </w:rPr>
              <w:t>11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2556F76" w14:textId="77777777" w:rsidR="00D47E0E" w:rsidRDefault="00C91EE3">
            <w:r>
              <w:rPr>
                <w:b/>
                <w:bCs/>
                <w:color w:val="1A1A1A"/>
                <w:sz w:val="19"/>
                <w:szCs w:val="19"/>
              </w:rPr>
              <w:t>Energy Consumption Forecasting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2A1D0D8" w14:textId="77777777" w:rsidR="00D47E0E" w:rsidRDefault="00C91EE3">
            <w:r>
              <w:rPr>
                <w:color w:val="333333"/>
                <w:sz w:val="19"/>
                <w:szCs w:val="19"/>
              </w:rPr>
              <w:t>Forecasted electricity demand to support planning and grid management.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D5B32F" w14:textId="77777777" w:rsidR="00D47E0E" w:rsidRDefault="00C91EE3">
            <w:r>
              <w:rPr>
                <w:i/>
                <w:iCs/>
                <w:color w:val="5A5A5A"/>
                <w:sz w:val="18"/>
                <w:szCs w:val="18"/>
              </w:rPr>
              <w:t>Time Series Forecasting</w:t>
            </w:r>
          </w:p>
        </w:tc>
      </w:tr>
      <w:tr w:rsidR="00D47E0E" w14:paraId="242FF0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3F5F7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7AF180BB" w14:textId="77777777" w:rsidR="00D47E0E" w:rsidRDefault="00C91EE3">
            <w:r>
              <w:rPr>
                <w:b/>
                <w:bCs/>
                <w:color w:val="12756B"/>
                <w:sz w:val="19"/>
                <w:szCs w:val="19"/>
              </w:rPr>
              <w:t>12</w:t>
            </w:r>
          </w:p>
        </w:tc>
        <w:tc>
          <w:tcPr>
            <w:tcW w:w="24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DE483F7" w14:textId="77777777" w:rsidR="00D47E0E" w:rsidRDefault="00C91EE3">
            <w:r>
              <w:rPr>
                <w:b/>
                <w:bCs/>
                <w:color w:val="1A1A1A"/>
                <w:sz w:val="19"/>
                <w:szCs w:val="19"/>
              </w:rPr>
              <w:t>Stock Market Analysis</w:t>
            </w:r>
          </w:p>
        </w:tc>
        <w:tc>
          <w:tcPr>
            <w:tcW w:w="42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2A76249" w14:textId="77777777" w:rsidR="00D47E0E" w:rsidRDefault="00C91EE3">
            <w:r>
              <w:rPr>
                <w:color w:val="333333"/>
                <w:sz w:val="19"/>
                <w:szCs w:val="19"/>
              </w:rPr>
              <w:t>Analyzed historical stock prices and trends for financial insight.</w:t>
            </w:r>
          </w:p>
        </w:tc>
        <w:tc>
          <w:tcPr>
            <w:tcW w:w="2700" w:type="dxa"/>
            <w:shd w:val="clear" w:color="auto" w:fill="F3F5F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A727644" w14:textId="77777777" w:rsidR="00D47E0E" w:rsidRDefault="00C91EE3">
            <w:r>
              <w:rPr>
                <w:i/>
                <w:iCs/>
                <w:color w:val="5A5A5A"/>
                <w:sz w:val="18"/>
                <w:szCs w:val="18"/>
              </w:rPr>
              <w:t>Financial Analytics, Time Series</w:t>
            </w:r>
          </w:p>
        </w:tc>
      </w:tr>
    </w:tbl>
    <w:p w14:paraId="5E1E20FA" w14:textId="77777777" w:rsidR="00D47E0E" w:rsidRDefault="00D47E0E">
      <w:pPr>
        <w:spacing w:after="160"/>
      </w:pPr>
    </w:p>
    <w:p w14:paraId="44E3F1DC" w14:textId="77777777" w:rsidR="00D47E0E" w:rsidRDefault="00C91EE3">
      <w:pPr>
        <w:spacing w:after="160" w:line="300" w:lineRule="auto"/>
      </w:pPr>
      <w:r>
        <w:rPr>
          <w:i/>
          <w:iCs/>
          <w:color w:val="5A5A5A"/>
          <w:sz w:val="20"/>
          <w:szCs w:val="20"/>
        </w:rPr>
        <w:t>Each project is fully documented on GitHub with source code, notebooks, and a project-level README covering the business problem, methodology, and findings. Live notebooks and full code walkthroughs are available on request.</w:t>
      </w:r>
    </w:p>
    <w:p w14:paraId="77C252FE" w14:textId="77777777" w:rsidR="00D47E0E" w:rsidRDefault="00C91EE3">
      <w:pPr>
        <w:pStyle w:val="Heading1"/>
        <w:pBdr>
          <w:bottom w:val="single" w:sz="10" w:space="6" w:color="1B998B"/>
        </w:pBdr>
        <w:spacing w:before="440" w:after="200"/>
      </w:pPr>
      <w:r>
        <w:rPr>
          <w:b/>
          <w:bCs/>
          <w:color w:val="12756B"/>
        </w:rPr>
        <w:t xml:space="preserve">5.  </w:t>
      </w:r>
      <w:r>
        <w:rPr>
          <w:b/>
          <w:bCs/>
          <w:color w:val="0B2545"/>
        </w:rPr>
        <w:t xml:space="preserve">Why Work </w:t>
      </w:r>
      <w:proofErr w:type="gramStart"/>
      <w:r>
        <w:rPr>
          <w:b/>
          <w:bCs/>
          <w:color w:val="0B2545"/>
        </w:rPr>
        <w:t>With</w:t>
      </w:r>
      <w:proofErr w:type="gramEnd"/>
      <w:r>
        <w:rPr>
          <w:b/>
          <w:bCs/>
          <w:color w:val="0B2545"/>
        </w:rPr>
        <w:t xml:space="preserve"> Me</w:t>
      </w:r>
    </w:p>
    <w:p w14:paraId="74F6E4D0" w14:textId="77777777" w:rsidR="00D47E0E" w:rsidRDefault="00C91EE3">
      <w:pPr>
        <w:spacing w:after="100"/>
        <w:ind w:left="72"/>
      </w:pPr>
      <w:proofErr w:type="gramStart"/>
      <w:r>
        <w:rPr>
          <w:b/>
          <w:bCs/>
          <w:color w:val="12756B"/>
        </w:rPr>
        <w:t>✔</w:t>
      </w:r>
      <w:r>
        <w:rPr>
          <w:b/>
          <w:bCs/>
          <w:color w:val="12756B"/>
        </w:rPr>
        <w:t xml:space="preserve">  </w:t>
      </w:r>
      <w:r>
        <w:t>End</w:t>
      </w:r>
      <w:proofErr w:type="gramEnd"/>
      <w:r>
        <w:t>-to-</w:t>
      </w:r>
      <w:r>
        <w:t>end delivery — from messy raw data to a polished, client-ready report or dashboard</w:t>
      </w:r>
    </w:p>
    <w:p w14:paraId="3EB4FA38" w14:textId="77777777" w:rsidR="00D47E0E" w:rsidRDefault="00C91EE3">
      <w:pPr>
        <w:spacing w:after="100"/>
        <w:ind w:left="72"/>
      </w:pPr>
      <w:proofErr w:type="gramStart"/>
      <w:r>
        <w:rPr>
          <w:b/>
          <w:bCs/>
          <w:color w:val="12756B"/>
        </w:rPr>
        <w:t>✔</w:t>
      </w:r>
      <w:r>
        <w:rPr>
          <w:b/>
          <w:bCs/>
          <w:color w:val="12756B"/>
        </w:rPr>
        <w:t xml:space="preserve">  </w:t>
      </w:r>
      <w:r>
        <w:t>Clear</w:t>
      </w:r>
      <w:proofErr w:type="gramEnd"/>
      <w:r>
        <w:t xml:space="preserve"> communication — technical work explained in plain business language</w:t>
      </w:r>
    </w:p>
    <w:p w14:paraId="3FF01D85" w14:textId="77777777" w:rsidR="00D47E0E" w:rsidRDefault="00C91EE3">
      <w:pPr>
        <w:spacing w:after="100"/>
        <w:ind w:left="72"/>
      </w:pPr>
      <w:proofErr w:type="gramStart"/>
      <w:r>
        <w:rPr>
          <w:b/>
          <w:bCs/>
          <w:color w:val="12756B"/>
        </w:rPr>
        <w:t>✔</w:t>
      </w:r>
      <w:r>
        <w:rPr>
          <w:b/>
          <w:bCs/>
          <w:color w:val="12756B"/>
        </w:rPr>
        <w:t xml:space="preserve">  </w:t>
      </w:r>
      <w:r>
        <w:t>Proven</w:t>
      </w:r>
      <w:proofErr w:type="gramEnd"/>
      <w:r>
        <w:t xml:space="preserve"> process — a consistent, structured workflow applied across 12+ projects</w:t>
      </w:r>
    </w:p>
    <w:p w14:paraId="79A955B9" w14:textId="77777777" w:rsidR="00D47E0E" w:rsidRDefault="00C91EE3">
      <w:pPr>
        <w:spacing w:after="100"/>
        <w:ind w:left="72"/>
      </w:pPr>
      <w:proofErr w:type="gramStart"/>
      <w:r>
        <w:rPr>
          <w:b/>
          <w:bCs/>
          <w:color w:val="12756B"/>
        </w:rPr>
        <w:lastRenderedPageBreak/>
        <w:t>✔</w:t>
      </w:r>
      <w:r>
        <w:rPr>
          <w:b/>
          <w:bCs/>
          <w:color w:val="12756B"/>
        </w:rPr>
        <w:t xml:space="preserve">  </w:t>
      </w:r>
      <w:r>
        <w:t>Professiona</w:t>
      </w:r>
      <w:r>
        <w:t>l</w:t>
      </w:r>
      <w:proofErr w:type="gramEnd"/>
      <w:r>
        <w:t xml:space="preserve"> documentation — every project is fully written up and reproducible</w:t>
      </w:r>
    </w:p>
    <w:p w14:paraId="704A9550" w14:textId="77777777" w:rsidR="00D47E0E" w:rsidRDefault="00C91EE3">
      <w:pPr>
        <w:spacing w:after="100"/>
        <w:ind w:left="72"/>
      </w:pPr>
      <w:proofErr w:type="gramStart"/>
      <w:r>
        <w:rPr>
          <w:b/>
          <w:bCs/>
          <w:color w:val="12756B"/>
        </w:rPr>
        <w:t>✔</w:t>
      </w:r>
      <w:r>
        <w:rPr>
          <w:b/>
          <w:bCs/>
          <w:color w:val="12756B"/>
        </w:rPr>
        <w:t xml:space="preserve">  </w:t>
      </w:r>
      <w:r>
        <w:t>Responsive</w:t>
      </w:r>
      <w:proofErr w:type="gramEnd"/>
      <w:r>
        <w:t xml:space="preserve"> collaboration — regular updates and fast turnaround on revisions</w:t>
      </w:r>
    </w:p>
    <w:p w14:paraId="784F08AF" w14:textId="77777777" w:rsidR="00D47E0E" w:rsidRDefault="00C91EE3">
      <w:pPr>
        <w:pStyle w:val="Heading1"/>
        <w:pBdr>
          <w:bottom w:val="single" w:sz="10" w:space="6" w:color="1B998B"/>
        </w:pBdr>
        <w:spacing w:before="440" w:after="200"/>
      </w:pPr>
      <w:r>
        <w:rPr>
          <w:b/>
          <w:bCs/>
          <w:color w:val="12756B"/>
        </w:rPr>
        <w:t xml:space="preserve">6.  </w:t>
      </w:r>
      <w:r>
        <w:rPr>
          <w:b/>
          <w:bCs/>
          <w:color w:val="0B2545"/>
        </w:rPr>
        <w:t>What's Coming Next</w:t>
      </w:r>
    </w:p>
    <w:p w14:paraId="0B0D0DB3" w14:textId="77777777" w:rsidR="00D47E0E" w:rsidRDefault="00C91EE3">
      <w:pPr>
        <w:spacing w:after="160" w:line="300" w:lineRule="auto"/>
      </w:pPr>
      <w:r>
        <w:t>I'm continuing to expand my skill set and service offerings, with upcoming work in:</w:t>
      </w:r>
    </w:p>
    <w:p w14:paraId="0ED343B4" w14:textId="77777777" w:rsidR="00D47E0E" w:rsidRDefault="00C91EE3">
      <w:pPr>
        <w:pStyle w:val="ListParagraph"/>
        <w:numPr>
          <w:ilvl w:val="0"/>
          <w:numId w:val="2"/>
        </w:numPr>
        <w:spacing w:after="90"/>
      </w:pPr>
      <w:r>
        <w:t>Deep Learning</w:t>
      </w:r>
    </w:p>
    <w:p w14:paraId="59D9024B" w14:textId="77777777" w:rsidR="00D47E0E" w:rsidRDefault="00C91EE3">
      <w:pPr>
        <w:pStyle w:val="ListParagraph"/>
        <w:numPr>
          <w:ilvl w:val="0"/>
          <w:numId w:val="2"/>
        </w:numPr>
        <w:spacing w:after="90"/>
      </w:pPr>
      <w:r>
        <w:t>Natural Language Processing (NLP)</w:t>
      </w:r>
    </w:p>
    <w:p w14:paraId="7539D008" w14:textId="77777777" w:rsidR="00D47E0E" w:rsidRDefault="00C91EE3">
      <w:pPr>
        <w:pStyle w:val="ListParagraph"/>
        <w:numPr>
          <w:ilvl w:val="0"/>
          <w:numId w:val="2"/>
        </w:numPr>
        <w:spacing w:after="90"/>
      </w:pPr>
      <w:r>
        <w:t>Large Language Model (LLM) applications</w:t>
      </w:r>
    </w:p>
    <w:p w14:paraId="45EECC79" w14:textId="77777777" w:rsidR="00D47E0E" w:rsidRDefault="00C91EE3">
      <w:pPr>
        <w:pStyle w:val="ListParagraph"/>
        <w:numPr>
          <w:ilvl w:val="0"/>
          <w:numId w:val="2"/>
        </w:numPr>
        <w:spacing w:after="90"/>
      </w:pPr>
      <w:proofErr w:type="spellStart"/>
      <w:r>
        <w:t>MLOps</w:t>
      </w:r>
      <w:proofErr w:type="spellEnd"/>
      <w:r>
        <w:t xml:space="preserve"> and model deployment</w:t>
      </w:r>
    </w:p>
    <w:p w14:paraId="75272AAD" w14:textId="77777777" w:rsidR="00D47E0E" w:rsidRDefault="00C91EE3">
      <w:pPr>
        <w:pStyle w:val="ListParagraph"/>
        <w:numPr>
          <w:ilvl w:val="0"/>
          <w:numId w:val="2"/>
        </w:numPr>
        <w:spacing w:after="90"/>
      </w:pPr>
      <w:r>
        <w:t>Cloud-based analytics on Microsoft Azure</w:t>
      </w:r>
    </w:p>
    <w:p w14:paraId="7A9D1E30" w14:textId="77777777" w:rsidR="00D47E0E" w:rsidRDefault="00C91EE3">
      <w:pPr>
        <w:pStyle w:val="ListParagraph"/>
        <w:numPr>
          <w:ilvl w:val="0"/>
          <w:numId w:val="2"/>
        </w:numPr>
        <w:spacing w:after="90"/>
      </w:pPr>
      <w:r>
        <w:t>Big Data processing with Apache Spark</w:t>
      </w:r>
    </w:p>
    <w:p w14:paraId="789C14A4" w14:textId="77777777" w:rsidR="00D47E0E" w:rsidRDefault="00C91EE3">
      <w:pPr>
        <w:pStyle w:val="ListParagraph"/>
        <w:numPr>
          <w:ilvl w:val="0"/>
          <w:numId w:val="2"/>
        </w:numPr>
        <w:spacing w:after="90"/>
      </w:pPr>
      <w:r>
        <w:t>Real-time data pipelines</w:t>
      </w:r>
    </w:p>
    <w:p w14:paraId="16D0C580" w14:textId="77777777" w:rsidR="00D47E0E" w:rsidRDefault="00C91EE3">
      <w:pPr>
        <w:pStyle w:val="Heading1"/>
        <w:pBdr>
          <w:bottom w:val="single" w:sz="10" w:space="6" w:color="1B998B"/>
        </w:pBdr>
        <w:spacing w:before="440" w:after="200"/>
      </w:pPr>
      <w:r>
        <w:rPr>
          <w:b/>
          <w:bCs/>
          <w:color w:val="12756B"/>
        </w:rPr>
        <w:t xml:space="preserve">7.  </w:t>
      </w:r>
      <w:r>
        <w:rPr>
          <w:b/>
          <w:bCs/>
          <w:color w:val="0B2545"/>
        </w:rPr>
        <w:t>Let's Work Together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D47E0E" w14:paraId="7437A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B254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23584F5" w14:textId="3F4DBDE5" w:rsidR="00D47E0E" w:rsidRDefault="00C91EE3">
            <w:pPr>
              <w:spacing w:after="4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Mohammad </w:t>
            </w:r>
            <w:proofErr w:type="spellStart"/>
            <w:r>
              <w:rPr>
                <w:b/>
                <w:bCs/>
                <w:color w:val="FFFFFF"/>
              </w:rPr>
              <w:t>Mija</w:t>
            </w:r>
            <w:r>
              <w:rPr>
                <w:b/>
                <w:bCs/>
                <w:color w:val="FFFFFF"/>
              </w:rPr>
              <w:t>nur</w:t>
            </w:r>
            <w:proofErr w:type="spellEnd"/>
            <w:r>
              <w:rPr>
                <w:b/>
                <w:bCs/>
                <w:color w:val="FFFFFF"/>
              </w:rPr>
              <w:t xml:space="preserve"> Rahman</w:t>
            </w:r>
          </w:p>
          <w:p w14:paraId="247AD010" w14:textId="2E3302F4" w:rsidR="00A0569B" w:rsidRPr="00A0569B" w:rsidRDefault="00A0569B" w:rsidP="00A0569B">
            <w:pPr>
              <w:spacing w:after="160" w:line="300" w:lineRule="auto"/>
              <w:rPr>
                <w:color w:val="FFFFFF" w:themeColor="background1"/>
              </w:rPr>
            </w:pPr>
            <w:proofErr w:type="spellStart"/>
            <w:r w:rsidRPr="00A0569B">
              <w:rPr>
                <w:color w:val="FFFFFF" w:themeColor="background1"/>
              </w:rPr>
              <w:t>Whatsapp</w:t>
            </w:r>
            <w:proofErr w:type="spellEnd"/>
            <w:r w:rsidRPr="00A0569B">
              <w:rPr>
                <w:color w:val="FFFFFF" w:themeColor="background1"/>
              </w:rPr>
              <w:t xml:space="preserve">: </w:t>
            </w:r>
            <w:proofErr w:type="spellStart"/>
            <w:r w:rsidRPr="00A0569B">
              <w:rPr>
                <w:color w:val="FFFFFF" w:themeColor="background1"/>
              </w:rPr>
              <w:t>payeldiu</w:t>
            </w:r>
            <w:proofErr w:type="spellEnd"/>
          </w:p>
          <w:p w14:paraId="3A3A9374" w14:textId="77777777" w:rsidR="00D47E0E" w:rsidRDefault="00C91EE3">
            <w:r>
              <w:rPr>
                <w:color w:val="C9D6E3"/>
                <w:sz w:val="19"/>
                <w:szCs w:val="19"/>
              </w:rPr>
              <w:t xml:space="preserve">Data </w:t>
            </w:r>
            <w:proofErr w:type="gramStart"/>
            <w:r>
              <w:rPr>
                <w:color w:val="C9D6E3"/>
                <w:sz w:val="19"/>
                <w:szCs w:val="19"/>
              </w:rPr>
              <w:t>Analyst  |</w:t>
            </w:r>
            <w:proofErr w:type="gramEnd"/>
            <w:r>
              <w:rPr>
                <w:color w:val="C9D6E3"/>
                <w:sz w:val="19"/>
                <w:szCs w:val="19"/>
              </w:rPr>
              <w:t xml:space="preserve">  Python  ·  SQL  ·  Machine Learning  ·  Data Visualization</w:t>
            </w:r>
          </w:p>
        </w:tc>
      </w:tr>
    </w:tbl>
    <w:p w14:paraId="16A4FB26" w14:textId="77777777" w:rsidR="00D47E0E" w:rsidRDefault="00D47E0E">
      <w:pPr>
        <w:spacing w:after="160"/>
      </w:pPr>
    </w:p>
    <w:p w14:paraId="5243AB5C" w14:textId="77777777" w:rsidR="00D47E0E" w:rsidRDefault="00C91EE3">
      <w:pPr>
        <w:spacing w:after="160" w:line="300" w:lineRule="auto"/>
      </w:pPr>
      <w:r>
        <w:t>Feel free to explore the projects, request a custom sample, or reach out to discuss your data analytics, machine learning, or business intelligence needs. I'm happy to scope a project to fit your budget and timeline.</w:t>
      </w:r>
    </w:p>
    <w:p w14:paraId="0911B800" w14:textId="4D502679" w:rsidR="00D47E0E" w:rsidRDefault="00C91EE3">
      <w:pPr>
        <w:spacing w:after="160" w:line="300" w:lineRule="auto"/>
        <w:rPr>
          <w:b/>
          <w:bCs/>
          <w:color w:val="0B2545"/>
        </w:rPr>
      </w:pPr>
      <w:r>
        <w:rPr>
          <w:b/>
          <w:bCs/>
          <w:color w:val="0B2545"/>
        </w:rPr>
        <w:t xml:space="preserve">Message me </w:t>
      </w:r>
      <w:r>
        <w:rPr>
          <w:b/>
          <w:bCs/>
          <w:color w:val="0B2545"/>
        </w:rPr>
        <w:t>to get started — I</w:t>
      </w:r>
      <w:r>
        <w:rPr>
          <w:b/>
          <w:bCs/>
          <w:color w:val="0B2545"/>
        </w:rPr>
        <w:t xml:space="preserve"> typically respond within </w:t>
      </w:r>
      <w:r w:rsidR="00970506">
        <w:rPr>
          <w:b/>
          <w:bCs/>
          <w:color w:val="0B2545"/>
        </w:rPr>
        <w:t>12</w:t>
      </w:r>
      <w:r>
        <w:rPr>
          <w:b/>
          <w:bCs/>
          <w:color w:val="0B2545"/>
        </w:rPr>
        <w:t xml:space="preserve"> hours.</w:t>
      </w:r>
    </w:p>
    <w:sectPr w:rsidR="00D47E0E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28AA75" w14:textId="77777777" w:rsidR="00C91EE3" w:rsidRDefault="00C91EE3">
      <w:r>
        <w:separator/>
      </w:r>
    </w:p>
  </w:endnote>
  <w:endnote w:type="continuationSeparator" w:id="0">
    <w:p w14:paraId="2F18FEE1" w14:textId="77777777" w:rsidR="00C91EE3" w:rsidRDefault="00C91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23BD9" w14:textId="48139617" w:rsidR="00D47E0E" w:rsidRDefault="00C91EE3" w:rsidP="00A0569B">
    <w:pPr>
      <w:pBdr>
        <w:top w:val="single" w:sz="4" w:space="4" w:color="DFE3E8"/>
      </w:pBdr>
    </w:pPr>
    <w:r>
      <w:rPr>
        <w:color w:val="8A8A8A"/>
        <w:sz w:val="16"/>
        <w:szCs w:val="16"/>
      </w:rPr>
      <w:t xml:space="preserve">Page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 w:rsidR="00970506">
      <w:rPr>
        <w:color w:val="8A8A8A"/>
        <w:sz w:val="16"/>
        <w:szCs w:val="16"/>
      </w:rPr>
      <w:fldChar w:fldCharType="separate"/>
    </w:r>
    <w:r w:rsidR="00970506">
      <w:rPr>
        <w:noProof/>
        <w:color w:val="8A8A8A"/>
        <w:sz w:val="16"/>
        <w:szCs w:val="16"/>
      </w:rPr>
      <w:t>2</w:t>
    </w:r>
    <w:r>
      <w:rPr>
        <w:color w:val="8A8A8A"/>
        <w:sz w:val="16"/>
        <w:szCs w:val="16"/>
      </w:rPr>
      <w:fldChar w:fldCharType="end"/>
    </w:r>
    <w:r>
      <w:rPr>
        <w:color w:val="8A8A8A"/>
        <w:sz w:val="16"/>
        <w:szCs w:val="16"/>
      </w:rPr>
      <w:t xml:space="preserve"> of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NUMPAGES</w:instrText>
    </w:r>
    <w:r w:rsidR="00970506">
      <w:rPr>
        <w:color w:val="8A8A8A"/>
        <w:sz w:val="16"/>
        <w:szCs w:val="16"/>
      </w:rPr>
      <w:fldChar w:fldCharType="separate"/>
    </w:r>
    <w:r w:rsidR="00970506">
      <w:rPr>
        <w:noProof/>
        <w:color w:val="8A8A8A"/>
        <w:sz w:val="16"/>
        <w:szCs w:val="16"/>
      </w:rPr>
      <w:t>2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2AC8E1" w14:textId="77777777" w:rsidR="00C91EE3" w:rsidRDefault="00C91EE3">
      <w:r>
        <w:separator/>
      </w:r>
    </w:p>
  </w:footnote>
  <w:footnote w:type="continuationSeparator" w:id="0">
    <w:p w14:paraId="03E13F4E" w14:textId="77777777" w:rsidR="00C91EE3" w:rsidRDefault="00C91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A56A21" w14:textId="77777777" w:rsidR="00D47E0E" w:rsidRDefault="00C91EE3">
    <w:pPr>
      <w:pBdr>
        <w:bottom w:val="single" w:sz="4" w:space="4" w:color="DFE3E8"/>
      </w:pBdr>
      <w:tabs>
        <w:tab w:val="right" w:pos="9360"/>
      </w:tabs>
    </w:pPr>
    <w:r>
      <w:rPr>
        <w:b/>
        <w:bCs/>
        <w:color w:val="8A8A8A"/>
        <w:sz w:val="16"/>
        <w:szCs w:val="16"/>
      </w:rPr>
      <w:t>MOHAMMAD MIJANUR RAHMAN</w:t>
    </w:r>
    <w:r>
      <w:tab/>
    </w:r>
    <w:r>
      <w:rPr>
        <w:color w:val="8A8A8A"/>
        <w:sz w:val="16"/>
        <w:szCs w:val="16"/>
      </w:rPr>
      <w:t>Data Analytics Portfolio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359A4"/>
    <w:multiLevelType w:val="hybridMultilevel"/>
    <w:tmpl w:val="52840074"/>
    <w:lvl w:ilvl="0" w:tplc="B1A6BFEE">
      <w:start w:val="1"/>
      <w:numFmt w:val="bullet"/>
      <w:lvlText w:val="●"/>
      <w:lvlJc w:val="left"/>
      <w:pPr>
        <w:ind w:left="720" w:hanging="360"/>
      </w:pPr>
    </w:lvl>
    <w:lvl w:ilvl="1" w:tplc="845C49BC">
      <w:start w:val="1"/>
      <w:numFmt w:val="bullet"/>
      <w:lvlText w:val="○"/>
      <w:lvlJc w:val="left"/>
      <w:pPr>
        <w:ind w:left="1440" w:hanging="360"/>
      </w:pPr>
    </w:lvl>
    <w:lvl w:ilvl="2" w:tplc="48B23FC2">
      <w:start w:val="1"/>
      <w:numFmt w:val="bullet"/>
      <w:lvlText w:val="■"/>
      <w:lvlJc w:val="left"/>
      <w:pPr>
        <w:ind w:left="2160" w:hanging="360"/>
      </w:pPr>
    </w:lvl>
    <w:lvl w:ilvl="3" w:tplc="5B88CB8C">
      <w:start w:val="1"/>
      <w:numFmt w:val="bullet"/>
      <w:lvlText w:val="●"/>
      <w:lvlJc w:val="left"/>
      <w:pPr>
        <w:ind w:left="2880" w:hanging="360"/>
      </w:pPr>
    </w:lvl>
    <w:lvl w:ilvl="4" w:tplc="45E84D68">
      <w:start w:val="1"/>
      <w:numFmt w:val="bullet"/>
      <w:lvlText w:val="○"/>
      <w:lvlJc w:val="left"/>
      <w:pPr>
        <w:ind w:left="3600" w:hanging="360"/>
      </w:pPr>
    </w:lvl>
    <w:lvl w:ilvl="5" w:tplc="FAD0C484">
      <w:start w:val="1"/>
      <w:numFmt w:val="bullet"/>
      <w:lvlText w:val="■"/>
      <w:lvlJc w:val="left"/>
      <w:pPr>
        <w:ind w:left="4320" w:hanging="360"/>
      </w:pPr>
    </w:lvl>
    <w:lvl w:ilvl="6" w:tplc="70168B60">
      <w:start w:val="1"/>
      <w:numFmt w:val="bullet"/>
      <w:lvlText w:val="●"/>
      <w:lvlJc w:val="left"/>
      <w:pPr>
        <w:ind w:left="5040" w:hanging="360"/>
      </w:pPr>
    </w:lvl>
    <w:lvl w:ilvl="7" w:tplc="4DCC029E">
      <w:start w:val="1"/>
      <w:numFmt w:val="bullet"/>
      <w:lvlText w:val="●"/>
      <w:lvlJc w:val="left"/>
      <w:pPr>
        <w:ind w:left="5760" w:hanging="360"/>
      </w:pPr>
    </w:lvl>
    <w:lvl w:ilvl="8" w:tplc="EAF44C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944ADF"/>
    <w:multiLevelType w:val="hybridMultilevel"/>
    <w:tmpl w:val="36B62C58"/>
    <w:lvl w:ilvl="0" w:tplc="BB1A5194">
      <w:start w:val="1"/>
      <w:numFmt w:val="bullet"/>
      <w:lvlText w:val="•"/>
      <w:lvlJc w:val="left"/>
      <w:pPr>
        <w:ind w:left="403" w:hanging="259"/>
      </w:pPr>
    </w:lvl>
    <w:lvl w:ilvl="1" w:tplc="E996D6A6">
      <w:numFmt w:val="decimal"/>
      <w:lvlText w:val=""/>
      <w:lvlJc w:val="left"/>
    </w:lvl>
    <w:lvl w:ilvl="2" w:tplc="2D6E593E">
      <w:numFmt w:val="decimal"/>
      <w:lvlText w:val=""/>
      <w:lvlJc w:val="left"/>
    </w:lvl>
    <w:lvl w:ilvl="3" w:tplc="2CE84BDC">
      <w:numFmt w:val="decimal"/>
      <w:lvlText w:val=""/>
      <w:lvlJc w:val="left"/>
    </w:lvl>
    <w:lvl w:ilvl="4" w:tplc="B9601D08">
      <w:numFmt w:val="decimal"/>
      <w:lvlText w:val=""/>
      <w:lvlJc w:val="left"/>
    </w:lvl>
    <w:lvl w:ilvl="5" w:tplc="1CC28BF0">
      <w:numFmt w:val="decimal"/>
      <w:lvlText w:val=""/>
      <w:lvlJc w:val="left"/>
    </w:lvl>
    <w:lvl w:ilvl="6" w:tplc="FE0E1F14">
      <w:numFmt w:val="decimal"/>
      <w:lvlText w:val=""/>
      <w:lvlJc w:val="left"/>
    </w:lvl>
    <w:lvl w:ilvl="7" w:tplc="A7D89DC2">
      <w:numFmt w:val="decimal"/>
      <w:lvlText w:val=""/>
      <w:lvlJc w:val="left"/>
    </w:lvl>
    <w:lvl w:ilvl="8" w:tplc="812E235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E0E"/>
    <w:rsid w:val="00970506"/>
    <w:rsid w:val="00A0569B"/>
    <w:rsid w:val="00C91EE3"/>
    <w:rsid w:val="00D47E0E"/>
    <w:rsid w:val="00EE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CA91B"/>
  <w15:docId w15:val="{2D3BABD1-89B7-FA4B-BE2D-6569E372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26262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56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69B"/>
  </w:style>
  <w:style w:type="paragraph" w:styleId="Footer">
    <w:name w:val="footer"/>
    <w:basedOn w:val="Normal"/>
    <w:link w:val="FooterChar"/>
    <w:uiPriority w:val="99"/>
    <w:unhideWhenUsed/>
    <w:rsid w:val="00A056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926</Words>
  <Characters>5281</Characters>
  <Application>Microsoft Office Word</Application>
  <DocSecurity>0</DocSecurity>
  <Lines>44</Lines>
  <Paragraphs>12</Paragraphs>
  <ScaleCrop>false</ScaleCrop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10</cp:revision>
  <dcterms:created xsi:type="dcterms:W3CDTF">2026-07-11T07:16:00Z</dcterms:created>
  <dcterms:modified xsi:type="dcterms:W3CDTF">2026-07-10T19:23:00Z</dcterms:modified>
</cp:coreProperties>
</file>