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Text with footnote</w:t>
      </w:r>
      <w:r>
        <w:rPr>
          <w:rStyle w:val="FootnoteAnchor"/>
        </w:rPr>
        <w:footnoteReference w:id="2"/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63500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35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Frame content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width:200pt;height:50pt" o:allowincell="f" stroked="f">
                <v:textbox>
                  <w:txbxContent>
                    <w:p>
                      <w:r>
                        <w:t>Frame content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>Paragraph with a floating frame.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/>
        <w:t xml:space="preserve"> Writer footnote.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Paragraph">
    <w:name w:val="List Paragraph"/>
    <w:basedOn w:val="Normal"/>
    <w:qFormat/>
    <w:pPr>
      <w:spacing w:lineRule="auto" w:line="259" w:before="0" w:after="160"/>
      <w:ind w:left="720" w:hanging="0"/>
      <w:contextualSpacing/>
    </w:pPr>
    <w:rPr/>
  </w:style>
  <w:style w:type="character" w:styleId="ListLabel1">
    <w:name w:val="ListLabel 1"/>
    <w:qFormat/>
    <w:rPr>
      <w:rFonts w:ascii="OpenSymbol;Arial Unicode MS" w:hAnsi="OpenSymbol;Arial Unicode MS" w:cs="OpenSymbol;Arial Unicode MS"/>
    </w:rPr>
  </w:style>
  <w:style w:type="character" w:styleId="InternetLink">
    <w:name w:val="Hyperlink"/>
    <w:rPr>
      <w:color w:val="000080"/>
      <w:u w:val="single"/>
    </w:rPr>
  </w:style>
  <w:style w:type="character" w:styleId="FootnoteAnchor">
    <w:name w:val="Footnote Anchor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