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1" w:name="dup"/>
      <w:r>
        <w:t>one</w:t>
      </w:r>
      <w:bookmarkEnd w:id="1"/>
    </w:p>
    <w:p>
      <w:bookmarkStart w:id="2" w:name="dup"/>
      <w:r>
        <w:t>two</w:t>
      </w:r>
      <w:bookmarkEnd w:id="2"/>
      <w:bookmarkEnd w:id="99"/>
      <w:bookmarkStart w:id="3" w:name="unclosed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