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 w:line="240" w:lineRule="auto"/>
        <w:ind w:firstLine="200"/>
        <w:rPr>
          <w:b w:val="1"/>
          <w:sz w:val="28"/>
          <w:szCs w:val="28"/>
        </w:rPr>
      </w:pPr>
      <w:r w:rsidDel="00000000" w:rsidR="00000000" w:rsidRPr="00000000">
        <w:rPr>
          <w:sz w:val="40"/>
          <w:szCs w:val="40"/>
          <w:rtl w:val="0"/>
        </w:rPr>
        <w:t xml:space="preserve">Project Description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Name : Payment Process </w:t>
      </w:r>
    </w:p>
    <w:p w:rsidR="00000000" w:rsidDel="00000000" w:rsidP="00000000" w:rsidRDefault="00000000" w:rsidRPr="00000000" w14:paraId="00000004">
      <w:pPr>
        <w:ind w:left="720" w:firstLine="0"/>
        <w:rPr/>
      </w:pPr>
      <w:r w:rsidDel="00000000" w:rsidR="00000000" w:rsidRPr="00000000">
        <w:rPr>
          <w:rtl w:val="0"/>
        </w:rPr>
        <w:t xml:space="preserve">Author : Ravi Sah</w:t>
      </w:r>
    </w:p>
    <w:p w:rsidR="00000000" w:rsidDel="00000000" w:rsidP="00000000" w:rsidRDefault="00000000" w:rsidRPr="00000000" w14:paraId="00000005">
      <w:pPr>
        <w:ind w:left="720" w:firstLine="0"/>
        <w:rPr/>
      </w:pPr>
      <w:r w:rsidDel="00000000" w:rsidR="00000000" w:rsidRPr="00000000">
        <w:rPr>
          <w:rtl w:val="0"/>
        </w:rPr>
        <w:t xml:space="preserve">Date :  05/04/2021</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widowControl w:val="0"/>
        <w:spacing w:before="1" w:line="240" w:lineRule="auto"/>
        <w:ind w:firstLine="200"/>
        <w:rPr>
          <w:sz w:val="40"/>
          <w:szCs w:val="40"/>
        </w:rPr>
      </w:pPr>
      <w:r w:rsidDel="00000000" w:rsidR="00000000" w:rsidRPr="00000000">
        <w:rPr>
          <w:sz w:val="40"/>
          <w:szCs w:val="40"/>
          <w:rtl w:val="0"/>
        </w:rPr>
        <w:t xml:space="preserve">Steps to be followed</w:t>
      </w:r>
    </w:p>
    <w:p w:rsidR="00000000" w:rsidDel="00000000" w:rsidP="00000000" w:rsidRDefault="00000000" w:rsidRPr="00000000" w14:paraId="00000008">
      <w:pPr>
        <w:widowControl w:val="0"/>
        <w:spacing w:before="1" w:line="240" w:lineRule="auto"/>
        <w:ind w:firstLine="200"/>
        <w:rPr>
          <w:sz w:val="40"/>
          <w:szCs w:val="40"/>
        </w:rPr>
      </w:pPr>
      <w:r w:rsidDel="00000000" w:rsidR="00000000" w:rsidRPr="00000000">
        <w:rPr>
          <w:rtl w:val="0"/>
        </w:rPr>
      </w:r>
    </w:p>
    <w:p w:rsidR="00000000" w:rsidDel="00000000" w:rsidP="00000000" w:rsidRDefault="00000000" w:rsidRPr="00000000" w14:paraId="00000009">
      <w:pPr>
        <w:widowControl w:val="0"/>
        <w:numPr>
          <w:ilvl w:val="0"/>
          <w:numId w:val="1"/>
        </w:numPr>
        <w:tabs>
          <w:tab w:val="left" w:pos="920"/>
          <w:tab w:val="left" w:pos="921"/>
        </w:tabs>
        <w:spacing w:line="276" w:lineRule="auto"/>
        <w:ind w:left="920" w:right="225" w:hanging="360"/>
        <w:rPr/>
      </w:pPr>
      <w:r w:rsidDel="00000000" w:rsidR="00000000" w:rsidRPr="00000000">
        <w:rPr>
          <w:rFonts w:ascii="Verdana" w:cs="Verdana" w:eastAsia="Verdana" w:hAnsi="Verdana"/>
          <w:sz w:val="20"/>
          <w:szCs w:val="20"/>
          <w:rtl w:val="0"/>
        </w:rPr>
        <w:t xml:space="preserve">Understand Requirement</w:t>
      </w:r>
      <w:r w:rsidDel="00000000" w:rsidR="00000000" w:rsidRPr="00000000">
        <w:rPr>
          <w:rtl w:val="0"/>
        </w:rPr>
      </w:r>
    </w:p>
    <w:p w:rsidR="00000000" w:rsidDel="00000000" w:rsidP="00000000" w:rsidRDefault="00000000" w:rsidRPr="00000000" w14:paraId="0000000A">
      <w:pPr>
        <w:widowControl w:val="0"/>
        <w:numPr>
          <w:ilvl w:val="0"/>
          <w:numId w:val="1"/>
        </w:numPr>
        <w:tabs>
          <w:tab w:val="left" w:pos="920"/>
          <w:tab w:val="left" w:pos="921"/>
        </w:tabs>
        <w:spacing w:line="276" w:lineRule="auto"/>
        <w:ind w:left="920" w:right="225" w:hanging="360"/>
        <w:rPr/>
      </w:pPr>
      <w:r w:rsidDel="00000000" w:rsidR="00000000" w:rsidRPr="00000000">
        <w:rPr>
          <w:rFonts w:ascii="Verdana" w:cs="Verdana" w:eastAsia="Verdana" w:hAnsi="Verdana"/>
          <w:sz w:val="20"/>
          <w:szCs w:val="20"/>
          <w:rtl w:val="0"/>
        </w:rPr>
        <w:t xml:space="preserve">Create RAML</w:t>
      </w:r>
      <w:r w:rsidDel="00000000" w:rsidR="00000000" w:rsidRPr="00000000">
        <w:rPr>
          <w:rtl w:val="0"/>
        </w:rPr>
      </w:r>
    </w:p>
    <w:p w:rsidR="00000000" w:rsidDel="00000000" w:rsidP="00000000" w:rsidRDefault="00000000" w:rsidRPr="00000000" w14:paraId="0000000B">
      <w:pPr>
        <w:widowControl w:val="0"/>
        <w:numPr>
          <w:ilvl w:val="0"/>
          <w:numId w:val="1"/>
        </w:numPr>
        <w:tabs>
          <w:tab w:val="left" w:pos="920"/>
          <w:tab w:val="left" w:pos="921"/>
        </w:tabs>
        <w:spacing w:line="276" w:lineRule="auto"/>
        <w:ind w:left="920" w:right="225" w:hanging="360"/>
        <w:rPr/>
      </w:pPr>
      <w:r w:rsidDel="00000000" w:rsidR="00000000" w:rsidRPr="00000000">
        <w:rPr>
          <w:rFonts w:ascii="Verdana" w:cs="Verdana" w:eastAsia="Verdana" w:hAnsi="Verdana"/>
          <w:sz w:val="20"/>
          <w:szCs w:val="20"/>
          <w:rtl w:val="0"/>
        </w:rPr>
        <w:t xml:space="preserve">Develop API using RAML</w:t>
      </w:r>
      <w:r w:rsidDel="00000000" w:rsidR="00000000" w:rsidRPr="00000000">
        <w:rPr>
          <w:rtl w:val="0"/>
        </w:rPr>
      </w:r>
    </w:p>
    <w:p w:rsidR="00000000" w:rsidDel="00000000" w:rsidP="00000000" w:rsidRDefault="00000000" w:rsidRPr="00000000" w14:paraId="0000000C">
      <w:pPr>
        <w:widowControl w:val="0"/>
        <w:numPr>
          <w:ilvl w:val="0"/>
          <w:numId w:val="1"/>
        </w:numPr>
        <w:tabs>
          <w:tab w:val="left" w:pos="920"/>
          <w:tab w:val="left" w:pos="921"/>
        </w:tabs>
        <w:spacing w:line="276" w:lineRule="auto"/>
        <w:ind w:left="920" w:right="225" w:hanging="360"/>
        <w:rPr/>
      </w:pPr>
      <w:r w:rsidDel="00000000" w:rsidR="00000000" w:rsidRPr="00000000">
        <w:rPr>
          <w:rFonts w:ascii="Verdana" w:cs="Verdana" w:eastAsia="Verdana" w:hAnsi="Verdana"/>
          <w:sz w:val="20"/>
          <w:szCs w:val="20"/>
          <w:rtl w:val="0"/>
        </w:rPr>
        <w:t xml:space="preserve">Testing </w:t>
      </w:r>
      <w:r w:rsidDel="00000000" w:rsidR="00000000" w:rsidRPr="00000000">
        <w:rPr>
          <w:rtl w:val="0"/>
        </w:rPr>
      </w:r>
    </w:p>
    <w:p w:rsidR="00000000" w:rsidDel="00000000" w:rsidP="00000000" w:rsidRDefault="00000000" w:rsidRPr="00000000" w14:paraId="0000000D">
      <w:pPr>
        <w:widowControl w:val="0"/>
        <w:numPr>
          <w:ilvl w:val="0"/>
          <w:numId w:val="1"/>
        </w:numPr>
        <w:tabs>
          <w:tab w:val="left" w:pos="920"/>
          <w:tab w:val="left" w:pos="921"/>
        </w:tabs>
        <w:spacing w:line="276" w:lineRule="auto"/>
        <w:ind w:left="920" w:right="225" w:hanging="360"/>
        <w:rPr/>
      </w:pPr>
      <w:r w:rsidDel="00000000" w:rsidR="00000000" w:rsidRPr="00000000">
        <w:rPr>
          <w:rFonts w:ascii="Verdana" w:cs="Verdana" w:eastAsia="Verdana" w:hAnsi="Verdana"/>
          <w:sz w:val="20"/>
          <w:szCs w:val="20"/>
          <w:rtl w:val="0"/>
        </w:rPr>
        <w:t xml:space="preserve">Munit Testing</w:t>
      </w:r>
      <w:r w:rsidDel="00000000" w:rsidR="00000000" w:rsidRPr="00000000">
        <w:rPr>
          <w:rtl w:val="0"/>
        </w:rPr>
      </w:r>
    </w:p>
    <w:p w:rsidR="00000000" w:rsidDel="00000000" w:rsidP="00000000" w:rsidRDefault="00000000" w:rsidRPr="00000000" w14:paraId="0000000E">
      <w:pPr>
        <w:widowControl w:val="0"/>
        <w:numPr>
          <w:ilvl w:val="0"/>
          <w:numId w:val="1"/>
        </w:numPr>
        <w:tabs>
          <w:tab w:val="left" w:pos="920"/>
          <w:tab w:val="left" w:pos="921"/>
        </w:tabs>
        <w:spacing w:line="276" w:lineRule="auto"/>
        <w:ind w:left="920" w:right="225" w:hanging="360"/>
        <w:rPr/>
      </w:pPr>
      <w:r w:rsidDel="00000000" w:rsidR="00000000" w:rsidRPr="00000000">
        <w:rPr>
          <w:rFonts w:ascii="Verdana" w:cs="Verdana" w:eastAsia="Verdana" w:hAnsi="Verdana"/>
          <w:sz w:val="20"/>
          <w:szCs w:val="20"/>
          <w:rtl w:val="0"/>
        </w:rPr>
        <w:t xml:space="preserve">Code Check-in</w:t>
      </w:r>
      <w:r w:rsidDel="00000000" w:rsidR="00000000" w:rsidRPr="00000000">
        <w:rPr>
          <w:rtl w:val="0"/>
        </w:rPr>
      </w:r>
    </w:p>
    <w:p w:rsidR="00000000" w:rsidDel="00000000" w:rsidP="00000000" w:rsidRDefault="00000000" w:rsidRPr="00000000" w14:paraId="0000000F">
      <w:pPr>
        <w:widowControl w:val="0"/>
        <w:spacing w:before="10" w:line="240" w:lineRule="auto"/>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0">
      <w:pPr>
        <w:widowControl w:val="0"/>
        <w:spacing w:before="10" w:line="240" w:lineRule="auto"/>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1">
      <w:pPr>
        <w:pStyle w:val="Heading1"/>
        <w:keepNext w:val="0"/>
        <w:keepLines w:val="0"/>
        <w:widowControl w:val="0"/>
        <w:spacing w:after="0" w:before="0" w:line="240" w:lineRule="auto"/>
        <w:ind w:left="200" w:firstLine="0"/>
        <w:rPr/>
      </w:pPr>
      <w:r w:rsidDel="00000000" w:rsidR="00000000" w:rsidRPr="00000000">
        <w:rPr>
          <w:rtl w:val="0"/>
        </w:rPr>
        <w:t xml:space="preserve">Objective of this exercise</w:t>
      </w:r>
    </w:p>
    <w:p w:rsidR="00000000" w:rsidDel="00000000" w:rsidP="00000000" w:rsidRDefault="00000000" w:rsidRPr="00000000" w14:paraId="00000012">
      <w:pPr>
        <w:widowControl w:val="0"/>
        <w:spacing w:before="3" w:line="240" w:lineRule="auto"/>
        <w:rPr>
          <w:sz w:val="41"/>
          <w:szCs w:val="41"/>
        </w:rPr>
      </w:pPr>
      <w:r w:rsidDel="00000000" w:rsidR="00000000" w:rsidRPr="00000000">
        <w:rPr>
          <w:rtl w:val="0"/>
        </w:rPr>
      </w:r>
    </w:p>
    <w:p w:rsidR="00000000" w:rsidDel="00000000" w:rsidP="00000000" w:rsidRDefault="00000000" w:rsidRPr="00000000" w14:paraId="00000013">
      <w:pPr>
        <w:widowControl w:val="0"/>
        <w:numPr>
          <w:ilvl w:val="0"/>
          <w:numId w:val="1"/>
        </w:numPr>
        <w:tabs>
          <w:tab w:val="left" w:pos="920"/>
          <w:tab w:val="left" w:pos="921"/>
        </w:tabs>
        <w:spacing w:line="276" w:lineRule="auto"/>
        <w:ind w:left="920" w:right="222" w:hanging="360"/>
        <w:rPr/>
      </w:pPr>
      <w:r w:rsidDel="00000000" w:rsidR="00000000" w:rsidRPr="00000000">
        <w:rPr>
          <w:rFonts w:ascii="Verdana" w:cs="Verdana" w:eastAsia="Verdana" w:hAnsi="Verdana"/>
          <w:sz w:val="20"/>
          <w:szCs w:val="20"/>
          <w:rtl w:val="0"/>
        </w:rPr>
        <w:t xml:space="preserve">To simulate a real world scenario, where a solution architecture document will be handed down to the development team to build &amp; implement.</w:t>
      </w:r>
      <w:r w:rsidDel="00000000" w:rsidR="00000000" w:rsidRPr="00000000">
        <w:rPr>
          <w:rtl w:val="0"/>
        </w:rPr>
      </w:r>
    </w:p>
    <w:p w:rsidR="00000000" w:rsidDel="00000000" w:rsidP="00000000" w:rsidRDefault="00000000" w:rsidRPr="00000000" w14:paraId="00000014">
      <w:pPr>
        <w:widowControl w:val="0"/>
        <w:numPr>
          <w:ilvl w:val="0"/>
          <w:numId w:val="1"/>
        </w:numPr>
        <w:tabs>
          <w:tab w:val="left" w:pos="920"/>
          <w:tab w:val="left" w:pos="921"/>
        </w:tabs>
        <w:spacing w:line="276" w:lineRule="auto"/>
        <w:ind w:left="920" w:right="229" w:hanging="360"/>
        <w:rPr/>
      </w:pPr>
      <w:r w:rsidDel="00000000" w:rsidR="00000000" w:rsidRPr="00000000">
        <w:rPr>
          <w:rFonts w:ascii="Verdana" w:cs="Verdana" w:eastAsia="Verdana" w:hAnsi="Verdana"/>
          <w:sz w:val="20"/>
          <w:szCs w:val="20"/>
          <w:rtl w:val="0"/>
        </w:rPr>
        <w:t xml:space="preserve">Make use of MuleSoft out of the box capabilities (as much as possible) to come out with a solution to address the design problems addressed in the use case.</w:t>
      </w:r>
      <w:r w:rsidDel="00000000" w:rsidR="00000000" w:rsidRPr="00000000">
        <w:rPr>
          <w:rtl w:val="0"/>
        </w:rPr>
      </w:r>
    </w:p>
    <w:p w:rsidR="00000000" w:rsidDel="00000000" w:rsidP="00000000" w:rsidRDefault="00000000" w:rsidRPr="00000000" w14:paraId="00000015">
      <w:pPr>
        <w:widowControl w:val="0"/>
        <w:numPr>
          <w:ilvl w:val="0"/>
          <w:numId w:val="1"/>
        </w:numPr>
        <w:tabs>
          <w:tab w:val="left" w:pos="920"/>
          <w:tab w:val="left" w:pos="921"/>
        </w:tabs>
        <w:spacing w:line="241" w:lineRule="auto"/>
        <w:ind w:left="920" w:hanging="361"/>
        <w:rPr/>
      </w:pPr>
      <w:r w:rsidDel="00000000" w:rsidR="00000000" w:rsidRPr="00000000">
        <w:rPr>
          <w:rFonts w:ascii="Verdana" w:cs="Verdana" w:eastAsia="Verdana" w:hAnsi="Verdana"/>
          <w:sz w:val="20"/>
          <w:szCs w:val="20"/>
          <w:rtl w:val="0"/>
        </w:rPr>
        <w:t xml:space="preserve">Include previous best practices experience when coming out with the solution.</w:t>
      </w:r>
      <w:r w:rsidDel="00000000" w:rsidR="00000000" w:rsidRPr="00000000">
        <w:rPr>
          <w:rtl w:val="0"/>
        </w:rPr>
      </w:r>
    </w:p>
    <w:p w:rsidR="00000000" w:rsidDel="00000000" w:rsidP="00000000" w:rsidRDefault="00000000" w:rsidRPr="00000000" w14:paraId="00000016">
      <w:pPr>
        <w:widowControl w:val="0"/>
        <w:numPr>
          <w:ilvl w:val="0"/>
          <w:numId w:val="1"/>
        </w:numPr>
        <w:tabs>
          <w:tab w:val="left" w:pos="920"/>
          <w:tab w:val="left" w:pos="921"/>
        </w:tabs>
        <w:spacing w:before="38" w:line="276" w:lineRule="auto"/>
        <w:ind w:left="920" w:right="218" w:hanging="360"/>
        <w:rPr/>
      </w:pPr>
      <w:r w:rsidDel="00000000" w:rsidR="00000000" w:rsidRPr="00000000">
        <w:rPr>
          <w:rFonts w:ascii="Verdana" w:cs="Verdana" w:eastAsia="Verdana" w:hAnsi="Verdana"/>
          <w:sz w:val="20"/>
          <w:szCs w:val="20"/>
          <w:rtl w:val="0"/>
        </w:rPr>
        <w:t xml:space="preserve">Make use of Design Center to create RAML projects and design RAML specification base RAML best practices based on the business scenario given.</w:t>
      </w:r>
      <w:r w:rsidDel="00000000" w:rsidR="00000000" w:rsidRPr="00000000">
        <w:rPr>
          <w:rtl w:val="0"/>
        </w:rPr>
      </w:r>
    </w:p>
    <w:p w:rsidR="00000000" w:rsidDel="00000000" w:rsidP="00000000" w:rsidRDefault="00000000" w:rsidRPr="00000000" w14:paraId="00000017">
      <w:pPr>
        <w:widowControl w:val="0"/>
        <w:numPr>
          <w:ilvl w:val="0"/>
          <w:numId w:val="1"/>
        </w:numPr>
        <w:tabs>
          <w:tab w:val="left" w:pos="920"/>
          <w:tab w:val="left" w:pos="921"/>
        </w:tabs>
        <w:spacing w:before="1" w:line="276" w:lineRule="auto"/>
        <w:ind w:left="920" w:right="227" w:hanging="360"/>
        <w:rPr/>
      </w:pPr>
      <w:r w:rsidDel="00000000" w:rsidR="00000000" w:rsidRPr="00000000">
        <w:rPr>
          <w:rFonts w:ascii="Verdana" w:cs="Verdana" w:eastAsia="Verdana" w:hAnsi="Verdana"/>
          <w:sz w:val="20"/>
          <w:szCs w:val="20"/>
          <w:rtl w:val="0"/>
        </w:rPr>
        <w:t xml:space="preserve">Organize and create the mule projects based on the business scenarios, and solutions described in this document.</w:t>
      </w:r>
      <w:r w:rsidDel="00000000" w:rsidR="00000000" w:rsidRPr="00000000">
        <w:rPr>
          <w:rtl w:val="0"/>
        </w:rPr>
      </w:r>
    </w:p>
    <w:p w:rsidR="00000000" w:rsidDel="00000000" w:rsidP="00000000" w:rsidRDefault="00000000" w:rsidRPr="00000000" w14:paraId="00000018">
      <w:pPr>
        <w:widowControl w:val="0"/>
        <w:numPr>
          <w:ilvl w:val="0"/>
          <w:numId w:val="1"/>
        </w:numPr>
        <w:tabs>
          <w:tab w:val="left" w:pos="920"/>
          <w:tab w:val="left" w:pos="921"/>
        </w:tabs>
        <w:spacing w:line="276" w:lineRule="auto"/>
        <w:ind w:left="920" w:right="225" w:hanging="360"/>
        <w:rPr/>
      </w:pPr>
      <w:r w:rsidDel="00000000" w:rsidR="00000000" w:rsidRPr="00000000">
        <w:rPr>
          <w:rFonts w:ascii="Verdana" w:cs="Verdana" w:eastAsia="Verdana" w:hAnsi="Verdana"/>
          <w:sz w:val="20"/>
          <w:szCs w:val="20"/>
          <w:rtl w:val="0"/>
        </w:rPr>
        <w:t xml:space="preserve">Creating mule message flows, making use of mule components and connectors. implement a solution based on the scenario and specifications given in this document.</w:t>
      </w:r>
      <w:r w:rsidDel="00000000" w:rsidR="00000000" w:rsidRPr="00000000">
        <w:rPr>
          <w:rtl w:val="0"/>
        </w:rPr>
      </w:r>
    </w:p>
    <w:p w:rsidR="00000000" w:rsidDel="00000000" w:rsidP="00000000" w:rsidRDefault="00000000" w:rsidRPr="00000000" w14:paraId="00000019">
      <w:pPr>
        <w:widowControl w:val="0"/>
        <w:numPr>
          <w:ilvl w:val="0"/>
          <w:numId w:val="1"/>
        </w:numPr>
        <w:tabs>
          <w:tab w:val="left" w:pos="920"/>
          <w:tab w:val="left" w:pos="921"/>
        </w:tabs>
        <w:spacing w:line="240" w:lineRule="auto"/>
        <w:ind w:left="920" w:hanging="361"/>
        <w:rPr/>
      </w:pPr>
      <w:r w:rsidDel="00000000" w:rsidR="00000000" w:rsidRPr="00000000">
        <w:rPr>
          <w:rFonts w:ascii="Verdana" w:cs="Verdana" w:eastAsia="Verdana" w:hAnsi="Verdana"/>
          <w:sz w:val="20"/>
          <w:szCs w:val="20"/>
          <w:rtl w:val="0"/>
        </w:rPr>
        <w:t xml:space="preserve">M-unit test is created to test each of the possible scenarios.</w:t>
      </w:r>
      <w:r w:rsidDel="00000000" w:rsidR="00000000" w:rsidRPr="00000000">
        <w:rPr>
          <w:rtl w:val="0"/>
        </w:rPr>
      </w:r>
    </w:p>
    <w:p w:rsidR="00000000" w:rsidDel="00000000" w:rsidP="00000000" w:rsidRDefault="00000000" w:rsidRPr="00000000" w14:paraId="0000001A">
      <w:pPr>
        <w:widowControl w:val="0"/>
        <w:numPr>
          <w:ilvl w:val="0"/>
          <w:numId w:val="1"/>
        </w:numPr>
        <w:tabs>
          <w:tab w:val="left" w:pos="920"/>
          <w:tab w:val="left" w:pos="921"/>
        </w:tabs>
        <w:spacing w:before="36" w:line="278.00000000000006" w:lineRule="auto"/>
        <w:ind w:left="920" w:right="226" w:hanging="360"/>
        <w:rPr/>
      </w:pPr>
      <w:r w:rsidDel="00000000" w:rsidR="00000000" w:rsidRPr="00000000">
        <w:rPr>
          <w:rFonts w:ascii="Verdana" w:cs="Verdana" w:eastAsia="Verdana" w:hAnsi="Verdana"/>
          <w:sz w:val="20"/>
          <w:szCs w:val="20"/>
          <w:rtl w:val="0"/>
        </w:rPr>
        <w:t xml:space="preserve">Test scripts creation to test the end point using testing tools such as Postman / Soap UI (if needed).</w:t>
      </w:r>
      <w:r w:rsidDel="00000000" w:rsidR="00000000" w:rsidRPr="00000000">
        <w:rPr>
          <w:rtl w:val="0"/>
        </w:rPr>
      </w:r>
    </w:p>
    <w:p w:rsidR="00000000" w:rsidDel="00000000" w:rsidP="00000000" w:rsidRDefault="00000000" w:rsidRPr="00000000" w14:paraId="0000001B">
      <w:pPr>
        <w:widowControl w:val="0"/>
        <w:numPr>
          <w:ilvl w:val="0"/>
          <w:numId w:val="1"/>
        </w:numPr>
        <w:tabs>
          <w:tab w:val="left" w:pos="920"/>
          <w:tab w:val="left" w:pos="921"/>
        </w:tabs>
        <w:spacing w:line="278.00000000000006" w:lineRule="auto"/>
        <w:ind w:left="920" w:right="219" w:hanging="360"/>
        <w:rPr/>
      </w:pPr>
      <w:r w:rsidDel="00000000" w:rsidR="00000000" w:rsidRPr="00000000">
        <w:rPr>
          <w:rFonts w:ascii="Verdana" w:cs="Verdana" w:eastAsia="Verdana" w:hAnsi="Verdana"/>
          <w:sz w:val="20"/>
          <w:szCs w:val="20"/>
          <w:rtl w:val="0"/>
        </w:rPr>
        <w:t xml:space="preserve">Demo the working example at the end. During the presentation, outline in detail what you are trying to solve in your Mule project and the approach to resolve it.</w:t>
      </w:r>
      <w:r w:rsidDel="00000000" w:rsidR="00000000" w:rsidRPr="00000000">
        <w:rPr>
          <w:rtl w:val="0"/>
        </w:rPr>
      </w:r>
    </w:p>
    <w:p w:rsidR="00000000" w:rsidDel="00000000" w:rsidP="00000000" w:rsidRDefault="00000000" w:rsidRPr="00000000" w14:paraId="0000001C">
      <w:pPr>
        <w:widowControl w:val="0"/>
        <w:numPr>
          <w:ilvl w:val="0"/>
          <w:numId w:val="1"/>
        </w:numPr>
        <w:tabs>
          <w:tab w:val="left" w:pos="920"/>
          <w:tab w:val="left" w:pos="921"/>
        </w:tabs>
        <w:spacing w:line="239" w:lineRule="auto"/>
        <w:ind w:left="920" w:hanging="361"/>
        <w:rPr/>
      </w:pPr>
      <w:r w:rsidDel="00000000" w:rsidR="00000000" w:rsidRPr="00000000">
        <w:rPr>
          <w:rFonts w:ascii="Verdana" w:cs="Verdana" w:eastAsia="Verdana" w:hAnsi="Verdana"/>
          <w:sz w:val="20"/>
          <w:szCs w:val="20"/>
          <w:rtl w:val="0"/>
        </w:rPr>
        <w:t xml:space="preserve">Extend and enhance your application in real-time.</w:t>
      </w:r>
      <w:r w:rsidDel="00000000" w:rsidR="00000000" w:rsidRPr="00000000">
        <w:rPr>
          <w:rtl w:val="0"/>
        </w:rPr>
      </w:r>
    </w:p>
    <w:p w:rsidR="00000000" w:rsidDel="00000000" w:rsidP="00000000" w:rsidRDefault="00000000" w:rsidRPr="00000000" w14:paraId="0000001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ab/>
        <w:tab/>
        <w:tab/>
        <w:tab/>
      </w:r>
    </w:p>
    <w:p w:rsidR="00000000" w:rsidDel="00000000" w:rsidP="00000000" w:rsidRDefault="00000000" w:rsidRPr="00000000" w14:paraId="0000001F">
      <w:pPr>
        <w:rPr>
          <w:sz w:val="40"/>
          <w:szCs w:val="40"/>
        </w:rPr>
      </w:pPr>
      <w:r w:rsidDel="00000000" w:rsidR="00000000" w:rsidRPr="00000000">
        <w:rPr>
          <w:sz w:val="40"/>
          <w:szCs w:val="40"/>
          <w:rtl w:val="0"/>
        </w:rPr>
        <w:t xml:space="preserve">Business Scenario</w:t>
      </w:r>
    </w:p>
    <w:p w:rsidR="00000000" w:rsidDel="00000000" w:rsidP="00000000" w:rsidRDefault="00000000" w:rsidRPr="00000000" w14:paraId="00000020">
      <w:pPr>
        <w:widowControl w:val="0"/>
        <w:spacing w:line="276" w:lineRule="auto"/>
        <w:ind w:left="0" w:right="219"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Alpha Insurance is a startup company providing a platform to buy electronic device insurance across the world.</w:t>
      </w:r>
    </w:p>
    <w:p w:rsidR="00000000" w:rsidDel="00000000" w:rsidP="00000000" w:rsidRDefault="00000000" w:rsidRPr="00000000" w14:paraId="00000021">
      <w:pPr>
        <w:widowControl w:val="0"/>
        <w:spacing w:line="276" w:lineRule="auto"/>
        <w:ind w:left="0" w:right="219"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widowControl w:val="0"/>
        <w:spacing w:line="276" w:lineRule="auto"/>
        <w:ind w:left="0" w:right="2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platform will enable customers to see available insurance for different electronics devices and customers can buy insurance.  </w:t>
      </w:r>
    </w:p>
    <w:p w:rsidR="00000000" w:rsidDel="00000000" w:rsidP="00000000" w:rsidRDefault="00000000" w:rsidRPr="00000000" w14:paraId="00000023">
      <w:pPr>
        <w:widowControl w:val="0"/>
        <w:spacing w:line="276" w:lineRule="auto"/>
        <w:ind w:left="0" w:right="2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Verdana" w:cs="Verdana" w:eastAsia="Verdana" w:hAnsi="Verdana"/>
          <w:sz w:val="20"/>
          <w:szCs w:val="20"/>
          <w:rtl w:val="0"/>
        </w:rPr>
        <w:t xml:space="preserve">This platform will connect to the respective insurance provider and will search their insurance plan and will show it to customers. Customers will appropriate the plan from the list of available plans and will make payment. Once payment is completed, customers can see p</w:t>
      </w:r>
      <w:r w:rsidDel="00000000" w:rsidR="00000000" w:rsidRPr="00000000">
        <w:rPr>
          <w:rtl w:val="0"/>
        </w:rPr>
        <w:t xml:space="preserve">lan details in the order page with other order information. </w:t>
        <w:tab/>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40"/>
          <w:szCs w:val="40"/>
        </w:rPr>
      </w:pPr>
      <w:r w:rsidDel="00000000" w:rsidR="00000000" w:rsidRPr="00000000">
        <w:rPr>
          <w:sz w:val="40"/>
          <w:szCs w:val="40"/>
          <w:rtl w:val="0"/>
        </w:rPr>
        <w:t xml:space="preserve">Payment Flow Diagram</w:t>
      </w:r>
    </w:p>
    <w:p w:rsidR="00000000" w:rsidDel="00000000" w:rsidP="00000000" w:rsidRDefault="00000000" w:rsidRPr="00000000" w14:paraId="00000029">
      <w:pPr>
        <w:rPr>
          <w:sz w:val="40"/>
          <w:szCs w:val="40"/>
        </w:rPr>
      </w:pPr>
      <w:r w:rsidDel="00000000" w:rsidR="00000000" w:rsidRPr="00000000">
        <w:rPr>
          <w:sz w:val="40"/>
          <w:szCs w:val="40"/>
        </w:rPr>
        <w:drawing>
          <wp:inline distB="114300" distT="114300" distL="114300" distR="114300">
            <wp:extent cx="5343525" cy="498802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43525" cy="49880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Next w:val="0"/>
        <w:keepLines w:val="0"/>
        <w:widowControl w:val="0"/>
        <w:spacing w:after="0" w:before="75" w:line="240" w:lineRule="auto"/>
        <w:rPr/>
      </w:pPr>
      <w:bookmarkStart w:colFirst="0" w:colLast="0" w:name="_gjdgxs" w:id="0"/>
      <w:bookmarkEnd w:id="0"/>
      <w:r w:rsidDel="00000000" w:rsidR="00000000" w:rsidRPr="00000000">
        <w:rPr>
          <w:rtl w:val="0"/>
        </w:rPr>
        <w:t xml:space="preserve">API Landscape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6527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widowControl w:val="0"/>
        <w:spacing w:before="75" w:line="240" w:lineRule="auto"/>
        <w:rPr>
          <w:sz w:val="40"/>
          <w:szCs w:val="40"/>
        </w:rPr>
      </w:pPr>
      <w:r w:rsidDel="00000000" w:rsidR="00000000" w:rsidRPr="00000000">
        <w:rPr>
          <w:sz w:val="40"/>
          <w:szCs w:val="40"/>
          <w:rtl w:val="0"/>
        </w:rPr>
        <w:t xml:space="preserve">Sequence Diagram Payment</w:t>
      </w:r>
    </w:p>
    <w:p w:rsidR="00000000" w:rsidDel="00000000" w:rsidP="00000000" w:rsidRDefault="00000000" w:rsidRPr="00000000" w14:paraId="00000033">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34">
      <w:pPr>
        <w:widowControl w:val="0"/>
        <w:spacing w:before="75" w:line="240" w:lineRule="auto"/>
        <w:rPr>
          <w:sz w:val="40"/>
          <w:szCs w:val="40"/>
        </w:rPr>
      </w:pPr>
      <w:r w:rsidDel="00000000" w:rsidR="00000000" w:rsidRPr="00000000">
        <w:rPr>
          <w:sz w:val="40"/>
          <w:szCs w:val="40"/>
        </w:rPr>
        <w:drawing>
          <wp:inline distB="114300" distT="114300" distL="114300" distR="114300">
            <wp:extent cx="5943600" cy="585951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8595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36">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37">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38">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39">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3A">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3B">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3C">
      <w:pPr>
        <w:widowControl w:val="0"/>
        <w:spacing w:before="75" w:line="240" w:lineRule="auto"/>
        <w:rPr>
          <w:sz w:val="40"/>
          <w:szCs w:val="40"/>
        </w:rPr>
      </w:pPr>
      <w:r w:rsidDel="00000000" w:rsidR="00000000" w:rsidRPr="00000000">
        <w:rPr>
          <w:sz w:val="40"/>
          <w:szCs w:val="40"/>
          <w:rtl w:val="0"/>
        </w:rPr>
        <w:t xml:space="preserve">Sequence Diagram Payment Scheduler</w:t>
      </w:r>
    </w:p>
    <w:p w:rsidR="00000000" w:rsidDel="00000000" w:rsidP="00000000" w:rsidRDefault="00000000" w:rsidRPr="00000000" w14:paraId="0000003D">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3E">
      <w:pPr>
        <w:widowControl w:val="0"/>
        <w:spacing w:before="75" w:line="240" w:lineRule="auto"/>
        <w:rPr>
          <w:sz w:val="40"/>
          <w:szCs w:val="40"/>
        </w:rPr>
      </w:pPr>
      <w:r w:rsidDel="00000000" w:rsidR="00000000" w:rsidRPr="00000000">
        <w:rPr>
          <w:sz w:val="40"/>
          <w:szCs w:val="40"/>
        </w:rPr>
        <w:drawing>
          <wp:inline distB="114300" distT="114300" distL="114300" distR="114300">
            <wp:extent cx="5943600" cy="5575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40">
      <w:pPr>
        <w:widowControl w:val="0"/>
        <w:spacing w:before="75" w:line="240" w:lineRule="auto"/>
        <w:rPr>
          <w:sz w:val="40"/>
          <w:szCs w:val="40"/>
        </w:rPr>
      </w:pPr>
      <w:r w:rsidDel="00000000" w:rsidR="00000000" w:rsidRPr="00000000">
        <w:rPr>
          <w:rtl w:val="0"/>
        </w:rPr>
      </w:r>
    </w:p>
    <w:p w:rsidR="00000000" w:rsidDel="00000000" w:rsidP="00000000" w:rsidRDefault="00000000" w:rsidRPr="00000000" w14:paraId="00000041">
      <w:pPr>
        <w:widowControl w:val="0"/>
        <w:spacing w:before="75" w:line="240" w:lineRule="auto"/>
        <w:rPr>
          <w:sz w:val="40"/>
          <w:szCs w:val="40"/>
        </w:rPr>
      </w:pPr>
      <w:r w:rsidDel="00000000" w:rsidR="00000000" w:rsidRPr="00000000">
        <w:rPr>
          <w:sz w:val="40"/>
          <w:szCs w:val="40"/>
          <w:rtl w:val="0"/>
        </w:rPr>
        <w:t xml:space="preserve">Payment Xpapi :  </w:t>
      </w:r>
    </w:p>
    <w:p w:rsidR="00000000" w:rsidDel="00000000" w:rsidP="00000000" w:rsidRDefault="00000000" w:rsidRPr="00000000" w14:paraId="00000042">
      <w:pPr>
        <w:widowControl w:val="0"/>
        <w:spacing w:before="75" w:line="240" w:lineRule="auto"/>
        <w:rPr>
          <w:sz w:val="24"/>
          <w:szCs w:val="24"/>
        </w:rPr>
      </w:pPr>
      <w:r w:rsidDel="00000000" w:rsidR="00000000" w:rsidRPr="00000000">
        <w:rPr>
          <w:sz w:val="24"/>
          <w:szCs w:val="24"/>
          <w:rtl w:val="0"/>
        </w:rPr>
        <w:t xml:space="preserve">Payment Gateway will call this api to record payment Transaction.  This API will do JWT token validation.</w:t>
      </w:r>
    </w:p>
    <w:p w:rsidR="00000000" w:rsidDel="00000000" w:rsidP="00000000" w:rsidRDefault="00000000" w:rsidRPr="00000000" w14:paraId="00000043">
      <w:pPr>
        <w:widowControl w:val="0"/>
        <w:spacing w:before="75" w:line="240" w:lineRule="auto"/>
        <w:rPr>
          <w:sz w:val="24"/>
          <w:szCs w:val="24"/>
        </w:rPr>
      </w:pPr>
      <w:r w:rsidDel="00000000" w:rsidR="00000000" w:rsidRPr="00000000">
        <w:rPr>
          <w:sz w:val="24"/>
          <w:szCs w:val="24"/>
          <w:rtl w:val="0"/>
        </w:rPr>
        <w:t xml:space="preserve">FD Name : </w:t>
      </w:r>
      <w:r w:rsidDel="00000000" w:rsidR="00000000" w:rsidRPr="00000000">
        <w:rPr>
          <w:color w:val="0000ff"/>
          <w:sz w:val="24"/>
          <w:szCs w:val="24"/>
          <w:rtl w:val="0"/>
        </w:rPr>
        <w:t xml:space="preserve">RecordPayment-XPAPI-FunctionalDesignDocument-V1.0</w:t>
      </w:r>
      <w:r w:rsidDel="00000000" w:rsidR="00000000" w:rsidRPr="00000000">
        <w:rPr>
          <w:rtl w:val="0"/>
        </w:rPr>
      </w:r>
    </w:p>
    <w:p w:rsidR="00000000" w:rsidDel="00000000" w:rsidP="00000000" w:rsidRDefault="00000000" w:rsidRPr="00000000" w14:paraId="00000044">
      <w:pPr>
        <w:widowControl w:val="0"/>
        <w:spacing w:before="75"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before="75" w:line="240" w:lineRule="auto"/>
        <w:rPr>
          <w:sz w:val="40"/>
          <w:szCs w:val="40"/>
        </w:rPr>
      </w:pPr>
      <w:r w:rsidDel="00000000" w:rsidR="00000000" w:rsidRPr="00000000">
        <w:rPr>
          <w:sz w:val="40"/>
          <w:szCs w:val="40"/>
          <w:rtl w:val="0"/>
        </w:rPr>
        <w:t xml:space="preserve">Scheduler Payment Xpapi: </w:t>
      </w:r>
    </w:p>
    <w:p w:rsidR="00000000" w:rsidDel="00000000" w:rsidP="00000000" w:rsidRDefault="00000000" w:rsidRPr="00000000" w14:paraId="00000046">
      <w:pPr>
        <w:widowControl w:val="0"/>
        <w:spacing w:before="75" w:line="240" w:lineRule="auto"/>
        <w:rPr>
          <w:sz w:val="26"/>
          <w:szCs w:val="26"/>
        </w:rPr>
      </w:pPr>
      <w:r w:rsidDel="00000000" w:rsidR="00000000" w:rsidRPr="00000000">
        <w:rPr>
          <w:sz w:val="26"/>
          <w:szCs w:val="26"/>
          <w:rtl w:val="0"/>
        </w:rPr>
        <w:t xml:space="preserve">EveryDay scheduler will call this api to record missing transactions.</w:t>
      </w:r>
    </w:p>
    <w:p w:rsidR="00000000" w:rsidDel="00000000" w:rsidP="00000000" w:rsidRDefault="00000000" w:rsidRPr="00000000" w14:paraId="00000047">
      <w:pPr>
        <w:widowControl w:val="0"/>
        <w:spacing w:before="75" w:line="240" w:lineRule="auto"/>
        <w:rPr>
          <w:sz w:val="24"/>
          <w:szCs w:val="24"/>
        </w:rPr>
      </w:pPr>
      <w:r w:rsidDel="00000000" w:rsidR="00000000" w:rsidRPr="00000000">
        <w:rPr>
          <w:sz w:val="24"/>
          <w:szCs w:val="24"/>
          <w:rtl w:val="0"/>
        </w:rPr>
        <w:t xml:space="preserve">FD Name : </w:t>
      </w:r>
      <w:r w:rsidDel="00000000" w:rsidR="00000000" w:rsidRPr="00000000">
        <w:rPr>
          <w:color w:val="0000ff"/>
          <w:sz w:val="24"/>
          <w:szCs w:val="24"/>
          <w:rtl w:val="0"/>
        </w:rPr>
        <w:t xml:space="preserve">Record Payment Scheduler-XPAPI-FunctionalDesignDocument-V1.0</w:t>
      </w:r>
      <w:r w:rsidDel="00000000" w:rsidR="00000000" w:rsidRPr="00000000">
        <w:rPr>
          <w:rtl w:val="0"/>
        </w:rPr>
      </w:r>
    </w:p>
    <w:p w:rsidR="00000000" w:rsidDel="00000000" w:rsidP="00000000" w:rsidRDefault="00000000" w:rsidRPr="00000000" w14:paraId="00000048">
      <w:pPr>
        <w:widowControl w:val="0"/>
        <w:spacing w:before="75" w:line="240" w:lineRule="auto"/>
        <w:rPr>
          <w:sz w:val="24"/>
          <w:szCs w:val="24"/>
        </w:rPr>
      </w:pPr>
      <w:r w:rsidDel="00000000" w:rsidR="00000000" w:rsidRPr="00000000">
        <w:rPr>
          <w:rtl w:val="0"/>
        </w:rPr>
      </w:r>
    </w:p>
    <w:p w:rsidR="00000000" w:rsidDel="00000000" w:rsidP="00000000" w:rsidRDefault="00000000" w:rsidRPr="00000000" w14:paraId="00000049">
      <w:pPr>
        <w:widowControl w:val="0"/>
        <w:spacing w:before="75" w:line="240" w:lineRule="auto"/>
        <w:rPr>
          <w:sz w:val="40"/>
          <w:szCs w:val="40"/>
        </w:rPr>
      </w:pPr>
      <w:r w:rsidDel="00000000" w:rsidR="00000000" w:rsidRPr="00000000">
        <w:rPr>
          <w:sz w:val="40"/>
          <w:szCs w:val="40"/>
          <w:rtl w:val="0"/>
        </w:rPr>
        <w:t xml:space="preserve">Payment Bapi : </w:t>
      </w:r>
    </w:p>
    <w:p w:rsidR="00000000" w:rsidDel="00000000" w:rsidP="00000000" w:rsidRDefault="00000000" w:rsidRPr="00000000" w14:paraId="0000004A">
      <w:pPr>
        <w:widowControl w:val="0"/>
        <w:spacing w:before="75" w:line="240" w:lineRule="auto"/>
        <w:rPr>
          <w:sz w:val="26"/>
          <w:szCs w:val="26"/>
        </w:rPr>
      </w:pPr>
      <w:r w:rsidDel="00000000" w:rsidR="00000000" w:rsidRPr="00000000">
        <w:rPr>
          <w:sz w:val="26"/>
          <w:szCs w:val="26"/>
          <w:rtl w:val="0"/>
        </w:rPr>
        <w:t xml:space="preserve">This Api will call by Payment xpapi and Schedular payment bapi,  where all business logic will be applied.</w:t>
      </w:r>
    </w:p>
    <w:p w:rsidR="00000000" w:rsidDel="00000000" w:rsidP="00000000" w:rsidRDefault="00000000" w:rsidRPr="00000000" w14:paraId="0000004B">
      <w:pPr>
        <w:widowControl w:val="0"/>
        <w:spacing w:before="75" w:line="240" w:lineRule="auto"/>
        <w:rPr>
          <w:color w:val="0000ff"/>
          <w:sz w:val="24"/>
          <w:szCs w:val="24"/>
        </w:rPr>
      </w:pPr>
      <w:r w:rsidDel="00000000" w:rsidR="00000000" w:rsidRPr="00000000">
        <w:rPr>
          <w:sz w:val="24"/>
          <w:szCs w:val="24"/>
          <w:rtl w:val="0"/>
        </w:rPr>
        <w:t xml:space="preserve">FD Name : </w:t>
      </w:r>
      <w:r w:rsidDel="00000000" w:rsidR="00000000" w:rsidRPr="00000000">
        <w:rPr>
          <w:color w:val="0000ff"/>
          <w:sz w:val="24"/>
          <w:szCs w:val="24"/>
          <w:rtl w:val="0"/>
        </w:rPr>
        <w:t xml:space="preserve">RecordPayment-BAPI-FunctionalDesignDocument-V1.0</w:t>
      </w:r>
    </w:p>
    <w:p w:rsidR="00000000" w:rsidDel="00000000" w:rsidP="00000000" w:rsidRDefault="00000000" w:rsidRPr="00000000" w14:paraId="0000004C">
      <w:pPr>
        <w:widowControl w:val="0"/>
        <w:spacing w:before="75" w:line="240" w:lineRule="auto"/>
        <w:rPr>
          <w:sz w:val="24"/>
          <w:szCs w:val="24"/>
        </w:rPr>
      </w:pPr>
      <w:r w:rsidDel="00000000" w:rsidR="00000000" w:rsidRPr="00000000">
        <w:rPr>
          <w:rtl w:val="0"/>
        </w:rPr>
      </w:r>
    </w:p>
    <w:p w:rsidR="00000000" w:rsidDel="00000000" w:rsidP="00000000" w:rsidRDefault="00000000" w:rsidRPr="00000000" w14:paraId="0000004D">
      <w:pPr>
        <w:widowControl w:val="0"/>
        <w:spacing w:before="75" w:line="240" w:lineRule="auto"/>
        <w:rPr>
          <w:sz w:val="40"/>
          <w:szCs w:val="40"/>
        </w:rPr>
      </w:pPr>
      <w:r w:rsidDel="00000000" w:rsidR="00000000" w:rsidRPr="00000000">
        <w:rPr>
          <w:sz w:val="40"/>
          <w:szCs w:val="40"/>
          <w:rtl w:val="0"/>
        </w:rPr>
        <w:t xml:space="preserve">Scheduler Payment Bapi : </w:t>
      </w:r>
    </w:p>
    <w:p w:rsidR="00000000" w:rsidDel="00000000" w:rsidP="00000000" w:rsidRDefault="00000000" w:rsidRPr="00000000" w14:paraId="0000004E">
      <w:pPr>
        <w:widowControl w:val="0"/>
        <w:spacing w:before="75" w:line="240" w:lineRule="auto"/>
        <w:rPr>
          <w:sz w:val="26"/>
          <w:szCs w:val="26"/>
        </w:rPr>
      </w:pPr>
      <w:r w:rsidDel="00000000" w:rsidR="00000000" w:rsidRPr="00000000">
        <w:rPr>
          <w:sz w:val="26"/>
          <w:szCs w:val="26"/>
          <w:rtl w:val="0"/>
        </w:rPr>
        <w:t xml:space="preserve">This Api will be called by Schedular payment Xapi.</w:t>
      </w:r>
    </w:p>
    <w:p w:rsidR="00000000" w:rsidDel="00000000" w:rsidP="00000000" w:rsidRDefault="00000000" w:rsidRPr="00000000" w14:paraId="0000004F">
      <w:pPr>
        <w:widowControl w:val="0"/>
        <w:spacing w:before="75" w:line="240" w:lineRule="auto"/>
        <w:rPr>
          <w:color w:val="0000ff"/>
          <w:sz w:val="24"/>
          <w:szCs w:val="24"/>
        </w:rPr>
      </w:pPr>
      <w:r w:rsidDel="00000000" w:rsidR="00000000" w:rsidRPr="00000000">
        <w:rPr>
          <w:sz w:val="24"/>
          <w:szCs w:val="24"/>
          <w:rtl w:val="0"/>
        </w:rPr>
        <w:t xml:space="preserve">FD Name : </w:t>
      </w:r>
      <w:r w:rsidDel="00000000" w:rsidR="00000000" w:rsidRPr="00000000">
        <w:rPr>
          <w:color w:val="0000ff"/>
          <w:sz w:val="24"/>
          <w:szCs w:val="24"/>
          <w:rtl w:val="0"/>
        </w:rPr>
        <w:t xml:space="preserve">Record Payment Scheduler-BAPI-FunctionalDesignDocument-V1.0</w:t>
      </w:r>
    </w:p>
    <w:p w:rsidR="00000000" w:rsidDel="00000000" w:rsidP="00000000" w:rsidRDefault="00000000" w:rsidRPr="00000000" w14:paraId="00000050">
      <w:pPr>
        <w:widowControl w:val="0"/>
        <w:spacing w:before="75" w:line="240" w:lineRule="auto"/>
        <w:rPr>
          <w:color w:val="0000ff"/>
          <w:sz w:val="24"/>
          <w:szCs w:val="24"/>
        </w:rPr>
      </w:pPr>
      <w:r w:rsidDel="00000000" w:rsidR="00000000" w:rsidRPr="00000000">
        <w:rPr>
          <w:rtl w:val="0"/>
        </w:rPr>
      </w:r>
    </w:p>
    <w:p w:rsidR="00000000" w:rsidDel="00000000" w:rsidP="00000000" w:rsidRDefault="00000000" w:rsidRPr="00000000" w14:paraId="00000051">
      <w:pPr>
        <w:widowControl w:val="0"/>
        <w:spacing w:before="75" w:line="240" w:lineRule="auto"/>
        <w:rPr>
          <w:sz w:val="40"/>
          <w:szCs w:val="40"/>
        </w:rPr>
      </w:pPr>
      <w:r w:rsidDel="00000000" w:rsidR="00000000" w:rsidRPr="00000000">
        <w:rPr>
          <w:sz w:val="40"/>
          <w:szCs w:val="40"/>
          <w:rtl w:val="0"/>
        </w:rPr>
        <w:t xml:space="preserve">Generate Payment ReferenceId Sapi: </w:t>
      </w:r>
    </w:p>
    <w:p w:rsidR="00000000" w:rsidDel="00000000" w:rsidP="00000000" w:rsidRDefault="00000000" w:rsidRPr="00000000" w14:paraId="00000052">
      <w:pPr>
        <w:widowControl w:val="0"/>
        <w:spacing w:before="75" w:line="240" w:lineRule="auto"/>
        <w:rPr>
          <w:sz w:val="24"/>
          <w:szCs w:val="24"/>
        </w:rPr>
      </w:pPr>
      <w:r w:rsidDel="00000000" w:rsidR="00000000" w:rsidRPr="00000000">
        <w:rPr>
          <w:sz w:val="24"/>
          <w:szCs w:val="24"/>
          <w:rtl w:val="0"/>
        </w:rPr>
        <w:t xml:space="preserve">Record payment bapi will call this api to generate unique payment referenceId.</w:t>
      </w:r>
    </w:p>
    <w:p w:rsidR="00000000" w:rsidDel="00000000" w:rsidP="00000000" w:rsidRDefault="00000000" w:rsidRPr="00000000" w14:paraId="00000053">
      <w:pPr>
        <w:widowControl w:val="0"/>
        <w:spacing w:before="75" w:line="240" w:lineRule="auto"/>
        <w:rPr>
          <w:color w:val="0000ff"/>
          <w:sz w:val="24"/>
          <w:szCs w:val="24"/>
        </w:rPr>
      </w:pPr>
      <w:r w:rsidDel="00000000" w:rsidR="00000000" w:rsidRPr="00000000">
        <w:rPr>
          <w:sz w:val="24"/>
          <w:szCs w:val="24"/>
          <w:rtl w:val="0"/>
        </w:rPr>
        <w:t xml:space="preserve">FD Name : </w:t>
      </w:r>
      <w:r w:rsidDel="00000000" w:rsidR="00000000" w:rsidRPr="00000000">
        <w:rPr>
          <w:color w:val="0000ff"/>
          <w:sz w:val="24"/>
          <w:szCs w:val="24"/>
          <w:rtl w:val="0"/>
        </w:rPr>
        <w:t xml:space="preserve">GeneratePaymentReferenceId-SAPI-FunctionalDesignDocument-V1.0</w:t>
      </w:r>
    </w:p>
    <w:p w:rsidR="00000000" w:rsidDel="00000000" w:rsidP="00000000" w:rsidRDefault="00000000" w:rsidRPr="00000000" w14:paraId="00000054">
      <w:pPr>
        <w:widowControl w:val="0"/>
        <w:spacing w:before="75" w:line="240" w:lineRule="auto"/>
        <w:rPr>
          <w:sz w:val="24"/>
          <w:szCs w:val="24"/>
        </w:rPr>
      </w:pPr>
      <w:r w:rsidDel="00000000" w:rsidR="00000000" w:rsidRPr="00000000">
        <w:rPr>
          <w:rtl w:val="0"/>
        </w:rPr>
      </w:r>
    </w:p>
    <w:p w:rsidR="00000000" w:rsidDel="00000000" w:rsidP="00000000" w:rsidRDefault="00000000" w:rsidRPr="00000000" w14:paraId="00000055">
      <w:pPr>
        <w:widowControl w:val="0"/>
        <w:spacing w:before="75" w:line="240" w:lineRule="auto"/>
        <w:rPr>
          <w:sz w:val="40"/>
          <w:szCs w:val="40"/>
        </w:rPr>
      </w:pPr>
      <w:r w:rsidDel="00000000" w:rsidR="00000000" w:rsidRPr="00000000">
        <w:rPr>
          <w:sz w:val="40"/>
          <w:szCs w:val="40"/>
          <w:rtl w:val="0"/>
        </w:rPr>
        <w:t xml:space="preserve">Record Payment Sapi : </w:t>
      </w:r>
    </w:p>
    <w:p w:rsidR="00000000" w:rsidDel="00000000" w:rsidP="00000000" w:rsidRDefault="00000000" w:rsidRPr="00000000" w14:paraId="00000056">
      <w:pPr>
        <w:widowControl w:val="0"/>
        <w:spacing w:before="75" w:line="240" w:lineRule="auto"/>
        <w:rPr>
          <w:sz w:val="26"/>
          <w:szCs w:val="26"/>
        </w:rPr>
      </w:pPr>
      <w:r w:rsidDel="00000000" w:rsidR="00000000" w:rsidRPr="00000000">
        <w:rPr>
          <w:sz w:val="26"/>
          <w:szCs w:val="26"/>
          <w:rtl w:val="0"/>
        </w:rPr>
        <w:t xml:space="preserve">This api will be called by payment bapi to record transactions.</w:t>
      </w:r>
    </w:p>
    <w:p w:rsidR="00000000" w:rsidDel="00000000" w:rsidP="00000000" w:rsidRDefault="00000000" w:rsidRPr="00000000" w14:paraId="00000057">
      <w:pPr>
        <w:widowControl w:val="0"/>
        <w:spacing w:before="75" w:line="240" w:lineRule="auto"/>
        <w:rPr>
          <w:color w:val="0000ff"/>
          <w:sz w:val="24"/>
          <w:szCs w:val="24"/>
        </w:rPr>
      </w:pPr>
      <w:r w:rsidDel="00000000" w:rsidR="00000000" w:rsidRPr="00000000">
        <w:rPr>
          <w:sz w:val="24"/>
          <w:szCs w:val="24"/>
          <w:rtl w:val="0"/>
        </w:rPr>
        <w:t xml:space="preserve">FD Name : </w:t>
      </w:r>
      <w:r w:rsidDel="00000000" w:rsidR="00000000" w:rsidRPr="00000000">
        <w:rPr>
          <w:color w:val="0000ff"/>
          <w:sz w:val="24"/>
          <w:szCs w:val="24"/>
          <w:rtl w:val="0"/>
        </w:rPr>
        <w:t xml:space="preserve">RecordPayment-SAPI-FunctionalDesignDocument-V1.0</w:t>
      </w:r>
    </w:p>
    <w:p w:rsidR="00000000" w:rsidDel="00000000" w:rsidP="00000000" w:rsidRDefault="00000000" w:rsidRPr="00000000" w14:paraId="00000058">
      <w:pPr>
        <w:widowControl w:val="0"/>
        <w:spacing w:before="75" w:line="240" w:lineRule="auto"/>
        <w:rPr>
          <w:sz w:val="24"/>
          <w:szCs w:val="24"/>
        </w:rPr>
      </w:pPr>
      <w:r w:rsidDel="00000000" w:rsidR="00000000" w:rsidRPr="00000000">
        <w:rPr>
          <w:rtl w:val="0"/>
        </w:rPr>
      </w:r>
    </w:p>
    <w:p w:rsidR="00000000" w:rsidDel="00000000" w:rsidP="00000000" w:rsidRDefault="00000000" w:rsidRPr="00000000" w14:paraId="00000059">
      <w:pPr>
        <w:widowControl w:val="0"/>
        <w:spacing w:before="75" w:line="240" w:lineRule="auto"/>
        <w:rPr>
          <w:sz w:val="40"/>
          <w:szCs w:val="40"/>
        </w:rPr>
      </w:pPr>
      <w:r w:rsidDel="00000000" w:rsidR="00000000" w:rsidRPr="00000000">
        <w:rPr>
          <w:sz w:val="40"/>
          <w:szCs w:val="40"/>
          <w:rtl w:val="0"/>
        </w:rPr>
        <w:t xml:space="preserve">Retrieve Payment Sapi: </w:t>
      </w:r>
    </w:p>
    <w:p w:rsidR="00000000" w:rsidDel="00000000" w:rsidP="00000000" w:rsidRDefault="00000000" w:rsidRPr="00000000" w14:paraId="0000005A">
      <w:pPr>
        <w:widowControl w:val="0"/>
        <w:spacing w:before="75" w:line="240" w:lineRule="auto"/>
        <w:rPr>
          <w:sz w:val="26"/>
          <w:szCs w:val="26"/>
        </w:rPr>
      </w:pPr>
      <w:r w:rsidDel="00000000" w:rsidR="00000000" w:rsidRPr="00000000">
        <w:rPr>
          <w:sz w:val="26"/>
          <w:szCs w:val="26"/>
          <w:rtl w:val="0"/>
        </w:rPr>
        <w:t xml:space="preserve">This api will be called by payment bapi to retrieve payment sapi.</w:t>
      </w:r>
    </w:p>
    <w:p w:rsidR="00000000" w:rsidDel="00000000" w:rsidP="00000000" w:rsidRDefault="00000000" w:rsidRPr="00000000" w14:paraId="0000005B">
      <w:pPr>
        <w:widowControl w:val="0"/>
        <w:spacing w:before="75" w:line="240" w:lineRule="auto"/>
        <w:rPr>
          <w:color w:val="0000ff"/>
          <w:sz w:val="24"/>
          <w:szCs w:val="24"/>
        </w:rPr>
      </w:pPr>
      <w:r w:rsidDel="00000000" w:rsidR="00000000" w:rsidRPr="00000000">
        <w:rPr>
          <w:sz w:val="24"/>
          <w:szCs w:val="24"/>
          <w:rtl w:val="0"/>
        </w:rPr>
        <w:t xml:space="preserve">FD Name : </w:t>
      </w:r>
      <w:r w:rsidDel="00000000" w:rsidR="00000000" w:rsidRPr="00000000">
        <w:rPr>
          <w:color w:val="0000ff"/>
          <w:sz w:val="24"/>
          <w:szCs w:val="24"/>
          <w:rtl w:val="0"/>
        </w:rPr>
        <w:t xml:space="preserve">RetrievePayment-SAPI-FunctionalDesignDocument-V1.0</w:t>
      </w:r>
    </w:p>
    <w:p w:rsidR="00000000" w:rsidDel="00000000" w:rsidP="00000000" w:rsidRDefault="00000000" w:rsidRPr="00000000" w14:paraId="0000005C">
      <w:pPr>
        <w:widowControl w:val="0"/>
        <w:spacing w:before="75" w:line="240" w:lineRule="auto"/>
        <w:rPr>
          <w:sz w:val="24"/>
          <w:szCs w:val="24"/>
        </w:rPr>
      </w:pPr>
      <w:r w:rsidDel="00000000" w:rsidR="00000000" w:rsidRPr="00000000">
        <w:rPr>
          <w:rtl w:val="0"/>
        </w:rPr>
      </w:r>
    </w:p>
    <w:p w:rsidR="00000000" w:rsidDel="00000000" w:rsidP="00000000" w:rsidRDefault="00000000" w:rsidRPr="00000000" w14:paraId="0000005D">
      <w:pPr>
        <w:widowControl w:val="0"/>
        <w:spacing w:before="75" w:line="240" w:lineRule="auto"/>
        <w:rPr>
          <w:sz w:val="26"/>
          <w:szCs w:val="26"/>
        </w:rPr>
      </w:pPr>
      <w:r w:rsidDel="00000000" w:rsidR="00000000" w:rsidRPr="00000000">
        <w:rPr>
          <w:sz w:val="40"/>
          <w:szCs w:val="40"/>
          <w:rtl w:val="0"/>
        </w:rPr>
        <w:t xml:space="preserve">Retrieve Payment External Api : </w:t>
      </w:r>
      <w:r w:rsidDel="00000000" w:rsidR="00000000" w:rsidRPr="00000000">
        <w:rPr>
          <w:rtl w:val="0"/>
        </w:rPr>
      </w:r>
    </w:p>
    <w:p w:rsidR="00000000" w:rsidDel="00000000" w:rsidP="00000000" w:rsidRDefault="00000000" w:rsidRPr="00000000" w14:paraId="0000005E">
      <w:pPr>
        <w:widowControl w:val="0"/>
        <w:spacing w:before="75" w:line="240" w:lineRule="auto"/>
        <w:rPr>
          <w:sz w:val="26"/>
          <w:szCs w:val="26"/>
        </w:rPr>
      </w:pPr>
      <w:r w:rsidDel="00000000" w:rsidR="00000000" w:rsidRPr="00000000">
        <w:rPr>
          <w:sz w:val="26"/>
          <w:szCs w:val="26"/>
          <w:rtl w:val="0"/>
        </w:rPr>
        <w:t xml:space="preserve">This api will be called by payment bapi to get missing transactions from payment gateway.</w:t>
      </w:r>
    </w:p>
    <w:p w:rsidR="00000000" w:rsidDel="00000000" w:rsidP="00000000" w:rsidRDefault="00000000" w:rsidRPr="00000000" w14:paraId="0000005F">
      <w:pPr>
        <w:widowControl w:val="0"/>
        <w:spacing w:before="75" w:line="240" w:lineRule="auto"/>
        <w:rPr>
          <w:color w:val="0000ff"/>
          <w:sz w:val="26"/>
          <w:szCs w:val="26"/>
        </w:rPr>
      </w:pPr>
      <w:r w:rsidDel="00000000" w:rsidR="00000000" w:rsidRPr="00000000">
        <w:rPr>
          <w:sz w:val="24"/>
          <w:szCs w:val="24"/>
          <w:rtl w:val="0"/>
        </w:rPr>
        <w:t xml:space="preserve">FD Name : </w:t>
      </w:r>
      <w:r w:rsidDel="00000000" w:rsidR="00000000" w:rsidRPr="00000000">
        <w:rPr>
          <w:color w:val="0000ff"/>
          <w:sz w:val="24"/>
          <w:szCs w:val="24"/>
          <w:rtl w:val="0"/>
        </w:rPr>
        <w:t xml:space="preserve">Retrieve Transaction Payment Gateway-External API-FunctionalDesignDocument-V1.0</w:t>
      </w:r>
      <w:r w:rsidDel="00000000" w:rsidR="00000000" w:rsidRPr="00000000">
        <w:rPr>
          <w:rtl w:val="0"/>
        </w:rPr>
      </w:r>
    </w:p>
    <w:p w:rsidR="00000000" w:rsidDel="00000000" w:rsidP="00000000" w:rsidRDefault="00000000" w:rsidRPr="00000000" w14:paraId="00000060">
      <w:pPr>
        <w:widowControl w:val="0"/>
        <w:spacing w:before="75" w:line="240" w:lineRule="auto"/>
        <w:rPr>
          <w:sz w:val="26"/>
          <w:szCs w:val="26"/>
        </w:rPr>
      </w:pPr>
      <w:r w:rsidDel="00000000" w:rsidR="00000000" w:rsidRPr="00000000">
        <w:rPr>
          <w:rtl w:val="0"/>
        </w:rPr>
      </w:r>
    </w:p>
    <w:p w:rsidR="00000000" w:rsidDel="00000000" w:rsidP="00000000" w:rsidRDefault="00000000" w:rsidRPr="00000000" w14:paraId="00000061">
      <w:pPr>
        <w:widowControl w:val="0"/>
        <w:spacing w:before="75" w:line="240" w:lineRule="auto"/>
        <w:rPr>
          <w:sz w:val="40"/>
          <w:szCs w:val="40"/>
        </w:rPr>
      </w:pPr>
      <w:r w:rsidDel="00000000" w:rsidR="00000000" w:rsidRPr="00000000">
        <w:rPr>
          <w:sz w:val="26"/>
          <w:szCs w:val="26"/>
          <w:rtl w:val="0"/>
        </w:rPr>
        <w:t xml:space="preserve">Note : For Details go to API detail documents.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0" w:hanging="360"/>
      </w:pPr>
      <w:rPr>
        <w:rFonts w:ascii="Verdana" w:cs="Verdana" w:eastAsia="Verdana" w:hAnsi="Verdana"/>
        <w:sz w:val="20"/>
        <w:szCs w:val="20"/>
      </w:rPr>
    </w:lvl>
    <w:lvl w:ilvl="1">
      <w:start w:val="1"/>
      <w:numFmt w:val="bullet"/>
      <w:lvlText w:val="•"/>
      <w:lvlJc w:val="left"/>
      <w:pPr>
        <w:ind w:left="1806" w:hanging="360"/>
      </w:pPr>
      <w:rPr/>
    </w:lvl>
    <w:lvl w:ilvl="2">
      <w:start w:val="1"/>
      <w:numFmt w:val="bullet"/>
      <w:lvlText w:val="•"/>
      <w:lvlJc w:val="left"/>
      <w:pPr>
        <w:ind w:left="2692" w:hanging="360"/>
      </w:pPr>
      <w:rPr/>
    </w:lvl>
    <w:lvl w:ilvl="3">
      <w:start w:val="1"/>
      <w:numFmt w:val="bullet"/>
      <w:lvlText w:val="•"/>
      <w:lvlJc w:val="left"/>
      <w:pPr>
        <w:ind w:left="3578" w:hanging="360"/>
      </w:pPr>
      <w:rPr/>
    </w:lvl>
    <w:lvl w:ilvl="4">
      <w:start w:val="1"/>
      <w:numFmt w:val="bullet"/>
      <w:lvlText w:val="•"/>
      <w:lvlJc w:val="left"/>
      <w:pPr>
        <w:ind w:left="4464" w:hanging="360"/>
      </w:pPr>
      <w:rPr/>
    </w:lvl>
    <w:lvl w:ilvl="5">
      <w:start w:val="1"/>
      <w:numFmt w:val="bullet"/>
      <w:lvlText w:val="•"/>
      <w:lvlJc w:val="left"/>
      <w:pPr>
        <w:ind w:left="5350" w:hanging="360"/>
      </w:pPr>
      <w:rPr/>
    </w:lvl>
    <w:lvl w:ilvl="6">
      <w:start w:val="1"/>
      <w:numFmt w:val="bullet"/>
      <w:lvlText w:val="•"/>
      <w:lvlJc w:val="left"/>
      <w:pPr>
        <w:ind w:left="6236" w:hanging="360"/>
      </w:pPr>
      <w:rPr/>
    </w:lvl>
    <w:lvl w:ilvl="7">
      <w:start w:val="1"/>
      <w:numFmt w:val="bullet"/>
      <w:lvlText w:val="•"/>
      <w:lvlJc w:val="left"/>
      <w:pPr>
        <w:ind w:left="7122" w:hanging="360"/>
      </w:pPr>
      <w:rPr/>
    </w:lvl>
    <w:lvl w:ilvl="8">
      <w:start w:val="1"/>
      <w:numFmt w:val="bullet"/>
      <w:lvlText w:val="•"/>
      <w:lvlJc w:val="left"/>
      <w:pPr>
        <w:ind w:left="8008"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