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EC3" w:rsidRDefault="00ED3EC3">
      <w:pPr>
        <w:rPr>
          <w:rFonts w:cs="Arial"/>
          <w:b/>
          <w:color w:val="000000" w:themeColor="text1"/>
          <w:sz w:val="24"/>
          <w:szCs w:val="24"/>
        </w:rPr>
      </w:pPr>
    </w:p>
    <w:p w:rsidR="00ED3EC3" w:rsidRDefault="00ED3EC3">
      <w:pPr>
        <w:rPr>
          <w:rFonts w:cs="Arial"/>
          <w:b/>
          <w:color w:val="000000" w:themeColor="text1"/>
          <w:sz w:val="24"/>
          <w:szCs w:val="24"/>
        </w:rPr>
      </w:pPr>
    </w:p>
    <w:p w:rsidR="00ED3EC3" w:rsidRDefault="00ED3EC3">
      <w:pPr>
        <w:rPr>
          <w:rFonts w:cs="Arial"/>
          <w:b/>
          <w:color w:val="000000" w:themeColor="text1"/>
          <w:sz w:val="24"/>
          <w:szCs w:val="24"/>
        </w:rPr>
      </w:pPr>
    </w:p>
    <w:p w:rsidR="00ED3EC3" w:rsidRDefault="00ED3EC3">
      <w:pPr>
        <w:rPr>
          <w:rFonts w:cs="Arial"/>
          <w:b/>
          <w:color w:val="000000" w:themeColor="text1"/>
          <w:sz w:val="24"/>
          <w:szCs w:val="24"/>
        </w:rPr>
      </w:pPr>
    </w:p>
    <w:p w:rsidR="00ED3EC3" w:rsidRDefault="00ED3EC3">
      <w:pPr>
        <w:rPr>
          <w:rFonts w:cs="Arial"/>
          <w:b/>
          <w:color w:val="000000" w:themeColor="text1"/>
          <w:sz w:val="24"/>
          <w:szCs w:val="24"/>
        </w:rPr>
      </w:pPr>
    </w:p>
    <w:p w:rsidR="00ED3EC3" w:rsidRDefault="00ED3EC3">
      <w:pPr>
        <w:rPr>
          <w:rFonts w:cs="Arial"/>
          <w:b/>
          <w:color w:val="000000" w:themeColor="text1"/>
          <w:sz w:val="24"/>
          <w:szCs w:val="24"/>
        </w:rPr>
      </w:pPr>
    </w:p>
    <w:p w:rsidR="00ED3EC3" w:rsidRDefault="00ED3EC3">
      <w:pPr>
        <w:rPr>
          <w:rFonts w:cs="Arial"/>
          <w:b/>
          <w:color w:val="000000" w:themeColor="text1"/>
          <w:sz w:val="24"/>
          <w:szCs w:val="24"/>
        </w:rPr>
      </w:pPr>
    </w:p>
    <w:p w:rsidR="00ED3EC3" w:rsidRDefault="00ED3EC3">
      <w:pPr>
        <w:rPr>
          <w:rFonts w:cs="Arial"/>
          <w:b/>
          <w:color w:val="000000" w:themeColor="text1"/>
          <w:sz w:val="24"/>
          <w:szCs w:val="24"/>
        </w:rPr>
      </w:pPr>
    </w:p>
    <w:p w:rsidR="00ED3EC3" w:rsidRDefault="00ED3EC3">
      <w:pPr>
        <w:rPr>
          <w:rFonts w:cs="Arial"/>
          <w:b/>
          <w:color w:val="000000" w:themeColor="text1"/>
          <w:sz w:val="24"/>
          <w:szCs w:val="24"/>
        </w:rPr>
      </w:pPr>
    </w:p>
    <w:p w:rsidR="00ED3EC3" w:rsidRDefault="00ED3EC3" w:rsidP="00ED3EC3">
      <w:pPr>
        <w:jc w:val="center"/>
        <w:rPr>
          <w:rFonts w:cs="Arial"/>
          <w:b/>
          <w:color w:val="000000" w:themeColor="text1"/>
          <w:sz w:val="44"/>
          <w:szCs w:val="24"/>
        </w:rPr>
      </w:pPr>
      <w:r>
        <w:rPr>
          <w:rFonts w:cs="Arial"/>
          <w:b/>
          <w:color w:val="000000" w:themeColor="text1"/>
          <w:sz w:val="44"/>
          <w:szCs w:val="24"/>
        </w:rPr>
        <w:t>Analysis of Lending Club Records</w:t>
      </w:r>
    </w:p>
    <w:p w:rsidR="00ED3EC3" w:rsidRDefault="00ED3EC3" w:rsidP="00ED3EC3">
      <w:pPr>
        <w:jc w:val="center"/>
        <w:rPr>
          <w:rFonts w:cs="Arial"/>
          <w:b/>
          <w:color w:val="000000" w:themeColor="text1"/>
          <w:sz w:val="44"/>
          <w:szCs w:val="24"/>
        </w:rPr>
      </w:pPr>
      <w:r>
        <w:rPr>
          <w:rFonts w:cs="Arial"/>
          <w:b/>
          <w:color w:val="000000" w:themeColor="text1"/>
          <w:sz w:val="44"/>
          <w:szCs w:val="24"/>
        </w:rPr>
        <w:t>Paymahn</w:t>
      </w:r>
      <w:r w:rsidR="00F84158">
        <w:rPr>
          <w:rFonts w:cs="Arial"/>
          <w:b/>
          <w:color w:val="000000" w:themeColor="text1"/>
          <w:sz w:val="44"/>
          <w:szCs w:val="24"/>
        </w:rPr>
        <w:t xml:space="preserve"> Moghadasian</w:t>
      </w:r>
      <w:r>
        <w:rPr>
          <w:rFonts w:cs="Arial"/>
          <w:b/>
          <w:color w:val="000000" w:themeColor="text1"/>
          <w:sz w:val="44"/>
          <w:szCs w:val="24"/>
        </w:rPr>
        <w:t xml:space="preserve"> and Lauren Slusky</w:t>
      </w:r>
    </w:p>
    <w:p w:rsidR="00ED3EC3" w:rsidRDefault="00ED3EC3" w:rsidP="00ED3EC3">
      <w:pPr>
        <w:jc w:val="center"/>
        <w:rPr>
          <w:rFonts w:cs="Arial"/>
          <w:b/>
          <w:color w:val="000000" w:themeColor="text1"/>
          <w:sz w:val="44"/>
          <w:szCs w:val="24"/>
        </w:rPr>
      </w:pPr>
      <w:r>
        <w:rPr>
          <w:rFonts w:cs="Arial"/>
          <w:b/>
          <w:color w:val="000000" w:themeColor="text1"/>
          <w:sz w:val="44"/>
          <w:szCs w:val="24"/>
        </w:rPr>
        <w:t>COMP 4710: Data Mining</w:t>
      </w:r>
    </w:p>
    <w:p w:rsidR="00ED3EC3" w:rsidRPr="00ED3EC3" w:rsidRDefault="00ED3EC3" w:rsidP="00ED3EC3">
      <w:pPr>
        <w:jc w:val="center"/>
        <w:rPr>
          <w:rFonts w:cs="Arial"/>
          <w:b/>
          <w:color w:val="000000" w:themeColor="text1"/>
          <w:sz w:val="44"/>
          <w:szCs w:val="24"/>
        </w:rPr>
      </w:pPr>
      <w:r>
        <w:rPr>
          <w:rFonts w:cs="Arial"/>
          <w:b/>
          <w:color w:val="000000" w:themeColor="text1"/>
          <w:sz w:val="44"/>
          <w:szCs w:val="24"/>
        </w:rPr>
        <w:t>Wednesday, December 3, 2014</w:t>
      </w:r>
    </w:p>
    <w:p w:rsidR="00ED3EC3" w:rsidRDefault="00ED3EC3">
      <w:pPr>
        <w:rPr>
          <w:rFonts w:cs="Arial"/>
          <w:b/>
          <w:color w:val="000000" w:themeColor="text1"/>
          <w:sz w:val="24"/>
          <w:szCs w:val="24"/>
        </w:rPr>
      </w:pPr>
      <w:r>
        <w:rPr>
          <w:rFonts w:cs="Arial"/>
          <w:b/>
          <w:color w:val="000000" w:themeColor="text1"/>
          <w:sz w:val="24"/>
          <w:szCs w:val="24"/>
        </w:rPr>
        <w:br w:type="page"/>
      </w:r>
    </w:p>
    <w:p w:rsidR="009E5546" w:rsidRPr="00D4505B" w:rsidRDefault="00D4505B" w:rsidP="00611B22">
      <w:pPr>
        <w:spacing w:before="100" w:beforeAutospacing="1" w:after="100" w:afterAutospacing="1" w:line="240" w:lineRule="auto"/>
        <w:rPr>
          <w:rFonts w:cs="Arial"/>
          <w:b/>
          <w:color w:val="000000" w:themeColor="text1"/>
          <w:sz w:val="32"/>
          <w:szCs w:val="24"/>
        </w:rPr>
      </w:pPr>
      <w:r>
        <w:rPr>
          <w:rFonts w:cs="Arial"/>
          <w:b/>
          <w:color w:val="000000" w:themeColor="text1"/>
          <w:sz w:val="32"/>
          <w:szCs w:val="24"/>
        </w:rPr>
        <w:lastRenderedPageBreak/>
        <w:t>Table of Contents</w:t>
      </w:r>
    </w:p>
    <w:p w:rsidR="004F0344" w:rsidRPr="00D4505B" w:rsidRDefault="004F0344" w:rsidP="00434C38">
      <w:pPr>
        <w:tabs>
          <w:tab w:val="right" w:pos="7920"/>
        </w:tabs>
        <w:spacing w:before="100" w:beforeAutospacing="1" w:after="100" w:afterAutospacing="1" w:line="240" w:lineRule="auto"/>
        <w:ind w:left="720"/>
        <w:rPr>
          <w:rFonts w:cs="Arial"/>
          <w:color w:val="000000" w:themeColor="text1"/>
          <w:sz w:val="28"/>
          <w:szCs w:val="24"/>
        </w:rPr>
      </w:pPr>
      <w:r w:rsidRPr="00D4505B">
        <w:rPr>
          <w:rFonts w:cs="Arial"/>
          <w:color w:val="000000" w:themeColor="text1"/>
          <w:sz w:val="28"/>
          <w:szCs w:val="24"/>
        </w:rPr>
        <w:t>Introduction</w:t>
      </w:r>
      <w:r w:rsidR="00434C38">
        <w:rPr>
          <w:rFonts w:cs="Arial"/>
          <w:color w:val="000000" w:themeColor="text1"/>
          <w:sz w:val="28"/>
          <w:szCs w:val="24"/>
        </w:rPr>
        <w:tab/>
        <w:t>3</w:t>
      </w:r>
    </w:p>
    <w:p w:rsidR="003F4096" w:rsidRPr="00D4505B" w:rsidRDefault="003F4096" w:rsidP="00434C38">
      <w:pPr>
        <w:tabs>
          <w:tab w:val="right" w:pos="7920"/>
        </w:tabs>
        <w:spacing w:before="100" w:beforeAutospacing="1" w:after="100" w:afterAutospacing="1" w:line="240" w:lineRule="auto"/>
        <w:ind w:left="720"/>
        <w:rPr>
          <w:rFonts w:cs="Arial"/>
          <w:color w:val="000000" w:themeColor="text1"/>
          <w:sz w:val="28"/>
          <w:szCs w:val="24"/>
        </w:rPr>
      </w:pPr>
      <w:r w:rsidRPr="00D4505B">
        <w:rPr>
          <w:rFonts w:cs="Arial"/>
          <w:color w:val="000000" w:themeColor="text1"/>
          <w:sz w:val="28"/>
          <w:szCs w:val="24"/>
        </w:rPr>
        <w:t>Interesting Graphs</w:t>
      </w:r>
      <w:r w:rsidR="00434C38">
        <w:rPr>
          <w:rFonts w:cs="Arial"/>
          <w:color w:val="000000" w:themeColor="text1"/>
          <w:sz w:val="28"/>
          <w:szCs w:val="24"/>
        </w:rPr>
        <w:tab/>
        <w:t>3</w:t>
      </w:r>
    </w:p>
    <w:p w:rsidR="0068759E" w:rsidRPr="00D4505B" w:rsidRDefault="0068759E" w:rsidP="00434C38">
      <w:pPr>
        <w:tabs>
          <w:tab w:val="right" w:pos="7920"/>
        </w:tabs>
        <w:spacing w:before="100" w:beforeAutospacing="1" w:after="100" w:afterAutospacing="1" w:line="240" w:lineRule="auto"/>
        <w:ind w:left="720"/>
        <w:rPr>
          <w:rFonts w:cs="Arial"/>
          <w:color w:val="000000" w:themeColor="text1"/>
          <w:sz w:val="28"/>
          <w:szCs w:val="24"/>
        </w:rPr>
      </w:pPr>
      <w:r w:rsidRPr="00D4505B">
        <w:rPr>
          <w:rFonts w:cs="Arial"/>
          <w:color w:val="000000" w:themeColor="text1"/>
          <w:sz w:val="28"/>
          <w:szCs w:val="24"/>
        </w:rPr>
        <w:t>Clustering Loan Amounts</w:t>
      </w:r>
      <w:r w:rsidR="00434C38">
        <w:rPr>
          <w:rFonts w:cs="Arial"/>
          <w:color w:val="000000" w:themeColor="text1"/>
          <w:sz w:val="28"/>
          <w:szCs w:val="24"/>
        </w:rPr>
        <w:tab/>
        <w:t>10</w:t>
      </w:r>
    </w:p>
    <w:p w:rsidR="002C1790" w:rsidRPr="00D4505B" w:rsidRDefault="003F4096" w:rsidP="00434C38">
      <w:pPr>
        <w:tabs>
          <w:tab w:val="right" w:pos="7920"/>
        </w:tabs>
        <w:spacing w:before="100" w:beforeAutospacing="1" w:after="100" w:afterAutospacing="1" w:line="240" w:lineRule="auto"/>
        <w:ind w:left="720"/>
        <w:rPr>
          <w:rFonts w:cs="Arial"/>
          <w:color w:val="000000" w:themeColor="text1"/>
          <w:sz w:val="28"/>
          <w:szCs w:val="24"/>
        </w:rPr>
      </w:pPr>
      <w:r w:rsidRPr="00D4505B">
        <w:rPr>
          <w:rFonts w:cs="Arial"/>
          <w:color w:val="000000" w:themeColor="text1"/>
          <w:sz w:val="28"/>
          <w:szCs w:val="24"/>
        </w:rPr>
        <w:t>Predicting Loan Status</w:t>
      </w:r>
      <w:r w:rsidR="00434C38">
        <w:rPr>
          <w:rFonts w:cs="Arial"/>
          <w:color w:val="000000" w:themeColor="text1"/>
          <w:sz w:val="28"/>
          <w:szCs w:val="24"/>
        </w:rPr>
        <w:tab/>
        <w:t>10</w:t>
      </w:r>
    </w:p>
    <w:p w:rsidR="0068759E" w:rsidRPr="00D4505B" w:rsidRDefault="0068759E" w:rsidP="00434C38">
      <w:pPr>
        <w:tabs>
          <w:tab w:val="right" w:pos="7920"/>
        </w:tabs>
        <w:spacing w:before="100" w:beforeAutospacing="1" w:after="100" w:afterAutospacing="1" w:line="240" w:lineRule="auto"/>
        <w:ind w:left="720"/>
        <w:rPr>
          <w:rFonts w:cs="Arial"/>
          <w:color w:val="000000" w:themeColor="text1"/>
          <w:sz w:val="28"/>
          <w:szCs w:val="24"/>
        </w:rPr>
      </w:pPr>
      <w:r w:rsidRPr="00D4505B">
        <w:rPr>
          <w:rFonts w:cs="Arial"/>
          <w:color w:val="000000" w:themeColor="text1"/>
          <w:sz w:val="28"/>
          <w:szCs w:val="24"/>
        </w:rPr>
        <w:t>Predicting Grades</w:t>
      </w:r>
      <w:r w:rsidR="00434C38">
        <w:rPr>
          <w:rFonts w:cs="Arial"/>
          <w:color w:val="000000" w:themeColor="text1"/>
          <w:sz w:val="28"/>
          <w:szCs w:val="24"/>
        </w:rPr>
        <w:tab/>
        <w:t>12</w:t>
      </w:r>
    </w:p>
    <w:p w:rsidR="002C1790" w:rsidRPr="00D4505B" w:rsidRDefault="003F4096" w:rsidP="00434C38">
      <w:pPr>
        <w:tabs>
          <w:tab w:val="right" w:pos="7920"/>
        </w:tabs>
        <w:spacing w:before="100" w:beforeAutospacing="1" w:after="100" w:afterAutospacing="1" w:line="240" w:lineRule="auto"/>
        <w:ind w:left="720"/>
        <w:rPr>
          <w:rFonts w:cs="Arial"/>
          <w:color w:val="000000" w:themeColor="text1"/>
          <w:sz w:val="28"/>
          <w:szCs w:val="24"/>
        </w:rPr>
      </w:pPr>
      <w:r w:rsidRPr="00D4505B">
        <w:rPr>
          <w:rFonts w:cs="Arial"/>
          <w:color w:val="000000" w:themeColor="text1"/>
          <w:sz w:val="28"/>
          <w:szCs w:val="24"/>
        </w:rPr>
        <w:t>Predicting Risk</w:t>
      </w:r>
      <w:r w:rsidR="00434C38">
        <w:rPr>
          <w:rFonts w:cs="Arial"/>
          <w:color w:val="000000" w:themeColor="text1"/>
          <w:sz w:val="28"/>
          <w:szCs w:val="24"/>
        </w:rPr>
        <w:tab/>
        <w:t>13</w:t>
      </w:r>
    </w:p>
    <w:p w:rsidR="002C1790" w:rsidRPr="00D4505B" w:rsidRDefault="003F4096" w:rsidP="00434C38">
      <w:pPr>
        <w:tabs>
          <w:tab w:val="right" w:pos="7920"/>
        </w:tabs>
        <w:spacing w:before="100" w:beforeAutospacing="1" w:after="100" w:afterAutospacing="1" w:line="240" w:lineRule="auto"/>
        <w:ind w:left="720"/>
        <w:rPr>
          <w:rFonts w:cs="Arial"/>
          <w:color w:val="000000" w:themeColor="text1"/>
          <w:sz w:val="28"/>
          <w:szCs w:val="24"/>
        </w:rPr>
      </w:pPr>
      <w:r w:rsidRPr="00D4505B">
        <w:rPr>
          <w:rFonts w:cs="Arial"/>
          <w:color w:val="000000" w:themeColor="text1"/>
          <w:sz w:val="28"/>
          <w:szCs w:val="24"/>
        </w:rPr>
        <w:t>Association Mining</w:t>
      </w:r>
      <w:r w:rsidR="00434C38">
        <w:rPr>
          <w:rFonts w:cs="Arial"/>
          <w:color w:val="000000" w:themeColor="text1"/>
          <w:sz w:val="28"/>
          <w:szCs w:val="24"/>
        </w:rPr>
        <w:tab/>
        <w:t>14</w:t>
      </w:r>
    </w:p>
    <w:p w:rsidR="00A84934" w:rsidRPr="00D4505B" w:rsidRDefault="00A84934" w:rsidP="00434C38">
      <w:pPr>
        <w:tabs>
          <w:tab w:val="right" w:pos="7920"/>
        </w:tabs>
        <w:spacing w:before="100" w:beforeAutospacing="1" w:after="100" w:afterAutospacing="1" w:line="240" w:lineRule="auto"/>
        <w:ind w:left="720"/>
        <w:rPr>
          <w:rFonts w:cs="Arial"/>
          <w:color w:val="000000" w:themeColor="text1"/>
          <w:sz w:val="28"/>
          <w:szCs w:val="24"/>
        </w:rPr>
      </w:pPr>
      <w:r w:rsidRPr="00D4505B">
        <w:rPr>
          <w:rFonts w:cs="Arial"/>
          <w:color w:val="000000" w:themeColor="text1"/>
          <w:sz w:val="28"/>
          <w:szCs w:val="24"/>
        </w:rPr>
        <w:t>Future Work</w:t>
      </w:r>
      <w:r w:rsidR="00434C38">
        <w:rPr>
          <w:rFonts w:cs="Arial"/>
          <w:color w:val="000000" w:themeColor="text1"/>
          <w:sz w:val="28"/>
          <w:szCs w:val="24"/>
        </w:rPr>
        <w:tab/>
        <w:t>16</w:t>
      </w:r>
      <w:r w:rsidR="00434C38">
        <w:rPr>
          <w:rFonts w:cs="Arial"/>
          <w:color w:val="000000" w:themeColor="text1"/>
          <w:sz w:val="28"/>
          <w:szCs w:val="24"/>
        </w:rPr>
        <w:tab/>
      </w:r>
    </w:p>
    <w:p w:rsidR="004F0344" w:rsidRDefault="004F0344" w:rsidP="00434C38">
      <w:pPr>
        <w:tabs>
          <w:tab w:val="right" w:pos="7920"/>
        </w:tabs>
        <w:spacing w:before="100" w:beforeAutospacing="1" w:after="100" w:afterAutospacing="1" w:line="240" w:lineRule="auto"/>
        <w:ind w:firstLine="720"/>
        <w:rPr>
          <w:rFonts w:cs="Arial"/>
          <w:color w:val="000000" w:themeColor="text1"/>
          <w:sz w:val="28"/>
          <w:szCs w:val="24"/>
        </w:rPr>
      </w:pPr>
      <w:r w:rsidRPr="00D4505B">
        <w:rPr>
          <w:rFonts w:cs="Arial"/>
          <w:color w:val="000000" w:themeColor="text1"/>
          <w:sz w:val="28"/>
          <w:szCs w:val="24"/>
        </w:rPr>
        <w:t>Conclusion</w:t>
      </w:r>
      <w:r w:rsidR="00434C38">
        <w:rPr>
          <w:rFonts w:cs="Arial"/>
          <w:color w:val="000000" w:themeColor="text1"/>
          <w:sz w:val="28"/>
          <w:szCs w:val="24"/>
        </w:rPr>
        <w:tab/>
        <w:t>16</w:t>
      </w:r>
    </w:p>
    <w:p w:rsidR="00434C38" w:rsidRPr="00D4505B" w:rsidRDefault="00434C38" w:rsidP="00434C38">
      <w:pPr>
        <w:tabs>
          <w:tab w:val="right" w:pos="7920"/>
        </w:tabs>
        <w:spacing w:before="100" w:beforeAutospacing="1" w:after="100" w:afterAutospacing="1" w:line="240" w:lineRule="auto"/>
        <w:ind w:firstLine="720"/>
        <w:rPr>
          <w:rFonts w:cs="Arial"/>
          <w:color w:val="000000" w:themeColor="text1"/>
          <w:sz w:val="28"/>
          <w:szCs w:val="24"/>
        </w:rPr>
      </w:pPr>
      <w:r>
        <w:rPr>
          <w:rFonts w:cs="Arial"/>
          <w:color w:val="000000" w:themeColor="text1"/>
          <w:sz w:val="28"/>
          <w:szCs w:val="24"/>
        </w:rPr>
        <w:t>Appendices</w:t>
      </w:r>
      <w:r>
        <w:rPr>
          <w:rFonts w:cs="Arial"/>
          <w:color w:val="000000" w:themeColor="text1"/>
          <w:sz w:val="28"/>
          <w:szCs w:val="24"/>
        </w:rPr>
        <w:tab/>
        <w:t>17</w:t>
      </w:r>
    </w:p>
    <w:p w:rsidR="00D4505B" w:rsidRPr="00E5289B" w:rsidRDefault="00E5289B" w:rsidP="00E5289B">
      <w:pPr>
        <w:rPr>
          <w:rFonts w:cs="Arial"/>
          <w:color w:val="000000" w:themeColor="text1"/>
          <w:sz w:val="24"/>
          <w:szCs w:val="24"/>
        </w:rPr>
      </w:pPr>
      <w:r>
        <w:rPr>
          <w:rFonts w:cs="Arial"/>
          <w:color w:val="000000" w:themeColor="text1"/>
          <w:sz w:val="24"/>
          <w:szCs w:val="24"/>
        </w:rPr>
        <w:br w:type="page"/>
      </w:r>
    </w:p>
    <w:p w:rsidR="009E5546" w:rsidRPr="00D75389" w:rsidRDefault="009E5546" w:rsidP="00611B22">
      <w:pPr>
        <w:spacing w:before="100" w:beforeAutospacing="1" w:after="100" w:afterAutospacing="1" w:line="240" w:lineRule="auto"/>
        <w:rPr>
          <w:rFonts w:cs="Arial"/>
          <w:b/>
          <w:color w:val="000000" w:themeColor="text1"/>
          <w:sz w:val="24"/>
          <w:szCs w:val="24"/>
          <w:u w:val="single"/>
        </w:rPr>
      </w:pPr>
      <w:r w:rsidRPr="00D75389">
        <w:rPr>
          <w:rFonts w:cs="Arial"/>
          <w:b/>
          <w:color w:val="000000" w:themeColor="text1"/>
          <w:sz w:val="24"/>
          <w:szCs w:val="24"/>
          <w:u w:val="single"/>
        </w:rPr>
        <w:lastRenderedPageBreak/>
        <w:t>INTRODUCTION</w:t>
      </w:r>
    </w:p>
    <w:p w:rsidR="00661230" w:rsidRPr="00D75389" w:rsidRDefault="00661230" w:rsidP="00611B22">
      <w:pPr>
        <w:spacing w:before="100" w:beforeAutospacing="1" w:after="100" w:afterAutospacing="1" w:line="240" w:lineRule="auto"/>
        <w:rPr>
          <w:rFonts w:cs="Arial"/>
          <w:color w:val="000000" w:themeColor="text1"/>
          <w:sz w:val="24"/>
          <w:szCs w:val="24"/>
        </w:rPr>
      </w:pPr>
      <w:r w:rsidRPr="00D75389">
        <w:rPr>
          <w:rFonts w:cs="Arial"/>
          <w:b/>
          <w:color w:val="000000" w:themeColor="text1"/>
          <w:sz w:val="24"/>
          <w:szCs w:val="24"/>
        </w:rPr>
        <w:tab/>
      </w:r>
      <w:r w:rsidR="00091B8B" w:rsidRPr="00D75389">
        <w:rPr>
          <w:rFonts w:cs="Arial"/>
          <w:color w:val="000000" w:themeColor="text1"/>
          <w:sz w:val="24"/>
          <w:szCs w:val="24"/>
        </w:rPr>
        <w:t>Following what we have been learning in class, we were interested in finding our own data and applying a few of the techniques we’ve discussed. After some looking, we found this ‘Lending Club’ data. The data consists of a mass amount of information. The tables of data that we included in our repository are a list of records of accepted requests for loans, a list of rejected loan requests, and counts of where the loans were requested</w:t>
      </w:r>
      <w:r w:rsidR="00C6545E" w:rsidRPr="00D75389">
        <w:rPr>
          <w:rFonts w:cs="Arial"/>
          <w:color w:val="000000" w:themeColor="text1"/>
          <w:sz w:val="24"/>
          <w:szCs w:val="24"/>
        </w:rPr>
        <w:t>,</w:t>
      </w:r>
      <w:r w:rsidR="00091B8B" w:rsidRPr="00D75389">
        <w:rPr>
          <w:rFonts w:cs="Arial"/>
          <w:color w:val="000000" w:themeColor="text1"/>
          <w:sz w:val="24"/>
          <w:szCs w:val="24"/>
        </w:rPr>
        <w:t xml:space="preserve"> by state.  Because of having access to so many dimensions and so many transactions we were able to run a variety of tests and answer some very interesting questions.</w:t>
      </w:r>
    </w:p>
    <w:p w:rsidR="00E67DE8" w:rsidRDefault="00E67DE8" w:rsidP="00611B22">
      <w:pPr>
        <w:spacing w:before="100" w:beforeAutospacing="1" w:after="100" w:afterAutospacing="1" w:line="240" w:lineRule="auto"/>
        <w:ind w:firstLine="720"/>
        <w:rPr>
          <w:color w:val="000000" w:themeColor="text1"/>
          <w:sz w:val="24"/>
          <w:szCs w:val="24"/>
        </w:rPr>
      </w:pPr>
      <w:r w:rsidRPr="00D75389">
        <w:rPr>
          <w:color w:val="000000" w:themeColor="text1"/>
          <w:sz w:val="24"/>
          <w:szCs w:val="24"/>
        </w:rPr>
        <w:t xml:space="preserve">The structure of this </w:t>
      </w:r>
      <w:r w:rsidR="00B9382A" w:rsidRPr="00D75389">
        <w:rPr>
          <w:color w:val="000000" w:themeColor="text1"/>
          <w:sz w:val="24"/>
          <w:szCs w:val="24"/>
        </w:rPr>
        <w:t>report</w:t>
      </w:r>
      <w:r w:rsidRPr="00D75389">
        <w:rPr>
          <w:color w:val="000000" w:themeColor="text1"/>
          <w:sz w:val="24"/>
          <w:szCs w:val="24"/>
        </w:rPr>
        <w:t xml:space="preserve"> is as follows</w:t>
      </w:r>
      <w:r w:rsidRPr="00D75389">
        <w:rPr>
          <w:color w:val="000000" w:themeColor="text1"/>
          <w:sz w:val="24"/>
          <w:szCs w:val="24"/>
          <w:shd w:val="clear" w:color="auto" w:fill="FFFFFF" w:themeFill="background1"/>
        </w:rPr>
        <w:t>. First,</w:t>
      </w:r>
      <w:r w:rsidRPr="00D75389">
        <w:rPr>
          <w:color w:val="000000" w:themeColor="text1"/>
          <w:sz w:val="24"/>
          <w:szCs w:val="24"/>
        </w:rPr>
        <w:t xml:space="preserve"> </w:t>
      </w:r>
      <w:r w:rsidR="00B9382A" w:rsidRPr="00D75389">
        <w:rPr>
          <w:color w:val="000000" w:themeColor="text1"/>
          <w:sz w:val="24"/>
          <w:szCs w:val="24"/>
        </w:rPr>
        <w:t>we will give you an overview of the data and interes</w:t>
      </w:r>
      <w:r w:rsidR="00D972F0" w:rsidRPr="00D75389">
        <w:rPr>
          <w:color w:val="000000" w:themeColor="text1"/>
          <w:sz w:val="24"/>
          <w:szCs w:val="24"/>
        </w:rPr>
        <w:t xml:space="preserve">ting trends we found. Next, we analyzed different aspects of the data, including predicting Grades, Loan Status and </w:t>
      </w:r>
      <w:r w:rsidR="00C6545E" w:rsidRPr="00D75389">
        <w:rPr>
          <w:color w:val="000000" w:themeColor="text1"/>
          <w:sz w:val="24"/>
          <w:szCs w:val="24"/>
        </w:rPr>
        <w:t>R</w:t>
      </w:r>
      <w:r w:rsidR="00D972F0" w:rsidRPr="00D75389">
        <w:rPr>
          <w:color w:val="000000" w:themeColor="text1"/>
          <w:sz w:val="24"/>
          <w:szCs w:val="24"/>
        </w:rPr>
        <w:t xml:space="preserve">isk. The last </w:t>
      </w:r>
      <w:r w:rsidR="00091B8B" w:rsidRPr="00D75389">
        <w:rPr>
          <w:color w:val="000000" w:themeColor="text1"/>
          <w:sz w:val="24"/>
          <w:szCs w:val="24"/>
        </w:rPr>
        <w:t>analysis</w:t>
      </w:r>
      <w:r w:rsidR="00D972F0" w:rsidRPr="00D75389">
        <w:rPr>
          <w:color w:val="000000" w:themeColor="text1"/>
          <w:sz w:val="24"/>
          <w:szCs w:val="24"/>
        </w:rPr>
        <w:t xml:space="preserve"> we ran on the data was some association mining using the Apriori algorithm. </w:t>
      </w:r>
      <w:r w:rsidR="00B9382A" w:rsidRPr="00D75389">
        <w:rPr>
          <w:color w:val="000000" w:themeColor="text1"/>
          <w:sz w:val="24"/>
          <w:szCs w:val="24"/>
        </w:rPr>
        <w:t xml:space="preserve">Each of these analysis sections will consist of an overview of </w:t>
      </w:r>
      <w:r w:rsidR="00A84934">
        <w:rPr>
          <w:color w:val="000000" w:themeColor="text1"/>
          <w:sz w:val="24"/>
          <w:szCs w:val="24"/>
        </w:rPr>
        <w:t>our</w:t>
      </w:r>
      <w:r w:rsidR="00B9382A" w:rsidRPr="00D75389">
        <w:rPr>
          <w:color w:val="000000" w:themeColor="text1"/>
          <w:sz w:val="24"/>
          <w:szCs w:val="24"/>
        </w:rPr>
        <w:t xml:space="preserve"> analysis technique</w:t>
      </w:r>
      <w:r w:rsidR="00A84934">
        <w:rPr>
          <w:color w:val="000000" w:themeColor="text1"/>
          <w:sz w:val="24"/>
          <w:szCs w:val="24"/>
        </w:rPr>
        <w:t xml:space="preserve"> and our results.</w:t>
      </w:r>
      <w:r w:rsidR="00B9382A" w:rsidRPr="00D75389">
        <w:rPr>
          <w:color w:val="000000" w:themeColor="text1"/>
          <w:sz w:val="24"/>
          <w:szCs w:val="24"/>
        </w:rPr>
        <w:t xml:space="preserve"> </w:t>
      </w:r>
      <w:r w:rsidR="00A84934">
        <w:rPr>
          <w:color w:val="000000" w:themeColor="text1"/>
          <w:sz w:val="24"/>
          <w:szCs w:val="24"/>
        </w:rPr>
        <w:t xml:space="preserve">Next is a discussion regarding future work we would be interested in doing. </w:t>
      </w:r>
      <w:r w:rsidR="00B9382A" w:rsidRPr="00D75389">
        <w:rPr>
          <w:color w:val="000000" w:themeColor="text1"/>
          <w:sz w:val="24"/>
          <w:szCs w:val="24"/>
        </w:rPr>
        <w:t>Lastly, we will conclude with some final remarks.</w:t>
      </w:r>
    </w:p>
    <w:p w:rsidR="002C1790" w:rsidRPr="00D75389" w:rsidRDefault="002C1790" w:rsidP="00611B22">
      <w:pPr>
        <w:spacing w:before="100" w:beforeAutospacing="1" w:after="100" w:afterAutospacing="1" w:line="240" w:lineRule="auto"/>
        <w:rPr>
          <w:rFonts w:cs="Arial"/>
          <w:b/>
          <w:color w:val="000000" w:themeColor="text1"/>
          <w:sz w:val="24"/>
          <w:szCs w:val="24"/>
          <w:u w:val="single"/>
        </w:rPr>
      </w:pPr>
      <w:r w:rsidRPr="00D75389">
        <w:rPr>
          <w:rFonts w:cs="Arial"/>
          <w:b/>
          <w:color w:val="000000" w:themeColor="text1"/>
          <w:sz w:val="24"/>
          <w:szCs w:val="24"/>
          <w:u w:val="single"/>
        </w:rPr>
        <w:t>INTERESTING GRAPHS</w:t>
      </w:r>
    </w:p>
    <w:p w:rsidR="00C6545E" w:rsidRPr="00D75389" w:rsidRDefault="003074B3" w:rsidP="00611B22">
      <w:pPr>
        <w:spacing w:before="100" w:beforeAutospacing="1" w:after="100" w:afterAutospacing="1" w:line="240" w:lineRule="auto"/>
        <w:rPr>
          <w:rFonts w:cs="Arial"/>
          <w:b/>
          <w:color w:val="000000" w:themeColor="text1"/>
          <w:sz w:val="24"/>
          <w:szCs w:val="24"/>
        </w:rPr>
      </w:pPr>
      <w:r w:rsidRPr="00D75389">
        <w:rPr>
          <w:rFonts w:cs="Arial"/>
          <w:b/>
          <w:color w:val="000000" w:themeColor="text1"/>
          <w:sz w:val="24"/>
          <w:szCs w:val="24"/>
        </w:rPr>
        <w:t>EFFECTS OF EMPLOYMENT LENGTH</w:t>
      </w:r>
    </w:p>
    <w:p w:rsidR="003074B3" w:rsidRDefault="003074B3" w:rsidP="00611B22">
      <w:pPr>
        <w:spacing w:before="100" w:beforeAutospacing="1" w:after="100" w:afterAutospacing="1" w:line="240" w:lineRule="auto"/>
        <w:rPr>
          <w:rStyle w:val="apple-converted-space"/>
          <w:rFonts w:cs="Helvetica"/>
          <w:color w:val="000000" w:themeColor="text1"/>
          <w:sz w:val="24"/>
          <w:szCs w:val="24"/>
          <w:shd w:val="clear" w:color="auto" w:fill="FFFFFF"/>
        </w:rPr>
      </w:pPr>
      <w:r w:rsidRPr="00D75389">
        <w:rPr>
          <w:rFonts w:cs="Arial"/>
          <w:b/>
          <w:color w:val="000000" w:themeColor="text1"/>
          <w:sz w:val="24"/>
          <w:szCs w:val="24"/>
        </w:rPr>
        <w:tab/>
      </w:r>
      <w:r w:rsidRPr="00D75389">
        <w:rPr>
          <w:rFonts w:cs="Helvetica"/>
          <w:color w:val="000000" w:themeColor="text1"/>
          <w:sz w:val="24"/>
          <w:szCs w:val="24"/>
          <w:shd w:val="clear" w:color="auto" w:fill="FFFFFF"/>
        </w:rPr>
        <w:t>We were</w:t>
      </w:r>
      <w:r w:rsidRPr="00D75389">
        <w:rPr>
          <w:rFonts w:cs="Helvetica"/>
          <w:color w:val="000000" w:themeColor="text1"/>
          <w:sz w:val="24"/>
          <w:szCs w:val="24"/>
          <w:shd w:val="clear" w:color="auto" w:fill="FFFFFF"/>
        </w:rPr>
        <w:t xml:space="preserve"> initially interested in whether loan applicants would have a normally distributed value for em</w:t>
      </w:r>
      <w:r w:rsidRPr="00D75389">
        <w:rPr>
          <w:rFonts w:cs="Helvetica"/>
          <w:color w:val="000000" w:themeColor="text1"/>
          <w:sz w:val="24"/>
          <w:szCs w:val="24"/>
          <w:shd w:val="clear" w:color="auto" w:fill="FFFFFF"/>
        </w:rPr>
        <w:t>ployment length. Turns out they don’t</w:t>
      </w:r>
      <w:r w:rsidRPr="00D75389">
        <w:rPr>
          <w:rFonts w:cs="Helvetica"/>
          <w:color w:val="000000" w:themeColor="text1"/>
          <w:sz w:val="24"/>
          <w:szCs w:val="24"/>
          <w:shd w:val="clear" w:color="auto" w:fill="FFFFFF"/>
        </w:rPr>
        <w:t>. The fol</w:t>
      </w:r>
      <w:r w:rsidRPr="00D75389">
        <w:rPr>
          <w:rFonts w:cs="Helvetica"/>
          <w:color w:val="000000" w:themeColor="text1"/>
          <w:sz w:val="24"/>
          <w:szCs w:val="24"/>
          <w:shd w:val="clear" w:color="auto" w:fill="FFFFFF"/>
        </w:rPr>
        <w:t xml:space="preserve">lowing are graphs of employment </w:t>
      </w:r>
      <w:r w:rsidRPr="00D75389">
        <w:rPr>
          <w:rFonts w:cs="Helvetica"/>
          <w:color w:val="000000" w:themeColor="text1"/>
          <w:sz w:val="24"/>
          <w:szCs w:val="24"/>
          <w:shd w:val="clear" w:color="auto" w:fill="FFFFFF"/>
        </w:rPr>
        <w:t>length shown as percentages (as opposed to absolute counts) for accepted and rejected loans respectively.</w:t>
      </w:r>
      <w:r w:rsidRPr="00D75389">
        <w:rPr>
          <w:rStyle w:val="apple-converted-space"/>
          <w:rFonts w:cs="Helvetica"/>
          <w:color w:val="000000" w:themeColor="text1"/>
          <w:sz w:val="24"/>
          <w:szCs w:val="24"/>
          <w:shd w:val="clear" w:color="auto" w:fill="FFFFFF"/>
        </w:rPr>
        <w:t xml:space="preserve"> </w:t>
      </w:r>
    </w:p>
    <w:p w:rsidR="00765753" w:rsidRDefault="00765753" w:rsidP="00611B22">
      <w:pPr>
        <w:spacing w:before="100" w:beforeAutospacing="1" w:after="100" w:afterAutospacing="1" w:line="240" w:lineRule="auto"/>
        <w:rPr>
          <w:rStyle w:val="apple-converted-space"/>
          <w:rFonts w:cs="Helvetica"/>
          <w:color w:val="000000" w:themeColor="text1"/>
          <w:sz w:val="24"/>
          <w:szCs w:val="24"/>
          <w:shd w:val="clear" w:color="auto" w:fill="FFFFFF"/>
        </w:rPr>
      </w:pPr>
      <w:r w:rsidRPr="00D75389">
        <w:rPr>
          <w:noProof/>
          <w:color w:val="000000" w:themeColor="text1"/>
          <w:sz w:val="24"/>
          <w:szCs w:val="24"/>
        </w:rPr>
        <w:drawing>
          <wp:anchor distT="0" distB="0" distL="114300" distR="114300" simplePos="0" relativeHeight="251668480" behindDoc="0" locked="0" layoutInCell="1" allowOverlap="1" wp14:anchorId="599DDF0A" wp14:editId="18825907">
            <wp:simplePos x="0" y="0"/>
            <wp:positionH relativeFrom="column">
              <wp:posOffset>-448945</wp:posOffset>
            </wp:positionH>
            <wp:positionV relativeFrom="paragraph">
              <wp:posOffset>123431</wp:posOffset>
            </wp:positionV>
            <wp:extent cx="6655435" cy="3306445"/>
            <wp:effectExtent l="0" t="0" r="0" b="8255"/>
            <wp:wrapNone/>
            <wp:docPr id="1" name="Picture 1" descr="employment length accep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loyment length accep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55435" cy="3306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5753" w:rsidRDefault="00765753" w:rsidP="00611B22">
      <w:pPr>
        <w:spacing w:before="100" w:beforeAutospacing="1" w:after="100" w:afterAutospacing="1" w:line="240" w:lineRule="auto"/>
        <w:rPr>
          <w:rStyle w:val="apple-converted-space"/>
          <w:rFonts w:cs="Helvetica"/>
          <w:color w:val="000000" w:themeColor="text1"/>
          <w:sz w:val="24"/>
          <w:szCs w:val="24"/>
          <w:shd w:val="clear" w:color="auto" w:fill="FFFFFF"/>
        </w:rPr>
      </w:pPr>
    </w:p>
    <w:p w:rsidR="00765753" w:rsidRDefault="00765753" w:rsidP="00611B22">
      <w:pPr>
        <w:spacing w:before="100" w:beforeAutospacing="1" w:after="100" w:afterAutospacing="1" w:line="240" w:lineRule="auto"/>
        <w:rPr>
          <w:rStyle w:val="apple-converted-space"/>
          <w:rFonts w:cs="Helvetica"/>
          <w:color w:val="000000" w:themeColor="text1"/>
          <w:sz w:val="24"/>
          <w:szCs w:val="24"/>
          <w:shd w:val="clear" w:color="auto" w:fill="FFFFFF"/>
        </w:rPr>
      </w:pPr>
    </w:p>
    <w:p w:rsidR="00765753" w:rsidRDefault="00765753" w:rsidP="00611B22">
      <w:pPr>
        <w:spacing w:before="100" w:beforeAutospacing="1" w:after="100" w:afterAutospacing="1" w:line="240" w:lineRule="auto"/>
        <w:rPr>
          <w:rStyle w:val="apple-converted-space"/>
          <w:rFonts w:cs="Helvetica"/>
          <w:color w:val="000000" w:themeColor="text1"/>
          <w:sz w:val="24"/>
          <w:szCs w:val="24"/>
          <w:shd w:val="clear" w:color="auto" w:fill="FFFFFF"/>
        </w:rPr>
      </w:pPr>
    </w:p>
    <w:p w:rsidR="00765753" w:rsidRDefault="00765753" w:rsidP="00611B22">
      <w:pPr>
        <w:spacing w:before="100" w:beforeAutospacing="1" w:after="100" w:afterAutospacing="1" w:line="240" w:lineRule="auto"/>
        <w:rPr>
          <w:rStyle w:val="apple-converted-space"/>
          <w:rFonts w:cs="Helvetica"/>
          <w:color w:val="000000" w:themeColor="text1"/>
          <w:sz w:val="24"/>
          <w:szCs w:val="24"/>
          <w:shd w:val="clear" w:color="auto" w:fill="FFFFFF"/>
        </w:rPr>
      </w:pPr>
    </w:p>
    <w:p w:rsidR="00765753" w:rsidRDefault="00765753" w:rsidP="00611B22">
      <w:pPr>
        <w:spacing w:before="100" w:beforeAutospacing="1" w:after="100" w:afterAutospacing="1" w:line="240" w:lineRule="auto"/>
        <w:rPr>
          <w:rStyle w:val="apple-converted-space"/>
          <w:rFonts w:cs="Helvetica"/>
          <w:color w:val="000000" w:themeColor="text1"/>
          <w:sz w:val="24"/>
          <w:szCs w:val="24"/>
          <w:shd w:val="clear" w:color="auto" w:fill="FFFFFF"/>
        </w:rPr>
      </w:pPr>
    </w:p>
    <w:p w:rsidR="00765753" w:rsidRDefault="00765753" w:rsidP="00611B22">
      <w:pPr>
        <w:spacing w:before="100" w:beforeAutospacing="1" w:after="100" w:afterAutospacing="1" w:line="240" w:lineRule="auto"/>
        <w:rPr>
          <w:rStyle w:val="apple-converted-space"/>
          <w:rFonts w:cs="Helvetica"/>
          <w:color w:val="000000" w:themeColor="text1"/>
          <w:sz w:val="24"/>
          <w:szCs w:val="24"/>
          <w:shd w:val="clear" w:color="auto" w:fill="FFFFFF"/>
        </w:rPr>
      </w:pPr>
    </w:p>
    <w:p w:rsidR="00765753" w:rsidRDefault="00765753" w:rsidP="00611B22">
      <w:pPr>
        <w:spacing w:before="100" w:beforeAutospacing="1" w:after="100" w:afterAutospacing="1" w:line="240" w:lineRule="auto"/>
        <w:rPr>
          <w:rStyle w:val="apple-converted-space"/>
          <w:rFonts w:cs="Helvetica"/>
          <w:color w:val="000000" w:themeColor="text1"/>
          <w:sz w:val="24"/>
          <w:szCs w:val="24"/>
          <w:shd w:val="clear" w:color="auto" w:fill="FFFFFF"/>
        </w:rPr>
      </w:pPr>
    </w:p>
    <w:p w:rsidR="00765753" w:rsidRDefault="00765753" w:rsidP="00611B22">
      <w:pPr>
        <w:spacing w:before="100" w:beforeAutospacing="1" w:after="100" w:afterAutospacing="1" w:line="240" w:lineRule="auto"/>
        <w:rPr>
          <w:rStyle w:val="apple-converted-space"/>
          <w:rFonts w:cs="Helvetica"/>
          <w:color w:val="000000" w:themeColor="text1"/>
          <w:sz w:val="24"/>
          <w:szCs w:val="24"/>
          <w:shd w:val="clear" w:color="auto" w:fill="FFFFFF"/>
        </w:rPr>
      </w:pPr>
    </w:p>
    <w:p w:rsidR="00765753" w:rsidRDefault="00765753" w:rsidP="00611B22">
      <w:pPr>
        <w:spacing w:before="100" w:beforeAutospacing="1" w:after="100" w:afterAutospacing="1" w:line="240" w:lineRule="auto"/>
        <w:rPr>
          <w:rStyle w:val="apple-converted-space"/>
          <w:rFonts w:cs="Helvetica"/>
          <w:color w:val="000000" w:themeColor="text1"/>
          <w:sz w:val="24"/>
          <w:szCs w:val="24"/>
          <w:shd w:val="clear" w:color="auto" w:fill="FFFFFF"/>
        </w:rPr>
      </w:pPr>
      <w:r w:rsidRPr="00D75389">
        <w:rPr>
          <w:noProof/>
          <w:color w:val="000000" w:themeColor="text1"/>
          <w:sz w:val="24"/>
          <w:szCs w:val="24"/>
        </w:rPr>
        <w:lastRenderedPageBreak/>
        <w:drawing>
          <wp:anchor distT="0" distB="0" distL="114300" distR="114300" simplePos="0" relativeHeight="251659264" behindDoc="0" locked="0" layoutInCell="1" allowOverlap="1" wp14:anchorId="5B9E2594" wp14:editId="5D1475E8">
            <wp:simplePos x="0" y="0"/>
            <wp:positionH relativeFrom="column">
              <wp:posOffset>46990</wp:posOffset>
            </wp:positionH>
            <wp:positionV relativeFrom="paragraph">
              <wp:posOffset>138671</wp:posOffset>
            </wp:positionV>
            <wp:extent cx="5848985" cy="3575050"/>
            <wp:effectExtent l="0" t="0" r="0" b="6350"/>
            <wp:wrapNone/>
            <wp:docPr id="2" name="Picture 2" descr="employment length rej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ployment length rejec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985" cy="3575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5753" w:rsidRDefault="00765753" w:rsidP="00611B22">
      <w:pPr>
        <w:spacing w:before="100" w:beforeAutospacing="1" w:after="100" w:afterAutospacing="1" w:line="240" w:lineRule="auto"/>
        <w:rPr>
          <w:rStyle w:val="apple-converted-space"/>
          <w:rFonts w:cs="Helvetica"/>
          <w:color w:val="000000" w:themeColor="text1"/>
          <w:sz w:val="24"/>
          <w:szCs w:val="24"/>
          <w:shd w:val="clear" w:color="auto" w:fill="FFFFFF"/>
        </w:rPr>
      </w:pPr>
    </w:p>
    <w:p w:rsidR="00765753" w:rsidRDefault="00765753" w:rsidP="00611B22">
      <w:pPr>
        <w:spacing w:before="100" w:beforeAutospacing="1" w:after="100" w:afterAutospacing="1" w:line="240" w:lineRule="auto"/>
        <w:rPr>
          <w:rStyle w:val="apple-converted-space"/>
          <w:rFonts w:cs="Helvetica"/>
          <w:color w:val="000000" w:themeColor="text1"/>
          <w:sz w:val="24"/>
          <w:szCs w:val="24"/>
          <w:shd w:val="clear" w:color="auto" w:fill="FFFFFF"/>
        </w:rPr>
      </w:pPr>
    </w:p>
    <w:p w:rsidR="00765753" w:rsidRDefault="00765753" w:rsidP="00611B22">
      <w:pPr>
        <w:spacing w:before="100" w:beforeAutospacing="1" w:after="100" w:afterAutospacing="1" w:line="240" w:lineRule="auto"/>
        <w:rPr>
          <w:rStyle w:val="apple-converted-space"/>
          <w:rFonts w:cs="Helvetica"/>
          <w:color w:val="000000" w:themeColor="text1"/>
          <w:sz w:val="24"/>
          <w:szCs w:val="24"/>
          <w:shd w:val="clear" w:color="auto" w:fill="FFFFFF"/>
        </w:rPr>
      </w:pPr>
    </w:p>
    <w:p w:rsidR="00765753" w:rsidRDefault="00765753" w:rsidP="00611B22">
      <w:pPr>
        <w:spacing w:before="100" w:beforeAutospacing="1" w:after="100" w:afterAutospacing="1" w:line="240" w:lineRule="auto"/>
        <w:rPr>
          <w:rStyle w:val="apple-converted-space"/>
          <w:rFonts w:cs="Helvetica"/>
          <w:color w:val="000000" w:themeColor="text1"/>
          <w:sz w:val="24"/>
          <w:szCs w:val="24"/>
          <w:shd w:val="clear" w:color="auto" w:fill="FFFFFF"/>
        </w:rPr>
      </w:pPr>
    </w:p>
    <w:p w:rsidR="00765753" w:rsidRDefault="00765753" w:rsidP="00611B22">
      <w:pPr>
        <w:spacing w:before="100" w:beforeAutospacing="1" w:after="100" w:afterAutospacing="1" w:line="240" w:lineRule="auto"/>
        <w:rPr>
          <w:rStyle w:val="apple-converted-space"/>
          <w:rFonts w:cs="Helvetica"/>
          <w:color w:val="000000" w:themeColor="text1"/>
          <w:sz w:val="24"/>
          <w:szCs w:val="24"/>
          <w:shd w:val="clear" w:color="auto" w:fill="FFFFFF"/>
        </w:rPr>
      </w:pPr>
    </w:p>
    <w:p w:rsidR="00765753" w:rsidRDefault="00765753" w:rsidP="00611B22">
      <w:pPr>
        <w:spacing w:before="100" w:beforeAutospacing="1" w:after="100" w:afterAutospacing="1" w:line="240" w:lineRule="auto"/>
        <w:rPr>
          <w:rStyle w:val="apple-converted-space"/>
          <w:rFonts w:cs="Helvetica"/>
          <w:color w:val="000000" w:themeColor="text1"/>
          <w:sz w:val="24"/>
          <w:szCs w:val="24"/>
          <w:shd w:val="clear" w:color="auto" w:fill="FFFFFF"/>
        </w:rPr>
      </w:pPr>
    </w:p>
    <w:p w:rsidR="00765753" w:rsidRDefault="00765753" w:rsidP="00611B22">
      <w:pPr>
        <w:spacing w:before="100" w:beforeAutospacing="1" w:after="100" w:afterAutospacing="1" w:line="240" w:lineRule="auto"/>
        <w:rPr>
          <w:rStyle w:val="apple-converted-space"/>
          <w:rFonts w:cs="Helvetica"/>
          <w:color w:val="000000" w:themeColor="text1"/>
          <w:sz w:val="24"/>
          <w:szCs w:val="24"/>
          <w:shd w:val="clear" w:color="auto" w:fill="FFFFFF"/>
        </w:rPr>
      </w:pPr>
    </w:p>
    <w:p w:rsidR="00765753" w:rsidRDefault="00765753" w:rsidP="00611B22">
      <w:pPr>
        <w:spacing w:before="100" w:beforeAutospacing="1" w:after="100" w:afterAutospacing="1" w:line="240" w:lineRule="auto"/>
        <w:rPr>
          <w:rStyle w:val="apple-converted-space"/>
          <w:rFonts w:cs="Helvetica"/>
          <w:color w:val="000000" w:themeColor="text1"/>
          <w:sz w:val="24"/>
          <w:szCs w:val="24"/>
          <w:shd w:val="clear" w:color="auto" w:fill="FFFFFF"/>
        </w:rPr>
      </w:pPr>
    </w:p>
    <w:p w:rsidR="00765753" w:rsidRPr="00D75389" w:rsidRDefault="00765753" w:rsidP="00611B22">
      <w:pPr>
        <w:spacing w:before="100" w:beforeAutospacing="1" w:after="100" w:afterAutospacing="1" w:line="240" w:lineRule="auto"/>
        <w:rPr>
          <w:rStyle w:val="apple-converted-space"/>
          <w:rFonts w:cs="Helvetica"/>
          <w:color w:val="000000" w:themeColor="text1"/>
          <w:sz w:val="24"/>
          <w:szCs w:val="24"/>
          <w:shd w:val="clear" w:color="auto" w:fill="FFFFFF"/>
        </w:rPr>
      </w:pPr>
    </w:p>
    <w:p w:rsidR="003074B3" w:rsidRPr="00D75389" w:rsidRDefault="003074B3" w:rsidP="00611B22">
      <w:pPr>
        <w:spacing w:before="100" w:beforeAutospacing="1" w:after="100" w:afterAutospacing="1" w:line="240" w:lineRule="auto"/>
        <w:rPr>
          <w:rFonts w:cs="Arial"/>
          <w:b/>
          <w:color w:val="000000" w:themeColor="text1"/>
          <w:sz w:val="24"/>
          <w:szCs w:val="24"/>
        </w:rPr>
      </w:pPr>
    </w:p>
    <w:p w:rsidR="003074B3" w:rsidRPr="00D75389" w:rsidRDefault="003074B3" w:rsidP="00611B22">
      <w:pPr>
        <w:spacing w:before="100" w:beforeAutospacing="1" w:after="100" w:afterAutospacing="1" w:line="240" w:lineRule="auto"/>
        <w:ind w:left="360" w:firstLine="360"/>
        <w:rPr>
          <w:rFonts w:eastAsia="Times New Roman" w:cs="Helvetica"/>
          <w:color w:val="000000" w:themeColor="text1"/>
          <w:sz w:val="24"/>
          <w:szCs w:val="24"/>
        </w:rPr>
      </w:pPr>
      <w:r w:rsidRPr="00D75389">
        <w:rPr>
          <w:rFonts w:cs="Arial"/>
          <w:color w:val="000000" w:themeColor="text1"/>
          <w:sz w:val="24"/>
          <w:szCs w:val="24"/>
        </w:rPr>
        <w:t>It’s important to note that the data provided on employment length was categorized as, less than 1 year, 1 year, 2 years… 9 years, 10+ years.</w:t>
      </w:r>
      <w:r w:rsidRPr="00D75389">
        <w:rPr>
          <w:rFonts w:cs="Helvetica"/>
          <w:color w:val="000000" w:themeColor="text1"/>
          <w:sz w:val="24"/>
          <w:szCs w:val="24"/>
        </w:rPr>
        <w:t xml:space="preserve"> </w:t>
      </w:r>
      <w:r w:rsidRPr="00D75389">
        <w:rPr>
          <w:rFonts w:eastAsia="Times New Roman" w:cs="Helvetica"/>
          <w:color w:val="000000" w:themeColor="text1"/>
          <w:sz w:val="24"/>
          <w:szCs w:val="24"/>
        </w:rPr>
        <w:t xml:space="preserve">It seems </w:t>
      </w:r>
      <w:r w:rsidR="007B3EA2" w:rsidRPr="00D75389">
        <w:rPr>
          <w:rFonts w:eastAsia="Times New Roman" w:cs="Helvetica"/>
          <w:color w:val="000000" w:themeColor="text1"/>
          <w:sz w:val="24"/>
          <w:szCs w:val="24"/>
        </w:rPr>
        <w:t xml:space="preserve">to be </w:t>
      </w:r>
      <w:r w:rsidRPr="00D75389">
        <w:rPr>
          <w:rFonts w:eastAsia="Times New Roman" w:cs="Helvetica"/>
          <w:color w:val="000000" w:themeColor="text1"/>
          <w:sz w:val="24"/>
          <w:szCs w:val="24"/>
        </w:rPr>
        <w:t>pretty apparent that there is some correlation between employment length and acceptance/rejection</w:t>
      </w:r>
      <w:r w:rsidR="00611B22">
        <w:rPr>
          <w:rFonts w:eastAsia="Times New Roman" w:cs="Helvetica"/>
          <w:color w:val="000000" w:themeColor="text1"/>
          <w:sz w:val="24"/>
          <w:szCs w:val="24"/>
        </w:rPr>
        <w:t xml:space="preserve"> rate</w:t>
      </w:r>
      <w:r w:rsidRPr="00D75389">
        <w:rPr>
          <w:rFonts w:eastAsia="Times New Roman" w:cs="Helvetica"/>
          <w:color w:val="000000" w:themeColor="text1"/>
          <w:sz w:val="24"/>
          <w:szCs w:val="24"/>
        </w:rPr>
        <w:t>. The proportion of applicants with less than 1 year of employment is much higher for rejected loans. Similarly accepted loans have a much higher proportion of applicants with a long employment history.</w:t>
      </w:r>
    </w:p>
    <w:p w:rsidR="00AC0738" w:rsidRPr="00D75389" w:rsidRDefault="00AC0738" w:rsidP="00611B22">
      <w:pPr>
        <w:spacing w:before="100" w:beforeAutospacing="1" w:after="100" w:afterAutospacing="1" w:line="240" w:lineRule="auto"/>
        <w:ind w:left="360"/>
        <w:rPr>
          <w:rFonts w:eastAsia="Times New Roman" w:cs="Helvetica"/>
          <w:b/>
          <w:color w:val="000000" w:themeColor="text1"/>
          <w:sz w:val="24"/>
          <w:szCs w:val="24"/>
        </w:rPr>
      </w:pPr>
      <w:r w:rsidRPr="00D75389">
        <w:rPr>
          <w:rFonts w:eastAsia="Times New Roman" w:cs="Helvetica"/>
          <w:b/>
          <w:color w:val="000000" w:themeColor="text1"/>
          <w:sz w:val="24"/>
          <w:szCs w:val="24"/>
        </w:rPr>
        <w:t>INCOME DISTRIBUTION</w:t>
      </w:r>
    </w:p>
    <w:p w:rsidR="00AC0738" w:rsidRPr="00D75389" w:rsidRDefault="00AC0738" w:rsidP="00611B22">
      <w:pPr>
        <w:spacing w:before="100" w:beforeAutospacing="1" w:after="100" w:afterAutospacing="1" w:line="240" w:lineRule="auto"/>
        <w:ind w:left="360" w:firstLine="360"/>
        <w:rPr>
          <w:rFonts w:eastAsia="Times New Roman" w:cs="Helvetica"/>
          <w:color w:val="000000" w:themeColor="text1"/>
          <w:sz w:val="24"/>
          <w:szCs w:val="24"/>
        </w:rPr>
      </w:pPr>
      <w:r w:rsidRPr="00D75389">
        <w:rPr>
          <w:rFonts w:eastAsia="Times New Roman" w:cs="Helvetica"/>
          <w:color w:val="000000" w:themeColor="text1"/>
          <w:sz w:val="24"/>
          <w:szCs w:val="24"/>
        </w:rPr>
        <w:t>We decided to create a histogram of incomes just for fun</w:t>
      </w:r>
      <w:r w:rsidRPr="00611B22">
        <w:rPr>
          <w:rFonts w:eastAsia="Times New Roman" w:cs="Helvetica"/>
          <w:color w:val="000000" w:themeColor="text1"/>
          <w:sz w:val="24"/>
          <w:szCs w:val="24"/>
        </w:rPr>
        <w:t>.  The g</w:t>
      </w:r>
      <w:r w:rsidRPr="00AC0738">
        <w:rPr>
          <w:rFonts w:eastAsia="Times New Roman" w:cs="Helvetica"/>
          <w:color w:val="000000" w:themeColor="text1"/>
          <w:sz w:val="24"/>
          <w:szCs w:val="24"/>
        </w:rPr>
        <w:t xml:space="preserve">enerated histogram </w:t>
      </w:r>
      <w:r w:rsidRPr="00D75389">
        <w:rPr>
          <w:rFonts w:eastAsia="Times New Roman" w:cs="Helvetica"/>
          <w:color w:val="000000" w:themeColor="text1"/>
          <w:sz w:val="24"/>
          <w:szCs w:val="24"/>
        </w:rPr>
        <w:t>was not that great originally but we</w:t>
      </w:r>
      <w:r w:rsidRPr="00AC0738">
        <w:rPr>
          <w:rFonts w:eastAsia="Times New Roman" w:cs="Helvetica"/>
          <w:color w:val="000000" w:themeColor="text1"/>
          <w:sz w:val="24"/>
          <w:szCs w:val="24"/>
        </w:rPr>
        <w:t xml:space="preserve"> looked into the stats a bit more and found that some outliers were mucking things up. The highest reported income was approximately 7 million. These are the graphs generated with the top 1000 incomes removed:</w:t>
      </w:r>
      <w:r w:rsidRPr="00D75389">
        <w:rPr>
          <w:rFonts w:eastAsia="Times New Roman" w:cs="Helvetica"/>
          <w:color w:val="000000" w:themeColor="text1"/>
          <w:sz w:val="24"/>
          <w:szCs w:val="24"/>
        </w:rPr>
        <w:t> </w:t>
      </w:r>
    </w:p>
    <w:p w:rsidR="00AC0738" w:rsidRDefault="00AC0738" w:rsidP="00611B22">
      <w:pPr>
        <w:spacing w:before="100" w:beforeAutospacing="1" w:after="100" w:afterAutospacing="1" w:line="240" w:lineRule="auto"/>
        <w:ind w:left="360" w:firstLine="360"/>
        <w:rPr>
          <w:rFonts w:eastAsia="Times New Roman" w:cs="Helvetica"/>
          <w:b/>
          <w:color w:val="000000" w:themeColor="text1"/>
          <w:sz w:val="24"/>
          <w:szCs w:val="24"/>
        </w:rPr>
      </w:pPr>
    </w:p>
    <w:p w:rsidR="00765753" w:rsidRDefault="00765753" w:rsidP="00611B22">
      <w:pPr>
        <w:spacing w:before="100" w:beforeAutospacing="1" w:after="100" w:afterAutospacing="1" w:line="240" w:lineRule="auto"/>
        <w:ind w:left="360" w:firstLine="360"/>
        <w:rPr>
          <w:rFonts w:eastAsia="Times New Roman" w:cs="Helvetica"/>
          <w:b/>
          <w:color w:val="000000" w:themeColor="text1"/>
          <w:sz w:val="24"/>
          <w:szCs w:val="24"/>
        </w:rPr>
      </w:pPr>
    </w:p>
    <w:p w:rsidR="00765753" w:rsidRDefault="00765753" w:rsidP="00611B22">
      <w:pPr>
        <w:spacing w:before="100" w:beforeAutospacing="1" w:after="100" w:afterAutospacing="1" w:line="240" w:lineRule="auto"/>
        <w:ind w:left="360" w:firstLine="360"/>
        <w:rPr>
          <w:rFonts w:eastAsia="Times New Roman" w:cs="Helvetica"/>
          <w:b/>
          <w:color w:val="000000" w:themeColor="text1"/>
          <w:sz w:val="24"/>
          <w:szCs w:val="24"/>
        </w:rPr>
      </w:pPr>
    </w:p>
    <w:p w:rsidR="00765753" w:rsidRDefault="00765753" w:rsidP="00611B22">
      <w:pPr>
        <w:spacing w:before="100" w:beforeAutospacing="1" w:after="100" w:afterAutospacing="1" w:line="240" w:lineRule="auto"/>
        <w:ind w:left="360" w:firstLine="360"/>
        <w:rPr>
          <w:rFonts w:eastAsia="Times New Roman" w:cs="Helvetica"/>
          <w:b/>
          <w:color w:val="000000" w:themeColor="text1"/>
          <w:sz w:val="24"/>
          <w:szCs w:val="24"/>
        </w:rPr>
      </w:pPr>
    </w:p>
    <w:p w:rsidR="00765753" w:rsidRDefault="00765753" w:rsidP="00611B22">
      <w:pPr>
        <w:spacing w:before="100" w:beforeAutospacing="1" w:after="100" w:afterAutospacing="1" w:line="240" w:lineRule="auto"/>
        <w:ind w:left="360" w:firstLine="360"/>
        <w:rPr>
          <w:rFonts w:eastAsia="Times New Roman" w:cs="Helvetica"/>
          <w:b/>
          <w:color w:val="000000" w:themeColor="text1"/>
          <w:sz w:val="24"/>
          <w:szCs w:val="24"/>
        </w:rPr>
      </w:pPr>
    </w:p>
    <w:p w:rsidR="00765753" w:rsidRDefault="002F0ED9" w:rsidP="00611B22">
      <w:pPr>
        <w:spacing w:before="100" w:beforeAutospacing="1" w:after="100" w:afterAutospacing="1" w:line="240" w:lineRule="auto"/>
        <w:ind w:left="360" w:firstLine="360"/>
        <w:rPr>
          <w:rFonts w:eastAsia="Times New Roman" w:cs="Helvetica"/>
          <w:b/>
          <w:color w:val="000000" w:themeColor="text1"/>
          <w:sz w:val="24"/>
          <w:szCs w:val="24"/>
        </w:rPr>
      </w:pPr>
      <w:r w:rsidRPr="00D75389">
        <w:rPr>
          <w:noProof/>
          <w:color w:val="000000" w:themeColor="text1"/>
          <w:sz w:val="24"/>
          <w:szCs w:val="24"/>
        </w:rPr>
        <w:lastRenderedPageBreak/>
        <w:drawing>
          <wp:anchor distT="0" distB="0" distL="114300" distR="114300" simplePos="0" relativeHeight="251660288" behindDoc="0" locked="0" layoutInCell="1" allowOverlap="1" wp14:anchorId="5DCD1636" wp14:editId="1FDA04D0">
            <wp:simplePos x="0" y="0"/>
            <wp:positionH relativeFrom="column">
              <wp:posOffset>-362498</wp:posOffset>
            </wp:positionH>
            <wp:positionV relativeFrom="paragraph">
              <wp:posOffset>-630402</wp:posOffset>
            </wp:positionV>
            <wp:extent cx="5880537" cy="3327663"/>
            <wp:effectExtent l="0" t="0" r="6350" b="6350"/>
            <wp:wrapNone/>
            <wp:docPr id="3" name="Picture 3" descr="30 bar in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 bar incom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80537" cy="33276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5753" w:rsidRDefault="00765753" w:rsidP="00611B22">
      <w:pPr>
        <w:spacing w:before="100" w:beforeAutospacing="1" w:after="100" w:afterAutospacing="1" w:line="240" w:lineRule="auto"/>
        <w:ind w:left="360" w:firstLine="360"/>
        <w:rPr>
          <w:rFonts w:eastAsia="Times New Roman" w:cs="Helvetica"/>
          <w:b/>
          <w:color w:val="000000" w:themeColor="text1"/>
          <w:sz w:val="24"/>
          <w:szCs w:val="24"/>
        </w:rPr>
      </w:pPr>
    </w:p>
    <w:p w:rsidR="00765753" w:rsidRDefault="00765753" w:rsidP="00611B22">
      <w:pPr>
        <w:spacing w:before="100" w:beforeAutospacing="1" w:after="100" w:afterAutospacing="1" w:line="240" w:lineRule="auto"/>
        <w:ind w:left="360" w:firstLine="360"/>
        <w:rPr>
          <w:rFonts w:eastAsia="Times New Roman" w:cs="Helvetica"/>
          <w:b/>
          <w:color w:val="000000" w:themeColor="text1"/>
          <w:sz w:val="24"/>
          <w:szCs w:val="24"/>
        </w:rPr>
      </w:pPr>
    </w:p>
    <w:p w:rsidR="00765753" w:rsidRDefault="00765753" w:rsidP="00611B22">
      <w:pPr>
        <w:spacing w:before="100" w:beforeAutospacing="1" w:after="100" w:afterAutospacing="1" w:line="240" w:lineRule="auto"/>
        <w:ind w:left="360" w:firstLine="360"/>
        <w:rPr>
          <w:rFonts w:eastAsia="Times New Roman" w:cs="Helvetica"/>
          <w:b/>
          <w:color w:val="000000" w:themeColor="text1"/>
          <w:sz w:val="24"/>
          <w:szCs w:val="24"/>
        </w:rPr>
      </w:pPr>
    </w:p>
    <w:p w:rsidR="00765753" w:rsidRPr="00AC0738" w:rsidRDefault="00765753" w:rsidP="00611B22">
      <w:pPr>
        <w:spacing w:before="100" w:beforeAutospacing="1" w:after="100" w:afterAutospacing="1" w:line="240" w:lineRule="auto"/>
        <w:ind w:left="360" w:firstLine="360"/>
        <w:rPr>
          <w:rFonts w:eastAsia="Times New Roman" w:cs="Helvetica"/>
          <w:b/>
          <w:color w:val="000000" w:themeColor="text1"/>
          <w:sz w:val="24"/>
          <w:szCs w:val="24"/>
        </w:rPr>
      </w:pPr>
    </w:p>
    <w:p w:rsidR="003B3390" w:rsidRPr="00D75389" w:rsidRDefault="003B3390" w:rsidP="00611B22">
      <w:pPr>
        <w:spacing w:before="100" w:beforeAutospacing="1" w:after="100" w:afterAutospacing="1" w:line="240" w:lineRule="auto"/>
        <w:ind w:left="360"/>
        <w:rPr>
          <w:rFonts w:eastAsia="Times New Roman" w:cs="Helvetica"/>
          <w:b/>
          <w:color w:val="000000" w:themeColor="text1"/>
          <w:sz w:val="24"/>
          <w:szCs w:val="24"/>
        </w:rPr>
      </w:pPr>
    </w:p>
    <w:p w:rsidR="00765753" w:rsidRDefault="00765753" w:rsidP="00611B22">
      <w:pPr>
        <w:spacing w:before="100" w:beforeAutospacing="1" w:after="100" w:afterAutospacing="1" w:line="240" w:lineRule="auto"/>
        <w:ind w:firstLine="360"/>
        <w:rPr>
          <w:rFonts w:cs="Arial"/>
          <w:color w:val="000000" w:themeColor="text1"/>
          <w:sz w:val="24"/>
          <w:szCs w:val="24"/>
        </w:rPr>
      </w:pPr>
    </w:p>
    <w:p w:rsidR="00765753" w:rsidRDefault="00765753" w:rsidP="00611B22">
      <w:pPr>
        <w:spacing w:before="100" w:beforeAutospacing="1" w:after="100" w:afterAutospacing="1" w:line="240" w:lineRule="auto"/>
        <w:ind w:firstLine="360"/>
        <w:rPr>
          <w:rFonts w:cs="Arial"/>
          <w:color w:val="000000" w:themeColor="text1"/>
          <w:sz w:val="24"/>
          <w:szCs w:val="24"/>
        </w:rPr>
      </w:pPr>
    </w:p>
    <w:p w:rsidR="00765753" w:rsidRDefault="00765753" w:rsidP="00611B22">
      <w:pPr>
        <w:spacing w:before="100" w:beforeAutospacing="1" w:after="100" w:afterAutospacing="1" w:line="240" w:lineRule="auto"/>
        <w:ind w:firstLine="360"/>
        <w:rPr>
          <w:rFonts w:cs="Arial"/>
          <w:color w:val="000000" w:themeColor="text1"/>
          <w:sz w:val="24"/>
          <w:szCs w:val="24"/>
        </w:rPr>
      </w:pPr>
    </w:p>
    <w:p w:rsidR="00765753" w:rsidRDefault="00765753" w:rsidP="00611B22">
      <w:pPr>
        <w:spacing w:before="100" w:beforeAutospacing="1" w:after="100" w:afterAutospacing="1" w:line="240" w:lineRule="auto"/>
        <w:ind w:firstLine="360"/>
        <w:rPr>
          <w:rFonts w:cs="Arial"/>
          <w:color w:val="000000" w:themeColor="text1"/>
          <w:sz w:val="24"/>
          <w:szCs w:val="24"/>
        </w:rPr>
      </w:pPr>
      <w:r w:rsidRPr="00D75389">
        <w:rPr>
          <w:noProof/>
          <w:color w:val="000000" w:themeColor="text1"/>
          <w:sz w:val="24"/>
          <w:szCs w:val="24"/>
        </w:rPr>
        <w:drawing>
          <wp:anchor distT="0" distB="0" distL="114300" distR="114300" simplePos="0" relativeHeight="251661312" behindDoc="0" locked="0" layoutInCell="1" allowOverlap="1" wp14:anchorId="09F76852" wp14:editId="7369D393">
            <wp:simplePos x="0" y="0"/>
            <wp:positionH relativeFrom="column">
              <wp:posOffset>-368262</wp:posOffset>
            </wp:positionH>
            <wp:positionV relativeFrom="paragraph">
              <wp:posOffset>-586161</wp:posOffset>
            </wp:positionV>
            <wp:extent cx="6168789" cy="3491390"/>
            <wp:effectExtent l="0" t="0" r="3810" b="0"/>
            <wp:wrapNone/>
            <wp:docPr id="5" name="Picture 5" descr="50 bar in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0 bar incom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68789" cy="3491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5753" w:rsidRDefault="00765753" w:rsidP="00611B22">
      <w:pPr>
        <w:spacing w:before="100" w:beforeAutospacing="1" w:after="100" w:afterAutospacing="1" w:line="240" w:lineRule="auto"/>
        <w:ind w:firstLine="360"/>
        <w:rPr>
          <w:rFonts w:cs="Arial"/>
          <w:color w:val="000000" w:themeColor="text1"/>
          <w:sz w:val="24"/>
          <w:szCs w:val="24"/>
        </w:rPr>
      </w:pPr>
    </w:p>
    <w:p w:rsidR="00765753" w:rsidRDefault="00765753" w:rsidP="00611B22">
      <w:pPr>
        <w:spacing w:before="100" w:beforeAutospacing="1" w:after="100" w:afterAutospacing="1" w:line="240" w:lineRule="auto"/>
        <w:ind w:firstLine="360"/>
        <w:rPr>
          <w:rFonts w:cs="Arial"/>
          <w:color w:val="000000" w:themeColor="text1"/>
          <w:sz w:val="24"/>
          <w:szCs w:val="24"/>
        </w:rPr>
      </w:pPr>
    </w:p>
    <w:p w:rsidR="00765753" w:rsidRDefault="00765753" w:rsidP="00611B22">
      <w:pPr>
        <w:spacing w:before="100" w:beforeAutospacing="1" w:after="100" w:afterAutospacing="1" w:line="240" w:lineRule="auto"/>
        <w:ind w:firstLine="360"/>
        <w:rPr>
          <w:rFonts w:cs="Arial"/>
          <w:color w:val="000000" w:themeColor="text1"/>
          <w:sz w:val="24"/>
          <w:szCs w:val="24"/>
        </w:rPr>
      </w:pPr>
    </w:p>
    <w:p w:rsidR="00765753" w:rsidRDefault="00765753" w:rsidP="00611B22">
      <w:pPr>
        <w:spacing w:before="100" w:beforeAutospacing="1" w:after="100" w:afterAutospacing="1" w:line="240" w:lineRule="auto"/>
        <w:ind w:firstLine="360"/>
        <w:rPr>
          <w:rFonts w:cs="Arial"/>
          <w:color w:val="000000" w:themeColor="text1"/>
          <w:sz w:val="24"/>
          <w:szCs w:val="24"/>
        </w:rPr>
      </w:pPr>
    </w:p>
    <w:p w:rsidR="00765753" w:rsidRDefault="00765753" w:rsidP="00611B22">
      <w:pPr>
        <w:spacing w:before="100" w:beforeAutospacing="1" w:after="100" w:afterAutospacing="1" w:line="240" w:lineRule="auto"/>
        <w:ind w:firstLine="360"/>
        <w:rPr>
          <w:rFonts w:cs="Arial"/>
          <w:color w:val="000000" w:themeColor="text1"/>
          <w:sz w:val="24"/>
          <w:szCs w:val="24"/>
        </w:rPr>
      </w:pPr>
    </w:p>
    <w:p w:rsidR="00765753" w:rsidRDefault="00765753" w:rsidP="00611B22">
      <w:pPr>
        <w:spacing w:before="100" w:beforeAutospacing="1" w:after="100" w:afterAutospacing="1" w:line="240" w:lineRule="auto"/>
        <w:ind w:firstLine="360"/>
        <w:rPr>
          <w:rFonts w:cs="Arial"/>
          <w:color w:val="000000" w:themeColor="text1"/>
          <w:sz w:val="24"/>
          <w:szCs w:val="24"/>
        </w:rPr>
      </w:pPr>
    </w:p>
    <w:p w:rsidR="00765753" w:rsidRDefault="00765753" w:rsidP="00611B22">
      <w:pPr>
        <w:spacing w:before="100" w:beforeAutospacing="1" w:after="100" w:afterAutospacing="1" w:line="240" w:lineRule="auto"/>
        <w:ind w:firstLine="360"/>
        <w:rPr>
          <w:rFonts w:cs="Arial"/>
          <w:color w:val="000000" w:themeColor="text1"/>
          <w:sz w:val="24"/>
          <w:szCs w:val="24"/>
        </w:rPr>
      </w:pPr>
    </w:p>
    <w:p w:rsidR="00751AFF" w:rsidRPr="00D75389" w:rsidRDefault="00751AFF" w:rsidP="00611B22">
      <w:pPr>
        <w:spacing w:before="100" w:beforeAutospacing="1" w:after="100" w:afterAutospacing="1" w:line="240" w:lineRule="auto"/>
        <w:ind w:firstLine="360"/>
        <w:rPr>
          <w:rFonts w:cs="Arial"/>
          <w:color w:val="000000" w:themeColor="text1"/>
          <w:sz w:val="24"/>
          <w:szCs w:val="24"/>
        </w:rPr>
      </w:pPr>
      <w:r w:rsidRPr="00D75389">
        <w:rPr>
          <w:rFonts w:cs="Arial"/>
          <w:color w:val="000000" w:themeColor="text1"/>
          <w:sz w:val="24"/>
          <w:szCs w:val="24"/>
        </w:rPr>
        <w:t>This returned both interesting and expected results. Something we found interesting and unexpected was that wealthy people also apply for loans from the lending club. However, on the flip side, most of the people who were applying for loans were more middle and/or lower class (so we suspect based on income). The distribution is a skewed normal distribution with a long tail for higher incomes.</w:t>
      </w:r>
    </w:p>
    <w:p w:rsidR="00AB4289" w:rsidRPr="00D75389" w:rsidRDefault="00AB4289" w:rsidP="00611B22">
      <w:pPr>
        <w:spacing w:before="100" w:beforeAutospacing="1" w:after="100" w:afterAutospacing="1" w:line="240" w:lineRule="auto"/>
        <w:rPr>
          <w:rFonts w:cs="Arial"/>
          <w:b/>
          <w:color w:val="000000" w:themeColor="text1"/>
          <w:sz w:val="24"/>
          <w:szCs w:val="24"/>
        </w:rPr>
      </w:pPr>
      <w:r w:rsidRPr="00D75389">
        <w:rPr>
          <w:rFonts w:cs="Arial"/>
          <w:b/>
          <w:color w:val="000000" w:themeColor="text1"/>
          <w:sz w:val="24"/>
          <w:szCs w:val="24"/>
        </w:rPr>
        <w:t>INTREST RATE DISTRIBUTION</w:t>
      </w:r>
    </w:p>
    <w:p w:rsidR="00AB4289" w:rsidRPr="00D75389" w:rsidRDefault="00AB4289" w:rsidP="00611B22">
      <w:pPr>
        <w:spacing w:before="100" w:beforeAutospacing="1" w:after="100" w:afterAutospacing="1" w:line="240" w:lineRule="auto"/>
        <w:rPr>
          <w:rFonts w:cs="Arial"/>
          <w:color w:val="000000" w:themeColor="text1"/>
          <w:sz w:val="24"/>
          <w:szCs w:val="24"/>
        </w:rPr>
      </w:pPr>
      <w:r w:rsidRPr="00D75389">
        <w:rPr>
          <w:rFonts w:cs="Arial"/>
          <w:b/>
          <w:color w:val="000000" w:themeColor="text1"/>
          <w:sz w:val="24"/>
          <w:szCs w:val="24"/>
        </w:rPr>
        <w:tab/>
      </w:r>
      <w:r w:rsidRPr="00D75389">
        <w:rPr>
          <w:rFonts w:cs="Arial"/>
          <w:color w:val="000000" w:themeColor="text1"/>
          <w:sz w:val="24"/>
          <w:szCs w:val="24"/>
        </w:rPr>
        <w:t xml:space="preserve">Here is the graph we generated for the different interest rates. What we can see is it is not normally distributed but rather it looks more like a Poisson distribution. We can explain this, potentially, by looking at the numbers we see of the interest rates. Since the average </w:t>
      </w:r>
      <w:r w:rsidRPr="00D75389">
        <w:rPr>
          <w:rFonts w:cs="Arial"/>
          <w:color w:val="000000" w:themeColor="text1"/>
          <w:sz w:val="24"/>
          <w:szCs w:val="24"/>
        </w:rPr>
        <w:lastRenderedPageBreak/>
        <w:t>interest rate is so close to the minimum of the domain we see a spike at that</w:t>
      </w:r>
      <w:r w:rsidR="00E91E2F">
        <w:rPr>
          <w:rFonts w:cs="Arial"/>
          <w:color w:val="000000" w:themeColor="text1"/>
          <w:sz w:val="24"/>
          <w:szCs w:val="24"/>
        </w:rPr>
        <w:t xml:space="preserve"> end of</w:t>
      </w:r>
      <w:r w:rsidRPr="00D75389">
        <w:rPr>
          <w:rFonts w:cs="Arial"/>
          <w:color w:val="000000" w:themeColor="text1"/>
          <w:sz w:val="24"/>
          <w:szCs w:val="24"/>
        </w:rPr>
        <w:t xml:space="preserve"> the graph but a tail as we go toward higher values because there is still a possibility of higher interest rates. </w:t>
      </w:r>
    </w:p>
    <w:p w:rsidR="00423AC4" w:rsidRPr="00D75389" w:rsidRDefault="002F0ED9" w:rsidP="00611B22">
      <w:pPr>
        <w:spacing w:before="100" w:beforeAutospacing="1" w:after="100" w:afterAutospacing="1" w:line="240" w:lineRule="auto"/>
        <w:rPr>
          <w:rFonts w:cs="Arial"/>
          <w:color w:val="000000" w:themeColor="text1"/>
          <w:sz w:val="24"/>
          <w:szCs w:val="24"/>
        </w:rPr>
      </w:pPr>
      <w:r w:rsidRPr="00D75389">
        <w:rPr>
          <w:noProof/>
          <w:color w:val="000000" w:themeColor="text1"/>
          <w:sz w:val="24"/>
          <w:szCs w:val="24"/>
        </w:rPr>
        <w:drawing>
          <wp:anchor distT="0" distB="0" distL="114300" distR="114300" simplePos="0" relativeHeight="251662336" behindDoc="0" locked="0" layoutInCell="1" allowOverlap="1" wp14:anchorId="47EABA56" wp14:editId="12FB3F33">
            <wp:simplePos x="0" y="0"/>
            <wp:positionH relativeFrom="column">
              <wp:posOffset>-29060</wp:posOffset>
            </wp:positionH>
            <wp:positionV relativeFrom="paragraph">
              <wp:posOffset>-198623</wp:posOffset>
            </wp:positionV>
            <wp:extent cx="6029325" cy="3411855"/>
            <wp:effectExtent l="0" t="0" r="9525" b="0"/>
            <wp:wrapNone/>
            <wp:docPr id="6" name="Picture 6" descr="intrest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rest ra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29325" cy="3411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3AC4" w:rsidRPr="00D75389" w:rsidRDefault="00423AC4" w:rsidP="00611B22">
      <w:pPr>
        <w:spacing w:before="100" w:beforeAutospacing="1" w:after="100" w:afterAutospacing="1" w:line="240" w:lineRule="auto"/>
        <w:rPr>
          <w:rFonts w:cs="Arial"/>
          <w:color w:val="000000" w:themeColor="text1"/>
          <w:sz w:val="24"/>
          <w:szCs w:val="24"/>
        </w:rPr>
      </w:pPr>
    </w:p>
    <w:p w:rsidR="00423AC4" w:rsidRPr="00D75389" w:rsidRDefault="00423AC4" w:rsidP="00611B22">
      <w:pPr>
        <w:spacing w:before="100" w:beforeAutospacing="1" w:after="100" w:afterAutospacing="1" w:line="240" w:lineRule="auto"/>
        <w:rPr>
          <w:rFonts w:cs="Arial"/>
          <w:color w:val="000000" w:themeColor="text1"/>
          <w:sz w:val="24"/>
          <w:szCs w:val="24"/>
        </w:rPr>
      </w:pPr>
    </w:p>
    <w:p w:rsidR="00423AC4" w:rsidRPr="00D75389" w:rsidRDefault="00423AC4" w:rsidP="00611B22">
      <w:pPr>
        <w:spacing w:before="100" w:beforeAutospacing="1" w:after="100" w:afterAutospacing="1" w:line="240" w:lineRule="auto"/>
        <w:rPr>
          <w:rFonts w:cs="Arial"/>
          <w:color w:val="000000" w:themeColor="text1"/>
          <w:sz w:val="24"/>
          <w:szCs w:val="24"/>
        </w:rPr>
      </w:pPr>
    </w:p>
    <w:p w:rsidR="00765753" w:rsidRDefault="00765753" w:rsidP="00611B22">
      <w:pPr>
        <w:spacing w:before="100" w:beforeAutospacing="1" w:after="100" w:afterAutospacing="1" w:line="240" w:lineRule="auto"/>
        <w:rPr>
          <w:rFonts w:cs="Arial"/>
          <w:b/>
          <w:color w:val="000000" w:themeColor="text1"/>
          <w:sz w:val="24"/>
          <w:szCs w:val="24"/>
        </w:rPr>
      </w:pPr>
    </w:p>
    <w:p w:rsidR="00765753" w:rsidRDefault="00765753" w:rsidP="00611B22">
      <w:pPr>
        <w:spacing w:before="100" w:beforeAutospacing="1" w:after="100" w:afterAutospacing="1" w:line="240" w:lineRule="auto"/>
        <w:rPr>
          <w:rFonts w:cs="Arial"/>
          <w:b/>
          <w:color w:val="000000" w:themeColor="text1"/>
          <w:sz w:val="24"/>
          <w:szCs w:val="24"/>
        </w:rPr>
      </w:pPr>
    </w:p>
    <w:p w:rsidR="00765753" w:rsidRDefault="00765753" w:rsidP="00611B22">
      <w:pPr>
        <w:spacing w:before="100" w:beforeAutospacing="1" w:after="100" w:afterAutospacing="1" w:line="240" w:lineRule="auto"/>
        <w:rPr>
          <w:rFonts w:cs="Arial"/>
          <w:b/>
          <w:color w:val="000000" w:themeColor="text1"/>
          <w:sz w:val="24"/>
          <w:szCs w:val="24"/>
        </w:rPr>
      </w:pPr>
    </w:p>
    <w:p w:rsidR="002F0ED9" w:rsidRDefault="002F0ED9" w:rsidP="00611B22">
      <w:pPr>
        <w:spacing w:before="100" w:beforeAutospacing="1" w:after="100" w:afterAutospacing="1" w:line="240" w:lineRule="auto"/>
        <w:rPr>
          <w:rFonts w:cs="Arial"/>
          <w:b/>
          <w:color w:val="000000" w:themeColor="text1"/>
          <w:sz w:val="24"/>
          <w:szCs w:val="24"/>
        </w:rPr>
      </w:pPr>
    </w:p>
    <w:p w:rsidR="002F0ED9" w:rsidRDefault="002F0ED9" w:rsidP="00611B22">
      <w:pPr>
        <w:spacing w:before="100" w:beforeAutospacing="1" w:after="100" w:afterAutospacing="1" w:line="240" w:lineRule="auto"/>
        <w:rPr>
          <w:rFonts w:cs="Arial"/>
          <w:b/>
          <w:color w:val="000000" w:themeColor="text1"/>
          <w:sz w:val="24"/>
          <w:szCs w:val="24"/>
        </w:rPr>
      </w:pPr>
    </w:p>
    <w:p w:rsidR="000F7660" w:rsidRPr="00E91E2F" w:rsidRDefault="00CF1B47" w:rsidP="00611B22">
      <w:pPr>
        <w:spacing w:before="100" w:beforeAutospacing="1" w:after="100" w:afterAutospacing="1" w:line="240" w:lineRule="auto"/>
        <w:rPr>
          <w:rFonts w:cs="Arial"/>
          <w:color w:val="000000" w:themeColor="text1"/>
          <w:sz w:val="24"/>
          <w:szCs w:val="24"/>
        </w:rPr>
      </w:pPr>
      <w:r w:rsidRPr="00D75389">
        <w:rPr>
          <w:rFonts w:cs="Arial"/>
          <w:b/>
          <w:color w:val="000000" w:themeColor="text1"/>
          <w:sz w:val="24"/>
          <w:szCs w:val="24"/>
        </w:rPr>
        <w:t>REQUESTED LOAN AMOUNTS</w:t>
      </w:r>
    </w:p>
    <w:p w:rsidR="00CF1B47" w:rsidRPr="00D75389" w:rsidRDefault="00765753" w:rsidP="00611B22">
      <w:pPr>
        <w:spacing w:before="100" w:beforeAutospacing="1" w:after="100" w:afterAutospacing="1" w:line="240" w:lineRule="auto"/>
        <w:rPr>
          <w:rFonts w:cs="Helvetica"/>
          <w:color w:val="000000" w:themeColor="text1"/>
          <w:sz w:val="24"/>
          <w:szCs w:val="24"/>
          <w:shd w:val="clear" w:color="auto" w:fill="FFFFFF"/>
        </w:rPr>
      </w:pPr>
      <w:r w:rsidRPr="00D75389">
        <w:rPr>
          <w:noProof/>
          <w:sz w:val="24"/>
          <w:szCs w:val="24"/>
        </w:rPr>
        <w:drawing>
          <wp:anchor distT="0" distB="0" distL="114300" distR="114300" simplePos="0" relativeHeight="251667456" behindDoc="0" locked="0" layoutInCell="1" allowOverlap="1" wp14:anchorId="66C26D42" wp14:editId="4BE65817">
            <wp:simplePos x="0" y="0"/>
            <wp:positionH relativeFrom="column">
              <wp:posOffset>-31115</wp:posOffset>
            </wp:positionH>
            <wp:positionV relativeFrom="paragraph">
              <wp:posOffset>1364593</wp:posOffset>
            </wp:positionV>
            <wp:extent cx="5961431" cy="3373821"/>
            <wp:effectExtent l="0" t="0" r="1270" b="0"/>
            <wp:wrapNone/>
            <wp:docPr id="7" name="Picture 7" descr="30 bar loan am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 bar loan amou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61431" cy="3373821"/>
                    </a:xfrm>
                    <a:prstGeom prst="rect">
                      <a:avLst/>
                    </a:prstGeom>
                    <a:noFill/>
                    <a:ln>
                      <a:noFill/>
                    </a:ln>
                  </pic:spPr>
                </pic:pic>
              </a:graphicData>
            </a:graphic>
            <wp14:sizeRelH relativeFrom="page">
              <wp14:pctWidth>0</wp14:pctWidth>
            </wp14:sizeRelH>
            <wp14:sizeRelV relativeFrom="page">
              <wp14:pctHeight>0</wp14:pctHeight>
            </wp14:sizeRelV>
          </wp:anchor>
        </w:drawing>
      </w:r>
      <w:r w:rsidR="00CF1B47" w:rsidRPr="00D75389">
        <w:rPr>
          <w:rFonts w:cs="Arial"/>
          <w:b/>
          <w:color w:val="000000" w:themeColor="text1"/>
          <w:sz w:val="24"/>
          <w:szCs w:val="24"/>
        </w:rPr>
        <w:tab/>
      </w:r>
      <w:r w:rsidR="009A1700" w:rsidRPr="00D75389">
        <w:rPr>
          <w:rFonts w:cs="Arial"/>
          <w:color w:val="000000" w:themeColor="text1"/>
          <w:sz w:val="24"/>
          <w:szCs w:val="24"/>
        </w:rPr>
        <w:t xml:space="preserve">The next </w:t>
      </w:r>
      <w:r w:rsidR="002D7469">
        <w:rPr>
          <w:rFonts w:cs="Arial"/>
          <w:color w:val="000000" w:themeColor="text1"/>
          <w:sz w:val="24"/>
          <w:szCs w:val="24"/>
        </w:rPr>
        <w:t>four</w:t>
      </w:r>
      <w:r w:rsidR="009A1700" w:rsidRPr="00D75389">
        <w:rPr>
          <w:rFonts w:cs="Arial"/>
          <w:color w:val="000000" w:themeColor="text1"/>
          <w:sz w:val="24"/>
          <w:szCs w:val="24"/>
        </w:rPr>
        <w:t xml:space="preserve"> graphs speak to the different counts of requested loan amounts that we generated </w:t>
      </w:r>
      <w:r w:rsidR="0060053C" w:rsidRPr="00D75389">
        <w:rPr>
          <w:rFonts w:cs="Arial"/>
          <w:color w:val="000000" w:themeColor="text1"/>
          <w:sz w:val="24"/>
          <w:szCs w:val="24"/>
        </w:rPr>
        <w:t xml:space="preserve">for the accepted requests </w:t>
      </w:r>
      <w:r w:rsidR="009A1700" w:rsidRPr="00D75389">
        <w:rPr>
          <w:rFonts w:cs="Arial"/>
          <w:color w:val="000000" w:themeColor="text1"/>
          <w:sz w:val="24"/>
          <w:szCs w:val="24"/>
        </w:rPr>
        <w:t xml:space="preserve">with 30, 40 and 50 bars respectively. </w:t>
      </w:r>
      <w:r w:rsidR="0060053C" w:rsidRPr="00D75389">
        <w:rPr>
          <w:rFonts w:cs="Arial"/>
          <w:color w:val="000000" w:themeColor="text1"/>
          <w:sz w:val="24"/>
          <w:szCs w:val="24"/>
        </w:rPr>
        <w:t xml:space="preserve">The final graph of this section is for the rejected loan amounts. </w:t>
      </w:r>
      <w:r w:rsidR="0060053C" w:rsidRPr="00D75389">
        <w:rPr>
          <w:rFonts w:cs="Helvetica"/>
          <w:color w:val="000000" w:themeColor="text1"/>
          <w:sz w:val="24"/>
          <w:szCs w:val="24"/>
          <w:shd w:val="clear" w:color="auto" w:fill="FFFFFF"/>
        </w:rPr>
        <w:t>What we found to be interesting was that there are some spikes of requests for multiples of $5000. This could speak to the fact that people are most comfortable requesting nice, ‘even’ amounts. After discussing this, we agreed that we would be more likely to loan money to someone asking for $5000 instead of $4634.87. We see this same trend in the rejected loans.</w:t>
      </w:r>
    </w:p>
    <w:p w:rsidR="0060053C" w:rsidRDefault="0060053C" w:rsidP="00611B22">
      <w:pPr>
        <w:spacing w:before="100" w:beforeAutospacing="1" w:after="100" w:afterAutospacing="1" w:line="240" w:lineRule="auto"/>
        <w:rPr>
          <w:rFonts w:cs="Helvetica"/>
          <w:color w:val="000000" w:themeColor="text1"/>
          <w:sz w:val="24"/>
          <w:szCs w:val="24"/>
          <w:shd w:val="clear" w:color="auto" w:fill="FFFFFF"/>
        </w:rPr>
      </w:pPr>
    </w:p>
    <w:p w:rsidR="00765753" w:rsidRDefault="00765753" w:rsidP="00611B22">
      <w:pPr>
        <w:spacing w:before="100" w:beforeAutospacing="1" w:after="100" w:afterAutospacing="1" w:line="240" w:lineRule="auto"/>
        <w:rPr>
          <w:rFonts w:cs="Helvetica"/>
          <w:color w:val="000000" w:themeColor="text1"/>
          <w:sz w:val="24"/>
          <w:szCs w:val="24"/>
          <w:shd w:val="clear" w:color="auto" w:fill="FFFFFF"/>
        </w:rPr>
      </w:pPr>
    </w:p>
    <w:p w:rsidR="00765753" w:rsidRDefault="00765753" w:rsidP="00611B22">
      <w:pPr>
        <w:spacing w:before="100" w:beforeAutospacing="1" w:after="100" w:afterAutospacing="1" w:line="240" w:lineRule="auto"/>
        <w:rPr>
          <w:rFonts w:cs="Helvetica"/>
          <w:color w:val="000000" w:themeColor="text1"/>
          <w:sz w:val="24"/>
          <w:szCs w:val="24"/>
          <w:shd w:val="clear" w:color="auto" w:fill="FFFFFF"/>
        </w:rPr>
      </w:pPr>
    </w:p>
    <w:p w:rsidR="00765753" w:rsidRDefault="00765753" w:rsidP="00611B22">
      <w:pPr>
        <w:spacing w:before="100" w:beforeAutospacing="1" w:after="100" w:afterAutospacing="1" w:line="240" w:lineRule="auto"/>
        <w:rPr>
          <w:rFonts w:cs="Helvetica"/>
          <w:color w:val="000000" w:themeColor="text1"/>
          <w:sz w:val="24"/>
          <w:szCs w:val="24"/>
          <w:shd w:val="clear" w:color="auto" w:fill="FFFFFF"/>
        </w:rPr>
      </w:pPr>
    </w:p>
    <w:p w:rsidR="00765753" w:rsidRDefault="00765753" w:rsidP="00611B22">
      <w:pPr>
        <w:spacing w:before="100" w:beforeAutospacing="1" w:after="100" w:afterAutospacing="1" w:line="240" w:lineRule="auto"/>
        <w:rPr>
          <w:rFonts w:cs="Helvetica"/>
          <w:color w:val="000000" w:themeColor="text1"/>
          <w:sz w:val="24"/>
          <w:szCs w:val="24"/>
          <w:shd w:val="clear" w:color="auto" w:fill="FFFFFF"/>
        </w:rPr>
      </w:pPr>
    </w:p>
    <w:p w:rsidR="00765753" w:rsidRDefault="00765753" w:rsidP="00611B22">
      <w:pPr>
        <w:spacing w:before="100" w:beforeAutospacing="1" w:after="100" w:afterAutospacing="1" w:line="240" w:lineRule="auto"/>
        <w:rPr>
          <w:rFonts w:cs="Helvetica"/>
          <w:color w:val="000000" w:themeColor="text1"/>
          <w:sz w:val="24"/>
          <w:szCs w:val="24"/>
          <w:shd w:val="clear" w:color="auto" w:fill="FFFFFF"/>
        </w:rPr>
      </w:pPr>
    </w:p>
    <w:p w:rsidR="00765753" w:rsidRDefault="00765753" w:rsidP="00611B22">
      <w:pPr>
        <w:spacing w:before="100" w:beforeAutospacing="1" w:after="100" w:afterAutospacing="1" w:line="240" w:lineRule="auto"/>
        <w:rPr>
          <w:rFonts w:cs="Helvetica"/>
          <w:color w:val="000000" w:themeColor="text1"/>
          <w:sz w:val="24"/>
          <w:szCs w:val="24"/>
          <w:shd w:val="clear" w:color="auto" w:fill="FFFFFF"/>
        </w:rPr>
      </w:pPr>
    </w:p>
    <w:p w:rsidR="00765753" w:rsidRDefault="002F0ED9" w:rsidP="00611B22">
      <w:pPr>
        <w:spacing w:before="100" w:beforeAutospacing="1" w:after="100" w:afterAutospacing="1" w:line="240" w:lineRule="auto"/>
        <w:rPr>
          <w:rFonts w:cs="Helvetica"/>
          <w:color w:val="000000" w:themeColor="text1"/>
          <w:sz w:val="24"/>
          <w:szCs w:val="24"/>
          <w:shd w:val="clear" w:color="auto" w:fill="FFFFFF"/>
        </w:rPr>
      </w:pPr>
      <w:r w:rsidRPr="00D75389">
        <w:rPr>
          <w:noProof/>
          <w:sz w:val="24"/>
          <w:szCs w:val="24"/>
        </w:rPr>
        <w:lastRenderedPageBreak/>
        <w:drawing>
          <wp:anchor distT="0" distB="0" distL="114300" distR="114300" simplePos="0" relativeHeight="251663360" behindDoc="0" locked="0" layoutInCell="1" allowOverlap="1" wp14:anchorId="3EC58864" wp14:editId="3B0E2D9C">
            <wp:simplePos x="0" y="0"/>
            <wp:positionH relativeFrom="column">
              <wp:posOffset>-260350</wp:posOffset>
            </wp:positionH>
            <wp:positionV relativeFrom="paragraph">
              <wp:posOffset>-151130</wp:posOffset>
            </wp:positionV>
            <wp:extent cx="6462395" cy="3657600"/>
            <wp:effectExtent l="0" t="0" r="0" b="0"/>
            <wp:wrapNone/>
            <wp:docPr id="8" name="Picture 8" descr="40 bar loan am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40 bar loan amou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62395" cy="3657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5753" w:rsidRDefault="00765753" w:rsidP="00611B22">
      <w:pPr>
        <w:spacing w:before="100" w:beforeAutospacing="1" w:after="100" w:afterAutospacing="1" w:line="240" w:lineRule="auto"/>
        <w:rPr>
          <w:rFonts w:cs="Helvetica"/>
          <w:color w:val="000000" w:themeColor="text1"/>
          <w:sz w:val="24"/>
          <w:szCs w:val="24"/>
          <w:shd w:val="clear" w:color="auto" w:fill="FFFFFF"/>
        </w:rPr>
      </w:pPr>
    </w:p>
    <w:p w:rsidR="00765753" w:rsidRDefault="00765753" w:rsidP="00611B22">
      <w:pPr>
        <w:spacing w:before="100" w:beforeAutospacing="1" w:after="100" w:afterAutospacing="1" w:line="240" w:lineRule="auto"/>
        <w:rPr>
          <w:rFonts w:cs="Helvetica"/>
          <w:color w:val="000000" w:themeColor="text1"/>
          <w:sz w:val="24"/>
          <w:szCs w:val="24"/>
          <w:shd w:val="clear" w:color="auto" w:fill="FFFFFF"/>
        </w:rPr>
      </w:pPr>
    </w:p>
    <w:p w:rsidR="00765753" w:rsidRDefault="00765753" w:rsidP="00611B22">
      <w:pPr>
        <w:spacing w:before="100" w:beforeAutospacing="1" w:after="100" w:afterAutospacing="1" w:line="240" w:lineRule="auto"/>
        <w:rPr>
          <w:rFonts w:cs="Helvetica"/>
          <w:color w:val="000000" w:themeColor="text1"/>
          <w:sz w:val="24"/>
          <w:szCs w:val="24"/>
          <w:shd w:val="clear" w:color="auto" w:fill="FFFFFF"/>
        </w:rPr>
      </w:pPr>
    </w:p>
    <w:p w:rsidR="00765753" w:rsidRDefault="00765753" w:rsidP="00611B22">
      <w:pPr>
        <w:spacing w:before="100" w:beforeAutospacing="1" w:after="100" w:afterAutospacing="1" w:line="240" w:lineRule="auto"/>
        <w:rPr>
          <w:rFonts w:cs="Helvetica"/>
          <w:color w:val="000000" w:themeColor="text1"/>
          <w:sz w:val="24"/>
          <w:szCs w:val="24"/>
          <w:shd w:val="clear" w:color="auto" w:fill="FFFFFF"/>
        </w:rPr>
      </w:pPr>
    </w:p>
    <w:p w:rsidR="00765753" w:rsidRDefault="00765753" w:rsidP="00611B22">
      <w:pPr>
        <w:spacing w:before="100" w:beforeAutospacing="1" w:after="100" w:afterAutospacing="1" w:line="240" w:lineRule="auto"/>
        <w:rPr>
          <w:rFonts w:cs="Helvetica"/>
          <w:color w:val="000000" w:themeColor="text1"/>
          <w:sz w:val="24"/>
          <w:szCs w:val="24"/>
          <w:shd w:val="clear" w:color="auto" w:fill="FFFFFF"/>
        </w:rPr>
      </w:pPr>
    </w:p>
    <w:p w:rsidR="00765753" w:rsidRDefault="00765753" w:rsidP="00611B22">
      <w:pPr>
        <w:spacing w:before="100" w:beforeAutospacing="1" w:after="100" w:afterAutospacing="1" w:line="240" w:lineRule="auto"/>
        <w:rPr>
          <w:rFonts w:cs="Helvetica"/>
          <w:color w:val="000000" w:themeColor="text1"/>
          <w:sz w:val="24"/>
          <w:szCs w:val="24"/>
          <w:shd w:val="clear" w:color="auto" w:fill="FFFFFF"/>
        </w:rPr>
      </w:pPr>
    </w:p>
    <w:p w:rsidR="00765753" w:rsidRDefault="00765753" w:rsidP="00611B22">
      <w:pPr>
        <w:spacing w:before="100" w:beforeAutospacing="1" w:after="100" w:afterAutospacing="1" w:line="240" w:lineRule="auto"/>
        <w:rPr>
          <w:rFonts w:cs="Helvetica"/>
          <w:color w:val="000000" w:themeColor="text1"/>
          <w:sz w:val="24"/>
          <w:szCs w:val="24"/>
          <w:shd w:val="clear" w:color="auto" w:fill="FFFFFF"/>
        </w:rPr>
      </w:pPr>
    </w:p>
    <w:p w:rsidR="00765753" w:rsidRDefault="00765753" w:rsidP="00611B22">
      <w:pPr>
        <w:spacing w:before="100" w:beforeAutospacing="1" w:after="100" w:afterAutospacing="1" w:line="240" w:lineRule="auto"/>
        <w:rPr>
          <w:rFonts w:cs="Helvetica"/>
          <w:color w:val="000000" w:themeColor="text1"/>
          <w:sz w:val="24"/>
          <w:szCs w:val="24"/>
          <w:shd w:val="clear" w:color="auto" w:fill="FFFFFF"/>
        </w:rPr>
      </w:pPr>
    </w:p>
    <w:p w:rsidR="00765753" w:rsidRDefault="00765753" w:rsidP="00611B22">
      <w:pPr>
        <w:spacing w:before="100" w:beforeAutospacing="1" w:after="100" w:afterAutospacing="1" w:line="240" w:lineRule="auto"/>
        <w:rPr>
          <w:rFonts w:cs="Helvetica"/>
          <w:color w:val="000000" w:themeColor="text1"/>
          <w:sz w:val="24"/>
          <w:szCs w:val="24"/>
          <w:shd w:val="clear" w:color="auto" w:fill="FFFFFF"/>
        </w:rPr>
      </w:pPr>
    </w:p>
    <w:p w:rsidR="00765753" w:rsidRDefault="00765753" w:rsidP="00611B22">
      <w:pPr>
        <w:spacing w:before="100" w:beforeAutospacing="1" w:after="100" w:afterAutospacing="1" w:line="240" w:lineRule="auto"/>
        <w:rPr>
          <w:rFonts w:cs="Helvetica"/>
          <w:color w:val="000000" w:themeColor="text1"/>
          <w:sz w:val="24"/>
          <w:szCs w:val="24"/>
          <w:shd w:val="clear" w:color="auto" w:fill="FFFFFF"/>
        </w:rPr>
      </w:pPr>
    </w:p>
    <w:p w:rsidR="00765753" w:rsidRPr="00D75389" w:rsidRDefault="00765753" w:rsidP="00611B22">
      <w:pPr>
        <w:spacing w:before="100" w:beforeAutospacing="1" w:after="100" w:afterAutospacing="1" w:line="240" w:lineRule="auto"/>
        <w:rPr>
          <w:rFonts w:cs="Helvetica"/>
          <w:color w:val="000000" w:themeColor="text1"/>
          <w:sz w:val="24"/>
          <w:szCs w:val="24"/>
          <w:shd w:val="clear" w:color="auto" w:fill="FFFFFF"/>
        </w:rPr>
      </w:pPr>
    </w:p>
    <w:p w:rsidR="00765753" w:rsidRDefault="002F0ED9" w:rsidP="00611B22">
      <w:pPr>
        <w:spacing w:before="100" w:beforeAutospacing="1" w:after="100" w:afterAutospacing="1" w:line="240" w:lineRule="auto"/>
        <w:rPr>
          <w:rFonts w:cs="Arial"/>
          <w:b/>
          <w:color w:val="000000" w:themeColor="text1"/>
          <w:sz w:val="24"/>
          <w:szCs w:val="24"/>
        </w:rPr>
      </w:pPr>
      <w:r w:rsidRPr="00D75389">
        <w:rPr>
          <w:noProof/>
          <w:sz w:val="24"/>
          <w:szCs w:val="24"/>
        </w:rPr>
        <w:drawing>
          <wp:anchor distT="0" distB="0" distL="114300" distR="114300" simplePos="0" relativeHeight="251664384" behindDoc="0" locked="0" layoutInCell="1" allowOverlap="1" wp14:anchorId="42D85079" wp14:editId="7F941A07">
            <wp:simplePos x="0" y="0"/>
            <wp:positionH relativeFrom="column">
              <wp:posOffset>-260350</wp:posOffset>
            </wp:positionH>
            <wp:positionV relativeFrom="paragraph">
              <wp:posOffset>1905</wp:posOffset>
            </wp:positionV>
            <wp:extent cx="6463030" cy="3657600"/>
            <wp:effectExtent l="0" t="0" r="0" b="0"/>
            <wp:wrapNone/>
            <wp:docPr id="9" name="Picture 9" descr="50 bar loan am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50 bar loan amou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63030" cy="3657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5753" w:rsidRDefault="00765753" w:rsidP="00611B22">
      <w:pPr>
        <w:spacing w:before="100" w:beforeAutospacing="1" w:after="100" w:afterAutospacing="1" w:line="240" w:lineRule="auto"/>
        <w:rPr>
          <w:rFonts w:cs="Arial"/>
          <w:b/>
          <w:color w:val="000000" w:themeColor="text1"/>
          <w:sz w:val="24"/>
          <w:szCs w:val="24"/>
        </w:rPr>
      </w:pPr>
    </w:p>
    <w:p w:rsidR="00765753" w:rsidRDefault="00765753" w:rsidP="00611B22">
      <w:pPr>
        <w:spacing w:before="100" w:beforeAutospacing="1" w:after="100" w:afterAutospacing="1" w:line="240" w:lineRule="auto"/>
        <w:rPr>
          <w:rFonts w:cs="Arial"/>
          <w:b/>
          <w:color w:val="000000" w:themeColor="text1"/>
          <w:sz w:val="24"/>
          <w:szCs w:val="24"/>
        </w:rPr>
      </w:pPr>
    </w:p>
    <w:p w:rsidR="00765753" w:rsidRDefault="00765753" w:rsidP="00611B22">
      <w:pPr>
        <w:spacing w:before="100" w:beforeAutospacing="1" w:after="100" w:afterAutospacing="1" w:line="240" w:lineRule="auto"/>
        <w:rPr>
          <w:rFonts w:cs="Arial"/>
          <w:b/>
          <w:color w:val="000000" w:themeColor="text1"/>
          <w:sz w:val="24"/>
          <w:szCs w:val="24"/>
        </w:rPr>
      </w:pPr>
    </w:p>
    <w:p w:rsidR="00765753" w:rsidRDefault="00765753" w:rsidP="00611B22">
      <w:pPr>
        <w:spacing w:before="100" w:beforeAutospacing="1" w:after="100" w:afterAutospacing="1" w:line="240" w:lineRule="auto"/>
        <w:rPr>
          <w:rFonts w:cs="Arial"/>
          <w:b/>
          <w:color w:val="000000" w:themeColor="text1"/>
          <w:sz w:val="24"/>
          <w:szCs w:val="24"/>
        </w:rPr>
      </w:pPr>
    </w:p>
    <w:p w:rsidR="00765753" w:rsidRDefault="00765753" w:rsidP="00611B22">
      <w:pPr>
        <w:spacing w:before="100" w:beforeAutospacing="1" w:after="100" w:afterAutospacing="1" w:line="240" w:lineRule="auto"/>
        <w:rPr>
          <w:rFonts w:cs="Arial"/>
          <w:b/>
          <w:color w:val="000000" w:themeColor="text1"/>
          <w:sz w:val="24"/>
          <w:szCs w:val="24"/>
        </w:rPr>
      </w:pPr>
    </w:p>
    <w:p w:rsidR="00765753" w:rsidRDefault="00765753" w:rsidP="00611B22">
      <w:pPr>
        <w:spacing w:before="100" w:beforeAutospacing="1" w:after="100" w:afterAutospacing="1" w:line="240" w:lineRule="auto"/>
        <w:rPr>
          <w:rFonts w:cs="Arial"/>
          <w:b/>
          <w:color w:val="000000" w:themeColor="text1"/>
          <w:sz w:val="24"/>
          <w:szCs w:val="24"/>
        </w:rPr>
      </w:pPr>
    </w:p>
    <w:p w:rsidR="00765753" w:rsidRDefault="00765753" w:rsidP="00611B22">
      <w:pPr>
        <w:spacing w:before="100" w:beforeAutospacing="1" w:after="100" w:afterAutospacing="1" w:line="240" w:lineRule="auto"/>
        <w:rPr>
          <w:rFonts w:cs="Arial"/>
          <w:b/>
          <w:color w:val="000000" w:themeColor="text1"/>
          <w:sz w:val="24"/>
          <w:szCs w:val="24"/>
        </w:rPr>
      </w:pPr>
    </w:p>
    <w:p w:rsidR="00765753" w:rsidRDefault="00765753" w:rsidP="00611B22">
      <w:pPr>
        <w:spacing w:before="100" w:beforeAutospacing="1" w:after="100" w:afterAutospacing="1" w:line="240" w:lineRule="auto"/>
        <w:rPr>
          <w:rFonts w:cs="Arial"/>
          <w:b/>
          <w:color w:val="000000" w:themeColor="text1"/>
          <w:sz w:val="24"/>
          <w:szCs w:val="24"/>
        </w:rPr>
      </w:pPr>
    </w:p>
    <w:p w:rsidR="00765753" w:rsidRDefault="00765753" w:rsidP="00611B22">
      <w:pPr>
        <w:spacing w:before="100" w:beforeAutospacing="1" w:after="100" w:afterAutospacing="1" w:line="240" w:lineRule="auto"/>
        <w:rPr>
          <w:rFonts w:cs="Arial"/>
          <w:b/>
          <w:color w:val="000000" w:themeColor="text1"/>
          <w:sz w:val="24"/>
          <w:szCs w:val="24"/>
        </w:rPr>
      </w:pPr>
    </w:p>
    <w:p w:rsidR="00765753" w:rsidRDefault="00765753" w:rsidP="00611B22">
      <w:pPr>
        <w:spacing w:before="100" w:beforeAutospacing="1" w:after="100" w:afterAutospacing="1" w:line="240" w:lineRule="auto"/>
        <w:rPr>
          <w:rFonts w:cs="Arial"/>
          <w:b/>
          <w:color w:val="000000" w:themeColor="text1"/>
          <w:sz w:val="24"/>
          <w:szCs w:val="24"/>
        </w:rPr>
      </w:pPr>
    </w:p>
    <w:p w:rsidR="00765753" w:rsidRDefault="00C75B46" w:rsidP="00611B22">
      <w:pPr>
        <w:spacing w:before="100" w:beforeAutospacing="1" w:after="100" w:afterAutospacing="1" w:line="240" w:lineRule="auto"/>
        <w:rPr>
          <w:rFonts w:cs="Arial"/>
          <w:b/>
          <w:color w:val="000000" w:themeColor="text1"/>
          <w:sz w:val="24"/>
          <w:szCs w:val="24"/>
        </w:rPr>
      </w:pPr>
      <w:r w:rsidRPr="00D75389">
        <w:rPr>
          <w:noProof/>
          <w:sz w:val="24"/>
          <w:szCs w:val="24"/>
        </w:rPr>
        <w:lastRenderedPageBreak/>
        <w:drawing>
          <wp:anchor distT="0" distB="0" distL="114300" distR="114300" simplePos="0" relativeHeight="251665408" behindDoc="0" locked="0" layoutInCell="1" allowOverlap="1" wp14:anchorId="2B3441E7" wp14:editId="0ED11549">
            <wp:simplePos x="0" y="0"/>
            <wp:positionH relativeFrom="column">
              <wp:posOffset>-210185</wp:posOffset>
            </wp:positionH>
            <wp:positionV relativeFrom="paragraph">
              <wp:posOffset>-71076</wp:posOffset>
            </wp:positionV>
            <wp:extent cx="6462395" cy="3657600"/>
            <wp:effectExtent l="0" t="0" r="0" b="0"/>
            <wp:wrapNone/>
            <wp:docPr id="10" name="Picture 10" descr="50 bar loan amounts for rejected lo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50 bar loan amounts for rejected loan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62395" cy="3657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5753" w:rsidRDefault="00765753" w:rsidP="00611B22">
      <w:pPr>
        <w:spacing w:before="100" w:beforeAutospacing="1" w:after="100" w:afterAutospacing="1" w:line="240" w:lineRule="auto"/>
        <w:rPr>
          <w:rFonts w:cs="Arial"/>
          <w:b/>
          <w:color w:val="000000" w:themeColor="text1"/>
          <w:sz w:val="24"/>
          <w:szCs w:val="24"/>
        </w:rPr>
      </w:pPr>
    </w:p>
    <w:p w:rsidR="00765753" w:rsidRDefault="00765753" w:rsidP="00611B22">
      <w:pPr>
        <w:spacing w:before="100" w:beforeAutospacing="1" w:after="100" w:afterAutospacing="1" w:line="240" w:lineRule="auto"/>
        <w:rPr>
          <w:rFonts w:cs="Arial"/>
          <w:b/>
          <w:color w:val="000000" w:themeColor="text1"/>
          <w:sz w:val="24"/>
          <w:szCs w:val="24"/>
        </w:rPr>
      </w:pPr>
      <w:bookmarkStart w:id="0" w:name="_GoBack"/>
      <w:bookmarkEnd w:id="0"/>
    </w:p>
    <w:p w:rsidR="00765753" w:rsidRDefault="00765753" w:rsidP="00611B22">
      <w:pPr>
        <w:spacing w:before="100" w:beforeAutospacing="1" w:after="100" w:afterAutospacing="1" w:line="240" w:lineRule="auto"/>
        <w:rPr>
          <w:rFonts w:cs="Arial"/>
          <w:b/>
          <w:color w:val="000000" w:themeColor="text1"/>
          <w:sz w:val="24"/>
          <w:szCs w:val="24"/>
        </w:rPr>
      </w:pPr>
    </w:p>
    <w:p w:rsidR="00765753" w:rsidRDefault="00765753" w:rsidP="00611B22">
      <w:pPr>
        <w:spacing w:before="100" w:beforeAutospacing="1" w:after="100" w:afterAutospacing="1" w:line="240" w:lineRule="auto"/>
        <w:rPr>
          <w:rFonts w:cs="Arial"/>
          <w:b/>
          <w:color w:val="000000" w:themeColor="text1"/>
          <w:sz w:val="24"/>
          <w:szCs w:val="24"/>
        </w:rPr>
      </w:pPr>
    </w:p>
    <w:p w:rsidR="00765753" w:rsidRDefault="00765753" w:rsidP="00611B22">
      <w:pPr>
        <w:spacing w:before="100" w:beforeAutospacing="1" w:after="100" w:afterAutospacing="1" w:line="240" w:lineRule="auto"/>
        <w:rPr>
          <w:rFonts w:cs="Arial"/>
          <w:b/>
          <w:color w:val="000000" w:themeColor="text1"/>
          <w:sz w:val="24"/>
          <w:szCs w:val="24"/>
        </w:rPr>
      </w:pPr>
    </w:p>
    <w:p w:rsidR="00765753" w:rsidRDefault="00765753" w:rsidP="00611B22">
      <w:pPr>
        <w:spacing w:before="100" w:beforeAutospacing="1" w:after="100" w:afterAutospacing="1" w:line="240" w:lineRule="auto"/>
        <w:rPr>
          <w:rFonts w:cs="Arial"/>
          <w:b/>
          <w:color w:val="000000" w:themeColor="text1"/>
          <w:sz w:val="24"/>
          <w:szCs w:val="24"/>
        </w:rPr>
      </w:pPr>
    </w:p>
    <w:p w:rsidR="00765753" w:rsidRDefault="00765753" w:rsidP="00611B22">
      <w:pPr>
        <w:spacing w:before="100" w:beforeAutospacing="1" w:after="100" w:afterAutospacing="1" w:line="240" w:lineRule="auto"/>
        <w:rPr>
          <w:rFonts w:cs="Arial"/>
          <w:b/>
          <w:color w:val="000000" w:themeColor="text1"/>
          <w:sz w:val="24"/>
          <w:szCs w:val="24"/>
        </w:rPr>
      </w:pPr>
    </w:p>
    <w:p w:rsidR="00765753" w:rsidRDefault="00765753" w:rsidP="00611B22">
      <w:pPr>
        <w:spacing w:before="100" w:beforeAutospacing="1" w:after="100" w:afterAutospacing="1" w:line="240" w:lineRule="auto"/>
        <w:rPr>
          <w:rFonts w:cs="Arial"/>
          <w:b/>
          <w:color w:val="000000" w:themeColor="text1"/>
          <w:sz w:val="24"/>
          <w:szCs w:val="24"/>
        </w:rPr>
      </w:pPr>
    </w:p>
    <w:p w:rsidR="00765753" w:rsidRDefault="00765753" w:rsidP="00611B22">
      <w:pPr>
        <w:spacing w:before="100" w:beforeAutospacing="1" w:after="100" w:afterAutospacing="1" w:line="240" w:lineRule="auto"/>
        <w:rPr>
          <w:rFonts w:cs="Arial"/>
          <w:b/>
          <w:color w:val="000000" w:themeColor="text1"/>
          <w:sz w:val="24"/>
          <w:szCs w:val="24"/>
        </w:rPr>
      </w:pPr>
    </w:p>
    <w:p w:rsidR="00765753" w:rsidRDefault="00765753" w:rsidP="00611B22">
      <w:pPr>
        <w:spacing w:before="100" w:beforeAutospacing="1" w:after="100" w:afterAutospacing="1" w:line="240" w:lineRule="auto"/>
        <w:rPr>
          <w:rFonts w:cs="Arial"/>
          <w:b/>
          <w:color w:val="000000" w:themeColor="text1"/>
          <w:sz w:val="24"/>
          <w:szCs w:val="24"/>
        </w:rPr>
      </w:pPr>
    </w:p>
    <w:p w:rsidR="00774AD3" w:rsidRPr="00765753" w:rsidRDefault="00774AD3" w:rsidP="00611B22">
      <w:pPr>
        <w:spacing w:before="100" w:beforeAutospacing="1" w:after="100" w:afterAutospacing="1" w:line="240" w:lineRule="auto"/>
        <w:rPr>
          <w:rFonts w:cs="Arial"/>
          <w:color w:val="000000" w:themeColor="text1"/>
          <w:sz w:val="24"/>
          <w:szCs w:val="24"/>
        </w:rPr>
      </w:pPr>
      <w:r w:rsidRPr="00D75389">
        <w:rPr>
          <w:rFonts w:cs="Arial"/>
          <w:b/>
          <w:color w:val="000000" w:themeColor="text1"/>
          <w:sz w:val="24"/>
          <w:szCs w:val="24"/>
        </w:rPr>
        <w:t>RISK SCORE DISTRIBUTION</w:t>
      </w:r>
    </w:p>
    <w:p w:rsidR="00774AD3" w:rsidRDefault="000D1879" w:rsidP="00611B22">
      <w:pPr>
        <w:spacing w:before="100" w:beforeAutospacing="1" w:after="100" w:afterAutospacing="1" w:line="240" w:lineRule="auto"/>
        <w:rPr>
          <w:rFonts w:cs="Arial"/>
          <w:color w:val="000000" w:themeColor="text1"/>
          <w:sz w:val="24"/>
          <w:szCs w:val="24"/>
        </w:rPr>
      </w:pPr>
      <w:r>
        <w:rPr>
          <w:noProof/>
        </w:rPr>
        <w:drawing>
          <wp:anchor distT="0" distB="0" distL="114300" distR="114300" simplePos="0" relativeHeight="251669504" behindDoc="0" locked="0" layoutInCell="1" allowOverlap="1" wp14:anchorId="062A473F" wp14:editId="1EFBF86E">
            <wp:simplePos x="0" y="0"/>
            <wp:positionH relativeFrom="column">
              <wp:posOffset>0</wp:posOffset>
            </wp:positionH>
            <wp:positionV relativeFrom="paragraph">
              <wp:posOffset>1068705</wp:posOffset>
            </wp:positionV>
            <wp:extent cx="5943600" cy="3364230"/>
            <wp:effectExtent l="0" t="0" r="0" b="7620"/>
            <wp:wrapNone/>
            <wp:docPr id="12" name="Picture 12" descr="Risk scores for rejected lo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isk scores for rejected loan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64230"/>
                    </a:xfrm>
                    <a:prstGeom prst="rect">
                      <a:avLst/>
                    </a:prstGeom>
                    <a:noFill/>
                    <a:ln>
                      <a:noFill/>
                    </a:ln>
                  </pic:spPr>
                </pic:pic>
              </a:graphicData>
            </a:graphic>
            <wp14:sizeRelH relativeFrom="page">
              <wp14:pctWidth>0</wp14:pctWidth>
            </wp14:sizeRelH>
            <wp14:sizeRelV relativeFrom="page">
              <wp14:pctHeight>0</wp14:pctHeight>
            </wp14:sizeRelV>
          </wp:anchor>
        </w:drawing>
      </w:r>
      <w:r w:rsidR="00774AD3" w:rsidRPr="00D75389">
        <w:rPr>
          <w:rFonts w:cs="Arial"/>
          <w:color w:val="000000" w:themeColor="text1"/>
          <w:sz w:val="24"/>
          <w:szCs w:val="24"/>
        </w:rPr>
        <w:tab/>
        <w:t xml:space="preserve">We didn’t find that much to be interesting when analyzing the distribution of risk scores. We saw a relatively normal distribution which was to be expected. Most people fall in the same range of risk scores and then there are the few that trail off at either end. As you can see by the graph, there </w:t>
      </w:r>
      <w:r w:rsidR="00074B03">
        <w:rPr>
          <w:rFonts w:cs="Arial"/>
          <w:color w:val="000000" w:themeColor="text1"/>
          <w:sz w:val="24"/>
          <w:szCs w:val="24"/>
        </w:rPr>
        <w:t>were</w:t>
      </w:r>
      <w:r w:rsidR="00774AD3" w:rsidRPr="00D75389">
        <w:rPr>
          <w:rFonts w:cs="Arial"/>
          <w:color w:val="000000" w:themeColor="text1"/>
          <w:sz w:val="24"/>
          <w:szCs w:val="24"/>
        </w:rPr>
        <w:t xml:space="preserve"> a few people who were almost outliers because they had little to no risk score but because of the number of them, it isn’t really an outlier.</w:t>
      </w:r>
    </w:p>
    <w:p w:rsidR="00765753" w:rsidRDefault="00765753" w:rsidP="00611B22">
      <w:pPr>
        <w:spacing w:before="100" w:beforeAutospacing="1" w:after="100" w:afterAutospacing="1" w:line="240" w:lineRule="auto"/>
        <w:rPr>
          <w:rFonts w:cs="Arial"/>
          <w:color w:val="000000" w:themeColor="text1"/>
          <w:sz w:val="24"/>
          <w:szCs w:val="24"/>
        </w:rPr>
      </w:pPr>
    </w:p>
    <w:p w:rsidR="00765753" w:rsidRDefault="00765753" w:rsidP="00611B22">
      <w:pPr>
        <w:spacing w:before="100" w:beforeAutospacing="1" w:after="100" w:afterAutospacing="1" w:line="240" w:lineRule="auto"/>
        <w:rPr>
          <w:rFonts w:cs="Arial"/>
          <w:color w:val="000000" w:themeColor="text1"/>
          <w:sz w:val="24"/>
          <w:szCs w:val="24"/>
        </w:rPr>
      </w:pPr>
    </w:p>
    <w:p w:rsidR="00765753" w:rsidRDefault="00765753" w:rsidP="00611B22">
      <w:pPr>
        <w:spacing w:before="100" w:beforeAutospacing="1" w:after="100" w:afterAutospacing="1" w:line="240" w:lineRule="auto"/>
        <w:rPr>
          <w:rFonts w:cs="Arial"/>
          <w:color w:val="000000" w:themeColor="text1"/>
          <w:sz w:val="24"/>
          <w:szCs w:val="24"/>
        </w:rPr>
      </w:pPr>
    </w:p>
    <w:p w:rsidR="00765753" w:rsidRDefault="00765753" w:rsidP="00611B22">
      <w:pPr>
        <w:spacing w:before="100" w:beforeAutospacing="1" w:after="100" w:afterAutospacing="1" w:line="240" w:lineRule="auto"/>
        <w:rPr>
          <w:rFonts w:cs="Arial"/>
          <w:color w:val="000000" w:themeColor="text1"/>
          <w:sz w:val="24"/>
          <w:szCs w:val="24"/>
        </w:rPr>
      </w:pPr>
    </w:p>
    <w:p w:rsidR="00765753" w:rsidRDefault="00765753" w:rsidP="00611B22">
      <w:pPr>
        <w:spacing w:before="100" w:beforeAutospacing="1" w:after="100" w:afterAutospacing="1" w:line="240" w:lineRule="auto"/>
        <w:rPr>
          <w:rFonts w:cs="Arial"/>
          <w:color w:val="000000" w:themeColor="text1"/>
          <w:sz w:val="24"/>
          <w:szCs w:val="24"/>
        </w:rPr>
      </w:pPr>
    </w:p>
    <w:p w:rsidR="00765753" w:rsidRDefault="00765753" w:rsidP="00611B22">
      <w:pPr>
        <w:spacing w:before="100" w:beforeAutospacing="1" w:after="100" w:afterAutospacing="1" w:line="240" w:lineRule="auto"/>
        <w:rPr>
          <w:rFonts w:cs="Arial"/>
          <w:color w:val="000000" w:themeColor="text1"/>
          <w:sz w:val="24"/>
          <w:szCs w:val="24"/>
        </w:rPr>
      </w:pPr>
    </w:p>
    <w:p w:rsidR="00765753" w:rsidRDefault="00765753" w:rsidP="00611B22">
      <w:pPr>
        <w:spacing w:before="100" w:beforeAutospacing="1" w:after="100" w:afterAutospacing="1" w:line="240" w:lineRule="auto"/>
        <w:rPr>
          <w:rFonts w:cs="Arial"/>
          <w:color w:val="000000" w:themeColor="text1"/>
          <w:sz w:val="24"/>
          <w:szCs w:val="24"/>
        </w:rPr>
      </w:pPr>
    </w:p>
    <w:p w:rsidR="002F0ED9" w:rsidRDefault="002F0ED9" w:rsidP="00611B22">
      <w:pPr>
        <w:spacing w:before="100" w:beforeAutospacing="1" w:after="100" w:afterAutospacing="1" w:line="240" w:lineRule="auto"/>
        <w:rPr>
          <w:rFonts w:cs="Arial"/>
          <w:color w:val="000000" w:themeColor="text1"/>
          <w:sz w:val="24"/>
          <w:szCs w:val="24"/>
        </w:rPr>
      </w:pPr>
    </w:p>
    <w:p w:rsidR="00774AD3" w:rsidRPr="00D75389" w:rsidRDefault="00AF2CFE" w:rsidP="00611B22">
      <w:pPr>
        <w:spacing w:before="100" w:beforeAutospacing="1" w:after="100" w:afterAutospacing="1" w:line="240" w:lineRule="auto"/>
        <w:rPr>
          <w:rFonts w:cs="Arial"/>
          <w:b/>
          <w:color w:val="000000" w:themeColor="text1"/>
          <w:sz w:val="24"/>
          <w:szCs w:val="24"/>
        </w:rPr>
      </w:pPr>
      <w:r w:rsidRPr="00D75389">
        <w:rPr>
          <w:rFonts w:cs="Arial"/>
          <w:b/>
          <w:color w:val="000000" w:themeColor="text1"/>
          <w:sz w:val="24"/>
          <w:szCs w:val="24"/>
        </w:rPr>
        <w:lastRenderedPageBreak/>
        <w:t>STATEWIDE APPLICATIONS</w:t>
      </w:r>
    </w:p>
    <w:p w:rsidR="000D1879" w:rsidRDefault="007050AD" w:rsidP="000D1879">
      <w:pPr>
        <w:spacing w:before="100" w:beforeAutospacing="1" w:after="100" w:afterAutospacing="1" w:line="240" w:lineRule="auto"/>
        <w:ind w:firstLine="720"/>
        <w:rPr>
          <w:rFonts w:cs="Helvetica"/>
          <w:color w:val="333333"/>
          <w:sz w:val="24"/>
          <w:szCs w:val="24"/>
          <w:shd w:val="clear" w:color="auto" w:fill="FFFFFF"/>
        </w:rPr>
      </w:pPr>
      <w:r w:rsidRPr="00D75389">
        <w:rPr>
          <w:rFonts w:cs="Helvetica"/>
          <w:color w:val="333333"/>
          <w:sz w:val="24"/>
          <w:szCs w:val="24"/>
          <w:shd w:val="clear" w:color="auto" w:fill="FFFFFF"/>
        </w:rPr>
        <w:t xml:space="preserve">Here </w:t>
      </w:r>
      <w:r w:rsidR="00D75389" w:rsidRPr="00D75389">
        <w:rPr>
          <w:rFonts w:cs="Helvetica"/>
          <w:color w:val="333333"/>
          <w:sz w:val="24"/>
          <w:szCs w:val="24"/>
          <w:shd w:val="clear" w:color="auto" w:fill="FFFFFF"/>
        </w:rPr>
        <w:t>are the numbers</w:t>
      </w:r>
      <w:r w:rsidRPr="00D75389">
        <w:rPr>
          <w:rFonts w:cs="Helvetica"/>
          <w:color w:val="333333"/>
          <w:sz w:val="24"/>
          <w:szCs w:val="24"/>
          <w:shd w:val="clear" w:color="auto" w:fill="FFFFFF"/>
        </w:rPr>
        <w:t xml:space="preserve"> of applications per state normalized for population for accepted an</w:t>
      </w:r>
      <w:r w:rsidR="00C60EEB">
        <w:rPr>
          <w:rFonts w:cs="Helvetica"/>
          <w:color w:val="333333"/>
          <w:sz w:val="24"/>
          <w:szCs w:val="24"/>
          <w:shd w:val="clear" w:color="auto" w:fill="FFFFFF"/>
        </w:rPr>
        <w:t>d</w:t>
      </w:r>
      <w:r w:rsidRPr="00D75389">
        <w:rPr>
          <w:rFonts w:cs="Helvetica"/>
          <w:color w:val="333333"/>
          <w:sz w:val="24"/>
          <w:szCs w:val="24"/>
          <w:shd w:val="clear" w:color="auto" w:fill="FFFFFF"/>
        </w:rPr>
        <w:t xml:space="preserve"> rejected loans respectively</w:t>
      </w:r>
      <w:r w:rsidRPr="00D75389">
        <w:rPr>
          <w:rFonts w:cs="Helvetica"/>
          <w:color w:val="333333"/>
          <w:sz w:val="24"/>
          <w:szCs w:val="24"/>
          <w:shd w:val="clear" w:color="auto" w:fill="FFFFFF"/>
        </w:rPr>
        <w:t>. The legend of state</w:t>
      </w:r>
      <w:r w:rsidR="00D75389" w:rsidRPr="00D75389">
        <w:rPr>
          <w:rFonts w:cs="Helvetica"/>
          <w:color w:val="333333"/>
          <w:sz w:val="24"/>
          <w:szCs w:val="24"/>
          <w:shd w:val="clear" w:color="auto" w:fill="FFFFFF"/>
        </w:rPr>
        <w:t xml:space="preserve"> </w:t>
      </w:r>
      <w:r w:rsidRPr="00D75389">
        <w:rPr>
          <w:rFonts w:cs="Helvetica"/>
          <w:color w:val="333333"/>
          <w:sz w:val="24"/>
          <w:szCs w:val="24"/>
          <w:shd w:val="clear" w:color="auto" w:fill="FFFFFF"/>
        </w:rPr>
        <w:t xml:space="preserve">name to state number has been included as </w:t>
      </w:r>
      <w:r w:rsidRPr="00D75389">
        <w:rPr>
          <w:rFonts w:cs="Helvetica"/>
          <w:b/>
          <w:color w:val="333333"/>
          <w:sz w:val="24"/>
          <w:szCs w:val="24"/>
          <w:shd w:val="clear" w:color="auto" w:fill="FFFFFF"/>
        </w:rPr>
        <w:t>Appendix i.</w:t>
      </w:r>
      <w:r w:rsidR="00D75389" w:rsidRPr="00D75389">
        <w:rPr>
          <w:rFonts w:cs="Helvetica"/>
          <w:b/>
          <w:color w:val="333333"/>
          <w:sz w:val="24"/>
          <w:szCs w:val="24"/>
          <w:shd w:val="clear" w:color="auto" w:fill="FFFFFF"/>
        </w:rPr>
        <w:t xml:space="preserve"> T</w:t>
      </w:r>
      <w:r w:rsidR="00D75389" w:rsidRPr="00D75389">
        <w:rPr>
          <w:rFonts w:cs="Helvetica"/>
          <w:color w:val="333333"/>
          <w:sz w:val="24"/>
          <w:szCs w:val="24"/>
          <w:shd w:val="clear" w:color="auto" w:fill="FFFFFF"/>
        </w:rPr>
        <w:t xml:space="preserve">he following states have </w:t>
      </w:r>
      <w:r w:rsidR="00D75389" w:rsidRPr="00D75389">
        <w:rPr>
          <w:rFonts w:cs="Helvetica"/>
          <w:color w:val="333333"/>
          <w:sz w:val="24"/>
          <w:szCs w:val="24"/>
          <w:shd w:val="clear" w:color="auto" w:fill="FFFFFF"/>
        </w:rPr>
        <w:t>significantly</w:t>
      </w:r>
      <w:r w:rsidR="00D75389" w:rsidRPr="00D75389">
        <w:rPr>
          <w:rFonts w:cs="Helvetica"/>
          <w:color w:val="333333"/>
          <w:sz w:val="24"/>
          <w:szCs w:val="24"/>
          <w:shd w:val="clear" w:color="auto" w:fill="FFFFFF"/>
        </w:rPr>
        <w:t xml:space="preserve"> fewer applications per person compared to other states: Florida, Georgia, South Dakota, Texas, Utah, </w:t>
      </w:r>
      <w:r w:rsidR="00D75389" w:rsidRPr="00D75389">
        <w:rPr>
          <w:rFonts w:cs="Helvetica"/>
          <w:color w:val="333333"/>
          <w:sz w:val="24"/>
          <w:szCs w:val="24"/>
          <w:shd w:val="clear" w:color="auto" w:fill="FFFFFF"/>
        </w:rPr>
        <w:t>and North</w:t>
      </w:r>
      <w:r w:rsidR="00D75389" w:rsidRPr="00D75389">
        <w:rPr>
          <w:rFonts w:cs="Helvetica"/>
          <w:color w:val="333333"/>
          <w:sz w:val="24"/>
          <w:szCs w:val="24"/>
          <w:shd w:val="clear" w:color="auto" w:fill="FFFFFF"/>
        </w:rPr>
        <w:t xml:space="preserve"> Dakota. Illinois has significantly more applications per person compared to other states. </w:t>
      </w:r>
      <w:r w:rsidR="00D75389" w:rsidRPr="00D75389">
        <w:rPr>
          <w:rFonts w:cs="Helvetica"/>
          <w:color w:val="333333"/>
          <w:sz w:val="24"/>
          <w:szCs w:val="24"/>
          <w:shd w:val="clear" w:color="auto" w:fill="FFFFFF"/>
        </w:rPr>
        <w:t>We couldn’t really</w:t>
      </w:r>
      <w:r w:rsidR="00D75389" w:rsidRPr="00D75389">
        <w:rPr>
          <w:rFonts w:cs="Helvetica"/>
          <w:color w:val="333333"/>
          <w:sz w:val="24"/>
          <w:szCs w:val="24"/>
          <w:shd w:val="clear" w:color="auto" w:fill="FFFFFF"/>
        </w:rPr>
        <w:t xml:space="preserve"> say why these trends appear</w:t>
      </w:r>
      <w:r w:rsidR="00D75389" w:rsidRPr="00D75389">
        <w:rPr>
          <w:rFonts w:cs="Helvetica"/>
          <w:color w:val="333333"/>
          <w:sz w:val="24"/>
          <w:szCs w:val="24"/>
          <w:shd w:val="clear" w:color="auto" w:fill="FFFFFF"/>
        </w:rPr>
        <w:t xml:space="preserve">ed. </w:t>
      </w:r>
      <w:r w:rsidR="00D75389" w:rsidRPr="00D75389">
        <w:rPr>
          <w:rFonts w:cs="Helvetica"/>
          <w:color w:val="333333"/>
          <w:sz w:val="24"/>
          <w:szCs w:val="24"/>
          <w:shd w:val="clear" w:color="auto" w:fill="FFFFFF"/>
        </w:rPr>
        <w:t xml:space="preserve">Utah, Georgia and Texas </w:t>
      </w:r>
      <w:r w:rsidR="00D75389" w:rsidRPr="00D75389">
        <w:rPr>
          <w:rFonts w:cs="Helvetica"/>
          <w:color w:val="333333"/>
          <w:sz w:val="24"/>
          <w:szCs w:val="24"/>
          <w:shd w:val="clear" w:color="auto" w:fill="FFFFFF"/>
        </w:rPr>
        <w:t>aren’t</w:t>
      </w:r>
      <w:r w:rsidR="00D75389" w:rsidRPr="00D75389">
        <w:rPr>
          <w:rFonts w:cs="Helvetica"/>
          <w:color w:val="333333"/>
          <w:sz w:val="24"/>
          <w:szCs w:val="24"/>
          <w:shd w:val="clear" w:color="auto" w:fill="FFFFFF"/>
        </w:rPr>
        <w:t xml:space="preserve"> considered </w:t>
      </w:r>
      <w:r w:rsidR="00D75389" w:rsidRPr="00D75389">
        <w:rPr>
          <w:rFonts w:cs="Helvetica"/>
          <w:color w:val="333333"/>
          <w:sz w:val="24"/>
          <w:szCs w:val="24"/>
          <w:shd w:val="clear" w:color="auto" w:fill="FFFFFF"/>
        </w:rPr>
        <w:t xml:space="preserve">to be particularity </w:t>
      </w:r>
      <w:r w:rsidR="00D75389" w:rsidRPr="00D75389">
        <w:rPr>
          <w:rFonts w:cs="Helvetica"/>
          <w:color w:val="333333"/>
          <w:sz w:val="24"/>
          <w:szCs w:val="24"/>
          <w:shd w:val="clear" w:color="auto" w:fill="FFFFFF"/>
        </w:rPr>
        <w:t>progressive states and that may explain why they have fewer applications per person</w:t>
      </w:r>
      <w:r w:rsidR="00D75389">
        <w:rPr>
          <w:rFonts w:cs="Helvetica"/>
          <w:color w:val="333333"/>
          <w:sz w:val="24"/>
          <w:szCs w:val="24"/>
          <w:shd w:val="clear" w:color="auto" w:fill="FFFFFF"/>
        </w:rPr>
        <w:t xml:space="preserve">. It might be that the oil </w:t>
      </w:r>
      <w:proofErr w:type="gramStart"/>
      <w:r w:rsidR="00D75389">
        <w:rPr>
          <w:rFonts w:cs="Helvetica"/>
          <w:color w:val="333333"/>
          <w:sz w:val="24"/>
          <w:szCs w:val="24"/>
          <w:shd w:val="clear" w:color="auto" w:fill="FFFFFF"/>
        </w:rPr>
        <w:t xml:space="preserve">boom </w:t>
      </w:r>
      <w:r w:rsidR="00D75389" w:rsidRPr="00D75389">
        <w:rPr>
          <w:rFonts w:cs="Helvetica"/>
          <w:color w:val="333333"/>
          <w:sz w:val="24"/>
          <w:szCs w:val="24"/>
          <w:shd w:val="clear" w:color="auto" w:fill="FFFFFF"/>
        </w:rPr>
        <w:t xml:space="preserve">in the Dakotas </w:t>
      </w:r>
      <w:r w:rsidR="00D75389" w:rsidRPr="00D75389">
        <w:rPr>
          <w:rFonts w:cs="Helvetica"/>
          <w:color w:val="333333"/>
          <w:sz w:val="24"/>
          <w:szCs w:val="24"/>
          <w:shd w:val="clear" w:color="auto" w:fill="FFFFFF"/>
        </w:rPr>
        <w:t>explain</w:t>
      </w:r>
      <w:proofErr w:type="gramEnd"/>
      <w:r w:rsidR="00D75389" w:rsidRPr="00D75389">
        <w:rPr>
          <w:rFonts w:cs="Helvetica"/>
          <w:color w:val="333333"/>
          <w:sz w:val="24"/>
          <w:szCs w:val="24"/>
          <w:shd w:val="clear" w:color="auto" w:fill="FFFFFF"/>
        </w:rPr>
        <w:t xml:space="preserve"> why they don't have many applications</w:t>
      </w:r>
      <w:r w:rsidR="00D75389" w:rsidRPr="00D75389">
        <w:rPr>
          <w:rFonts w:cs="Helvetica"/>
          <w:color w:val="333333"/>
          <w:sz w:val="24"/>
          <w:szCs w:val="24"/>
          <w:shd w:val="clear" w:color="auto" w:fill="FFFFFF"/>
        </w:rPr>
        <w:t>. We couldn’t</w:t>
      </w:r>
      <w:r w:rsidR="00D75389" w:rsidRPr="00D75389">
        <w:rPr>
          <w:rFonts w:cs="Helvetica"/>
          <w:color w:val="333333"/>
          <w:sz w:val="24"/>
          <w:szCs w:val="24"/>
          <w:shd w:val="clear" w:color="auto" w:fill="FFFFFF"/>
        </w:rPr>
        <w:t xml:space="preserve"> </w:t>
      </w:r>
      <w:r w:rsidR="00F97B40">
        <w:rPr>
          <w:rFonts w:cs="Helvetica"/>
          <w:color w:val="333333"/>
          <w:sz w:val="24"/>
          <w:szCs w:val="24"/>
          <w:shd w:val="clear" w:color="auto" w:fill="FFFFFF"/>
        </w:rPr>
        <w:t xml:space="preserve">explain this trend </w:t>
      </w:r>
      <w:r w:rsidR="00D75389" w:rsidRPr="00D75389">
        <w:rPr>
          <w:rFonts w:cs="Helvetica"/>
          <w:color w:val="333333"/>
          <w:sz w:val="24"/>
          <w:szCs w:val="24"/>
          <w:shd w:val="clear" w:color="auto" w:fill="FFFFFF"/>
        </w:rPr>
        <w:t>for Florida or Illinois</w:t>
      </w:r>
      <w:r w:rsidR="000D1879">
        <w:rPr>
          <w:rFonts w:cs="Helvetica"/>
          <w:color w:val="333333"/>
          <w:sz w:val="24"/>
          <w:szCs w:val="24"/>
          <w:shd w:val="clear" w:color="auto" w:fill="FFFFFF"/>
        </w:rPr>
        <w:t>.</w:t>
      </w:r>
    </w:p>
    <w:p w:rsidR="000D1879" w:rsidRDefault="002F0ED9" w:rsidP="000D1879">
      <w:pPr>
        <w:spacing w:before="100" w:beforeAutospacing="1" w:after="100" w:afterAutospacing="1" w:line="240" w:lineRule="auto"/>
        <w:ind w:firstLine="720"/>
        <w:rPr>
          <w:rFonts w:cs="Helvetica"/>
          <w:color w:val="333333"/>
          <w:sz w:val="24"/>
          <w:szCs w:val="24"/>
          <w:shd w:val="clear" w:color="auto" w:fill="FFFFFF"/>
        </w:rPr>
      </w:pPr>
      <w:r>
        <w:rPr>
          <w:noProof/>
        </w:rPr>
        <w:drawing>
          <wp:anchor distT="0" distB="0" distL="114300" distR="114300" simplePos="0" relativeHeight="251670528" behindDoc="0" locked="0" layoutInCell="1" allowOverlap="1" wp14:anchorId="44E07497" wp14:editId="71E5A9B5">
            <wp:simplePos x="0" y="0"/>
            <wp:positionH relativeFrom="column">
              <wp:posOffset>-233045</wp:posOffset>
            </wp:positionH>
            <wp:positionV relativeFrom="paragraph">
              <wp:posOffset>78740</wp:posOffset>
            </wp:positionV>
            <wp:extent cx="5943600" cy="3364230"/>
            <wp:effectExtent l="0" t="0" r="0" b="7620"/>
            <wp:wrapNone/>
            <wp:docPr id="13" name="Picture 13" descr="Population normalized accepted applications per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opulation normalized accepted applications per sta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64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2CFE" w:rsidRDefault="00AF2CFE" w:rsidP="000D1879">
      <w:pPr>
        <w:spacing w:before="100" w:beforeAutospacing="1" w:after="100" w:afterAutospacing="1" w:line="240" w:lineRule="auto"/>
        <w:ind w:firstLine="720"/>
        <w:rPr>
          <w:rFonts w:cs="Helvetica"/>
          <w:color w:val="333333"/>
          <w:sz w:val="24"/>
          <w:szCs w:val="24"/>
          <w:shd w:val="clear" w:color="auto" w:fill="FFFFFF"/>
        </w:rPr>
      </w:pPr>
    </w:p>
    <w:p w:rsidR="000D1879" w:rsidRDefault="000D1879" w:rsidP="00611B22">
      <w:pPr>
        <w:spacing w:before="100" w:beforeAutospacing="1" w:after="100" w:afterAutospacing="1" w:line="240" w:lineRule="auto"/>
        <w:ind w:firstLine="720"/>
        <w:rPr>
          <w:rFonts w:cs="Helvetica"/>
          <w:color w:val="333333"/>
          <w:sz w:val="24"/>
          <w:szCs w:val="24"/>
          <w:shd w:val="clear" w:color="auto" w:fill="FFFFFF"/>
        </w:rPr>
      </w:pPr>
    </w:p>
    <w:p w:rsidR="00D75389" w:rsidRPr="00D75389" w:rsidRDefault="00D75389" w:rsidP="00611B22">
      <w:pPr>
        <w:spacing w:before="100" w:beforeAutospacing="1" w:after="100" w:afterAutospacing="1" w:line="240" w:lineRule="auto"/>
        <w:ind w:firstLine="720"/>
        <w:rPr>
          <w:rFonts w:cs="Arial"/>
          <w:color w:val="000000" w:themeColor="text1"/>
          <w:sz w:val="24"/>
          <w:szCs w:val="24"/>
        </w:rPr>
      </w:pPr>
    </w:p>
    <w:p w:rsidR="000D1879" w:rsidRDefault="000D1879" w:rsidP="00611B22">
      <w:pPr>
        <w:spacing w:before="100" w:beforeAutospacing="1" w:after="100" w:afterAutospacing="1" w:line="240" w:lineRule="auto"/>
        <w:rPr>
          <w:rFonts w:cs="Arial"/>
          <w:b/>
          <w:color w:val="000000" w:themeColor="text1"/>
          <w:sz w:val="24"/>
          <w:szCs w:val="24"/>
          <w:u w:val="single"/>
        </w:rPr>
      </w:pPr>
    </w:p>
    <w:p w:rsidR="000D1879" w:rsidRDefault="000D1879" w:rsidP="00611B22">
      <w:pPr>
        <w:spacing w:before="100" w:beforeAutospacing="1" w:after="100" w:afterAutospacing="1" w:line="240" w:lineRule="auto"/>
        <w:rPr>
          <w:rFonts w:cs="Arial"/>
          <w:b/>
          <w:color w:val="000000" w:themeColor="text1"/>
          <w:sz w:val="24"/>
          <w:szCs w:val="24"/>
          <w:u w:val="single"/>
        </w:rPr>
      </w:pPr>
    </w:p>
    <w:p w:rsidR="000D1879" w:rsidRDefault="000D1879" w:rsidP="00611B22">
      <w:pPr>
        <w:spacing w:before="100" w:beforeAutospacing="1" w:after="100" w:afterAutospacing="1" w:line="240" w:lineRule="auto"/>
        <w:rPr>
          <w:rFonts w:cs="Arial"/>
          <w:b/>
          <w:color w:val="000000" w:themeColor="text1"/>
          <w:sz w:val="24"/>
          <w:szCs w:val="24"/>
          <w:u w:val="single"/>
        </w:rPr>
      </w:pPr>
    </w:p>
    <w:p w:rsidR="000D1879" w:rsidRDefault="000D1879" w:rsidP="00611B22">
      <w:pPr>
        <w:spacing w:before="100" w:beforeAutospacing="1" w:after="100" w:afterAutospacing="1" w:line="240" w:lineRule="auto"/>
        <w:rPr>
          <w:rFonts w:cs="Arial"/>
          <w:b/>
          <w:color w:val="000000" w:themeColor="text1"/>
          <w:sz w:val="24"/>
          <w:szCs w:val="24"/>
          <w:u w:val="single"/>
        </w:rPr>
      </w:pPr>
    </w:p>
    <w:p w:rsidR="000D1879" w:rsidRDefault="000D1879" w:rsidP="00611B22">
      <w:pPr>
        <w:spacing w:before="100" w:beforeAutospacing="1" w:after="100" w:afterAutospacing="1" w:line="240" w:lineRule="auto"/>
        <w:rPr>
          <w:rFonts w:cs="Arial"/>
          <w:b/>
          <w:color w:val="000000" w:themeColor="text1"/>
          <w:sz w:val="24"/>
          <w:szCs w:val="24"/>
          <w:u w:val="single"/>
        </w:rPr>
      </w:pPr>
    </w:p>
    <w:p w:rsidR="000D1879" w:rsidRDefault="002F0ED9" w:rsidP="00611B22">
      <w:pPr>
        <w:spacing w:before="100" w:beforeAutospacing="1" w:after="100" w:afterAutospacing="1" w:line="240" w:lineRule="auto"/>
        <w:rPr>
          <w:rFonts w:cs="Arial"/>
          <w:b/>
          <w:color w:val="000000" w:themeColor="text1"/>
          <w:sz w:val="24"/>
          <w:szCs w:val="24"/>
          <w:u w:val="single"/>
        </w:rPr>
      </w:pPr>
      <w:r>
        <w:rPr>
          <w:noProof/>
        </w:rPr>
        <w:drawing>
          <wp:anchor distT="0" distB="0" distL="114300" distR="114300" simplePos="0" relativeHeight="251671552" behindDoc="0" locked="0" layoutInCell="1" allowOverlap="1" wp14:anchorId="122D09B6" wp14:editId="64DA58BE">
            <wp:simplePos x="0" y="0"/>
            <wp:positionH relativeFrom="column">
              <wp:posOffset>-230527</wp:posOffset>
            </wp:positionH>
            <wp:positionV relativeFrom="paragraph">
              <wp:posOffset>185420</wp:posOffset>
            </wp:positionV>
            <wp:extent cx="5943600" cy="3364230"/>
            <wp:effectExtent l="0" t="0" r="0" b="7620"/>
            <wp:wrapNone/>
            <wp:docPr id="14" name="Picture 14" descr="Population normalized rejected applications per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opulation normalized rejected applications per sta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364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1879" w:rsidRDefault="000D1879" w:rsidP="00611B22">
      <w:pPr>
        <w:spacing w:before="100" w:beforeAutospacing="1" w:after="100" w:afterAutospacing="1" w:line="240" w:lineRule="auto"/>
        <w:rPr>
          <w:rFonts w:cs="Arial"/>
          <w:b/>
          <w:color w:val="000000" w:themeColor="text1"/>
          <w:sz w:val="24"/>
          <w:szCs w:val="24"/>
          <w:u w:val="single"/>
        </w:rPr>
      </w:pPr>
    </w:p>
    <w:p w:rsidR="000D1879" w:rsidRDefault="000D1879" w:rsidP="00611B22">
      <w:pPr>
        <w:spacing w:before="100" w:beforeAutospacing="1" w:after="100" w:afterAutospacing="1" w:line="240" w:lineRule="auto"/>
        <w:rPr>
          <w:rFonts w:cs="Arial"/>
          <w:b/>
          <w:color w:val="000000" w:themeColor="text1"/>
          <w:sz w:val="24"/>
          <w:szCs w:val="24"/>
          <w:u w:val="single"/>
        </w:rPr>
      </w:pPr>
    </w:p>
    <w:p w:rsidR="000D1879" w:rsidRDefault="000D1879" w:rsidP="00611B22">
      <w:pPr>
        <w:spacing w:before="100" w:beforeAutospacing="1" w:after="100" w:afterAutospacing="1" w:line="240" w:lineRule="auto"/>
        <w:rPr>
          <w:rFonts w:cs="Arial"/>
          <w:b/>
          <w:color w:val="000000" w:themeColor="text1"/>
          <w:sz w:val="24"/>
          <w:szCs w:val="24"/>
          <w:u w:val="single"/>
        </w:rPr>
      </w:pPr>
    </w:p>
    <w:p w:rsidR="000D1879" w:rsidRDefault="000D1879" w:rsidP="00611B22">
      <w:pPr>
        <w:spacing w:before="100" w:beforeAutospacing="1" w:after="100" w:afterAutospacing="1" w:line="240" w:lineRule="auto"/>
        <w:rPr>
          <w:rFonts w:cs="Arial"/>
          <w:b/>
          <w:color w:val="000000" w:themeColor="text1"/>
          <w:sz w:val="24"/>
          <w:szCs w:val="24"/>
          <w:u w:val="single"/>
        </w:rPr>
      </w:pPr>
    </w:p>
    <w:p w:rsidR="000D1879" w:rsidRDefault="000D1879" w:rsidP="00611B22">
      <w:pPr>
        <w:spacing w:before="100" w:beforeAutospacing="1" w:after="100" w:afterAutospacing="1" w:line="240" w:lineRule="auto"/>
        <w:rPr>
          <w:rFonts w:cs="Arial"/>
          <w:b/>
          <w:color w:val="000000" w:themeColor="text1"/>
          <w:sz w:val="24"/>
          <w:szCs w:val="24"/>
          <w:u w:val="single"/>
        </w:rPr>
      </w:pPr>
    </w:p>
    <w:p w:rsidR="000D1879" w:rsidRDefault="000D1879" w:rsidP="00611B22">
      <w:pPr>
        <w:spacing w:before="100" w:beforeAutospacing="1" w:after="100" w:afterAutospacing="1" w:line="240" w:lineRule="auto"/>
        <w:rPr>
          <w:rFonts w:cs="Arial"/>
          <w:b/>
          <w:color w:val="000000" w:themeColor="text1"/>
          <w:sz w:val="24"/>
          <w:szCs w:val="24"/>
          <w:u w:val="single"/>
        </w:rPr>
      </w:pPr>
    </w:p>
    <w:p w:rsidR="000D1879" w:rsidRDefault="000D1879" w:rsidP="00611B22">
      <w:pPr>
        <w:spacing w:before="100" w:beforeAutospacing="1" w:after="100" w:afterAutospacing="1" w:line="240" w:lineRule="auto"/>
        <w:rPr>
          <w:rFonts w:cs="Arial"/>
          <w:b/>
          <w:color w:val="000000" w:themeColor="text1"/>
          <w:sz w:val="24"/>
          <w:szCs w:val="24"/>
          <w:u w:val="single"/>
        </w:rPr>
      </w:pPr>
    </w:p>
    <w:p w:rsidR="00137D33" w:rsidRDefault="00137D33" w:rsidP="00611B22">
      <w:pPr>
        <w:spacing w:before="100" w:beforeAutospacing="1" w:after="100" w:afterAutospacing="1" w:line="240" w:lineRule="auto"/>
        <w:rPr>
          <w:rFonts w:cs="Arial"/>
          <w:b/>
          <w:color w:val="000000" w:themeColor="text1"/>
          <w:sz w:val="24"/>
          <w:szCs w:val="24"/>
          <w:u w:val="single"/>
        </w:rPr>
      </w:pPr>
      <w:r>
        <w:rPr>
          <w:rFonts w:cs="Arial"/>
          <w:b/>
          <w:color w:val="000000" w:themeColor="text1"/>
          <w:sz w:val="24"/>
          <w:szCs w:val="24"/>
          <w:u w:val="single"/>
        </w:rPr>
        <w:lastRenderedPageBreak/>
        <w:t>CLUSTERING THE LOAN AMOUNTS</w:t>
      </w:r>
    </w:p>
    <w:p w:rsidR="000F48C3" w:rsidRDefault="00C13C1D" w:rsidP="00611B22">
      <w:pPr>
        <w:spacing w:before="100" w:beforeAutospacing="1" w:after="100" w:afterAutospacing="1" w:line="240" w:lineRule="auto"/>
        <w:rPr>
          <w:rFonts w:cs="Arial"/>
          <w:color w:val="000000" w:themeColor="text1"/>
          <w:sz w:val="24"/>
          <w:szCs w:val="24"/>
        </w:rPr>
      </w:pPr>
      <w:r>
        <w:rPr>
          <w:rFonts w:cs="Arial"/>
          <w:noProof/>
          <w:color w:val="000000" w:themeColor="text1"/>
          <w:sz w:val="24"/>
          <w:szCs w:val="24"/>
        </w:rPr>
        <w:drawing>
          <wp:anchor distT="0" distB="0" distL="114300" distR="114300" simplePos="0" relativeHeight="251672576" behindDoc="0" locked="0" layoutInCell="1" allowOverlap="1" wp14:anchorId="36E457C0" wp14:editId="71072648">
            <wp:simplePos x="0" y="0"/>
            <wp:positionH relativeFrom="column">
              <wp:posOffset>-171450</wp:posOffset>
            </wp:positionH>
            <wp:positionV relativeFrom="paragraph">
              <wp:posOffset>1093470</wp:posOffset>
            </wp:positionV>
            <wp:extent cx="5943600" cy="3363595"/>
            <wp:effectExtent l="0" t="0" r="0" b="8255"/>
            <wp:wrapNone/>
            <wp:docPr id="15" name="Picture 15" descr="C:\Users\Lauren Slusky\Dropbox\Lauren's Stuff\School\COMP 4710\Project\Data-mining-project\results\income clus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auren Slusky\Dropbox\Lauren's Stuff\School\COMP 4710\Project\Data-mining-project\results\income clustering.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363595"/>
                    </a:xfrm>
                    <a:prstGeom prst="rect">
                      <a:avLst/>
                    </a:prstGeom>
                    <a:noFill/>
                    <a:ln>
                      <a:noFill/>
                    </a:ln>
                  </pic:spPr>
                </pic:pic>
              </a:graphicData>
            </a:graphic>
            <wp14:sizeRelH relativeFrom="page">
              <wp14:pctWidth>0</wp14:pctWidth>
            </wp14:sizeRelH>
            <wp14:sizeRelV relativeFrom="page">
              <wp14:pctHeight>0</wp14:pctHeight>
            </wp14:sizeRelV>
          </wp:anchor>
        </w:drawing>
      </w:r>
      <w:r w:rsidR="000F48C3">
        <w:rPr>
          <w:rFonts w:cs="Arial"/>
          <w:color w:val="000000" w:themeColor="text1"/>
          <w:sz w:val="24"/>
          <w:szCs w:val="24"/>
        </w:rPr>
        <w:tab/>
        <w:t xml:space="preserve">For use in </w:t>
      </w:r>
      <w:r w:rsidR="00621D6E">
        <w:rPr>
          <w:rFonts w:cs="Arial"/>
          <w:color w:val="000000" w:themeColor="text1"/>
          <w:sz w:val="24"/>
          <w:szCs w:val="24"/>
        </w:rPr>
        <w:t>a few different</w:t>
      </w:r>
      <w:r w:rsidR="000F48C3">
        <w:rPr>
          <w:rFonts w:cs="Arial"/>
          <w:color w:val="000000" w:themeColor="text1"/>
          <w:sz w:val="24"/>
          <w:szCs w:val="24"/>
        </w:rPr>
        <w:t xml:space="preserve"> analyses, we clustered the different loan amounts. We did this using kmeans. </w:t>
      </w:r>
      <w:r w:rsidR="00621D6E">
        <w:rPr>
          <w:rFonts w:cs="Arial"/>
          <w:color w:val="000000" w:themeColor="text1"/>
          <w:sz w:val="24"/>
          <w:szCs w:val="24"/>
        </w:rPr>
        <w:t>What we found is</w:t>
      </w:r>
      <w:r w:rsidR="000F48C3">
        <w:rPr>
          <w:rFonts w:cs="Arial"/>
          <w:color w:val="000000" w:themeColor="text1"/>
          <w:sz w:val="24"/>
          <w:szCs w:val="24"/>
        </w:rPr>
        <w:t xml:space="preserve"> that using 10 clusters was a reasonably good number. </w:t>
      </w:r>
      <w:r w:rsidR="000F48C3">
        <w:rPr>
          <w:rFonts w:cs="Arial"/>
          <w:color w:val="000000" w:themeColor="text1"/>
          <w:sz w:val="24"/>
          <w:szCs w:val="24"/>
        </w:rPr>
        <w:t>Increasing the number of loan amount clusters actually made the accuracy much worse</w:t>
      </w:r>
      <w:r w:rsidR="000F48C3">
        <w:rPr>
          <w:rFonts w:cs="Arial"/>
          <w:color w:val="000000" w:themeColor="text1"/>
          <w:sz w:val="24"/>
          <w:szCs w:val="24"/>
        </w:rPr>
        <w:t xml:space="preserve"> in some of the analyses</w:t>
      </w:r>
      <w:r w:rsidR="000F48C3">
        <w:rPr>
          <w:rFonts w:cs="Arial"/>
          <w:color w:val="000000" w:themeColor="text1"/>
          <w:sz w:val="24"/>
          <w:szCs w:val="24"/>
        </w:rPr>
        <w:t xml:space="preserve">. While having more specific and detailed clusters could be a good idea </w:t>
      </w:r>
      <w:r w:rsidR="000914EC">
        <w:rPr>
          <w:rFonts w:cs="Arial"/>
          <w:color w:val="000000" w:themeColor="text1"/>
          <w:sz w:val="24"/>
          <w:szCs w:val="24"/>
        </w:rPr>
        <w:t xml:space="preserve">and help with analysis, </w:t>
      </w:r>
      <w:r w:rsidR="000F48C3">
        <w:rPr>
          <w:rFonts w:cs="Arial"/>
          <w:color w:val="000000" w:themeColor="text1"/>
          <w:sz w:val="24"/>
          <w:szCs w:val="24"/>
        </w:rPr>
        <w:t>it can also lead to, possibly, insufficient data in each cluster</w:t>
      </w:r>
      <w:r w:rsidR="004A213B">
        <w:rPr>
          <w:rFonts w:cs="Arial"/>
          <w:color w:val="000000" w:themeColor="text1"/>
          <w:sz w:val="24"/>
          <w:szCs w:val="24"/>
        </w:rPr>
        <w:t>.</w:t>
      </w:r>
    </w:p>
    <w:p w:rsidR="004A213B" w:rsidRPr="000F48C3" w:rsidRDefault="004A213B" w:rsidP="00611B22">
      <w:pPr>
        <w:spacing w:before="100" w:beforeAutospacing="1" w:after="100" w:afterAutospacing="1" w:line="240" w:lineRule="auto"/>
        <w:rPr>
          <w:rFonts w:cs="Arial"/>
          <w:color w:val="000000" w:themeColor="text1"/>
          <w:sz w:val="24"/>
          <w:szCs w:val="24"/>
        </w:rPr>
      </w:pPr>
    </w:p>
    <w:p w:rsidR="00C13C1D" w:rsidRDefault="00C13C1D" w:rsidP="00611B22">
      <w:pPr>
        <w:spacing w:before="100" w:beforeAutospacing="1" w:after="100" w:afterAutospacing="1" w:line="240" w:lineRule="auto"/>
        <w:rPr>
          <w:rFonts w:cs="Arial"/>
          <w:b/>
          <w:color w:val="000000" w:themeColor="text1"/>
          <w:sz w:val="24"/>
          <w:szCs w:val="24"/>
          <w:u w:val="single"/>
        </w:rPr>
      </w:pPr>
    </w:p>
    <w:p w:rsidR="00C13C1D" w:rsidRDefault="00C13C1D" w:rsidP="00611B22">
      <w:pPr>
        <w:spacing w:before="100" w:beforeAutospacing="1" w:after="100" w:afterAutospacing="1" w:line="240" w:lineRule="auto"/>
        <w:rPr>
          <w:rFonts w:cs="Arial"/>
          <w:b/>
          <w:color w:val="000000" w:themeColor="text1"/>
          <w:sz w:val="24"/>
          <w:szCs w:val="24"/>
          <w:u w:val="single"/>
        </w:rPr>
      </w:pPr>
    </w:p>
    <w:p w:rsidR="00C13C1D" w:rsidRDefault="00C13C1D" w:rsidP="00611B22">
      <w:pPr>
        <w:spacing w:before="100" w:beforeAutospacing="1" w:after="100" w:afterAutospacing="1" w:line="240" w:lineRule="auto"/>
        <w:rPr>
          <w:rFonts w:cs="Arial"/>
          <w:b/>
          <w:color w:val="000000" w:themeColor="text1"/>
          <w:sz w:val="24"/>
          <w:szCs w:val="24"/>
          <w:u w:val="single"/>
        </w:rPr>
      </w:pPr>
    </w:p>
    <w:p w:rsidR="00C13C1D" w:rsidRDefault="00C13C1D" w:rsidP="00611B22">
      <w:pPr>
        <w:spacing w:before="100" w:beforeAutospacing="1" w:after="100" w:afterAutospacing="1" w:line="240" w:lineRule="auto"/>
        <w:rPr>
          <w:rFonts w:cs="Arial"/>
          <w:b/>
          <w:color w:val="000000" w:themeColor="text1"/>
          <w:sz w:val="24"/>
          <w:szCs w:val="24"/>
          <w:u w:val="single"/>
        </w:rPr>
      </w:pPr>
    </w:p>
    <w:p w:rsidR="00C13C1D" w:rsidRDefault="00C13C1D" w:rsidP="00611B22">
      <w:pPr>
        <w:spacing w:before="100" w:beforeAutospacing="1" w:after="100" w:afterAutospacing="1" w:line="240" w:lineRule="auto"/>
        <w:rPr>
          <w:rFonts w:cs="Arial"/>
          <w:b/>
          <w:color w:val="000000" w:themeColor="text1"/>
          <w:sz w:val="24"/>
          <w:szCs w:val="24"/>
          <w:u w:val="single"/>
        </w:rPr>
      </w:pPr>
    </w:p>
    <w:p w:rsidR="00C13C1D" w:rsidRDefault="00C13C1D" w:rsidP="00611B22">
      <w:pPr>
        <w:spacing w:before="100" w:beforeAutospacing="1" w:after="100" w:afterAutospacing="1" w:line="240" w:lineRule="auto"/>
        <w:rPr>
          <w:rFonts w:cs="Arial"/>
          <w:b/>
          <w:color w:val="000000" w:themeColor="text1"/>
          <w:sz w:val="24"/>
          <w:szCs w:val="24"/>
          <w:u w:val="single"/>
        </w:rPr>
      </w:pPr>
    </w:p>
    <w:p w:rsidR="00C13C1D" w:rsidRDefault="00C13C1D" w:rsidP="00611B22">
      <w:pPr>
        <w:spacing w:before="100" w:beforeAutospacing="1" w:after="100" w:afterAutospacing="1" w:line="240" w:lineRule="auto"/>
        <w:rPr>
          <w:rFonts w:cs="Arial"/>
          <w:b/>
          <w:color w:val="000000" w:themeColor="text1"/>
          <w:sz w:val="24"/>
          <w:szCs w:val="24"/>
          <w:u w:val="single"/>
        </w:rPr>
      </w:pPr>
    </w:p>
    <w:p w:rsidR="00C13C1D" w:rsidRDefault="00C13C1D" w:rsidP="00611B22">
      <w:pPr>
        <w:spacing w:before="100" w:beforeAutospacing="1" w:after="100" w:afterAutospacing="1" w:line="240" w:lineRule="auto"/>
        <w:rPr>
          <w:rFonts w:cs="Arial"/>
          <w:b/>
          <w:color w:val="000000" w:themeColor="text1"/>
          <w:sz w:val="24"/>
          <w:szCs w:val="24"/>
          <w:u w:val="single"/>
        </w:rPr>
      </w:pPr>
    </w:p>
    <w:p w:rsidR="00C13C1D" w:rsidRDefault="00C13C1D" w:rsidP="00611B22">
      <w:pPr>
        <w:spacing w:before="100" w:beforeAutospacing="1" w:after="100" w:afterAutospacing="1" w:line="240" w:lineRule="auto"/>
        <w:rPr>
          <w:rFonts w:cs="Arial"/>
          <w:b/>
          <w:color w:val="000000" w:themeColor="text1"/>
          <w:sz w:val="24"/>
          <w:szCs w:val="24"/>
          <w:u w:val="single"/>
        </w:rPr>
      </w:pPr>
    </w:p>
    <w:p w:rsidR="009825B5" w:rsidRDefault="009825B5" w:rsidP="009825B5">
      <w:pPr>
        <w:spacing w:before="100" w:beforeAutospacing="1" w:after="100" w:afterAutospacing="1" w:line="240" w:lineRule="auto"/>
        <w:rPr>
          <w:rFonts w:cs="Arial"/>
          <w:b/>
          <w:color w:val="000000" w:themeColor="text1"/>
          <w:sz w:val="24"/>
          <w:szCs w:val="24"/>
          <w:u w:val="single"/>
        </w:rPr>
      </w:pPr>
      <w:r w:rsidRPr="00D75389">
        <w:rPr>
          <w:rFonts w:cs="Arial"/>
          <w:b/>
          <w:color w:val="000000" w:themeColor="text1"/>
          <w:sz w:val="24"/>
          <w:szCs w:val="24"/>
          <w:u w:val="single"/>
        </w:rPr>
        <w:t>PREDICTING LOAN STATUS</w:t>
      </w:r>
    </w:p>
    <w:p w:rsidR="00965839" w:rsidRPr="00D61E17" w:rsidRDefault="00965839" w:rsidP="00611B22">
      <w:pPr>
        <w:spacing w:before="100" w:beforeAutospacing="1" w:after="100" w:afterAutospacing="1" w:line="240" w:lineRule="auto"/>
        <w:rPr>
          <w:rFonts w:cs="Arial"/>
          <w:color w:val="000000" w:themeColor="text1"/>
          <w:sz w:val="24"/>
          <w:szCs w:val="24"/>
        </w:rPr>
      </w:pPr>
      <w:r>
        <w:rPr>
          <w:rFonts w:cs="Arial"/>
          <w:color w:val="000000" w:themeColor="text1"/>
          <w:sz w:val="24"/>
          <w:szCs w:val="24"/>
        </w:rPr>
        <w:tab/>
        <w:t xml:space="preserve">We tried to predict the loan status of an accepted applicant using the following information: </w:t>
      </w:r>
      <w:r w:rsidR="00585A51">
        <w:rPr>
          <w:rFonts w:cs="Arial"/>
          <w:color w:val="000000" w:themeColor="text1"/>
          <w:sz w:val="24"/>
          <w:szCs w:val="24"/>
        </w:rPr>
        <w:t>clustered l</w:t>
      </w:r>
      <w:r>
        <w:rPr>
          <w:rFonts w:cs="Arial"/>
          <w:color w:val="000000" w:themeColor="text1"/>
          <w:sz w:val="24"/>
          <w:szCs w:val="24"/>
        </w:rPr>
        <w:t xml:space="preserve">oan amount, </w:t>
      </w:r>
      <w:r w:rsidR="00585A51">
        <w:rPr>
          <w:rFonts w:cs="Arial"/>
          <w:color w:val="000000" w:themeColor="text1"/>
          <w:sz w:val="24"/>
          <w:szCs w:val="24"/>
        </w:rPr>
        <w:t>term length</w:t>
      </w:r>
      <w:r>
        <w:rPr>
          <w:rFonts w:cs="Arial"/>
          <w:color w:val="000000" w:themeColor="text1"/>
          <w:sz w:val="24"/>
          <w:szCs w:val="24"/>
        </w:rPr>
        <w:t xml:space="preserve">, </w:t>
      </w:r>
      <w:r w:rsidR="00585A51">
        <w:rPr>
          <w:rFonts w:cs="Arial"/>
          <w:color w:val="000000" w:themeColor="text1"/>
          <w:sz w:val="24"/>
          <w:szCs w:val="24"/>
        </w:rPr>
        <w:t>i</w:t>
      </w:r>
      <w:r>
        <w:rPr>
          <w:rFonts w:cs="Arial"/>
          <w:color w:val="000000" w:themeColor="text1"/>
          <w:sz w:val="24"/>
          <w:szCs w:val="24"/>
        </w:rPr>
        <w:t xml:space="preserve">nterest rate, </w:t>
      </w:r>
      <w:r w:rsidR="00585A51">
        <w:rPr>
          <w:rFonts w:cs="Arial"/>
          <w:color w:val="000000" w:themeColor="text1"/>
          <w:sz w:val="24"/>
          <w:szCs w:val="24"/>
        </w:rPr>
        <w:t>g</w:t>
      </w:r>
      <w:r>
        <w:rPr>
          <w:rFonts w:cs="Arial"/>
          <w:color w:val="000000" w:themeColor="text1"/>
          <w:sz w:val="24"/>
          <w:szCs w:val="24"/>
        </w:rPr>
        <w:t xml:space="preserve">rade, </w:t>
      </w:r>
      <w:r w:rsidR="00585A51">
        <w:rPr>
          <w:rFonts w:cs="Arial"/>
          <w:color w:val="000000" w:themeColor="text1"/>
          <w:sz w:val="24"/>
          <w:szCs w:val="24"/>
        </w:rPr>
        <w:t>e</w:t>
      </w:r>
      <w:r>
        <w:rPr>
          <w:rFonts w:cs="Arial"/>
          <w:color w:val="000000" w:themeColor="text1"/>
          <w:sz w:val="24"/>
          <w:szCs w:val="24"/>
        </w:rPr>
        <w:t xml:space="preserve">mployment length, </w:t>
      </w:r>
      <w:r w:rsidR="00585A51">
        <w:rPr>
          <w:rFonts w:cs="Arial"/>
          <w:color w:val="000000" w:themeColor="text1"/>
          <w:sz w:val="24"/>
          <w:szCs w:val="24"/>
        </w:rPr>
        <w:t>h</w:t>
      </w:r>
      <w:r>
        <w:rPr>
          <w:rFonts w:cs="Arial"/>
          <w:color w:val="000000" w:themeColor="text1"/>
          <w:sz w:val="24"/>
          <w:szCs w:val="24"/>
        </w:rPr>
        <w:t xml:space="preserve">ome ownership </w:t>
      </w:r>
      <w:r w:rsidRPr="00D61E17">
        <w:rPr>
          <w:rFonts w:cs="Arial"/>
          <w:color w:val="000000" w:themeColor="text1"/>
          <w:sz w:val="24"/>
          <w:szCs w:val="24"/>
        </w:rPr>
        <w:t xml:space="preserve">status, </w:t>
      </w:r>
      <w:r w:rsidR="00585A51">
        <w:rPr>
          <w:rFonts w:cs="Arial"/>
          <w:color w:val="000000" w:themeColor="text1"/>
          <w:sz w:val="24"/>
          <w:szCs w:val="24"/>
        </w:rPr>
        <w:t>a</w:t>
      </w:r>
      <w:r w:rsidRPr="00D61E17">
        <w:rPr>
          <w:rFonts w:cs="Arial"/>
          <w:color w:val="000000" w:themeColor="text1"/>
          <w:sz w:val="24"/>
          <w:szCs w:val="24"/>
        </w:rPr>
        <w:t xml:space="preserve">nnual income, </w:t>
      </w:r>
      <w:r w:rsidR="00F50583">
        <w:rPr>
          <w:rFonts w:cs="Arial"/>
          <w:color w:val="000000" w:themeColor="text1"/>
          <w:sz w:val="24"/>
          <w:szCs w:val="24"/>
        </w:rPr>
        <w:t>and delinquencies</w:t>
      </w:r>
      <w:r w:rsidRPr="00D61E17">
        <w:rPr>
          <w:rFonts w:cs="Arial"/>
          <w:color w:val="000000" w:themeColor="text1"/>
          <w:sz w:val="24"/>
          <w:szCs w:val="24"/>
        </w:rPr>
        <w:t xml:space="preserve"> in the last 2 years, </w:t>
      </w:r>
      <w:r w:rsidR="00585A51">
        <w:rPr>
          <w:rFonts w:cs="Arial"/>
          <w:color w:val="000000" w:themeColor="text1"/>
          <w:sz w:val="24"/>
          <w:szCs w:val="24"/>
        </w:rPr>
        <w:t>and n</w:t>
      </w:r>
      <w:r w:rsidRPr="00D61E17">
        <w:rPr>
          <w:rFonts w:cs="Arial"/>
          <w:color w:val="000000" w:themeColor="text1"/>
          <w:sz w:val="24"/>
          <w:szCs w:val="24"/>
        </w:rPr>
        <w:t>umber of open accounts.</w:t>
      </w:r>
      <w:r w:rsidR="00BA3738" w:rsidRPr="00D61E17">
        <w:rPr>
          <w:rFonts w:cs="Arial"/>
          <w:color w:val="000000" w:themeColor="text1"/>
          <w:sz w:val="24"/>
          <w:szCs w:val="24"/>
        </w:rPr>
        <w:t xml:space="preserve"> We were able to achieve </w:t>
      </w:r>
      <w:r w:rsidR="00930328" w:rsidRPr="00D61E17">
        <w:rPr>
          <w:rFonts w:cs="Arial"/>
          <w:color w:val="000000" w:themeColor="text1"/>
          <w:sz w:val="24"/>
          <w:szCs w:val="24"/>
        </w:rPr>
        <w:t xml:space="preserve">70% accuracy with a depth of 12. Even though we achieved </w:t>
      </w:r>
      <w:r w:rsidR="00C020B6">
        <w:rPr>
          <w:rFonts w:cs="Arial"/>
          <w:color w:val="000000" w:themeColor="text1"/>
          <w:sz w:val="24"/>
          <w:szCs w:val="24"/>
        </w:rPr>
        <w:t>this level of</w:t>
      </w:r>
      <w:r w:rsidR="00930328" w:rsidRPr="00D61E17">
        <w:rPr>
          <w:rFonts w:cs="Arial"/>
          <w:color w:val="000000" w:themeColor="text1"/>
          <w:sz w:val="24"/>
          <w:szCs w:val="24"/>
        </w:rPr>
        <w:t xml:space="preserve"> accuracy, the classifier wasn’t great because most applications had a status of “Current” which was correctly classified ~63000/65000 times.</w:t>
      </w:r>
      <w:r w:rsidR="00D61E17" w:rsidRPr="00D61E17">
        <w:rPr>
          <w:rFonts w:cs="Arial"/>
          <w:color w:val="000000" w:themeColor="text1"/>
          <w:sz w:val="24"/>
          <w:szCs w:val="24"/>
        </w:rPr>
        <w:t xml:space="preserve"> </w:t>
      </w:r>
      <w:r w:rsidR="00D61E17" w:rsidRPr="00D61E17">
        <w:rPr>
          <w:rFonts w:cs="Helvetica"/>
          <w:color w:val="333333"/>
          <w:sz w:val="24"/>
          <w:szCs w:val="24"/>
          <w:shd w:val="clear" w:color="auto" w:fill="FFFFFF"/>
        </w:rPr>
        <w:t xml:space="preserve">Most </w:t>
      </w:r>
      <w:r w:rsidR="00C020B6">
        <w:rPr>
          <w:rFonts w:cs="Helvetica"/>
          <w:color w:val="333333"/>
          <w:sz w:val="24"/>
          <w:szCs w:val="24"/>
          <w:shd w:val="clear" w:color="auto" w:fill="FFFFFF"/>
        </w:rPr>
        <w:t>in</w:t>
      </w:r>
      <w:r w:rsidR="00D61E17" w:rsidRPr="00D61E17">
        <w:rPr>
          <w:rFonts w:cs="Helvetica"/>
          <w:color w:val="333333"/>
          <w:sz w:val="24"/>
          <w:szCs w:val="24"/>
          <w:shd w:val="clear" w:color="auto" w:fill="FFFFFF"/>
        </w:rPr>
        <w:t xml:space="preserve">correct </w:t>
      </w:r>
      <w:r w:rsidR="00D61E17" w:rsidRPr="00D61E17">
        <w:rPr>
          <w:rFonts w:cs="Helvetica"/>
          <w:color w:val="333333"/>
          <w:sz w:val="24"/>
          <w:szCs w:val="24"/>
          <w:shd w:val="clear" w:color="auto" w:fill="FFFFFF"/>
        </w:rPr>
        <w:t>classifications also happen</w:t>
      </w:r>
      <w:r w:rsidR="00C020B6">
        <w:rPr>
          <w:rFonts w:cs="Helvetica"/>
          <w:color w:val="333333"/>
          <w:sz w:val="24"/>
          <w:szCs w:val="24"/>
          <w:shd w:val="clear" w:color="auto" w:fill="FFFFFF"/>
        </w:rPr>
        <w:t>ed</w:t>
      </w:r>
      <w:r w:rsidR="00D61E17" w:rsidRPr="00D61E17">
        <w:rPr>
          <w:rFonts w:cs="Helvetica"/>
          <w:color w:val="333333"/>
          <w:sz w:val="24"/>
          <w:szCs w:val="24"/>
          <w:shd w:val="clear" w:color="auto" w:fill="FFFFFF"/>
        </w:rPr>
        <w:t xml:space="preserve"> to be for the label "Current". </w:t>
      </w:r>
      <w:r w:rsidR="00930328" w:rsidRPr="00D61E17">
        <w:rPr>
          <w:rFonts w:cs="Arial"/>
          <w:color w:val="000000" w:themeColor="text1"/>
          <w:sz w:val="24"/>
          <w:szCs w:val="24"/>
        </w:rPr>
        <w:t>This classifier did not work out as well as we ha</w:t>
      </w:r>
      <w:r w:rsidR="000F48C3" w:rsidRPr="00D61E17">
        <w:rPr>
          <w:rFonts w:cs="Arial"/>
          <w:color w:val="000000" w:themeColor="text1"/>
          <w:sz w:val="24"/>
          <w:szCs w:val="24"/>
        </w:rPr>
        <w:t>d hoped</w:t>
      </w:r>
      <w:r w:rsidR="00C32516" w:rsidRPr="00D61E17">
        <w:rPr>
          <w:rFonts w:cs="Arial"/>
          <w:color w:val="000000" w:themeColor="text1"/>
          <w:sz w:val="24"/>
          <w:szCs w:val="24"/>
        </w:rPr>
        <w:t xml:space="preserve">. </w:t>
      </w:r>
      <w:r w:rsidR="00930328" w:rsidRPr="00D61E17">
        <w:rPr>
          <w:rFonts w:cs="Arial"/>
          <w:color w:val="000000" w:themeColor="text1"/>
          <w:sz w:val="24"/>
          <w:szCs w:val="24"/>
        </w:rPr>
        <w:t>Here is a table diagraming our results:</w:t>
      </w:r>
    </w:p>
    <w:p w:rsidR="00C13C1D" w:rsidRPr="00965839" w:rsidRDefault="00C13C1D" w:rsidP="00611B22">
      <w:pPr>
        <w:spacing w:before="100" w:beforeAutospacing="1" w:after="100" w:afterAutospacing="1" w:line="240" w:lineRule="auto"/>
        <w:rPr>
          <w:rFonts w:cs="Arial"/>
          <w:color w:val="000000" w:themeColor="text1"/>
          <w:sz w:val="24"/>
          <w:szCs w:val="24"/>
        </w:rPr>
      </w:pPr>
    </w:p>
    <w:tbl>
      <w:tblPr>
        <w:tblW w:w="5739" w:type="pct"/>
        <w:tblInd w:w="-705" w:type="dxa"/>
        <w:tblLayout w:type="fixed"/>
        <w:tblCellMar>
          <w:top w:w="15" w:type="dxa"/>
          <w:left w:w="15" w:type="dxa"/>
          <w:bottom w:w="15" w:type="dxa"/>
          <w:right w:w="15" w:type="dxa"/>
        </w:tblCellMar>
        <w:tblLook w:val="04A0" w:firstRow="1" w:lastRow="0" w:firstColumn="1" w:lastColumn="0" w:noHBand="0" w:noVBand="1"/>
      </w:tblPr>
      <w:tblGrid>
        <w:gridCol w:w="1370"/>
        <w:gridCol w:w="1215"/>
        <w:gridCol w:w="1195"/>
        <w:gridCol w:w="1081"/>
        <w:gridCol w:w="989"/>
        <w:gridCol w:w="1171"/>
        <w:gridCol w:w="1529"/>
        <w:gridCol w:w="1350"/>
        <w:gridCol w:w="1291"/>
      </w:tblGrid>
      <w:tr w:rsidR="00B37233" w:rsidRPr="005F55DD" w:rsidTr="00DB6073">
        <w:trPr>
          <w:trHeight w:val="1392"/>
          <w:tblHeader/>
        </w:trPr>
        <w:tc>
          <w:tcPr>
            <w:tcW w:w="61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jc w:val="center"/>
              <w:rPr>
                <w:rFonts w:eastAsia="Times New Roman" w:cs="Helvetica"/>
                <w:b/>
                <w:bCs/>
                <w:color w:val="333333"/>
                <w:sz w:val="24"/>
                <w:szCs w:val="24"/>
              </w:rPr>
            </w:pPr>
            <w:r w:rsidRPr="005F55DD">
              <w:rPr>
                <w:rFonts w:eastAsia="Times New Roman" w:cs="Helvetica"/>
                <w:b/>
                <w:bCs/>
                <w:color w:val="333333"/>
                <w:sz w:val="24"/>
                <w:szCs w:val="24"/>
              </w:rPr>
              <w:lastRenderedPageBreak/>
              <w:t>True Labels</w:t>
            </w:r>
          </w:p>
        </w:tc>
        <w:tc>
          <w:tcPr>
            <w:tcW w:w="54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jc w:val="center"/>
              <w:rPr>
                <w:rFonts w:eastAsia="Times New Roman" w:cs="Helvetica"/>
                <w:b/>
                <w:bCs/>
                <w:color w:val="333333"/>
                <w:sz w:val="24"/>
                <w:szCs w:val="24"/>
              </w:rPr>
            </w:pPr>
            <w:r w:rsidRPr="005F55DD">
              <w:rPr>
                <w:rFonts w:eastAsia="Times New Roman" w:cs="Helvetica"/>
                <w:b/>
                <w:bCs/>
                <w:color w:val="333333"/>
                <w:sz w:val="24"/>
                <w:szCs w:val="24"/>
              </w:rPr>
              <w:t>Charged Off</w:t>
            </w:r>
          </w:p>
        </w:tc>
        <w:tc>
          <w:tcPr>
            <w:tcW w:w="53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jc w:val="center"/>
              <w:rPr>
                <w:rFonts w:eastAsia="Times New Roman" w:cs="Helvetica"/>
                <w:b/>
                <w:bCs/>
                <w:color w:val="333333"/>
                <w:sz w:val="24"/>
                <w:szCs w:val="24"/>
              </w:rPr>
            </w:pPr>
            <w:r w:rsidRPr="005F55DD">
              <w:rPr>
                <w:rFonts w:eastAsia="Times New Roman" w:cs="Helvetica"/>
                <w:b/>
                <w:bCs/>
                <w:color w:val="333333"/>
                <w:sz w:val="24"/>
                <w:szCs w:val="24"/>
              </w:rPr>
              <w:t>Default</w:t>
            </w:r>
          </w:p>
        </w:tc>
        <w:tc>
          <w:tcPr>
            <w:tcW w:w="48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jc w:val="center"/>
              <w:rPr>
                <w:rFonts w:eastAsia="Times New Roman" w:cs="Helvetica"/>
                <w:b/>
                <w:bCs/>
                <w:color w:val="333333"/>
                <w:sz w:val="24"/>
                <w:szCs w:val="24"/>
              </w:rPr>
            </w:pPr>
            <w:r w:rsidRPr="005F55DD">
              <w:rPr>
                <w:rFonts w:eastAsia="Times New Roman" w:cs="Helvetica"/>
                <w:b/>
                <w:bCs/>
                <w:color w:val="333333"/>
                <w:sz w:val="24"/>
                <w:szCs w:val="24"/>
              </w:rPr>
              <w:t>Issued</w:t>
            </w:r>
          </w:p>
        </w:tc>
        <w:tc>
          <w:tcPr>
            <w:tcW w:w="44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jc w:val="center"/>
              <w:rPr>
                <w:rFonts w:eastAsia="Times New Roman" w:cs="Helvetica"/>
                <w:b/>
                <w:bCs/>
                <w:color w:val="333333"/>
                <w:sz w:val="24"/>
                <w:szCs w:val="24"/>
              </w:rPr>
            </w:pPr>
            <w:r w:rsidRPr="005F55DD">
              <w:rPr>
                <w:rFonts w:eastAsia="Times New Roman" w:cs="Helvetica"/>
                <w:b/>
                <w:bCs/>
                <w:color w:val="333333"/>
                <w:sz w:val="24"/>
                <w:szCs w:val="24"/>
              </w:rPr>
              <w:t>Fully Paid</w:t>
            </w:r>
          </w:p>
        </w:tc>
        <w:tc>
          <w:tcPr>
            <w:tcW w:w="5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jc w:val="center"/>
              <w:rPr>
                <w:rFonts w:eastAsia="Times New Roman" w:cs="Helvetica"/>
                <w:b/>
                <w:bCs/>
                <w:color w:val="333333"/>
                <w:sz w:val="24"/>
                <w:szCs w:val="24"/>
              </w:rPr>
            </w:pPr>
            <w:r w:rsidRPr="005F55DD">
              <w:rPr>
                <w:rFonts w:eastAsia="Times New Roman" w:cs="Helvetica"/>
                <w:b/>
                <w:bCs/>
                <w:color w:val="333333"/>
                <w:sz w:val="24"/>
                <w:szCs w:val="24"/>
              </w:rPr>
              <w:t>Current</w:t>
            </w:r>
          </w:p>
        </w:tc>
        <w:tc>
          <w:tcPr>
            <w:tcW w:w="68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jc w:val="center"/>
              <w:rPr>
                <w:rFonts w:eastAsia="Times New Roman" w:cs="Helvetica"/>
                <w:b/>
                <w:bCs/>
                <w:color w:val="333333"/>
                <w:sz w:val="24"/>
                <w:szCs w:val="24"/>
              </w:rPr>
            </w:pPr>
            <w:r w:rsidRPr="005F55DD">
              <w:rPr>
                <w:rFonts w:eastAsia="Times New Roman" w:cs="Helvetica"/>
                <w:b/>
                <w:bCs/>
                <w:color w:val="333333"/>
                <w:sz w:val="24"/>
                <w:szCs w:val="24"/>
              </w:rPr>
              <w:t>Late (16-30 days)</w:t>
            </w:r>
          </w:p>
        </w:tc>
        <w:tc>
          <w:tcPr>
            <w:tcW w:w="60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jc w:val="center"/>
              <w:rPr>
                <w:rFonts w:eastAsia="Times New Roman" w:cs="Helvetica"/>
                <w:b/>
                <w:bCs/>
                <w:color w:val="333333"/>
                <w:sz w:val="24"/>
                <w:szCs w:val="24"/>
              </w:rPr>
            </w:pPr>
            <w:r w:rsidRPr="005F55DD">
              <w:rPr>
                <w:rFonts w:eastAsia="Times New Roman" w:cs="Helvetica"/>
                <w:b/>
                <w:bCs/>
                <w:color w:val="333333"/>
                <w:sz w:val="24"/>
                <w:szCs w:val="24"/>
              </w:rPr>
              <w:t>Late (31-120 days)</w:t>
            </w:r>
          </w:p>
        </w:tc>
        <w:tc>
          <w:tcPr>
            <w:tcW w:w="5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jc w:val="center"/>
              <w:rPr>
                <w:rFonts w:eastAsia="Times New Roman" w:cs="Helvetica"/>
                <w:b/>
                <w:bCs/>
                <w:color w:val="333333"/>
                <w:sz w:val="24"/>
                <w:szCs w:val="24"/>
              </w:rPr>
            </w:pPr>
            <w:r w:rsidRPr="005F55DD">
              <w:rPr>
                <w:rFonts w:eastAsia="Times New Roman" w:cs="Helvetica"/>
                <w:b/>
                <w:bCs/>
                <w:color w:val="333333"/>
                <w:sz w:val="24"/>
                <w:szCs w:val="24"/>
              </w:rPr>
              <w:t>In Grace Period</w:t>
            </w:r>
          </w:p>
        </w:tc>
      </w:tr>
      <w:tr w:rsidR="00B37233" w:rsidRPr="005F55DD" w:rsidTr="00DB6073">
        <w:trPr>
          <w:trHeight w:val="732"/>
        </w:trPr>
        <w:tc>
          <w:tcPr>
            <w:tcW w:w="61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Charged Off</w:t>
            </w:r>
          </w:p>
        </w:tc>
        <w:tc>
          <w:tcPr>
            <w:tcW w:w="54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53</w:t>
            </w:r>
          </w:p>
        </w:tc>
        <w:tc>
          <w:tcPr>
            <w:tcW w:w="53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0</w:t>
            </w:r>
          </w:p>
        </w:tc>
        <w:tc>
          <w:tcPr>
            <w:tcW w:w="48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0</w:t>
            </w:r>
          </w:p>
        </w:tc>
        <w:tc>
          <w:tcPr>
            <w:tcW w:w="44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191</w:t>
            </w:r>
          </w:p>
        </w:tc>
        <w:tc>
          <w:tcPr>
            <w:tcW w:w="5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5182</w:t>
            </w:r>
          </w:p>
        </w:tc>
        <w:tc>
          <w:tcPr>
            <w:tcW w:w="68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7</w:t>
            </w:r>
          </w:p>
        </w:tc>
        <w:tc>
          <w:tcPr>
            <w:tcW w:w="60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7</w:t>
            </w:r>
          </w:p>
        </w:tc>
        <w:tc>
          <w:tcPr>
            <w:tcW w:w="5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3</w:t>
            </w:r>
          </w:p>
        </w:tc>
      </w:tr>
      <w:tr w:rsidR="00B37233" w:rsidRPr="005F55DD" w:rsidTr="00DB6073">
        <w:trPr>
          <w:trHeight w:val="345"/>
        </w:trPr>
        <w:tc>
          <w:tcPr>
            <w:tcW w:w="61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Default</w:t>
            </w:r>
          </w:p>
        </w:tc>
        <w:tc>
          <w:tcPr>
            <w:tcW w:w="54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2</w:t>
            </w:r>
          </w:p>
        </w:tc>
        <w:tc>
          <w:tcPr>
            <w:tcW w:w="53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0</w:t>
            </w:r>
          </w:p>
        </w:tc>
        <w:tc>
          <w:tcPr>
            <w:tcW w:w="48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0</w:t>
            </w:r>
          </w:p>
        </w:tc>
        <w:tc>
          <w:tcPr>
            <w:tcW w:w="44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1</w:t>
            </w:r>
          </w:p>
        </w:tc>
        <w:tc>
          <w:tcPr>
            <w:tcW w:w="5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137</w:t>
            </w:r>
          </w:p>
        </w:tc>
        <w:tc>
          <w:tcPr>
            <w:tcW w:w="68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0</w:t>
            </w:r>
          </w:p>
        </w:tc>
        <w:tc>
          <w:tcPr>
            <w:tcW w:w="60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0</w:t>
            </w:r>
          </w:p>
        </w:tc>
        <w:tc>
          <w:tcPr>
            <w:tcW w:w="5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0</w:t>
            </w:r>
          </w:p>
        </w:tc>
      </w:tr>
      <w:tr w:rsidR="00B37233" w:rsidRPr="005F55DD" w:rsidTr="00DB6073">
        <w:trPr>
          <w:trHeight w:val="20"/>
        </w:trPr>
        <w:tc>
          <w:tcPr>
            <w:tcW w:w="61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Issued</w:t>
            </w:r>
          </w:p>
        </w:tc>
        <w:tc>
          <w:tcPr>
            <w:tcW w:w="54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0</w:t>
            </w:r>
          </w:p>
        </w:tc>
        <w:tc>
          <w:tcPr>
            <w:tcW w:w="53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0</w:t>
            </w:r>
          </w:p>
        </w:tc>
        <w:tc>
          <w:tcPr>
            <w:tcW w:w="48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0</w:t>
            </w:r>
          </w:p>
        </w:tc>
        <w:tc>
          <w:tcPr>
            <w:tcW w:w="44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0</w:t>
            </w:r>
          </w:p>
        </w:tc>
        <w:tc>
          <w:tcPr>
            <w:tcW w:w="5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1</w:t>
            </w:r>
          </w:p>
        </w:tc>
        <w:tc>
          <w:tcPr>
            <w:tcW w:w="68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0</w:t>
            </w:r>
          </w:p>
        </w:tc>
        <w:tc>
          <w:tcPr>
            <w:tcW w:w="60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0</w:t>
            </w:r>
          </w:p>
        </w:tc>
        <w:tc>
          <w:tcPr>
            <w:tcW w:w="5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0</w:t>
            </w:r>
          </w:p>
        </w:tc>
      </w:tr>
      <w:tr w:rsidR="00B37233" w:rsidRPr="005F55DD" w:rsidTr="00DB6073">
        <w:trPr>
          <w:trHeight w:val="57"/>
        </w:trPr>
        <w:tc>
          <w:tcPr>
            <w:tcW w:w="61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Fully Paid</w:t>
            </w:r>
          </w:p>
        </w:tc>
        <w:tc>
          <w:tcPr>
            <w:tcW w:w="54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118</w:t>
            </w:r>
          </w:p>
        </w:tc>
        <w:tc>
          <w:tcPr>
            <w:tcW w:w="53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0</w:t>
            </w:r>
          </w:p>
        </w:tc>
        <w:tc>
          <w:tcPr>
            <w:tcW w:w="48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0</w:t>
            </w:r>
          </w:p>
        </w:tc>
        <w:tc>
          <w:tcPr>
            <w:tcW w:w="44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452</w:t>
            </w:r>
          </w:p>
        </w:tc>
        <w:tc>
          <w:tcPr>
            <w:tcW w:w="5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19520</w:t>
            </w:r>
          </w:p>
        </w:tc>
        <w:tc>
          <w:tcPr>
            <w:tcW w:w="68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5</w:t>
            </w:r>
          </w:p>
        </w:tc>
        <w:tc>
          <w:tcPr>
            <w:tcW w:w="60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21</w:t>
            </w:r>
          </w:p>
        </w:tc>
        <w:tc>
          <w:tcPr>
            <w:tcW w:w="5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14</w:t>
            </w:r>
          </w:p>
        </w:tc>
      </w:tr>
      <w:tr w:rsidR="00B37233" w:rsidRPr="005F55DD" w:rsidTr="00DB6073">
        <w:trPr>
          <w:trHeight w:val="138"/>
        </w:trPr>
        <w:tc>
          <w:tcPr>
            <w:tcW w:w="61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Current</w:t>
            </w:r>
          </w:p>
        </w:tc>
        <w:tc>
          <w:tcPr>
            <w:tcW w:w="54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269</w:t>
            </w:r>
          </w:p>
        </w:tc>
        <w:tc>
          <w:tcPr>
            <w:tcW w:w="53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1</w:t>
            </w:r>
          </w:p>
        </w:tc>
        <w:tc>
          <w:tcPr>
            <w:tcW w:w="48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0</w:t>
            </w:r>
          </w:p>
        </w:tc>
        <w:tc>
          <w:tcPr>
            <w:tcW w:w="44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1136</w:t>
            </w:r>
          </w:p>
        </w:tc>
        <w:tc>
          <w:tcPr>
            <w:tcW w:w="5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63896</w:t>
            </w:r>
          </w:p>
        </w:tc>
        <w:tc>
          <w:tcPr>
            <w:tcW w:w="68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17</w:t>
            </w:r>
          </w:p>
        </w:tc>
        <w:tc>
          <w:tcPr>
            <w:tcW w:w="60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72</w:t>
            </w:r>
          </w:p>
        </w:tc>
        <w:tc>
          <w:tcPr>
            <w:tcW w:w="5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27</w:t>
            </w:r>
          </w:p>
        </w:tc>
      </w:tr>
      <w:tr w:rsidR="00B37233" w:rsidRPr="005F55DD" w:rsidTr="00DB6073">
        <w:trPr>
          <w:trHeight w:val="228"/>
        </w:trPr>
        <w:tc>
          <w:tcPr>
            <w:tcW w:w="61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Late (16-30 days)</w:t>
            </w:r>
          </w:p>
        </w:tc>
        <w:tc>
          <w:tcPr>
            <w:tcW w:w="54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1</w:t>
            </w:r>
          </w:p>
        </w:tc>
        <w:tc>
          <w:tcPr>
            <w:tcW w:w="53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0</w:t>
            </w:r>
          </w:p>
        </w:tc>
        <w:tc>
          <w:tcPr>
            <w:tcW w:w="48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0</w:t>
            </w:r>
          </w:p>
        </w:tc>
        <w:tc>
          <w:tcPr>
            <w:tcW w:w="44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8</w:t>
            </w:r>
          </w:p>
        </w:tc>
        <w:tc>
          <w:tcPr>
            <w:tcW w:w="5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366</w:t>
            </w:r>
          </w:p>
        </w:tc>
        <w:tc>
          <w:tcPr>
            <w:tcW w:w="68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0</w:t>
            </w:r>
          </w:p>
        </w:tc>
        <w:tc>
          <w:tcPr>
            <w:tcW w:w="60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2</w:t>
            </w:r>
          </w:p>
        </w:tc>
        <w:tc>
          <w:tcPr>
            <w:tcW w:w="5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0</w:t>
            </w:r>
          </w:p>
        </w:tc>
      </w:tr>
      <w:tr w:rsidR="00B37233" w:rsidRPr="005F55DD" w:rsidTr="00DB6073">
        <w:trPr>
          <w:trHeight w:val="20"/>
        </w:trPr>
        <w:tc>
          <w:tcPr>
            <w:tcW w:w="61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Late (31-120 days)</w:t>
            </w:r>
          </w:p>
        </w:tc>
        <w:tc>
          <w:tcPr>
            <w:tcW w:w="54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19</w:t>
            </w:r>
          </w:p>
        </w:tc>
        <w:tc>
          <w:tcPr>
            <w:tcW w:w="53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0</w:t>
            </w:r>
          </w:p>
        </w:tc>
        <w:tc>
          <w:tcPr>
            <w:tcW w:w="48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0</w:t>
            </w:r>
          </w:p>
        </w:tc>
        <w:tc>
          <w:tcPr>
            <w:tcW w:w="44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48</w:t>
            </w:r>
          </w:p>
        </w:tc>
        <w:tc>
          <w:tcPr>
            <w:tcW w:w="5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1655</w:t>
            </w:r>
          </w:p>
        </w:tc>
        <w:tc>
          <w:tcPr>
            <w:tcW w:w="68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2</w:t>
            </w:r>
          </w:p>
        </w:tc>
        <w:tc>
          <w:tcPr>
            <w:tcW w:w="60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3</w:t>
            </w:r>
          </w:p>
        </w:tc>
        <w:tc>
          <w:tcPr>
            <w:tcW w:w="5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2</w:t>
            </w:r>
          </w:p>
        </w:tc>
      </w:tr>
      <w:tr w:rsidR="00B37233" w:rsidRPr="005F55DD" w:rsidTr="00DB6073">
        <w:trPr>
          <w:trHeight w:val="20"/>
        </w:trPr>
        <w:tc>
          <w:tcPr>
            <w:tcW w:w="61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In Grace Period</w:t>
            </w:r>
          </w:p>
        </w:tc>
        <w:tc>
          <w:tcPr>
            <w:tcW w:w="54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5</w:t>
            </w:r>
          </w:p>
        </w:tc>
        <w:tc>
          <w:tcPr>
            <w:tcW w:w="53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0</w:t>
            </w:r>
          </w:p>
        </w:tc>
        <w:tc>
          <w:tcPr>
            <w:tcW w:w="48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0</w:t>
            </w:r>
          </w:p>
        </w:tc>
        <w:tc>
          <w:tcPr>
            <w:tcW w:w="44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14</w:t>
            </w:r>
          </w:p>
        </w:tc>
        <w:tc>
          <w:tcPr>
            <w:tcW w:w="5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609</w:t>
            </w:r>
          </w:p>
        </w:tc>
        <w:tc>
          <w:tcPr>
            <w:tcW w:w="68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0</w:t>
            </w:r>
          </w:p>
        </w:tc>
        <w:tc>
          <w:tcPr>
            <w:tcW w:w="60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1</w:t>
            </w:r>
          </w:p>
        </w:tc>
        <w:tc>
          <w:tcPr>
            <w:tcW w:w="5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37233" w:rsidRPr="005F55DD" w:rsidRDefault="00B37233" w:rsidP="00DB6073">
            <w:pPr>
              <w:spacing w:after="240" w:line="384" w:lineRule="atLeast"/>
              <w:rPr>
                <w:rFonts w:eastAsia="Times New Roman" w:cs="Helvetica"/>
                <w:color w:val="333333"/>
                <w:sz w:val="24"/>
                <w:szCs w:val="24"/>
              </w:rPr>
            </w:pPr>
            <w:r w:rsidRPr="005F55DD">
              <w:rPr>
                <w:rFonts w:eastAsia="Times New Roman" w:cs="Helvetica"/>
                <w:color w:val="333333"/>
                <w:sz w:val="24"/>
                <w:szCs w:val="24"/>
              </w:rPr>
              <w:t>1</w:t>
            </w:r>
          </w:p>
        </w:tc>
      </w:tr>
    </w:tbl>
    <w:p w:rsidR="00B37233" w:rsidRPr="005F55DD" w:rsidRDefault="00B37233" w:rsidP="00B37233">
      <w:pPr>
        <w:rPr>
          <w:sz w:val="24"/>
          <w:szCs w:val="24"/>
        </w:rPr>
      </w:pPr>
    </w:p>
    <w:p w:rsidR="00965839" w:rsidRDefault="00965839" w:rsidP="00B07ADA">
      <w:pPr>
        <w:spacing w:before="100" w:beforeAutospacing="1" w:after="100" w:afterAutospacing="1" w:line="384" w:lineRule="atLeast"/>
        <w:rPr>
          <w:rFonts w:cs="Arial"/>
          <w:color w:val="000000" w:themeColor="text1"/>
          <w:sz w:val="24"/>
          <w:szCs w:val="24"/>
        </w:rPr>
      </w:pPr>
    </w:p>
    <w:p w:rsidR="00C13C1D" w:rsidRDefault="00C13C1D" w:rsidP="00B07ADA">
      <w:pPr>
        <w:spacing w:before="100" w:beforeAutospacing="1" w:after="100" w:afterAutospacing="1" w:line="384" w:lineRule="atLeast"/>
        <w:rPr>
          <w:rFonts w:cs="Arial"/>
          <w:color w:val="000000" w:themeColor="text1"/>
          <w:sz w:val="24"/>
          <w:szCs w:val="24"/>
        </w:rPr>
      </w:pPr>
    </w:p>
    <w:p w:rsidR="00C13C1D" w:rsidRDefault="00C13C1D" w:rsidP="00B07ADA">
      <w:pPr>
        <w:spacing w:before="100" w:beforeAutospacing="1" w:after="100" w:afterAutospacing="1" w:line="384" w:lineRule="atLeast"/>
        <w:rPr>
          <w:rFonts w:cs="Arial"/>
          <w:color w:val="000000" w:themeColor="text1"/>
          <w:sz w:val="24"/>
          <w:szCs w:val="24"/>
        </w:rPr>
      </w:pPr>
    </w:p>
    <w:p w:rsidR="00C13C1D" w:rsidRPr="00D75389" w:rsidRDefault="00C13C1D" w:rsidP="00B07ADA">
      <w:pPr>
        <w:spacing w:before="100" w:beforeAutospacing="1" w:after="100" w:afterAutospacing="1" w:line="384" w:lineRule="atLeast"/>
        <w:rPr>
          <w:rFonts w:cs="Arial"/>
          <w:color w:val="000000" w:themeColor="text1"/>
          <w:sz w:val="24"/>
          <w:szCs w:val="24"/>
        </w:rPr>
      </w:pPr>
    </w:p>
    <w:p w:rsidR="00B9382A" w:rsidRDefault="002C1790" w:rsidP="00611B22">
      <w:pPr>
        <w:spacing w:before="100" w:beforeAutospacing="1" w:after="100" w:afterAutospacing="1" w:line="240" w:lineRule="auto"/>
        <w:rPr>
          <w:rFonts w:cs="Arial"/>
          <w:b/>
          <w:color w:val="000000" w:themeColor="text1"/>
          <w:sz w:val="24"/>
          <w:szCs w:val="24"/>
          <w:u w:val="single"/>
        </w:rPr>
      </w:pPr>
      <w:r w:rsidRPr="00D75389">
        <w:rPr>
          <w:rFonts w:cs="Arial"/>
          <w:b/>
          <w:color w:val="000000" w:themeColor="text1"/>
          <w:sz w:val="24"/>
          <w:szCs w:val="24"/>
          <w:u w:val="single"/>
        </w:rPr>
        <w:lastRenderedPageBreak/>
        <w:t xml:space="preserve">PREDICTING </w:t>
      </w:r>
      <w:r w:rsidR="009825B5">
        <w:rPr>
          <w:rFonts w:cs="Arial"/>
          <w:b/>
          <w:color w:val="000000" w:themeColor="text1"/>
          <w:sz w:val="24"/>
          <w:szCs w:val="24"/>
          <w:u w:val="single"/>
        </w:rPr>
        <w:t>GRADES</w:t>
      </w:r>
    </w:p>
    <w:p w:rsidR="00BA0C59" w:rsidRDefault="00585A51" w:rsidP="00611B22">
      <w:pPr>
        <w:spacing w:before="100" w:beforeAutospacing="1" w:after="100" w:afterAutospacing="1" w:line="240" w:lineRule="auto"/>
        <w:rPr>
          <w:rFonts w:cs="Arial"/>
          <w:color w:val="000000" w:themeColor="text1"/>
          <w:sz w:val="24"/>
          <w:szCs w:val="24"/>
        </w:rPr>
      </w:pPr>
      <w:r>
        <w:rPr>
          <w:rFonts w:cs="Arial"/>
          <w:color w:val="000000" w:themeColor="text1"/>
          <w:sz w:val="24"/>
          <w:szCs w:val="24"/>
        </w:rPr>
        <w:tab/>
        <w:t xml:space="preserve">The first attempt to predict </w:t>
      </w:r>
      <w:r w:rsidR="00C020B6">
        <w:rPr>
          <w:rFonts w:cs="Arial"/>
          <w:color w:val="000000" w:themeColor="text1"/>
          <w:sz w:val="24"/>
          <w:szCs w:val="24"/>
        </w:rPr>
        <w:t>g</w:t>
      </w:r>
      <w:r>
        <w:rPr>
          <w:rFonts w:cs="Arial"/>
          <w:color w:val="000000" w:themeColor="text1"/>
          <w:sz w:val="24"/>
          <w:szCs w:val="24"/>
        </w:rPr>
        <w:t>rade involved using the following predictors: clustered loan amounts, term length, employment length, home ownership status, annual income, income verification status, DTI, delinquencies in the last 2 years, and number of open accounts.</w:t>
      </w:r>
      <w:r w:rsidR="00F50583">
        <w:rPr>
          <w:rFonts w:cs="Arial"/>
          <w:color w:val="000000" w:themeColor="text1"/>
          <w:sz w:val="24"/>
          <w:szCs w:val="24"/>
        </w:rPr>
        <w:t xml:space="preserve"> We only achieved 40% accuracy with a depth of 8. These results were not great.</w:t>
      </w:r>
      <w:r w:rsidR="00BA0C59">
        <w:rPr>
          <w:rFonts w:cs="Arial"/>
          <w:color w:val="000000" w:themeColor="text1"/>
          <w:sz w:val="24"/>
          <w:szCs w:val="24"/>
        </w:rPr>
        <w:t xml:space="preserve"> The results of this are in the following table:</w:t>
      </w:r>
    </w:p>
    <w:tbl>
      <w:tblPr>
        <w:tblW w:w="5000" w:type="pct"/>
        <w:tblCellMar>
          <w:top w:w="15" w:type="dxa"/>
          <w:left w:w="15" w:type="dxa"/>
          <w:bottom w:w="15" w:type="dxa"/>
          <w:right w:w="15" w:type="dxa"/>
        </w:tblCellMar>
        <w:tblLook w:val="04A0" w:firstRow="1" w:lastRow="0" w:firstColumn="1" w:lastColumn="0" w:noHBand="0" w:noVBand="1"/>
      </w:tblPr>
      <w:tblGrid>
        <w:gridCol w:w="2061"/>
        <w:gridCol w:w="1188"/>
        <w:gridCol w:w="1351"/>
        <w:gridCol w:w="1351"/>
        <w:gridCol w:w="1022"/>
        <w:gridCol w:w="1022"/>
        <w:gridCol w:w="1022"/>
        <w:gridCol w:w="733"/>
      </w:tblGrid>
      <w:tr w:rsidR="00DA0C7A" w:rsidRPr="00DA0C7A" w:rsidTr="00DA0C7A">
        <w:trPr>
          <w:tblHeader/>
        </w:trPr>
        <w:tc>
          <w:tcPr>
            <w:tcW w:w="105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jc w:val="center"/>
              <w:rPr>
                <w:rFonts w:eastAsia="Times New Roman" w:cs="Helvetica"/>
                <w:b/>
                <w:bCs/>
                <w:color w:val="333333"/>
                <w:sz w:val="24"/>
                <w:szCs w:val="24"/>
              </w:rPr>
            </w:pPr>
            <w:r w:rsidRPr="00DA0C7A">
              <w:rPr>
                <w:rFonts w:eastAsia="Times New Roman" w:cs="Helvetica"/>
                <w:b/>
                <w:bCs/>
                <w:color w:val="333333"/>
                <w:sz w:val="24"/>
                <w:szCs w:val="24"/>
              </w:rPr>
              <w:t>True Labels</w:t>
            </w:r>
          </w:p>
        </w:tc>
        <w:tc>
          <w:tcPr>
            <w:tcW w:w="60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jc w:val="center"/>
              <w:rPr>
                <w:rFonts w:eastAsia="Times New Roman" w:cs="Helvetica"/>
                <w:b/>
                <w:bCs/>
                <w:color w:val="333333"/>
                <w:sz w:val="24"/>
                <w:szCs w:val="24"/>
              </w:rPr>
            </w:pPr>
            <w:r w:rsidRPr="00DA0C7A">
              <w:rPr>
                <w:rFonts w:eastAsia="Times New Roman" w:cs="Helvetica"/>
                <w:b/>
                <w:bCs/>
                <w:color w:val="333333"/>
                <w:sz w:val="24"/>
                <w:szCs w:val="24"/>
              </w:rPr>
              <w:t>A</w:t>
            </w:r>
          </w:p>
        </w:tc>
        <w:tc>
          <w:tcPr>
            <w:tcW w:w="69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jc w:val="center"/>
              <w:rPr>
                <w:rFonts w:eastAsia="Times New Roman" w:cs="Helvetica"/>
                <w:b/>
                <w:bCs/>
                <w:color w:val="333333"/>
                <w:sz w:val="24"/>
                <w:szCs w:val="24"/>
              </w:rPr>
            </w:pPr>
            <w:r w:rsidRPr="00DA0C7A">
              <w:rPr>
                <w:rFonts w:eastAsia="Times New Roman" w:cs="Helvetica"/>
                <w:b/>
                <w:bCs/>
                <w:color w:val="333333"/>
                <w:sz w:val="24"/>
                <w:szCs w:val="24"/>
              </w:rPr>
              <w:t>B</w:t>
            </w:r>
          </w:p>
        </w:tc>
        <w:tc>
          <w:tcPr>
            <w:tcW w:w="69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jc w:val="center"/>
              <w:rPr>
                <w:rFonts w:eastAsia="Times New Roman" w:cs="Helvetica"/>
                <w:b/>
                <w:bCs/>
                <w:color w:val="333333"/>
                <w:sz w:val="24"/>
                <w:szCs w:val="24"/>
              </w:rPr>
            </w:pPr>
            <w:r w:rsidRPr="00DA0C7A">
              <w:rPr>
                <w:rFonts w:eastAsia="Times New Roman" w:cs="Helvetica"/>
                <w:b/>
                <w:bCs/>
                <w:color w:val="333333"/>
                <w:sz w:val="24"/>
                <w:szCs w:val="24"/>
              </w:rPr>
              <w:t>C</w:t>
            </w:r>
          </w:p>
        </w:tc>
        <w:tc>
          <w:tcPr>
            <w:tcW w:w="5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jc w:val="center"/>
              <w:rPr>
                <w:rFonts w:eastAsia="Times New Roman" w:cs="Helvetica"/>
                <w:b/>
                <w:bCs/>
                <w:color w:val="333333"/>
                <w:sz w:val="24"/>
                <w:szCs w:val="24"/>
              </w:rPr>
            </w:pPr>
            <w:r w:rsidRPr="00DA0C7A">
              <w:rPr>
                <w:rFonts w:eastAsia="Times New Roman" w:cs="Helvetica"/>
                <w:b/>
                <w:bCs/>
                <w:color w:val="333333"/>
                <w:sz w:val="24"/>
                <w:szCs w:val="24"/>
              </w:rPr>
              <w:t>D</w:t>
            </w:r>
          </w:p>
        </w:tc>
        <w:tc>
          <w:tcPr>
            <w:tcW w:w="5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jc w:val="center"/>
              <w:rPr>
                <w:rFonts w:eastAsia="Times New Roman" w:cs="Helvetica"/>
                <w:b/>
                <w:bCs/>
                <w:color w:val="333333"/>
                <w:sz w:val="24"/>
                <w:szCs w:val="24"/>
              </w:rPr>
            </w:pPr>
            <w:r w:rsidRPr="00DA0C7A">
              <w:rPr>
                <w:rFonts w:eastAsia="Times New Roman" w:cs="Helvetica"/>
                <w:b/>
                <w:bCs/>
                <w:color w:val="333333"/>
                <w:sz w:val="24"/>
                <w:szCs w:val="24"/>
              </w:rPr>
              <w:t>E</w:t>
            </w:r>
          </w:p>
        </w:tc>
        <w:tc>
          <w:tcPr>
            <w:tcW w:w="5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jc w:val="center"/>
              <w:rPr>
                <w:rFonts w:eastAsia="Times New Roman" w:cs="Helvetica"/>
                <w:b/>
                <w:bCs/>
                <w:color w:val="333333"/>
                <w:sz w:val="24"/>
                <w:szCs w:val="24"/>
              </w:rPr>
            </w:pPr>
            <w:r w:rsidRPr="00DA0C7A">
              <w:rPr>
                <w:rFonts w:eastAsia="Times New Roman" w:cs="Helvetica"/>
                <w:b/>
                <w:bCs/>
                <w:color w:val="333333"/>
                <w:sz w:val="24"/>
                <w:szCs w:val="24"/>
              </w:rPr>
              <w:t>F</w:t>
            </w:r>
          </w:p>
        </w:tc>
        <w:tc>
          <w:tcPr>
            <w:tcW w:w="3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jc w:val="center"/>
              <w:rPr>
                <w:rFonts w:eastAsia="Times New Roman" w:cs="Helvetica"/>
                <w:b/>
                <w:bCs/>
                <w:color w:val="333333"/>
                <w:sz w:val="24"/>
                <w:szCs w:val="24"/>
              </w:rPr>
            </w:pPr>
            <w:r w:rsidRPr="00DA0C7A">
              <w:rPr>
                <w:rFonts w:eastAsia="Times New Roman" w:cs="Helvetica"/>
                <w:b/>
                <w:bCs/>
                <w:color w:val="333333"/>
                <w:sz w:val="24"/>
                <w:szCs w:val="24"/>
              </w:rPr>
              <w:t>G</w:t>
            </w:r>
          </w:p>
        </w:tc>
      </w:tr>
      <w:tr w:rsidR="00DA0C7A" w:rsidRPr="00DA0C7A" w:rsidTr="00DA0C7A">
        <w:tc>
          <w:tcPr>
            <w:tcW w:w="105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A</w:t>
            </w:r>
          </w:p>
        </w:tc>
        <w:tc>
          <w:tcPr>
            <w:tcW w:w="60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3588</w:t>
            </w:r>
          </w:p>
        </w:tc>
        <w:tc>
          <w:tcPr>
            <w:tcW w:w="69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9471</w:t>
            </w:r>
          </w:p>
        </w:tc>
        <w:tc>
          <w:tcPr>
            <w:tcW w:w="69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970</w:t>
            </w:r>
          </w:p>
        </w:tc>
        <w:tc>
          <w:tcPr>
            <w:tcW w:w="5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54</w:t>
            </w:r>
          </w:p>
        </w:tc>
        <w:tc>
          <w:tcPr>
            <w:tcW w:w="5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2</w:t>
            </w:r>
          </w:p>
        </w:tc>
        <w:tc>
          <w:tcPr>
            <w:tcW w:w="5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0</w:t>
            </w:r>
          </w:p>
        </w:tc>
        <w:tc>
          <w:tcPr>
            <w:tcW w:w="3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0</w:t>
            </w:r>
          </w:p>
        </w:tc>
      </w:tr>
      <w:tr w:rsidR="00DA0C7A" w:rsidRPr="00DA0C7A" w:rsidTr="00DA0C7A">
        <w:tc>
          <w:tcPr>
            <w:tcW w:w="105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B</w:t>
            </w:r>
          </w:p>
        </w:tc>
        <w:tc>
          <w:tcPr>
            <w:tcW w:w="60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2936</w:t>
            </w:r>
          </w:p>
        </w:tc>
        <w:tc>
          <w:tcPr>
            <w:tcW w:w="69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22819</w:t>
            </w:r>
          </w:p>
        </w:tc>
        <w:tc>
          <w:tcPr>
            <w:tcW w:w="69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5124</w:t>
            </w:r>
          </w:p>
        </w:tc>
        <w:tc>
          <w:tcPr>
            <w:tcW w:w="5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231</w:t>
            </w:r>
          </w:p>
        </w:tc>
        <w:tc>
          <w:tcPr>
            <w:tcW w:w="5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133</w:t>
            </w:r>
          </w:p>
        </w:tc>
        <w:tc>
          <w:tcPr>
            <w:tcW w:w="5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18</w:t>
            </w:r>
          </w:p>
        </w:tc>
        <w:tc>
          <w:tcPr>
            <w:tcW w:w="3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0</w:t>
            </w:r>
          </w:p>
        </w:tc>
      </w:tr>
      <w:tr w:rsidR="00DA0C7A" w:rsidRPr="00DA0C7A" w:rsidTr="00DA0C7A">
        <w:tc>
          <w:tcPr>
            <w:tcW w:w="105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C</w:t>
            </w:r>
          </w:p>
        </w:tc>
        <w:tc>
          <w:tcPr>
            <w:tcW w:w="60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1035</w:t>
            </w:r>
          </w:p>
        </w:tc>
        <w:tc>
          <w:tcPr>
            <w:tcW w:w="69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12703</w:t>
            </w:r>
          </w:p>
        </w:tc>
        <w:tc>
          <w:tcPr>
            <w:tcW w:w="69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10053</w:t>
            </w:r>
          </w:p>
        </w:tc>
        <w:tc>
          <w:tcPr>
            <w:tcW w:w="5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439</w:t>
            </w:r>
          </w:p>
        </w:tc>
        <w:tc>
          <w:tcPr>
            <w:tcW w:w="5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616</w:t>
            </w:r>
          </w:p>
        </w:tc>
        <w:tc>
          <w:tcPr>
            <w:tcW w:w="5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102</w:t>
            </w:r>
          </w:p>
        </w:tc>
        <w:tc>
          <w:tcPr>
            <w:tcW w:w="3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0</w:t>
            </w:r>
          </w:p>
        </w:tc>
      </w:tr>
      <w:tr w:rsidR="00DA0C7A" w:rsidRPr="00DA0C7A" w:rsidTr="00DA0C7A">
        <w:tc>
          <w:tcPr>
            <w:tcW w:w="105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D</w:t>
            </w:r>
          </w:p>
        </w:tc>
        <w:tc>
          <w:tcPr>
            <w:tcW w:w="60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474</w:t>
            </w:r>
          </w:p>
        </w:tc>
        <w:tc>
          <w:tcPr>
            <w:tcW w:w="69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6666</w:t>
            </w:r>
          </w:p>
        </w:tc>
        <w:tc>
          <w:tcPr>
            <w:tcW w:w="69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5747</w:t>
            </w:r>
          </w:p>
        </w:tc>
        <w:tc>
          <w:tcPr>
            <w:tcW w:w="5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428</w:t>
            </w:r>
          </w:p>
        </w:tc>
        <w:tc>
          <w:tcPr>
            <w:tcW w:w="5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601</w:t>
            </w:r>
          </w:p>
        </w:tc>
        <w:tc>
          <w:tcPr>
            <w:tcW w:w="5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103</w:t>
            </w:r>
          </w:p>
        </w:tc>
        <w:tc>
          <w:tcPr>
            <w:tcW w:w="3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0</w:t>
            </w:r>
          </w:p>
        </w:tc>
      </w:tr>
      <w:tr w:rsidR="00DA0C7A" w:rsidRPr="00DA0C7A" w:rsidTr="00DA0C7A">
        <w:tc>
          <w:tcPr>
            <w:tcW w:w="105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E</w:t>
            </w:r>
          </w:p>
        </w:tc>
        <w:tc>
          <w:tcPr>
            <w:tcW w:w="60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84</w:t>
            </w:r>
          </w:p>
        </w:tc>
        <w:tc>
          <w:tcPr>
            <w:tcW w:w="69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1262</w:t>
            </w:r>
          </w:p>
        </w:tc>
        <w:tc>
          <w:tcPr>
            <w:tcW w:w="69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3440</w:t>
            </w:r>
          </w:p>
        </w:tc>
        <w:tc>
          <w:tcPr>
            <w:tcW w:w="5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304</w:t>
            </w:r>
          </w:p>
        </w:tc>
        <w:tc>
          <w:tcPr>
            <w:tcW w:w="5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776</w:t>
            </w:r>
          </w:p>
        </w:tc>
        <w:tc>
          <w:tcPr>
            <w:tcW w:w="5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179</w:t>
            </w:r>
          </w:p>
        </w:tc>
        <w:tc>
          <w:tcPr>
            <w:tcW w:w="3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0</w:t>
            </w:r>
          </w:p>
        </w:tc>
      </w:tr>
      <w:tr w:rsidR="00DA0C7A" w:rsidRPr="00DA0C7A" w:rsidTr="00DA0C7A">
        <w:tc>
          <w:tcPr>
            <w:tcW w:w="105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F</w:t>
            </w:r>
          </w:p>
        </w:tc>
        <w:tc>
          <w:tcPr>
            <w:tcW w:w="60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14</w:t>
            </w:r>
          </w:p>
        </w:tc>
        <w:tc>
          <w:tcPr>
            <w:tcW w:w="69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246</w:t>
            </w:r>
          </w:p>
        </w:tc>
        <w:tc>
          <w:tcPr>
            <w:tcW w:w="69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1756</w:t>
            </w:r>
          </w:p>
        </w:tc>
        <w:tc>
          <w:tcPr>
            <w:tcW w:w="5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186</w:t>
            </w:r>
          </w:p>
        </w:tc>
        <w:tc>
          <w:tcPr>
            <w:tcW w:w="5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554</w:t>
            </w:r>
          </w:p>
        </w:tc>
        <w:tc>
          <w:tcPr>
            <w:tcW w:w="5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174</w:t>
            </w:r>
          </w:p>
        </w:tc>
        <w:tc>
          <w:tcPr>
            <w:tcW w:w="3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0</w:t>
            </w:r>
          </w:p>
        </w:tc>
      </w:tr>
      <w:tr w:rsidR="00DA0C7A" w:rsidRPr="00DA0C7A" w:rsidTr="00DA0C7A">
        <w:tc>
          <w:tcPr>
            <w:tcW w:w="105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G</w:t>
            </w:r>
          </w:p>
        </w:tc>
        <w:tc>
          <w:tcPr>
            <w:tcW w:w="60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2</w:t>
            </w:r>
          </w:p>
        </w:tc>
        <w:tc>
          <w:tcPr>
            <w:tcW w:w="69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16</w:t>
            </w:r>
          </w:p>
        </w:tc>
        <w:tc>
          <w:tcPr>
            <w:tcW w:w="69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318</w:t>
            </w:r>
          </w:p>
        </w:tc>
        <w:tc>
          <w:tcPr>
            <w:tcW w:w="5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55</w:t>
            </w:r>
          </w:p>
        </w:tc>
        <w:tc>
          <w:tcPr>
            <w:tcW w:w="5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124</w:t>
            </w:r>
          </w:p>
        </w:tc>
        <w:tc>
          <w:tcPr>
            <w:tcW w:w="5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65</w:t>
            </w:r>
          </w:p>
        </w:tc>
        <w:tc>
          <w:tcPr>
            <w:tcW w:w="3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0C7A" w:rsidRPr="00DA0C7A" w:rsidRDefault="00DA0C7A" w:rsidP="00DA0C7A">
            <w:pPr>
              <w:spacing w:after="240" w:line="384" w:lineRule="atLeast"/>
              <w:rPr>
                <w:rFonts w:eastAsia="Times New Roman" w:cs="Helvetica"/>
                <w:color w:val="333333"/>
                <w:sz w:val="24"/>
                <w:szCs w:val="24"/>
              </w:rPr>
            </w:pPr>
            <w:r w:rsidRPr="00DA0C7A">
              <w:rPr>
                <w:rFonts w:eastAsia="Times New Roman" w:cs="Helvetica"/>
                <w:color w:val="333333"/>
                <w:sz w:val="24"/>
                <w:szCs w:val="24"/>
              </w:rPr>
              <w:t>0</w:t>
            </w:r>
          </w:p>
        </w:tc>
      </w:tr>
    </w:tbl>
    <w:p w:rsidR="00EE1AAE" w:rsidRDefault="00EE1AAE" w:rsidP="00DA0C7A">
      <w:pPr>
        <w:spacing w:before="100" w:beforeAutospacing="1" w:after="0" w:line="240" w:lineRule="auto"/>
        <w:rPr>
          <w:rFonts w:cs="Arial"/>
          <w:color w:val="000000" w:themeColor="text1"/>
          <w:sz w:val="24"/>
          <w:szCs w:val="24"/>
        </w:rPr>
      </w:pPr>
    </w:p>
    <w:p w:rsidR="00EE1AAE" w:rsidRDefault="00EE1AAE" w:rsidP="00DA0C7A">
      <w:pPr>
        <w:spacing w:before="100" w:beforeAutospacing="1" w:after="0" w:line="240" w:lineRule="auto"/>
        <w:rPr>
          <w:rFonts w:cs="Arial"/>
          <w:color w:val="000000" w:themeColor="text1"/>
          <w:sz w:val="24"/>
          <w:szCs w:val="24"/>
        </w:rPr>
      </w:pPr>
    </w:p>
    <w:p w:rsidR="00EE1AAE" w:rsidRDefault="00EE1AAE" w:rsidP="00DA0C7A">
      <w:pPr>
        <w:spacing w:before="100" w:beforeAutospacing="1" w:after="0" w:line="240" w:lineRule="auto"/>
        <w:rPr>
          <w:rFonts w:cs="Arial"/>
          <w:color w:val="000000" w:themeColor="text1"/>
          <w:sz w:val="24"/>
          <w:szCs w:val="24"/>
        </w:rPr>
      </w:pPr>
    </w:p>
    <w:p w:rsidR="00EE1AAE" w:rsidRDefault="00EE1AAE" w:rsidP="00DA0C7A">
      <w:pPr>
        <w:spacing w:before="100" w:beforeAutospacing="1" w:after="0" w:line="240" w:lineRule="auto"/>
        <w:rPr>
          <w:rFonts w:cs="Arial"/>
          <w:color w:val="000000" w:themeColor="text1"/>
          <w:sz w:val="24"/>
          <w:szCs w:val="24"/>
        </w:rPr>
      </w:pPr>
    </w:p>
    <w:p w:rsidR="00EE1AAE" w:rsidRDefault="00EE1AAE" w:rsidP="00DA0C7A">
      <w:pPr>
        <w:spacing w:before="100" w:beforeAutospacing="1" w:after="0" w:line="240" w:lineRule="auto"/>
        <w:rPr>
          <w:rFonts w:cs="Arial"/>
          <w:color w:val="000000" w:themeColor="text1"/>
          <w:sz w:val="24"/>
          <w:szCs w:val="24"/>
        </w:rPr>
      </w:pPr>
    </w:p>
    <w:p w:rsidR="00EE1AAE" w:rsidRDefault="00EE1AAE" w:rsidP="00DA0C7A">
      <w:pPr>
        <w:spacing w:before="100" w:beforeAutospacing="1" w:after="0" w:line="240" w:lineRule="auto"/>
        <w:rPr>
          <w:rFonts w:cs="Arial"/>
          <w:color w:val="000000" w:themeColor="text1"/>
          <w:sz w:val="24"/>
          <w:szCs w:val="24"/>
        </w:rPr>
      </w:pPr>
    </w:p>
    <w:p w:rsidR="00DA0C7A" w:rsidRDefault="00BA0C59" w:rsidP="00DA0C7A">
      <w:pPr>
        <w:spacing w:before="100" w:beforeAutospacing="1" w:after="0" w:line="240" w:lineRule="auto"/>
        <w:rPr>
          <w:rFonts w:cs="Arial"/>
          <w:color w:val="000000" w:themeColor="text1"/>
          <w:sz w:val="24"/>
          <w:szCs w:val="24"/>
        </w:rPr>
      </w:pPr>
      <w:r>
        <w:rPr>
          <w:rFonts w:cs="Arial"/>
          <w:color w:val="000000" w:themeColor="text1"/>
          <w:sz w:val="24"/>
          <w:szCs w:val="24"/>
        </w:rPr>
        <w:lastRenderedPageBreak/>
        <w:t>When we included</w:t>
      </w:r>
      <w:r w:rsidR="00DA0C7A">
        <w:rPr>
          <w:rFonts w:cs="Arial"/>
          <w:color w:val="000000" w:themeColor="text1"/>
          <w:sz w:val="24"/>
          <w:szCs w:val="24"/>
        </w:rPr>
        <w:t xml:space="preserve"> interest rate as a predictor our results were much better. We had 99% accuracy and this did a very good job on all the grades. This lead us to thinking of there was some kind of correlation between grade and interest rate for a lending club. A quick Google search </w:t>
      </w:r>
      <w:r w:rsidR="00DA0C7A" w:rsidRPr="00DA0C7A">
        <w:rPr>
          <w:rFonts w:cs="Arial"/>
          <w:color w:val="000000" w:themeColor="text1"/>
          <w:sz w:val="24"/>
          <w:szCs w:val="24"/>
        </w:rPr>
        <w:t>shows us</w:t>
      </w:r>
      <w:r w:rsidR="00C020B6">
        <w:rPr>
          <w:rFonts w:cs="Arial"/>
          <w:color w:val="000000" w:themeColor="text1"/>
          <w:sz w:val="24"/>
          <w:szCs w:val="24"/>
        </w:rPr>
        <w:t xml:space="preserve"> that</w:t>
      </w:r>
      <w:r w:rsidR="00DA0C7A" w:rsidRPr="00DA0C7A">
        <w:rPr>
          <w:rFonts w:cs="Arial"/>
          <w:color w:val="000000" w:themeColor="text1"/>
          <w:sz w:val="24"/>
          <w:szCs w:val="24"/>
        </w:rPr>
        <w:t xml:space="preserve"> there is indeed a link between the</w:t>
      </w:r>
      <w:r w:rsidR="00C020B6">
        <w:rPr>
          <w:rFonts w:cs="Arial"/>
          <w:color w:val="000000" w:themeColor="text1"/>
          <w:sz w:val="24"/>
          <w:szCs w:val="24"/>
        </w:rPr>
        <w:t>se</w:t>
      </w:r>
      <w:r w:rsidR="00DA0C7A" w:rsidRPr="00DA0C7A">
        <w:rPr>
          <w:rFonts w:cs="Arial"/>
          <w:color w:val="000000" w:themeColor="text1"/>
          <w:sz w:val="24"/>
          <w:szCs w:val="24"/>
        </w:rPr>
        <w:t xml:space="preserve"> two att</w:t>
      </w:r>
      <w:r w:rsidR="00DA0C7A">
        <w:rPr>
          <w:rFonts w:cs="Arial"/>
          <w:color w:val="000000" w:themeColor="text1"/>
          <w:sz w:val="24"/>
          <w:szCs w:val="24"/>
        </w:rPr>
        <w:t>ributes.</w:t>
      </w:r>
    </w:p>
    <w:p w:rsidR="00DA0C7A" w:rsidRPr="00DA0C7A" w:rsidRDefault="00DA0C7A" w:rsidP="00DA0C7A">
      <w:pPr>
        <w:spacing w:after="0" w:line="240" w:lineRule="auto"/>
        <w:rPr>
          <w:rFonts w:cs="Arial"/>
          <w:color w:val="000000" w:themeColor="text1"/>
          <w:sz w:val="24"/>
          <w:szCs w:val="24"/>
        </w:rPr>
      </w:pPr>
      <w:r w:rsidRPr="00DA0C7A">
        <w:rPr>
          <w:rFonts w:cs="Arial"/>
          <w:color w:val="000000" w:themeColor="text1"/>
          <w:sz w:val="24"/>
          <w:szCs w:val="24"/>
        </w:rPr>
        <w:t>(https://www.lendingclub.com/public/how-we-set-interest-rates.action</w:t>
      </w:r>
      <w:r>
        <w:rPr>
          <w:rFonts w:cs="Arial"/>
          <w:color w:val="000000" w:themeColor="text1"/>
          <w:sz w:val="24"/>
          <w:szCs w:val="24"/>
        </w:rPr>
        <w:t>)</w:t>
      </w:r>
      <w:r w:rsidRPr="00DA0C7A">
        <w:rPr>
          <w:rFonts w:cs="Arial"/>
          <w:color w:val="000000" w:themeColor="text1"/>
          <w:sz w:val="24"/>
          <w:szCs w:val="24"/>
        </w:rPr>
        <w:t xml:space="preserve"> </w:t>
      </w:r>
    </w:p>
    <w:p w:rsidR="00585A51" w:rsidRDefault="00DA0C7A" w:rsidP="00DA0C7A">
      <w:pPr>
        <w:spacing w:after="0" w:line="240" w:lineRule="auto"/>
        <w:rPr>
          <w:rFonts w:cs="Arial"/>
          <w:color w:val="000000" w:themeColor="text1"/>
          <w:sz w:val="24"/>
          <w:szCs w:val="24"/>
        </w:rPr>
      </w:pPr>
      <w:r>
        <w:rPr>
          <w:rFonts w:cs="Arial"/>
          <w:color w:val="000000" w:themeColor="text1"/>
          <w:sz w:val="24"/>
          <w:szCs w:val="24"/>
        </w:rPr>
        <w:t>Here is this table:</w:t>
      </w:r>
    </w:p>
    <w:p w:rsidR="00C020B6" w:rsidRPr="00DA0C7A" w:rsidRDefault="00C020B6" w:rsidP="00DA0C7A">
      <w:pPr>
        <w:spacing w:after="0" w:line="240" w:lineRule="auto"/>
        <w:rPr>
          <w:rFonts w:cs="Arial"/>
          <w:color w:val="000000" w:themeColor="text1"/>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69"/>
        <w:gridCol w:w="1199"/>
        <w:gridCol w:w="1199"/>
        <w:gridCol w:w="1199"/>
        <w:gridCol w:w="1199"/>
        <w:gridCol w:w="1047"/>
        <w:gridCol w:w="1047"/>
        <w:gridCol w:w="891"/>
      </w:tblGrid>
      <w:tr w:rsidR="00EE1AAE" w:rsidRPr="00EE1AAE" w:rsidTr="00EE1AAE">
        <w:trPr>
          <w:tblHeader/>
        </w:trPr>
        <w:tc>
          <w:tcPr>
            <w:tcW w:w="100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jc w:val="center"/>
              <w:rPr>
                <w:rFonts w:ascii="Helvetica" w:eastAsia="Times New Roman" w:hAnsi="Helvetica" w:cs="Helvetica"/>
                <w:b/>
                <w:bCs/>
                <w:color w:val="333333"/>
                <w:sz w:val="24"/>
                <w:szCs w:val="24"/>
              </w:rPr>
            </w:pPr>
            <w:r w:rsidRPr="00EE1AAE">
              <w:rPr>
                <w:rFonts w:ascii="Helvetica" w:eastAsia="Times New Roman" w:hAnsi="Helvetica" w:cs="Helvetica"/>
                <w:b/>
                <w:bCs/>
                <w:color w:val="333333"/>
                <w:sz w:val="24"/>
                <w:szCs w:val="24"/>
              </w:rPr>
              <w:t>True Labels</w:t>
            </w:r>
          </w:p>
        </w:tc>
        <w:tc>
          <w:tcPr>
            <w:tcW w:w="61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jc w:val="center"/>
              <w:rPr>
                <w:rFonts w:ascii="Helvetica" w:eastAsia="Times New Roman" w:hAnsi="Helvetica" w:cs="Helvetica"/>
                <w:b/>
                <w:bCs/>
                <w:color w:val="333333"/>
                <w:sz w:val="24"/>
                <w:szCs w:val="24"/>
              </w:rPr>
            </w:pPr>
            <w:r w:rsidRPr="00EE1AAE">
              <w:rPr>
                <w:rFonts w:ascii="Helvetica" w:eastAsia="Times New Roman" w:hAnsi="Helvetica" w:cs="Helvetica"/>
                <w:b/>
                <w:bCs/>
                <w:color w:val="333333"/>
                <w:sz w:val="24"/>
                <w:szCs w:val="24"/>
              </w:rPr>
              <w:t>A</w:t>
            </w:r>
          </w:p>
        </w:tc>
        <w:tc>
          <w:tcPr>
            <w:tcW w:w="61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jc w:val="center"/>
              <w:rPr>
                <w:rFonts w:ascii="Helvetica" w:eastAsia="Times New Roman" w:hAnsi="Helvetica" w:cs="Helvetica"/>
                <w:b/>
                <w:bCs/>
                <w:color w:val="333333"/>
                <w:sz w:val="24"/>
                <w:szCs w:val="24"/>
              </w:rPr>
            </w:pPr>
            <w:r w:rsidRPr="00EE1AAE">
              <w:rPr>
                <w:rFonts w:ascii="Helvetica" w:eastAsia="Times New Roman" w:hAnsi="Helvetica" w:cs="Helvetica"/>
                <w:b/>
                <w:bCs/>
                <w:color w:val="333333"/>
                <w:sz w:val="24"/>
                <w:szCs w:val="24"/>
              </w:rPr>
              <w:t>B</w:t>
            </w:r>
          </w:p>
        </w:tc>
        <w:tc>
          <w:tcPr>
            <w:tcW w:w="61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jc w:val="center"/>
              <w:rPr>
                <w:rFonts w:ascii="Helvetica" w:eastAsia="Times New Roman" w:hAnsi="Helvetica" w:cs="Helvetica"/>
                <w:b/>
                <w:bCs/>
                <w:color w:val="333333"/>
                <w:sz w:val="24"/>
                <w:szCs w:val="24"/>
              </w:rPr>
            </w:pPr>
            <w:r w:rsidRPr="00EE1AAE">
              <w:rPr>
                <w:rFonts w:ascii="Helvetica" w:eastAsia="Times New Roman" w:hAnsi="Helvetica" w:cs="Helvetica"/>
                <w:b/>
                <w:bCs/>
                <w:color w:val="333333"/>
                <w:sz w:val="24"/>
                <w:szCs w:val="24"/>
              </w:rPr>
              <w:t>C</w:t>
            </w:r>
          </w:p>
        </w:tc>
        <w:tc>
          <w:tcPr>
            <w:tcW w:w="61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jc w:val="center"/>
              <w:rPr>
                <w:rFonts w:ascii="Helvetica" w:eastAsia="Times New Roman" w:hAnsi="Helvetica" w:cs="Helvetica"/>
                <w:b/>
                <w:bCs/>
                <w:color w:val="333333"/>
                <w:sz w:val="24"/>
                <w:szCs w:val="24"/>
              </w:rPr>
            </w:pPr>
            <w:r w:rsidRPr="00EE1AAE">
              <w:rPr>
                <w:rFonts w:ascii="Helvetica" w:eastAsia="Times New Roman" w:hAnsi="Helvetica" w:cs="Helvetica"/>
                <w:b/>
                <w:bCs/>
                <w:color w:val="333333"/>
                <w:sz w:val="24"/>
                <w:szCs w:val="24"/>
              </w:rPr>
              <w:t>D</w:t>
            </w:r>
          </w:p>
        </w:tc>
        <w:tc>
          <w:tcPr>
            <w:tcW w:w="53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jc w:val="center"/>
              <w:rPr>
                <w:rFonts w:ascii="Helvetica" w:eastAsia="Times New Roman" w:hAnsi="Helvetica" w:cs="Helvetica"/>
                <w:b/>
                <w:bCs/>
                <w:color w:val="333333"/>
                <w:sz w:val="24"/>
                <w:szCs w:val="24"/>
              </w:rPr>
            </w:pPr>
            <w:r w:rsidRPr="00EE1AAE">
              <w:rPr>
                <w:rFonts w:ascii="Helvetica" w:eastAsia="Times New Roman" w:hAnsi="Helvetica" w:cs="Helvetica"/>
                <w:b/>
                <w:bCs/>
                <w:color w:val="333333"/>
                <w:sz w:val="24"/>
                <w:szCs w:val="24"/>
              </w:rPr>
              <w:t>E</w:t>
            </w:r>
          </w:p>
        </w:tc>
        <w:tc>
          <w:tcPr>
            <w:tcW w:w="53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jc w:val="center"/>
              <w:rPr>
                <w:rFonts w:ascii="Helvetica" w:eastAsia="Times New Roman" w:hAnsi="Helvetica" w:cs="Helvetica"/>
                <w:b/>
                <w:bCs/>
                <w:color w:val="333333"/>
                <w:sz w:val="24"/>
                <w:szCs w:val="24"/>
              </w:rPr>
            </w:pPr>
            <w:r w:rsidRPr="00EE1AAE">
              <w:rPr>
                <w:rFonts w:ascii="Helvetica" w:eastAsia="Times New Roman" w:hAnsi="Helvetica" w:cs="Helvetica"/>
                <w:b/>
                <w:bCs/>
                <w:color w:val="333333"/>
                <w:sz w:val="24"/>
                <w:szCs w:val="24"/>
              </w:rPr>
              <w:t>F</w:t>
            </w:r>
          </w:p>
        </w:tc>
        <w:tc>
          <w:tcPr>
            <w:tcW w:w="46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jc w:val="center"/>
              <w:rPr>
                <w:rFonts w:ascii="Helvetica" w:eastAsia="Times New Roman" w:hAnsi="Helvetica" w:cs="Helvetica"/>
                <w:b/>
                <w:bCs/>
                <w:color w:val="333333"/>
                <w:sz w:val="24"/>
                <w:szCs w:val="24"/>
              </w:rPr>
            </w:pPr>
            <w:r w:rsidRPr="00EE1AAE">
              <w:rPr>
                <w:rFonts w:ascii="Helvetica" w:eastAsia="Times New Roman" w:hAnsi="Helvetica" w:cs="Helvetica"/>
                <w:b/>
                <w:bCs/>
                <w:color w:val="333333"/>
                <w:sz w:val="24"/>
                <w:szCs w:val="24"/>
              </w:rPr>
              <w:t>G</w:t>
            </w:r>
          </w:p>
        </w:tc>
      </w:tr>
      <w:tr w:rsidR="00EE1AAE" w:rsidRPr="00EE1AAE" w:rsidTr="00EE1AAE">
        <w:tc>
          <w:tcPr>
            <w:tcW w:w="100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A</w:t>
            </w:r>
          </w:p>
        </w:tc>
        <w:tc>
          <w:tcPr>
            <w:tcW w:w="61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14084</w:t>
            </w:r>
          </w:p>
        </w:tc>
        <w:tc>
          <w:tcPr>
            <w:tcW w:w="61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1</w:t>
            </w:r>
          </w:p>
        </w:tc>
        <w:tc>
          <w:tcPr>
            <w:tcW w:w="61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0</w:t>
            </w:r>
          </w:p>
        </w:tc>
        <w:tc>
          <w:tcPr>
            <w:tcW w:w="61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0</w:t>
            </w:r>
          </w:p>
        </w:tc>
        <w:tc>
          <w:tcPr>
            <w:tcW w:w="53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0</w:t>
            </w:r>
          </w:p>
        </w:tc>
        <w:tc>
          <w:tcPr>
            <w:tcW w:w="53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0</w:t>
            </w:r>
          </w:p>
        </w:tc>
        <w:tc>
          <w:tcPr>
            <w:tcW w:w="46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0</w:t>
            </w:r>
          </w:p>
        </w:tc>
      </w:tr>
      <w:tr w:rsidR="00EE1AAE" w:rsidRPr="00EE1AAE" w:rsidTr="00EE1AAE">
        <w:tc>
          <w:tcPr>
            <w:tcW w:w="100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B</w:t>
            </w:r>
          </w:p>
        </w:tc>
        <w:tc>
          <w:tcPr>
            <w:tcW w:w="61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0</w:t>
            </w:r>
          </w:p>
        </w:tc>
        <w:tc>
          <w:tcPr>
            <w:tcW w:w="61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31258</w:t>
            </w:r>
          </w:p>
        </w:tc>
        <w:tc>
          <w:tcPr>
            <w:tcW w:w="61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1</w:t>
            </w:r>
          </w:p>
        </w:tc>
        <w:tc>
          <w:tcPr>
            <w:tcW w:w="61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0</w:t>
            </w:r>
          </w:p>
        </w:tc>
        <w:tc>
          <w:tcPr>
            <w:tcW w:w="53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0</w:t>
            </w:r>
          </w:p>
        </w:tc>
        <w:tc>
          <w:tcPr>
            <w:tcW w:w="53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2</w:t>
            </w:r>
          </w:p>
        </w:tc>
        <w:tc>
          <w:tcPr>
            <w:tcW w:w="46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0</w:t>
            </w:r>
          </w:p>
        </w:tc>
      </w:tr>
      <w:tr w:rsidR="00EE1AAE" w:rsidRPr="00EE1AAE" w:rsidTr="00EE1AAE">
        <w:tc>
          <w:tcPr>
            <w:tcW w:w="100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C</w:t>
            </w:r>
          </w:p>
        </w:tc>
        <w:tc>
          <w:tcPr>
            <w:tcW w:w="61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0</w:t>
            </w:r>
          </w:p>
        </w:tc>
        <w:tc>
          <w:tcPr>
            <w:tcW w:w="61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2</w:t>
            </w:r>
          </w:p>
        </w:tc>
        <w:tc>
          <w:tcPr>
            <w:tcW w:w="61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24940</w:t>
            </w:r>
          </w:p>
        </w:tc>
        <w:tc>
          <w:tcPr>
            <w:tcW w:w="61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6</w:t>
            </w:r>
          </w:p>
        </w:tc>
        <w:tc>
          <w:tcPr>
            <w:tcW w:w="53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0</w:t>
            </w:r>
          </w:p>
        </w:tc>
        <w:tc>
          <w:tcPr>
            <w:tcW w:w="53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0</w:t>
            </w:r>
          </w:p>
        </w:tc>
        <w:tc>
          <w:tcPr>
            <w:tcW w:w="46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0</w:t>
            </w:r>
          </w:p>
        </w:tc>
      </w:tr>
      <w:tr w:rsidR="00EE1AAE" w:rsidRPr="00EE1AAE" w:rsidTr="00EE1AAE">
        <w:tc>
          <w:tcPr>
            <w:tcW w:w="100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D</w:t>
            </w:r>
          </w:p>
        </w:tc>
        <w:tc>
          <w:tcPr>
            <w:tcW w:w="61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0</w:t>
            </w:r>
          </w:p>
        </w:tc>
        <w:tc>
          <w:tcPr>
            <w:tcW w:w="61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1</w:t>
            </w:r>
          </w:p>
        </w:tc>
        <w:tc>
          <w:tcPr>
            <w:tcW w:w="61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312</w:t>
            </w:r>
          </w:p>
        </w:tc>
        <w:tc>
          <w:tcPr>
            <w:tcW w:w="61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13705</w:t>
            </w:r>
          </w:p>
        </w:tc>
        <w:tc>
          <w:tcPr>
            <w:tcW w:w="53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0</w:t>
            </w:r>
          </w:p>
        </w:tc>
        <w:tc>
          <w:tcPr>
            <w:tcW w:w="53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1</w:t>
            </w:r>
          </w:p>
        </w:tc>
        <w:tc>
          <w:tcPr>
            <w:tcW w:w="46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0</w:t>
            </w:r>
          </w:p>
        </w:tc>
      </w:tr>
      <w:tr w:rsidR="00EE1AAE" w:rsidRPr="00EE1AAE" w:rsidTr="00EE1AAE">
        <w:tc>
          <w:tcPr>
            <w:tcW w:w="100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E</w:t>
            </w:r>
          </w:p>
        </w:tc>
        <w:tc>
          <w:tcPr>
            <w:tcW w:w="61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0</w:t>
            </w:r>
          </w:p>
        </w:tc>
        <w:tc>
          <w:tcPr>
            <w:tcW w:w="61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2</w:t>
            </w:r>
          </w:p>
        </w:tc>
        <w:tc>
          <w:tcPr>
            <w:tcW w:w="61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0</w:t>
            </w:r>
          </w:p>
        </w:tc>
        <w:tc>
          <w:tcPr>
            <w:tcW w:w="61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48</w:t>
            </w:r>
          </w:p>
        </w:tc>
        <w:tc>
          <w:tcPr>
            <w:tcW w:w="53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5744</w:t>
            </w:r>
          </w:p>
        </w:tc>
        <w:tc>
          <w:tcPr>
            <w:tcW w:w="53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251</w:t>
            </w:r>
          </w:p>
        </w:tc>
        <w:tc>
          <w:tcPr>
            <w:tcW w:w="46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0</w:t>
            </w:r>
          </w:p>
        </w:tc>
      </w:tr>
      <w:tr w:rsidR="00EE1AAE" w:rsidRPr="00EE1AAE" w:rsidTr="00EE1AAE">
        <w:tc>
          <w:tcPr>
            <w:tcW w:w="100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F</w:t>
            </w:r>
          </w:p>
        </w:tc>
        <w:tc>
          <w:tcPr>
            <w:tcW w:w="61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0</w:t>
            </w:r>
          </w:p>
        </w:tc>
        <w:tc>
          <w:tcPr>
            <w:tcW w:w="61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0</w:t>
            </w:r>
          </w:p>
        </w:tc>
        <w:tc>
          <w:tcPr>
            <w:tcW w:w="61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0</w:t>
            </w:r>
          </w:p>
        </w:tc>
        <w:tc>
          <w:tcPr>
            <w:tcW w:w="61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0</w:t>
            </w:r>
          </w:p>
        </w:tc>
        <w:tc>
          <w:tcPr>
            <w:tcW w:w="53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55</w:t>
            </w:r>
          </w:p>
        </w:tc>
        <w:tc>
          <w:tcPr>
            <w:tcW w:w="53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2875</w:t>
            </w:r>
          </w:p>
        </w:tc>
        <w:tc>
          <w:tcPr>
            <w:tcW w:w="46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0</w:t>
            </w:r>
          </w:p>
        </w:tc>
      </w:tr>
      <w:tr w:rsidR="00EE1AAE" w:rsidRPr="00EE1AAE" w:rsidTr="00EE1AAE">
        <w:tc>
          <w:tcPr>
            <w:tcW w:w="100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G</w:t>
            </w:r>
          </w:p>
        </w:tc>
        <w:tc>
          <w:tcPr>
            <w:tcW w:w="61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0</w:t>
            </w:r>
          </w:p>
        </w:tc>
        <w:tc>
          <w:tcPr>
            <w:tcW w:w="61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0</w:t>
            </w:r>
          </w:p>
        </w:tc>
        <w:tc>
          <w:tcPr>
            <w:tcW w:w="61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0</w:t>
            </w:r>
          </w:p>
        </w:tc>
        <w:tc>
          <w:tcPr>
            <w:tcW w:w="61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0</w:t>
            </w:r>
          </w:p>
        </w:tc>
        <w:tc>
          <w:tcPr>
            <w:tcW w:w="53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0</w:t>
            </w:r>
          </w:p>
        </w:tc>
        <w:tc>
          <w:tcPr>
            <w:tcW w:w="53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115</w:t>
            </w:r>
          </w:p>
        </w:tc>
        <w:tc>
          <w:tcPr>
            <w:tcW w:w="46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E1AAE" w:rsidRPr="00EE1AAE" w:rsidRDefault="00EE1AAE" w:rsidP="00EE1AAE">
            <w:pPr>
              <w:spacing w:after="240" w:line="384" w:lineRule="atLeast"/>
              <w:rPr>
                <w:rFonts w:ascii="Helvetica" w:eastAsia="Times New Roman" w:hAnsi="Helvetica" w:cs="Helvetica"/>
                <w:color w:val="333333"/>
                <w:sz w:val="24"/>
                <w:szCs w:val="24"/>
              </w:rPr>
            </w:pPr>
            <w:r w:rsidRPr="00EE1AAE">
              <w:rPr>
                <w:rFonts w:ascii="Helvetica" w:eastAsia="Times New Roman" w:hAnsi="Helvetica" w:cs="Helvetica"/>
                <w:color w:val="333333"/>
                <w:sz w:val="24"/>
                <w:szCs w:val="24"/>
              </w:rPr>
              <w:t>465</w:t>
            </w:r>
          </w:p>
        </w:tc>
      </w:tr>
    </w:tbl>
    <w:p w:rsidR="002C1790" w:rsidRDefault="002C1790" w:rsidP="00611B22">
      <w:pPr>
        <w:spacing w:before="100" w:beforeAutospacing="1" w:after="100" w:afterAutospacing="1" w:line="240" w:lineRule="auto"/>
        <w:rPr>
          <w:rFonts w:cs="Arial"/>
          <w:b/>
          <w:color w:val="000000" w:themeColor="text1"/>
          <w:sz w:val="24"/>
          <w:szCs w:val="24"/>
          <w:u w:val="single"/>
        </w:rPr>
      </w:pPr>
      <w:r w:rsidRPr="00D75389">
        <w:rPr>
          <w:rFonts w:cs="Arial"/>
          <w:b/>
          <w:color w:val="000000" w:themeColor="text1"/>
          <w:sz w:val="24"/>
          <w:szCs w:val="24"/>
          <w:u w:val="single"/>
        </w:rPr>
        <w:t>PREDICTING RISK</w:t>
      </w:r>
    </w:p>
    <w:p w:rsidR="00A84934" w:rsidRDefault="00A84934" w:rsidP="00611B22">
      <w:pPr>
        <w:spacing w:before="100" w:beforeAutospacing="1" w:after="100" w:afterAutospacing="1" w:line="240" w:lineRule="auto"/>
        <w:rPr>
          <w:rFonts w:cs="Arial"/>
          <w:color w:val="000000" w:themeColor="text1"/>
          <w:sz w:val="24"/>
          <w:szCs w:val="24"/>
        </w:rPr>
      </w:pPr>
      <w:r>
        <w:rPr>
          <w:rFonts w:cs="Arial"/>
          <w:color w:val="000000" w:themeColor="text1"/>
          <w:sz w:val="24"/>
          <w:szCs w:val="24"/>
        </w:rPr>
        <w:t xml:space="preserve"> Next, we tried to predict risk scores using the following predictors: clustered loan amounts, debt to income ratio, and employment length</w:t>
      </w:r>
      <w:r w:rsidR="00F14212">
        <w:rPr>
          <w:rFonts w:cs="Arial"/>
          <w:color w:val="000000" w:themeColor="text1"/>
          <w:sz w:val="24"/>
          <w:szCs w:val="24"/>
        </w:rPr>
        <w:t>. We achieved an accuracy of 28</w:t>
      </w:r>
      <w:r w:rsidR="00444E9E">
        <w:rPr>
          <w:rFonts w:cs="Arial"/>
          <w:color w:val="000000" w:themeColor="text1"/>
          <w:sz w:val="24"/>
          <w:szCs w:val="24"/>
        </w:rPr>
        <w:t>%</w:t>
      </w:r>
      <w:r w:rsidR="00F14212">
        <w:rPr>
          <w:rFonts w:cs="Arial"/>
          <w:color w:val="000000" w:themeColor="text1"/>
          <w:sz w:val="24"/>
          <w:szCs w:val="24"/>
        </w:rPr>
        <w:t xml:space="preserve"> with a depth of 8. The risk scores were put into 10 clusters. This seemed to infer that there just wasn’t enough information to predict the risk score, which makes sense. A Lending club wouldn’t want to give up whatever proprietary algorithm they have for this. Here is a table outlining our results from this test:</w:t>
      </w:r>
    </w:p>
    <w:p w:rsidR="00F14212" w:rsidRDefault="00F14212" w:rsidP="00611B22">
      <w:pPr>
        <w:spacing w:before="100" w:beforeAutospacing="1" w:after="100" w:afterAutospacing="1" w:line="240" w:lineRule="auto"/>
        <w:rPr>
          <w:rFonts w:cs="Arial"/>
          <w:color w:val="000000" w:themeColor="text1"/>
          <w:sz w:val="24"/>
          <w:szCs w:val="24"/>
        </w:rPr>
      </w:pPr>
    </w:p>
    <w:p w:rsidR="00F14212" w:rsidRDefault="00F14212" w:rsidP="00611B22">
      <w:pPr>
        <w:spacing w:before="100" w:beforeAutospacing="1" w:after="100" w:afterAutospacing="1" w:line="240" w:lineRule="auto"/>
        <w:rPr>
          <w:rFonts w:cs="Arial"/>
          <w:color w:val="000000" w:themeColor="text1"/>
          <w:sz w:val="24"/>
          <w:szCs w:val="24"/>
        </w:rPr>
      </w:pPr>
    </w:p>
    <w:tbl>
      <w:tblPr>
        <w:tblW w:w="5177" w:type="pct"/>
        <w:tblCellMar>
          <w:top w:w="15" w:type="dxa"/>
          <w:left w:w="15" w:type="dxa"/>
          <w:bottom w:w="15" w:type="dxa"/>
          <w:right w:w="15" w:type="dxa"/>
        </w:tblCellMar>
        <w:tblLook w:val="04A0" w:firstRow="1" w:lastRow="0" w:firstColumn="1" w:lastColumn="0" w:noHBand="0" w:noVBand="1"/>
      </w:tblPr>
      <w:tblGrid>
        <w:gridCol w:w="1151"/>
        <w:gridCol w:w="924"/>
        <w:gridCol w:w="1058"/>
        <w:gridCol w:w="1058"/>
        <w:gridCol w:w="657"/>
        <w:gridCol w:w="1058"/>
        <w:gridCol w:w="791"/>
        <w:gridCol w:w="791"/>
        <w:gridCol w:w="924"/>
        <w:gridCol w:w="791"/>
        <w:gridCol w:w="1058"/>
      </w:tblGrid>
      <w:tr w:rsidR="00F14212" w:rsidRPr="00F14212" w:rsidTr="00F14212">
        <w:trPr>
          <w:tblHeader/>
        </w:trPr>
        <w:tc>
          <w:tcPr>
            <w:tcW w:w="53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jc w:val="center"/>
              <w:rPr>
                <w:rFonts w:ascii="Helvetica" w:eastAsia="Times New Roman" w:hAnsi="Helvetica" w:cs="Helvetica"/>
                <w:b/>
                <w:bCs/>
                <w:color w:val="333333"/>
                <w:sz w:val="24"/>
                <w:szCs w:val="24"/>
              </w:rPr>
            </w:pPr>
            <w:r w:rsidRPr="00F14212">
              <w:rPr>
                <w:rFonts w:ascii="Helvetica" w:eastAsia="Times New Roman" w:hAnsi="Helvetica" w:cs="Helvetica"/>
                <w:b/>
                <w:bCs/>
                <w:color w:val="333333"/>
                <w:sz w:val="24"/>
                <w:szCs w:val="24"/>
              </w:rPr>
              <w:lastRenderedPageBreak/>
              <w:t>True Labels</w:t>
            </w:r>
          </w:p>
        </w:tc>
        <w:tc>
          <w:tcPr>
            <w:tcW w:w="43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jc w:val="center"/>
              <w:rPr>
                <w:rFonts w:ascii="Helvetica" w:eastAsia="Times New Roman" w:hAnsi="Helvetica" w:cs="Helvetica"/>
                <w:b/>
                <w:bCs/>
                <w:color w:val="333333"/>
                <w:sz w:val="24"/>
                <w:szCs w:val="24"/>
              </w:rPr>
            </w:pPr>
            <w:r w:rsidRPr="00F14212">
              <w:rPr>
                <w:rFonts w:ascii="Helvetica" w:eastAsia="Times New Roman" w:hAnsi="Helvetica" w:cs="Helvetica"/>
                <w:b/>
                <w:bCs/>
                <w:color w:val="333333"/>
                <w:sz w:val="24"/>
                <w:szCs w:val="24"/>
              </w:rPr>
              <w:t>0</w:t>
            </w:r>
          </w:p>
        </w:tc>
        <w:tc>
          <w:tcPr>
            <w:tcW w:w="4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jc w:val="center"/>
              <w:rPr>
                <w:rFonts w:ascii="Helvetica" w:eastAsia="Times New Roman" w:hAnsi="Helvetica" w:cs="Helvetica"/>
                <w:b/>
                <w:bCs/>
                <w:color w:val="333333"/>
                <w:sz w:val="24"/>
                <w:szCs w:val="24"/>
              </w:rPr>
            </w:pPr>
            <w:r w:rsidRPr="00F14212">
              <w:rPr>
                <w:rFonts w:ascii="Helvetica" w:eastAsia="Times New Roman" w:hAnsi="Helvetica" w:cs="Helvetica"/>
                <w:b/>
                <w:bCs/>
                <w:color w:val="333333"/>
                <w:sz w:val="24"/>
                <w:szCs w:val="24"/>
              </w:rPr>
              <w:t>1</w:t>
            </w:r>
          </w:p>
        </w:tc>
        <w:tc>
          <w:tcPr>
            <w:tcW w:w="4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jc w:val="center"/>
              <w:rPr>
                <w:rFonts w:ascii="Helvetica" w:eastAsia="Times New Roman" w:hAnsi="Helvetica" w:cs="Helvetica"/>
                <w:b/>
                <w:bCs/>
                <w:color w:val="333333"/>
                <w:sz w:val="24"/>
                <w:szCs w:val="24"/>
              </w:rPr>
            </w:pPr>
            <w:r w:rsidRPr="00F14212">
              <w:rPr>
                <w:rFonts w:ascii="Helvetica" w:eastAsia="Times New Roman" w:hAnsi="Helvetica" w:cs="Helvetica"/>
                <w:b/>
                <w:bCs/>
                <w:color w:val="333333"/>
                <w:sz w:val="24"/>
                <w:szCs w:val="24"/>
              </w:rPr>
              <w:t>2</w:t>
            </w:r>
          </w:p>
        </w:tc>
        <w:tc>
          <w:tcPr>
            <w:tcW w:w="31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jc w:val="center"/>
              <w:rPr>
                <w:rFonts w:ascii="Helvetica" w:eastAsia="Times New Roman" w:hAnsi="Helvetica" w:cs="Helvetica"/>
                <w:b/>
                <w:bCs/>
                <w:color w:val="333333"/>
                <w:sz w:val="24"/>
                <w:szCs w:val="24"/>
              </w:rPr>
            </w:pPr>
            <w:r w:rsidRPr="00F14212">
              <w:rPr>
                <w:rFonts w:ascii="Helvetica" w:eastAsia="Times New Roman" w:hAnsi="Helvetica" w:cs="Helvetica"/>
                <w:b/>
                <w:bCs/>
                <w:color w:val="333333"/>
                <w:sz w:val="24"/>
                <w:szCs w:val="24"/>
              </w:rPr>
              <w:t>3</w:t>
            </w:r>
          </w:p>
        </w:tc>
        <w:tc>
          <w:tcPr>
            <w:tcW w:w="4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jc w:val="center"/>
              <w:rPr>
                <w:rFonts w:ascii="Helvetica" w:eastAsia="Times New Roman" w:hAnsi="Helvetica" w:cs="Helvetica"/>
                <w:b/>
                <w:bCs/>
                <w:color w:val="333333"/>
                <w:sz w:val="24"/>
                <w:szCs w:val="24"/>
              </w:rPr>
            </w:pPr>
            <w:r w:rsidRPr="00F14212">
              <w:rPr>
                <w:rFonts w:ascii="Helvetica" w:eastAsia="Times New Roman" w:hAnsi="Helvetica" w:cs="Helvetica"/>
                <w:b/>
                <w:bCs/>
                <w:color w:val="333333"/>
                <w:sz w:val="24"/>
                <w:szCs w:val="24"/>
              </w:rPr>
              <w:t>4</w:t>
            </w:r>
          </w:p>
        </w:tc>
        <w:tc>
          <w:tcPr>
            <w:tcW w:w="37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jc w:val="center"/>
              <w:rPr>
                <w:rFonts w:ascii="Helvetica" w:eastAsia="Times New Roman" w:hAnsi="Helvetica" w:cs="Helvetica"/>
                <w:b/>
                <w:bCs/>
                <w:color w:val="333333"/>
                <w:sz w:val="24"/>
                <w:szCs w:val="24"/>
              </w:rPr>
            </w:pPr>
            <w:r w:rsidRPr="00F14212">
              <w:rPr>
                <w:rFonts w:ascii="Helvetica" w:eastAsia="Times New Roman" w:hAnsi="Helvetica" w:cs="Helvetica"/>
                <w:b/>
                <w:bCs/>
                <w:color w:val="333333"/>
                <w:sz w:val="24"/>
                <w:szCs w:val="24"/>
              </w:rPr>
              <w:t>5</w:t>
            </w:r>
          </w:p>
        </w:tc>
        <w:tc>
          <w:tcPr>
            <w:tcW w:w="37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jc w:val="center"/>
              <w:rPr>
                <w:rFonts w:ascii="Helvetica" w:eastAsia="Times New Roman" w:hAnsi="Helvetica" w:cs="Helvetica"/>
                <w:b/>
                <w:bCs/>
                <w:color w:val="333333"/>
                <w:sz w:val="24"/>
                <w:szCs w:val="24"/>
              </w:rPr>
            </w:pPr>
            <w:r w:rsidRPr="00F14212">
              <w:rPr>
                <w:rFonts w:ascii="Helvetica" w:eastAsia="Times New Roman" w:hAnsi="Helvetica" w:cs="Helvetica"/>
                <w:b/>
                <w:bCs/>
                <w:color w:val="333333"/>
                <w:sz w:val="24"/>
                <w:szCs w:val="24"/>
              </w:rPr>
              <w:t>6</w:t>
            </w:r>
          </w:p>
        </w:tc>
        <w:tc>
          <w:tcPr>
            <w:tcW w:w="43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jc w:val="center"/>
              <w:rPr>
                <w:rFonts w:ascii="Helvetica" w:eastAsia="Times New Roman" w:hAnsi="Helvetica" w:cs="Helvetica"/>
                <w:b/>
                <w:bCs/>
                <w:color w:val="333333"/>
                <w:sz w:val="24"/>
                <w:szCs w:val="24"/>
              </w:rPr>
            </w:pPr>
            <w:r w:rsidRPr="00F14212">
              <w:rPr>
                <w:rFonts w:ascii="Helvetica" w:eastAsia="Times New Roman" w:hAnsi="Helvetica" w:cs="Helvetica"/>
                <w:b/>
                <w:bCs/>
                <w:color w:val="333333"/>
                <w:sz w:val="24"/>
                <w:szCs w:val="24"/>
              </w:rPr>
              <w:t>7</w:t>
            </w:r>
          </w:p>
        </w:tc>
        <w:tc>
          <w:tcPr>
            <w:tcW w:w="37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jc w:val="center"/>
              <w:rPr>
                <w:rFonts w:ascii="Helvetica" w:eastAsia="Times New Roman" w:hAnsi="Helvetica" w:cs="Helvetica"/>
                <w:b/>
                <w:bCs/>
                <w:color w:val="333333"/>
                <w:sz w:val="24"/>
                <w:szCs w:val="24"/>
              </w:rPr>
            </w:pPr>
            <w:r w:rsidRPr="00F14212">
              <w:rPr>
                <w:rFonts w:ascii="Helvetica" w:eastAsia="Times New Roman" w:hAnsi="Helvetica" w:cs="Helvetica"/>
                <w:b/>
                <w:bCs/>
                <w:color w:val="333333"/>
                <w:sz w:val="24"/>
                <w:szCs w:val="24"/>
              </w:rPr>
              <w:t>8</w:t>
            </w:r>
          </w:p>
        </w:tc>
        <w:tc>
          <w:tcPr>
            <w:tcW w:w="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jc w:val="center"/>
              <w:rPr>
                <w:rFonts w:ascii="Helvetica" w:eastAsia="Times New Roman" w:hAnsi="Helvetica" w:cs="Helvetica"/>
                <w:b/>
                <w:bCs/>
                <w:color w:val="333333"/>
                <w:sz w:val="24"/>
                <w:szCs w:val="24"/>
              </w:rPr>
            </w:pPr>
            <w:r w:rsidRPr="00F14212">
              <w:rPr>
                <w:rFonts w:ascii="Helvetica" w:eastAsia="Times New Roman" w:hAnsi="Helvetica" w:cs="Helvetica"/>
                <w:b/>
                <w:bCs/>
                <w:color w:val="333333"/>
                <w:sz w:val="24"/>
                <w:szCs w:val="24"/>
              </w:rPr>
              <w:t>9</w:t>
            </w:r>
          </w:p>
        </w:tc>
      </w:tr>
      <w:tr w:rsidR="00F14212" w:rsidRPr="00F14212" w:rsidTr="00F14212">
        <w:tc>
          <w:tcPr>
            <w:tcW w:w="53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0</w:t>
            </w:r>
          </w:p>
        </w:tc>
        <w:tc>
          <w:tcPr>
            <w:tcW w:w="43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9732</w:t>
            </w:r>
          </w:p>
        </w:tc>
        <w:tc>
          <w:tcPr>
            <w:tcW w:w="4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2120</w:t>
            </w:r>
          </w:p>
        </w:tc>
        <w:tc>
          <w:tcPr>
            <w:tcW w:w="4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7354</w:t>
            </w:r>
          </w:p>
        </w:tc>
        <w:tc>
          <w:tcPr>
            <w:tcW w:w="31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21</w:t>
            </w:r>
          </w:p>
        </w:tc>
        <w:tc>
          <w:tcPr>
            <w:tcW w:w="4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18431</w:t>
            </w:r>
          </w:p>
        </w:tc>
        <w:tc>
          <w:tcPr>
            <w:tcW w:w="37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644</w:t>
            </w:r>
          </w:p>
        </w:tc>
        <w:tc>
          <w:tcPr>
            <w:tcW w:w="37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160</w:t>
            </w:r>
          </w:p>
        </w:tc>
        <w:tc>
          <w:tcPr>
            <w:tcW w:w="43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4212</w:t>
            </w:r>
          </w:p>
        </w:tc>
        <w:tc>
          <w:tcPr>
            <w:tcW w:w="37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144</w:t>
            </w:r>
          </w:p>
        </w:tc>
        <w:tc>
          <w:tcPr>
            <w:tcW w:w="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20609</w:t>
            </w:r>
          </w:p>
        </w:tc>
      </w:tr>
      <w:tr w:rsidR="00F14212" w:rsidRPr="00F14212" w:rsidTr="00F14212">
        <w:tc>
          <w:tcPr>
            <w:tcW w:w="53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1</w:t>
            </w:r>
          </w:p>
        </w:tc>
        <w:tc>
          <w:tcPr>
            <w:tcW w:w="43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1997</w:t>
            </w:r>
          </w:p>
        </w:tc>
        <w:tc>
          <w:tcPr>
            <w:tcW w:w="4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21324</w:t>
            </w:r>
          </w:p>
        </w:tc>
        <w:tc>
          <w:tcPr>
            <w:tcW w:w="4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156</w:t>
            </w:r>
          </w:p>
        </w:tc>
        <w:tc>
          <w:tcPr>
            <w:tcW w:w="31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25</w:t>
            </w:r>
          </w:p>
        </w:tc>
        <w:tc>
          <w:tcPr>
            <w:tcW w:w="4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392</w:t>
            </w:r>
          </w:p>
        </w:tc>
        <w:tc>
          <w:tcPr>
            <w:tcW w:w="37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508</w:t>
            </w:r>
          </w:p>
        </w:tc>
        <w:tc>
          <w:tcPr>
            <w:tcW w:w="37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31</w:t>
            </w:r>
          </w:p>
        </w:tc>
        <w:tc>
          <w:tcPr>
            <w:tcW w:w="43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782</w:t>
            </w:r>
          </w:p>
        </w:tc>
        <w:tc>
          <w:tcPr>
            <w:tcW w:w="37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63</w:t>
            </w:r>
          </w:p>
        </w:tc>
        <w:tc>
          <w:tcPr>
            <w:tcW w:w="66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1253</w:t>
            </w:r>
          </w:p>
        </w:tc>
      </w:tr>
      <w:tr w:rsidR="00F14212" w:rsidRPr="00F14212" w:rsidTr="00F14212">
        <w:tc>
          <w:tcPr>
            <w:tcW w:w="53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2</w:t>
            </w:r>
          </w:p>
        </w:tc>
        <w:tc>
          <w:tcPr>
            <w:tcW w:w="43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3835</w:t>
            </w:r>
          </w:p>
        </w:tc>
        <w:tc>
          <w:tcPr>
            <w:tcW w:w="4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1001</w:t>
            </w:r>
          </w:p>
        </w:tc>
        <w:tc>
          <w:tcPr>
            <w:tcW w:w="4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49024</w:t>
            </w:r>
          </w:p>
        </w:tc>
        <w:tc>
          <w:tcPr>
            <w:tcW w:w="31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5</w:t>
            </w:r>
          </w:p>
        </w:tc>
        <w:tc>
          <w:tcPr>
            <w:tcW w:w="4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25568</w:t>
            </w:r>
          </w:p>
        </w:tc>
        <w:tc>
          <w:tcPr>
            <w:tcW w:w="37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156</w:t>
            </w:r>
          </w:p>
        </w:tc>
        <w:tc>
          <w:tcPr>
            <w:tcW w:w="37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201</w:t>
            </w:r>
          </w:p>
        </w:tc>
        <w:tc>
          <w:tcPr>
            <w:tcW w:w="43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1255</w:t>
            </w:r>
          </w:p>
        </w:tc>
        <w:tc>
          <w:tcPr>
            <w:tcW w:w="37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874</w:t>
            </w:r>
          </w:p>
        </w:tc>
        <w:tc>
          <w:tcPr>
            <w:tcW w:w="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10394</w:t>
            </w:r>
          </w:p>
        </w:tc>
      </w:tr>
      <w:tr w:rsidR="00F14212" w:rsidRPr="00F14212" w:rsidTr="00F14212">
        <w:tc>
          <w:tcPr>
            <w:tcW w:w="53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3</w:t>
            </w:r>
          </w:p>
        </w:tc>
        <w:tc>
          <w:tcPr>
            <w:tcW w:w="43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5533</w:t>
            </w:r>
          </w:p>
        </w:tc>
        <w:tc>
          <w:tcPr>
            <w:tcW w:w="4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2570</w:t>
            </w:r>
          </w:p>
        </w:tc>
        <w:tc>
          <w:tcPr>
            <w:tcW w:w="4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2317</w:t>
            </w:r>
          </w:p>
        </w:tc>
        <w:tc>
          <w:tcPr>
            <w:tcW w:w="31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25</w:t>
            </w:r>
          </w:p>
        </w:tc>
        <w:tc>
          <w:tcPr>
            <w:tcW w:w="4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5205</w:t>
            </w:r>
          </w:p>
        </w:tc>
        <w:tc>
          <w:tcPr>
            <w:tcW w:w="37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797</w:t>
            </w:r>
          </w:p>
        </w:tc>
        <w:tc>
          <w:tcPr>
            <w:tcW w:w="37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64</w:t>
            </w:r>
          </w:p>
        </w:tc>
        <w:tc>
          <w:tcPr>
            <w:tcW w:w="43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3453</w:t>
            </w:r>
          </w:p>
        </w:tc>
        <w:tc>
          <w:tcPr>
            <w:tcW w:w="37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46</w:t>
            </w:r>
          </w:p>
        </w:tc>
        <w:tc>
          <w:tcPr>
            <w:tcW w:w="66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8025</w:t>
            </w:r>
          </w:p>
        </w:tc>
      </w:tr>
      <w:tr w:rsidR="00F14212" w:rsidRPr="00F14212" w:rsidTr="00F14212">
        <w:tc>
          <w:tcPr>
            <w:tcW w:w="53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4</w:t>
            </w:r>
          </w:p>
        </w:tc>
        <w:tc>
          <w:tcPr>
            <w:tcW w:w="43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6187</w:t>
            </w:r>
          </w:p>
        </w:tc>
        <w:tc>
          <w:tcPr>
            <w:tcW w:w="4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1296</w:t>
            </w:r>
          </w:p>
        </w:tc>
        <w:tc>
          <w:tcPr>
            <w:tcW w:w="4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33453</w:t>
            </w:r>
          </w:p>
        </w:tc>
        <w:tc>
          <w:tcPr>
            <w:tcW w:w="31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12</w:t>
            </w:r>
          </w:p>
        </w:tc>
        <w:tc>
          <w:tcPr>
            <w:tcW w:w="4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39674</w:t>
            </w:r>
          </w:p>
        </w:tc>
        <w:tc>
          <w:tcPr>
            <w:tcW w:w="37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274</w:t>
            </w:r>
          </w:p>
        </w:tc>
        <w:tc>
          <w:tcPr>
            <w:tcW w:w="37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172</w:t>
            </w:r>
          </w:p>
        </w:tc>
        <w:tc>
          <w:tcPr>
            <w:tcW w:w="43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1988</w:t>
            </w:r>
          </w:p>
        </w:tc>
        <w:tc>
          <w:tcPr>
            <w:tcW w:w="37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515</w:t>
            </w:r>
          </w:p>
        </w:tc>
        <w:tc>
          <w:tcPr>
            <w:tcW w:w="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21388</w:t>
            </w:r>
          </w:p>
        </w:tc>
      </w:tr>
      <w:tr w:rsidR="00F14212" w:rsidRPr="00F14212" w:rsidTr="00F14212">
        <w:tc>
          <w:tcPr>
            <w:tcW w:w="53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5</w:t>
            </w:r>
          </w:p>
        </w:tc>
        <w:tc>
          <w:tcPr>
            <w:tcW w:w="43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4435</w:t>
            </w:r>
          </w:p>
        </w:tc>
        <w:tc>
          <w:tcPr>
            <w:tcW w:w="4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2703</w:t>
            </w:r>
          </w:p>
        </w:tc>
        <w:tc>
          <w:tcPr>
            <w:tcW w:w="4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1057</w:t>
            </w:r>
          </w:p>
        </w:tc>
        <w:tc>
          <w:tcPr>
            <w:tcW w:w="31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9</w:t>
            </w:r>
          </w:p>
        </w:tc>
        <w:tc>
          <w:tcPr>
            <w:tcW w:w="4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2707</w:t>
            </w:r>
          </w:p>
        </w:tc>
        <w:tc>
          <w:tcPr>
            <w:tcW w:w="37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891</w:t>
            </w:r>
          </w:p>
        </w:tc>
        <w:tc>
          <w:tcPr>
            <w:tcW w:w="37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53</w:t>
            </w:r>
          </w:p>
        </w:tc>
        <w:tc>
          <w:tcPr>
            <w:tcW w:w="43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2938</w:t>
            </w:r>
          </w:p>
        </w:tc>
        <w:tc>
          <w:tcPr>
            <w:tcW w:w="37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46</w:t>
            </w:r>
          </w:p>
        </w:tc>
        <w:tc>
          <w:tcPr>
            <w:tcW w:w="66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5059</w:t>
            </w:r>
          </w:p>
        </w:tc>
      </w:tr>
      <w:tr w:rsidR="00F14212" w:rsidRPr="00F14212" w:rsidTr="00F14212">
        <w:tc>
          <w:tcPr>
            <w:tcW w:w="53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6</w:t>
            </w:r>
          </w:p>
        </w:tc>
        <w:tc>
          <w:tcPr>
            <w:tcW w:w="43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989</w:t>
            </w:r>
          </w:p>
        </w:tc>
        <w:tc>
          <w:tcPr>
            <w:tcW w:w="4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565</w:t>
            </w:r>
          </w:p>
        </w:tc>
        <w:tc>
          <w:tcPr>
            <w:tcW w:w="4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6234</w:t>
            </w:r>
          </w:p>
        </w:tc>
        <w:tc>
          <w:tcPr>
            <w:tcW w:w="31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7</w:t>
            </w:r>
          </w:p>
        </w:tc>
        <w:tc>
          <w:tcPr>
            <w:tcW w:w="4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3267</w:t>
            </w:r>
          </w:p>
        </w:tc>
        <w:tc>
          <w:tcPr>
            <w:tcW w:w="37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115</w:t>
            </w:r>
          </w:p>
        </w:tc>
        <w:tc>
          <w:tcPr>
            <w:tcW w:w="37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383</w:t>
            </w:r>
          </w:p>
        </w:tc>
        <w:tc>
          <w:tcPr>
            <w:tcW w:w="43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355</w:t>
            </w:r>
          </w:p>
        </w:tc>
        <w:tc>
          <w:tcPr>
            <w:tcW w:w="37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279</w:t>
            </w:r>
          </w:p>
        </w:tc>
        <w:tc>
          <w:tcPr>
            <w:tcW w:w="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1850</w:t>
            </w:r>
          </w:p>
        </w:tc>
      </w:tr>
      <w:tr w:rsidR="00F14212" w:rsidRPr="00F14212" w:rsidTr="00F14212">
        <w:tc>
          <w:tcPr>
            <w:tcW w:w="53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7</w:t>
            </w:r>
          </w:p>
        </w:tc>
        <w:tc>
          <w:tcPr>
            <w:tcW w:w="43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7842</w:t>
            </w:r>
          </w:p>
        </w:tc>
        <w:tc>
          <w:tcPr>
            <w:tcW w:w="4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2519</w:t>
            </w:r>
          </w:p>
        </w:tc>
        <w:tc>
          <w:tcPr>
            <w:tcW w:w="4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3872</w:t>
            </w:r>
          </w:p>
        </w:tc>
        <w:tc>
          <w:tcPr>
            <w:tcW w:w="31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36</w:t>
            </w:r>
          </w:p>
        </w:tc>
        <w:tc>
          <w:tcPr>
            <w:tcW w:w="4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9511</w:t>
            </w:r>
          </w:p>
        </w:tc>
        <w:tc>
          <w:tcPr>
            <w:tcW w:w="37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775</w:t>
            </w:r>
          </w:p>
        </w:tc>
        <w:tc>
          <w:tcPr>
            <w:tcW w:w="37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98</w:t>
            </w:r>
          </w:p>
        </w:tc>
        <w:tc>
          <w:tcPr>
            <w:tcW w:w="43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4219</w:t>
            </w:r>
          </w:p>
        </w:tc>
        <w:tc>
          <w:tcPr>
            <w:tcW w:w="37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86</w:t>
            </w:r>
          </w:p>
        </w:tc>
        <w:tc>
          <w:tcPr>
            <w:tcW w:w="66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13211</w:t>
            </w:r>
          </w:p>
        </w:tc>
      </w:tr>
      <w:tr w:rsidR="00F14212" w:rsidRPr="00F14212" w:rsidTr="00F14212">
        <w:tc>
          <w:tcPr>
            <w:tcW w:w="53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8</w:t>
            </w:r>
          </w:p>
        </w:tc>
        <w:tc>
          <w:tcPr>
            <w:tcW w:w="43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2550</w:t>
            </w:r>
          </w:p>
        </w:tc>
        <w:tc>
          <w:tcPr>
            <w:tcW w:w="4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1078</w:t>
            </w:r>
          </w:p>
        </w:tc>
        <w:tc>
          <w:tcPr>
            <w:tcW w:w="4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32804</w:t>
            </w:r>
          </w:p>
        </w:tc>
        <w:tc>
          <w:tcPr>
            <w:tcW w:w="31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6</w:t>
            </w:r>
          </w:p>
        </w:tc>
        <w:tc>
          <w:tcPr>
            <w:tcW w:w="4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14341</w:t>
            </w:r>
          </w:p>
        </w:tc>
        <w:tc>
          <w:tcPr>
            <w:tcW w:w="37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136</w:t>
            </w:r>
          </w:p>
        </w:tc>
        <w:tc>
          <w:tcPr>
            <w:tcW w:w="37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228</w:t>
            </w:r>
          </w:p>
        </w:tc>
        <w:tc>
          <w:tcPr>
            <w:tcW w:w="43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737</w:t>
            </w:r>
          </w:p>
        </w:tc>
        <w:tc>
          <w:tcPr>
            <w:tcW w:w="37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958</w:t>
            </w:r>
          </w:p>
        </w:tc>
        <w:tc>
          <w:tcPr>
            <w:tcW w:w="66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5986</w:t>
            </w:r>
          </w:p>
        </w:tc>
      </w:tr>
      <w:tr w:rsidR="00F14212" w:rsidRPr="00F14212" w:rsidTr="00F14212">
        <w:tc>
          <w:tcPr>
            <w:tcW w:w="53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9</w:t>
            </w:r>
          </w:p>
        </w:tc>
        <w:tc>
          <w:tcPr>
            <w:tcW w:w="43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8495</w:t>
            </w:r>
          </w:p>
        </w:tc>
        <w:tc>
          <w:tcPr>
            <w:tcW w:w="4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1183</w:t>
            </w:r>
          </w:p>
        </w:tc>
        <w:tc>
          <w:tcPr>
            <w:tcW w:w="4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13720</w:t>
            </w:r>
          </w:p>
        </w:tc>
        <w:tc>
          <w:tcPr>
            <w:tcW w:w="31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9</w:t>
            </w:r>
          </w:p>
        </w:tc>
        <w:tc>
          <w:tcPr>
            <w:tcW w:w="4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31295</w:t>
            </w:r>
          </w:p>
        </w:tc>
        <w:tc>
          <w:tcPr>
            <w:tcW w:w="37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402</w:t>
            </w:r>
          </w:p>
        </w:tc>
        <w:tc>
          <w:tcPr>
            <w:tcW w:w="37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148</w:t>
            </w:r>
          </w:p>
        </w:tc>
        <w:tc>
          <w:tcPr>
            <w:tcW w:w="43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3103</w:t>
            </w:r>
          </w:p>
        </w:tc>
        <w:tc>
          <w:tcPr>
            <w:tcW w:w="37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249</w:t>
            </w:r>
          </w:p>
        </w:tc>
        <w:tc>
          <w:tcPr>
            <w:tcW w:w="66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14212" w:rsidRPr="00F14212" w:rsidRDefault="00F14212" w:rsidP="00F14212">
            <w:pPr>
              <w:spacing w:after="0" w:line="384" w:lineRule="atLeast"/>
              <w:rPr>
                <w:rFonts w:ascii="Helvetica" w:eastAsia="Times New Roman" w:hAnsi="Helvetica" w:cs="Helvetica"/>
                <w:color w:val="333333"/>
                <w:sz w:val="24"/>
                <w:szCs w:val="24"/>
              </w:rPr>
            </w:pPr>
            <w:r w:rsidRPr="00F14212">
              <w:rPr>
                <w:rFonts w:ascii="Helvetica" w:eastAsia="Times New Roman" w:hAnsi="Helvetica" w:cs="Helvetica"/>
                <w:color w:val="333333"/>
                <w:sz w:val="24"/>
                <w:szCs w:val="24"/>
              </w:rPr>
              <w:t>25444</w:t>
            </w:r>
          </w:p>
        </w:tc>
      </w:tr>
    </w:tbl>
    <w:p w:rsidR="002C1790" w:rsidRPr="00D75389" w:rsidRDefault="002C1790" w:rsidP="00611B22">
      <w:pPr>
        <w:spacing w:before="100" w:beforeAutospacing="1" w:after="100" w:afterAutospacing="1" w:line="240" w:lineRule="auto"/>
        <w:rPr>
          <w:rFonts w:cs="Arial"/>
          <w:b/>
          <w:color w:val="000000" w:themeColor="text1"/>
          <w:sz w:val="24"/>
          <w:szCs w:val="24"/>
          <w:u w:val="single"/>
        </w:rPr>
      </w:pPr>
      <w:r w:rsidRPr="00D75389">
        <w:rPr>
          <w:rFonts w:cs="Arial"/>
          <w:b/>
          <w:color w:val="000000" w:themeColor="text1"/>
          <w:sz w:val="24"/>
          <w:szCs w:val="24"/>
          <w:u w:val="single"/>
        </w:rPr>
        <w:t>ASSOCIATION MINING</w:t>
      </w:r>
    </w:p>
    <w:p w:rsidR="0065190A" w:rsidRDefault="004334AB" w:rsidP="00085379">
      <w:pPr>
        <w:spacing w:after="0" w:line="240" w:lineRule="auto"/>
        <w:ind w:firstLine="720"/>
        <w:rPr>
          <w:rFonts w:cs="Arial"/>
          <w:color w:val="000000" w:themeColor="text1"/>
          <w:sz w:val="24"/>
          <w:szCs w:val="24"/>
          <w:shd w:val="clear" w:color="auto" w:fill="FFFFFF"/>
        </w:rPr>
      </w:pPr>
      <w:r w:rsidRPr="00D75389">
        <w:rPr>
          <w:rFonts w:cs="Arial"/>
          <w:color w:val="000000" w:themeColor="text1"/>
          <w:sz w:val="24"/>
          <w:szCs w:val="24"/>
        </w:rPr>
        <w:t xml:space="preserve">One of the algorithms that we chose to run our data through was the </w:t>
      </w:r>
      <w:r w:rsidR="00BE37CC" w:rsidRPr="00D75389">
        <w:rPr>
          <w:rFonts w:cs="Arial"/>
          <w:color w:val="000000" w:themeColor="text1"/>
          <w:sz w:val="24"/>
          <w:szCs w:val="24"/>
        </w:rPr>
        <w:t>Apriori</w:t>
      </w:r>
      <w:r w:rsidRPr="00D75389">
        <w:rPr>
          <w:rFonts w:cs="Arial"/>
          <w:color w:val="000000" w:themeColor="text1"/>
          <w:sz w:val="24"/>
          <w:szCs w:val="24"/>
        </w:rPr>
        <w:t xml:space="preserve"> algorithm that was discussed in class.</w:t>
      </w:r>
      <w:r w:rsidRPr="00D75389">
        <w:rPr>
          <w:rFonts w:cs="Arial"/>
          <w:color w:val="000000" w:themeColor="text1"/>
          <w:sz w:val="24"/>
          <w:szCs w:val="24"/>
          <w:shd w:val="clear" w:color="auto" w:fill="FFFFFF"/>
        </w:rPr>
        <w:t xml:space="preserve"> </w:t>
      </w:r>
      <w:r w:rsidR="001015A0" w:rsidRPr="00D75389">
        <w:rPr>
          <w:rFonts w:cs="Arial"/>
          <w:color w:val="000000" w:themeColor="text1"/>
          <w:sz w:val="24"/>
          <w:szCs w:val="24"/>
          <w:shd w:val="clear" w:color="auto" w:fill="FFFFFF"/>
        </w:rPr>
        <w:t xml:space="preserve">We generated frequent item sets for the following four columns: </w:t>
      </w:r>
      <w:r w:rsidR="000E502E">
        <w:rPr>
          <w:rFonts w:cs="Arial"/>
          <w:color w:val="000000" w:themeColor="text1"/>
          <w:sz w:val="24"/>
          <w:szCs w:val="24"/>
          <w:shd w:val="clear" w:color="auto" w:fill="FFFFFF"/>
        </w:rPr>
        <w:t>amount of f</w:t>
      </w:r>
      <w:r w:rsidR="001015A0" w:rsidRPr="00D75389">
        <w:rPr>
          <w:rFonts w:cs="Arial"/>
          <w:color w:val="000000" w:themeColor="text1"/>
          <w:sz w:val="24"/>
          <w:szCs w:val="24"/>
          <w:shd w:val="clear" w:color="auto" w:fill="FFFFFF"/>
        </w:rPr>
        <w:t>und</w:t>
      </w:r>
      <w:r w:rsidR="000E502E">
        <w:rPr>
          <w:rFonts w:cs="Arial"/>
          <w:color w:val="000000" w:themeColor="text1"/>
          <w:sz w:val="24"/>
          <w:szCs w:val="24"/>
          <w:shd w:val="clear" w:color="auto" w:fill="FFFFFF"/>
        </w:rPr>
        <w:t>s</w:t>
      </w:r>
      <w:r w:rsidR="001015A0" w:rsidRPr="00D75389">
        <w:rPr>
          <w:rFonts w:cs="Arial"/>
          <w:color w:val="000000" w:themeColor="text1"/>
          <w:sz w:val="24"/>
          <w:szCs w:val="24"/>
          <w:shd w:val="clear" w:color="auto" w:fill="FFFFFF"/>
        </w:rPr>
        <w:t xml:space="preserve"> </w:t>
      </w:r>
      <w:r w:rsidR="000E502E">
        <w:rPr>
          <w:rFonts w:cs="Arial"/>
          <w:color w:val="000000" w:themeColor="text1"/>
          <w:sz w:val="24"/>
          <w:szCs w:val="24"/>
          <w:shd w:val="clear" w:color="auto" w:fill="FFFFFF"/>
        </w:rPr>
        <w:t>r</w:t>
      </w:r>
      <w:r w:rsidR="000E502E" w:rsidRPr="00D75389">
        <w:rPr>
          <w:rFonts w:cs="Arial"/>
          <w:color w:val="000000" w:themeColor="text1"/>
          <w:sz w:val="24"/>
          <w:szCs w:val="24"/>
          <w:shd w:val="clear" w:color="auto" w:fill="FFFFFF"/>
        </w:rPr>
        <w:t>equested</w:t>
      </w:r>
      <w:r w:rsidR="000E502E">
        <w:rPr>
          <w:rFonts w:cs="Arial"/>
          <w:color w:val="000000" w:themeColor="text1"/>
          <w:sz w:val="24"/>
          <w:szCs w:val="24"/>
          <w:shd w:val="clear" w:color="auto" w:fill="FFFFFF"/>
        </w:rPr>
        <w:t>,</w:t>
      </w:r>
      <w:r w:rsidR="001015A0" w:rsidRPr="00D75389">
        <w:rPr>
          <w:rFonts w:cs="Arial"/>
          <w:color w:val="000000" w:themeColor="text1"/>
          <w:sz w:val="24"/>
          <w:szCs w:val="24"/>
          <w:shd w:val="clear" w:color="auto" w:fill="FFFFFF"/>
        </w:rPr>
        <w:t xml:space="preserve"> </w:t>
      </w:r>
      <w:r w:rsidR="000E502E">
        <w:rPr>
          <w:rFonts w:cs="Arial"/>
          <w:color w:val="000000" w:themeColor="text1"/>
          <w:sz w:val="24"/>
          <w:szCs w:val="24"/>
          <w:shd w:val="clear" w:color="auto" w:fill="FFFFFF"/>
        </w:rPr>
        <w:t>e</w:t>
      </w:r>
      <w:r w:rsidR="001015A0" w:rsidRPr="00D75389">
        <w:rPr>
          <w:rFonts w:cs="Arial"/>
          <w:color w:val="000000" w:themeColor="text1"/>
          <w:sz w:val="24"/>
          <w:szCs w:val="24"/>
          <w:shd w:val="clear" w:color="auto" w:fill="FFFFFF"/>
        </w:rPr>
        <w:t xml:space="preserve">mployee </w:t>
      </w:r>
      <w:r w:rsidR="000E502E">
        <w:rPr>
          <w:rFonts w:cs="Arial"/>
          <w:color w:val="000000" w:themeColor="text1"/>
          <w:sz w:val="24"/>
          <w:szCs w:val="24"/>
          <w:shd w:val="clear" w:color="auto" w:fill="FFFFFF"/>
        </w:rPr>
        <w:t>t</w:t>
      </w:r>
      <w:r w:rsidR="001015A0" w:rsidRPr="00D75389">
        <w:rPr>
          <w:rFonts w:cs="Arial"/>
          <w:color w:val="000000" w:themeColor="text1"/>
          <w:sz w:val="24"/>
          <w:szCs w:val="24"/>
          <w:shd w:val="clear" w:color="auto" w:fill="FFFFFF"/>
        </w:rPr>
        <w:t xml:space="preserve">itle, </w:t>
      </w:r>
      <w:r w:rsidR="000E502E">
        <w:rPr>
          <w:rFonts w:cs="Arial"/>
          <w:color w:val="000000" w:themeColor="text1"/>
          <w:sz w:val="24"/>
          <w:szCs w:val="24"/>
          <w:shd w:val="clear" w:color="auto" w:fill="FFFFFF"/>
        </w:rPr>
        <w:t>a</w:t>
      </w:r>
      <w:r w:rsidR="001015A0" w:rsidRPr="00D75389">
        <w:rPr>
          <w:rFonts w:cs="Arial"/>
          <w:color w:val="000000" w:themeColor="text1"/>
          <w:sz w:val="24"/>
          <w:szCs w:val="24"/>
          <w:shd w:val="clear" w:color="auto" w:fill="FFFFFF"/>
        </w:rPr>
        <w:t xml:space="preserve">nnual </w:t>
      </w:r>
      <w:r w:rsidR="000E502E">
        <w:rPr>
          <w:rFonts w:cs="Arial"/>
          <w:color w:val="000000" w:themeColor="text1"/>
          <w:sz w:val="24"/>
          <w:szCs w:val="24"/>
          <w:shd w:val="clear" w:color="auto" w:fill="FFFFFF"/>
        </w:rPr>
        <w:t>in</w:t>
      </w:r>
      <w:r w:rsidR="001015A0" w:rsidRPr="00D75389">
        <w:rPr>
          <w:rFonts w:cs="Arial"/>
          <w:color w:val="000000" w:themeColor="text1"/>
          <w:sz w:val="24"/>
          <w:szCs w:val="24"/>
          <w:shd w:val="clear" w:color="auto" w:fill="FFFFFF"/>
        </w:rPr>
        <w:t xml:space="preserve">come and </w:t>
      </w:r>
      <w:r w:rsidR="000E502E">
        <w:rPr>
          <w:rFonts w:cs="Arial"/>
          <w:color w:val="000000" w:themeColor="text1"/>
          <w:sz w:val="24"/>
          <w:szCs w:val="24"/>
          <w:shd w:val="clear" w:color="auto" w:fill="FFFFFF"/>
        </w:rPr>
        <w:t>r</w:t>
      </w:r>
      <w:r w:rsidR="001015A0" w:rsidRPr="00D75389">
        <w:rPr>
          <w:rFonts w:cs="Arial"/>
          <w:color w:val="000000" w:themeColor="text1"/>
          <w:sz w:val="24"/>
          <w:szCs w:val="24"/>
          <w:shd w:val="clear" w:color="auto" w:fill="FFFFFF"/>
        </w:rPr>
        <w:t xml:space="preserve">eason for </w:t>
      </w:r>
      <w:r w:rsidR="000E502E">
        <w:rPr>
          <w:rFonts w:cs="Arial"/>
          <w:color w:val="000000" w:themeColor="text1"/>
          <w:sz w:val="24"/>
          <w:szCs w:val="24"/>
          <w:shd w:val="clear" w:color="auto" w:fill="FFFFFF"/>
        </w:rPr>
        <w:t>r</w:t>
      </w:r>
      <w:r w:rsidR="001015A0" w:rsidRPr="00D75389">
        <w:rPr>
          <w:rFonts w:cs="Arial"/>
          <w:color w:val="000000" w:themeColor="text1"/>
          <w:sz w:val="24"/>
          <w:szCs w:val="24"/>
          <w:shd w:val="clear" w:color="auto" w:fill="FFFFFF"/>
        </w:rPr>
        <w:t>equesting a</w:t>
      </w:r>
      <w:r w:rsidR="000E502E">
        <w:rPr>
          <w:rFonts w:cs="Arial"/>
          <w:color w:val="000000" w:themeColor="text1"/>
          <w:sz w:val="24"/>
          <w:szCs w:val="24"/>
          <w:shd w:val="clear" w:color="auto" w:fill="FFFFFF"/>
        </w:rPr>
        <w:t xml:space="preserve"> loan</w:t>
      </w:r>
      <w:r w:rsidR="001015A0" w:rsidRPr="00D75389">
        <w:rPr>
          <w:rFonts w:cs="Arial"/>
          <w:color w:val="000000" w:themeColor="text1"/>
          <w:sz w:val="24"/>
          <w:szCs w:val="24"/>
          <w:shd w:val="clear" w:color="auto" w:fill="FFFFFF"/>
        </w:rPr>
        <w:t>. The reason we chose to look at these four columns was to answer some specific queries. We were interested in seeing possible correlation</w:t>
      </w:r>
      <w:r w:rsidR="0065190A">
        <w:rPr>
          <w:rFonts w:cs="Arial"/>
          <w:color w:val="000000" w:themeColor="text1"/>
          <w:sz w:val="24"/>
          <w:szCs w:val="24"/>
          <w:shd w:val="clear" w:color="auto" w:fill="FFFFFF"/>
        </w:rPr>
        <w:t>s</w:t>
      </w:r>
      <w:r w:rsidR="001015A0" w:rsidRPr="00D75389">
        <w:rPr>
          <w:rFonts w:cs="Arial"/>
          <w:color w:val="000000" w:themeColor="text1"/>
          <w:sz w:val="24"/>
          <w:szCs w:val="24"/>
          <w:shd w:val="clear" w:color="auto" w:fill="FFFFFF"/>
        </w:rPr>
        <w:t xml:space="preserve"> between the funds requested versus the </w:t>
      </w:r>
      <w:r w:rsidR="0065190A">
        <w:rPr>
          <w:rFonts w:cs="Arial"/>
          <w:color w:val="000000" w:themeColor="text1"/>
          <w:sz w:val="24"/>
          <w:szCs w:val="24"/>
          <w:shd w:val="clear" w:color="auto" w:fill="FFFFFF"/>
        </w:rPr>
        <w:t>annual income</w:t>
      </w:r>
      <w:r w:rsidR="001015A0" w:rsidRPr="00D75389">
        <w:rPr>
          <w:rFonts w:cs="Arial"/>
          <w:color w:val="000000" w:themeColor="text1"/>
          <w:sz w:val="24"/>
          <w:szCs w:val="24"/>
          <w:shd w:val="clear" w:color="auto" w:fill="FFFFFF"/>
        </w:rPr>
        <w:t xml:space="preserve">. The hope was </w:t>
      </w:r>
      <w:r w:rsidR="00273450" w:rsidRPr="00D75389">
        <w:rPr>
          <w:rFonts w:cs="Arial"/>
          <w:color w:val="000000" w:themeColor="text1"/>
          <w:sz w:val="24"/>
          <w:szCs w:val="24"/>
          <w:shd w:val="clear" w:color="auto" w:fill="FFFFFF"/>
        </w:rPr>
        <w:t xml:space="preserve">to </w:t>
      </w:r>
      <w:r w:rsidR="001015A0" w:rsidRPr="00D75389">
        <w:rPr>
          <w:rFonts w:cs="Arial"/>
          <w:color w:val="000000" w:themeColor="text1"/>
          <w:sz w:val="24"/>
          <w:szCs w:val="24"/>
          <w:shd w:val="clear" w:color="auto" w:fill="FFFFFF"/>
        </w:rPr>
        <w:t>identity some kind of connection between how much money one made and if there was some kind of trend in how much money they may need</w:t>
      </w:r>
      <w:r w:rsidR="000E502E">
        <w:rPr>
          <w:rFonts w:cs="Arial"/>
          <w:color w:val="000000" w:themeColor="text1"/>
          <w:sz w:val="24"/>
          <w:szCs w:val="24"/>
          <w:shd w:val="clear" w:color="auto" w:fill="FFFFFF"/>
        </w:rPr>
        <w:t>. W</w:t>
      </w:r>
      <w:r w:rsidR="00BE37CC" w:rsidRPr="00D75389">
        <w:rPr>
          <w:rFonts w:cs="Arial"/>
          <w:color w:val="000000" w:themeColor="text1"/>
          <w:sz w:val="24"/>
          <w:szCs w:val="24"/>
          <w:shd w:val="clear" w:color="auto" w:fill="FFFFFF"/>
        </w:rPr>
        <w:t xml:space="preserve">e were </w:t>
      </w:r>
      <w:r w:rsidR="000E502E">
        <w:rPr>
          <w:rFonts w:cs="Arial"/>
          <w:color w:val="000000" w:themeColor="text1"/>
          <w:sz w:val="24"/>
          <w:szCs w:val="24"/>
          <w:shd w:val="clear" w:color="auto" w:fill="FFFFFF"/>
        </w:rPr>
        <w:t xml:space="preserve">also </w:t>
      </w:r>
      <w:r w:rsidR="00BE37CC" w:rsidRPr="00D75389">
        <w:rPr>
          <w:rFonts w:cs="Arial"/>
          <w:color w:val="000000" w:themeColor="text1"/>
          <w:sz w:val="24"/>
          <w:szCs w:val="24"/>
          <w:shd w:val="clear" w:color="auto" w:fill="FFFFFF"/>
        </w:rPr>
        <w:t>hoping to see a connection between the amount of funds requested and the reason for requesting a loan. Some of the reasons for requesting a loan included buying</w:t>
      </w:r>
      <w:r w:rsidR="0065190A">
        <w:rPr>
          <w:rFonts w:cs="Arial"/>
          <w:color w:val="000000" w:themeColor="text1"/>
          <w:sz w:val="24"/>
          <w:szCs w:val="24"/>
          <w:shd w:val="clear" w:color="auto" w:fill="FFFFFF"/>
        </w:rPr>
        <w:t xml:space="preserve"> a car, debt consolidation and</w:t>
      </w:r>
      <w:r w:rsidR="00BE37CC" w:rsidRPr="00D75389">
        <w:rPr>
          <w:rFonts w:cs="Arial"/>
          <w:color w:val="000000" w:themeColor="text1"/>
          <w:sz w:val="24"/>
          <w:szCs w:val="24"/>
          <w:shd w:val="clear" w:color="auto" w:fill="FFFFFF"/>
        </w:rPr>
        <w:t xml:space="preserve"> wedding</w:t>
      </w:r>
      <w:r w:rsidR="0065190A">
        <w:rPr>
          <w:rFonts w:cs="Arial"/>
          <w:color w:val="000000" w:themeColor="text1"/>
          <w:sz w:val="24"/>
          <w:szCs w:val="24"/>
          <w:shd w:val="clear" w:color="auto" w:fill="FFFFFF"/>
        </w:rPr>
        <w:t>s</w:t>
      </w:r>
      <w:r w:rsidR="00BE37CC" w:rsidRPr="00D75389">
        <w:rPr>
          <w:rFonts w:cs="Arial"/>
          <w:color w:val="000000" w:themeColor="text1"/>
          <w:sz w:val="24"/>
          <w:szCs w:val="24"/>
          <w:shd w:val="clear" w:color="auto" w:fill="FFFFFF"/>
        </w:rPr>
        <w:t xml:space="preserve">. It would have been very interesting to see if there was a consistent range for people requesting a certain amount and what they were putting the money toward. </w:t>
      </w:r>
    </w:p>
    <w:p w:rsidR="00BE37CC" w:rsidRDefault="00BE37CC" w:rsidP="00085379">
      <w:pPr>
        <w:spacing w:after="0" w:line="240" w:lineRule="auto"/>
        <w:ind w:firstLine="720"/>
        <w:rPr>
          <w:rFonts w:cs="Arial"/>
          <w:color w:val="000000" w:themeColor="text1"/>
          <w:sz w:val="24"/>
          <w:szCs w:val="24"/>
          <w:shd w:val="clear" w:color="auto" w:fill="FFFFFF"/>
        </w:rPr>
      </w:pPr>
      <w:r w:rsidRPr="00D75389">
        <w:rPr>
          <w:rFonts w:cs="Arial"/>
          <w:color w:val="000000" w:themeColor="text1"/>
          <w:sz w:val="24"/>
          <w:szCs w:val="24"/>
          <w:shd w:val="clear" w:color="auto" w:fill="FFFFFF"/>
        </w:rPr>
        <w:t>Since there were a lot of different values for loans and annual income, we put these values into ‘buckets’ to better cluster our data.</w:t>
      </w:r>
      <w:r w:rsidR="000E502E">
        <w:rPr>
          <w:rFonts w:cs="Arial"/>
          <w:color w:val="000000" w:themeColor="text1"/>
          <w:sz w:val="24"/>
          <w:szCs w:val="24"/>
          <w:shd w:val="clear" w:color="auto" w:fill="FFFFFF"/>
        </w:rPr>
        <w:t xml:space="preserve"> This was done different</w:t>
      </w:r>
      <w:r w:rsidR="0065190A">
        <w:rPr>
          <w:rFonts w:cs="Arial"/>
          <w:color w:val="000000" w:themeColor="text1"/>
          <w:sz w:val="24"/>
          <w:szCs w:val="24"/>
          <w:shd w:val="clear" w:color="auto" w:fill="FFFFFF"/>
        </w:rPr>
        <w:t>ly</w:t>
      </w:r>
      <w:r w:rsidR="000E502E">
        <w:rPr>
          <w:rFonts w:cs="Arial"/>
          <w:color w:val="000000" w:themeColor="text1"/>
          <w:sz w:val="24"/>
          <w:szCs w:val="24"/>
          <w:shd w:val="clear" w:color="auto" w:fill="FFFFFF"/>
        </w:rPr>
        <w:t xml:space="preserve"> than the loan clustering done for the above analyses that used kmeans. This clustering was just a simple rounding down to the closest $1000.</w:t>
      </w:r>
      <w:r w:rsidR="003C3351">
        <w:rPr>
          <w:rFonts w:cs="Arial"/>
          <w:color w:val="000000" w:themeColor="text1"/>
          <w:sz w:val="24"/>
          <w:szCs w:val="24"/>
          <w:shd w:val="clear" w:color="auto" w:fill="FFFFFF"/>
        </w:rPr>
        <w:t xml:space="preserve"> These were the rules produces for a support threshold of 0.007 and confidence threshold of 0.50 (there is one other trial included with a high</w:t>
      </w:r>
      <w:r w:rsidR="0065190A">
        <w:rPr>
          <w:rFonts w:cs="Arial"/>
          <w:color w:val="000000" w:themeColor="text1"/>
          <w:sz w:val="24"/>
          <w:szCs w:val="24"/>
          <w:shd w:val="clear" w:color="auto" w:fill="FFFFFF"/>
        </w:rPr>
        <w:t>er</w:t>
      </w:r>
      <w:r w:rsidR="003C3351">
        <w:rPr>
          <w:rFonts w:cs="Arial"/>
          <w:color w:val="000000" w:themeColor="text1"/>
          <w:sz w:val="24"/>
          <w:szCs w:val="24"/>
          <w:shd w:val="clear" w:color="auto" w:fill="FFFFFF"/>
        </w:rPr>
        <w:t xml:space="preserve"> support threshold of 0.02 in the results folder of our repository):</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lastRenderedPageBreak/>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loan_amnt</w:t>
      </w:r>
      <w:proofErr w:type="spellEnd"/>
      <w:r w:rsidRPr="00085379">
        <w:rPr>
          <w:rFonts w:cs="Arial"/>
          <w:color w:val="000000" w:themeColor="text1"/>
          <w:sz w:val="24"/>
          <w:szCs w:val="24"/>
          <w:shd w:val="clear" w:color="auto" w:fill="FFFFFF"/>
        </w:rPr>
        <w:t xml:space="preserve">: 8000'])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0.565885</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loan_amnt</w:t>
      </w:r>
      <w:proofErr w:type="spellEnd"/>
      <w:r w:rsidRPr="00085379">
        <w:rPr>
          <w:rFonts w:cs="Arial"/>
          <w:color w:val="000000" w:themeColor="text1"/>
          <w:sz w:val="24"/>
          <w:szCs w:val="24"/>
          <w:shd w:val="clear" w:color="auto" w:fill="FFFFFF"/>
        </w:rPr>
        <w:t xml:space="preserve">: 22000'])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0.691867</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annual_inc</w:t>
      </w:r>
      <w:proofErr w:type="spellEnd"/>
      <w:r w:rsidRPr="00085379">
        <w:rPr>
          <w:rFonts w:cs="Arial"/>
          <w:color w:val="000000" w:themeColor="text1"/>
          <w:sz w:val="24"/>
          <w:szCs w:val="24"/>
          <w:shd w:val="clear" w:color="auto" w:fill="FFFFFF"/>
        </w:rPr>
        <w:t xml:space="preserve">: 65000'])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0.598986</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annual_inc</w:t>
      </w:r>
      <w:proofErr w:type="spellEnd"/>
      <w:r w:rsidRPr="00085379">
        <w:rPr>
          <w:rFonts w:cs="Arial"/>
          <w:color w:val="000000" w:themeColor="text1"/>
          <w:sz w:val="24"/>
          <w:szCs w:val="24"/>
          <w:shd w:val="clear" w:color="auto" w:fill="FFFFFF"/>
        </w:rPr>
        <w:t xml:space="preserve">: 80000'])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0.592853</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annual_inc</w:t>
      </w:r>
      <w:proofErr w:type="spellEnd"/>
      <w:r w:rsidRPr="00085379">
        <w:rPr>
          <w:rFonts w:cs="Arial"/>
          <w:color w:val="000000" w:themeColor="text1"/>
          <w:sz w:val="24"/>
          <w:szCs w:val="24"/>
          <w:shd w:val="clear" w:color="auto" w:fill="FFFFFF"/>
        </w:rPr>
        <w:t xml:space="preserve">: 52000'])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0.614810</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loan_amnt</w:t>
      </w:r>
      <w:proofErr w:type="spellEnd"/>
      <w:r w:rsidRPr="00085379">
        <w:rPr>
          <w:rFonts w:cs="Arial"/>
          <w:color w:val="000000" w:themeColor="text1"/>
          <w:sz w:val="24"/>
          <w:szCs w:val="24"/>
          <w:shd w:val="clear" w:color="auto" w:fill="FFFFFF"/>
        </w:rPr>
        <w:t xml:space="preserve">: 24000'])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0.659382</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annual_inc</w:t>
      </w:r>
      <w:proofErr w:type="spellEnd"/>
      <w:r w:rsidRPr="00085379">
        <w:rPr>
          <w:rFonts w:cs="Arial"/>
          <w:color w:val="000000" w:themeColor="text1"/>
          <w:sz w:val="24"/>
          <w:szCs w:val="24"/>
          <w:shd w:val="clear" w:color="auto" w:fill="FFFFFF"/>
        </w:rPr>
        <w:t xml:space="preserve">: 85000'])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0.612210</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annual_inc</w:t>
      </w:r>
      <w:proofErr w:type="spellEnd"/>
      <w:r w:rsidRPr="00085379">
        <w:rPr>
          <w:rFonts w:cs="Arial"/>
          <w:color w:val="000000" w:themeColor="text1"/>
          <w:sz w:val="24"/>
          <w:szCs w:val="24"/>
          <w:shd w:val="clear" w:color="auto" w:fill="FFFFFF"/>
        </w:rPr>
        <w:t xml:space="preserve">: 45000'])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0.601355</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annual_inc</w:t>
      </w:r>
      <w:proofErr w:type="spellEnd"/>
      <w:r w:rsidRPr="00085379">
        <w:rPr>
          <w:rFonts w:cs="Arial"/>
          <w:color w:val="000000" w:themeColor="text1"/>
          <w:sz w:val="24"/>
          <w:szCs w:val="24"/>
          <w:shd w:val="clear" w:color="auto" w:fill="FFFFFF"/>
        </w:rPr>
        <w:t xml:space="preserve">: 42000'])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0.620170</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loan_amnt</w:t>
      </w:r>
      <w:proofErr w:type="spellEnd"/>
      <w:r w:rsidRPr="00085379">
        <w:rPr>
          <w:rFonts w:cs="Arial"/>
          <w:color w:val="000000" w:themeColor="text1"/>
          <w:sz w:val="24"/>
          <w:szCs w:val="24"/>
          <w:shd w:val="clear" w:color="auto" w:fill="FFFFFF"/>
        </w:rPr>
        <w:t xml:space="preserve">: 10000'])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0.572176</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loan_amnt</w:t>
      </w:r>
      <w:proofErr w:type="spellEnd"/>
      <w:r w:rsidRPr="00085379">
        <w:rPr>
          <w:rFonts w:cs="Arial"/>
          <w:color w:val="000000" w:themeColor="text1"/>
          <w:sz w:val="24"/>
          <w:szCs w:val="24"/>
          <w:shd w:val="clear" w:color="auto" w:fill="FFFFFF"/>
        </w:rPr>
        <w:t xml:space="preserve">: 35000'])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0.639993</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annual_inc</w:t>
      </w:r>
      <w:proofErr w:type="spellEnd"/>
      <w:r w:rsidRPr="00085379">
        <w:rPr>
          <w:rFonts w:cs="Arial"/>
          <w:color w:val="000000" w:themeColor="text1"/>
          <w:sz w:val="24"/>
          <w:szCs w:val="24"/>
          <w:shd w:val="clear" w:color="auto" w:fill="FFFFFF"/>
        </w:rPr>
        <w:t xml:space="preserve">: 50000'])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0.598390</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loan_amnt</w:t>
      </w:r>
      <w:proofErr w:type="spellEnd"/>
      <w:r w:rsidRPr="00085379">
        <w:rPr>
          <w:rFonts w:cs="Arial"/>
          <w:color w:val="000000" w:themeColor="text1"/>
          <w:sz w:val="24"/>
          <w:szCs w:val="24"/>
          <w:shd w:val="clear" w:color="auto" w:fill="FFFFFF"/>
        </w:rPr>
        <w:t xml:space="preserve">: 20000'])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0.657361</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annual_inc</w:t>
      </w:r>
      <w:proofErr w:type="spellEnd"/>
      <w:r w:rsidRPr="00085379">
        <w:rPr>
          <w:rFonts w:cs="Arial"/>
          <w:color w:val="000000" w:themeColor="text1"/>
          <w:sz w:val="24"/>
          <w:szCs w:val="24"/>
          <w:shd w:val="clear" w:color="auto" w:fill="FFFFFF"/>
        </w:rPr>
        <w:t xml:space="preserve">: 120000'])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0.543070</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loan_amnt</w:t>
      </w:r>
      <w:proofErr w:type="spellEnd"/>
      <w:r w:rsidRPr="00085379">
        <w:rPr>
          <w:rFonts w:cs="Arial"/>
          <w:color w:val="000000" w:themeColor="text1"/>
          <w:sz w:val="24"/>
          <w:szCs w:val="24"/>
          <w:shd w:val="clear" w:color="auto" w:fill="FFFFFF"/>
        </w:rPr>
        <w:t xml:space="preserve">: 21000'])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0.647215</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loan_amnt</w:t>
      </w:r>
      <w:proofErr w:type="spellEnd"/>
      <w:r w:rsidRPr="00085379">
        <w:rPr>
          <w:rFonts w:cs="Arial"/>
          <w:color w:val="000000" w:themeColor="text1"/>
          <w:sz w:val="24"/>
          <w:szCs w:val="24"/>
          <w:shd w:val="clear" w:color="auto" w:fill="FFFFFF"/>
        </w:rPr>
        <w:t xml:space="preserve">: 6000'])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0.520426</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annual_inc</w:t>
      </w:r>
      <w:proofErr w:type="spellEnd"/>
      <w:r w:rsidRPr="00085379">
        <w:rPr>
          <w:rFonts w:cs="Arial"/>
          <w:color w:val="000000" w:themeColor="text1"/>
          <w:sz w:val="24"/>
          <w:szCs w:val="24"/>
          <w:shd w:val="clear" w:color="auto" w:fill="FFFFFF"/>
        </w:rPr>
        <w:t xml:space="preserve">: 35000'])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0.568299</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Pr>
          <w:rFonts w:cs="Arial"/>
          <w:color w:val="000000" w:themeColor="text1"/>
          <w:sz w:val="24"/>
          <w:szCs w:val="24"/>
          <w:shd w:val="clear" w:color="auto" w:fill="FFFFFF"/>
        </w:rPr>
        <w:t>frozen</w:t>
      </w:r>
      <w:r w:rsidRPr="00085379">
        <w:rPr>
          <w:rFonts w:cs="Arial"/>
          <w:color w:val="000000" w:themeColor="text1"/>
          <w:sz w:val="24"/>
          <w:szCs w:val="24"/>
          <w:shd w:val="clear" w:color="auto" w:fill="FFFFFF"/>
        </w:rPr>
        <w:t>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annual_inc</w:t>
      </w:r>
      <w:proofErr w:type="spellEnd"/>
      <w:r w:rsidRPr="00085379">
        <w:rPr>
          <w:rFonts w:cs="Arial"/>
          <w:color w:val="000000" w:themeColor="text1"/>
          <w:sz w:val="24"/>
          <w:szCs w:val="24"/>
          <w:shd w:val="clear" w:color="auto" w:fill="FFFFFF"/>
        </w:rPr>
        <w:t xml:space="preserve">: 30000'])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0.555216</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loan_amnt</w:t>
      </w:r>
      <w:proofErr w:type="spellEnd"/>
      <w:r w:rsidRPr="00085379">
        <w:rPr>
          <w:rFonts w:cs="Arial"/>
          <w:color w:val="000000" w:themeColor="text1"/>
          <w:sz w:val="24"/>
          <w:szCs w:val="24"/>
          <w:shd w:val="clear" w:color="auto" w:fill="FFFFFF"/>
        </w:rPr>
        <w:t xml:space="preserve">: 15000'])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0.627975</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loan_amnt</w:t>
      </w:r>
      <w:proofErr w:type="spellEnd"/>
      <w:r w:rsidRPr="00085379">
        <w:rPr>
          <w:rFonts w:cs="Arial"/>
          <w:color w:val="000000" w:themeColor="text1"/>
          <w:sz w:val="24"/>
          <w:szCs w:val="24"/>
          <w:shd w:val="clear" w:color="auto" w:fill="FFFFFF"/>
        </w:rPr>
        <w:t xml:space="preserve">: 18000'])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0.658306</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loan_amnt</w:t>
      </w:r>
      <w:proofErr w:type="spellEnd"/>
      <w:r w:rsidRPr="00085379">
        <w:rPr>
          <w:rFonts w:cs="Arial"/>
          <w:color w:val="000000" w:themeColor="text1"/>
          <w:sz w:val="24"/>
          <w:szCs w:val="24"/>
          <w:shd w:val="clear" w:color="auto" w:fill="FFFFFF"/>
        </w:rPr>
        <w:t xml:space="preserve">: 19000'])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0.649942</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annual_inc</w:t>
      </w:r>
      <w:proofErr w:type="spellEnd"/>
      <w:r w:rsidRPr="00085379">
        <w:rPr>
          <w:rFonts w:cs="Arial"/>
          <w:color w:val="000000" w:themeColor="text1"/>
          <w:sz w:val="24"/>
          <w:szCs w:val="24"/>
          <w:shd w:val="clear" w:color="auto" w:fill="FFFFFF"/>
        </w:rPr>
        <w:t xml:space="preserve">: 55000'])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0.614524</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annual_inc</w:t>
      </w:r>
      <w:proofErr w:type="spellEnd"/>
      <w:r w:rsidRPr="00085379">
        <w:rPr>
          <w:rFonts w:cs="Arial"/>
          <w:color w:val="000000" w:themeColor="text1"/>
          <w:sz w:val="24"/>
          <w:szCs w:val="24"/>
          <w:shd w:val="clear" w:color="auto" w:fill="FFFFFF"/>
        </w:rPr>
        <w:t xml:space="preserve">: 62000'])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0.612568</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annual_inc</w:t>
      </w:r>
      <w:proofErr w:type="spellEnd"/>
      <w:r w:rsidRPr="00085379">
        <w:rPr>
          <w:rFonts w:cs="Arial"/>
          <w:color w:val="000000" w:themeColor="text1"/>
          <w:sz w:val="24"/>
          <w:szCs w:val="24"/>
          <w:shd w:val="clear" w:color="auto" w:fill="FFFFFF"/>
        </w:rPr>
        <w:t xml:space="preserve">: 70000'])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0.599592</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annual_inc</w:t>
      </w:r>
      <w:proofErr w:type="spellEnd"/>
      <w:r w:rsidRPr="00085379">
        <w:rPr>
          <w:rFonts w:cs="Arial"/>
          <w:color w:val="000000" w:themeColor="text1"/>
          <w:sz w:val="24"/>
          <w:szCs w:val="24"/>
          <w:shd w:val="clear" w:color="auto" w:fill="FFFFFF"/>
        </w:rPr>
        <w:t xml:space="preserve">: 38000'])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0.588340</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loan_amnt</w:t>
      </w:r>
      <w:proofErr w:type="spellEnd"/>
      <w:r w:rsidRPr="00085379">
        <w:rPr>
          <w:rFonts w:cs="Arial"/>
          <w:color w:val="000000" w:themeColor="text1"/>
          <w:sz w:val="24"/>
          <w:szCs w:val="24"/>
          <w:shd w:val="clear" w:color="auto" w:fill="FFFFFF"/>
        </w:rPr>
        <w:t xml:space="preserve">: 12000'])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0.617928</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loan_amnt</w:t>
      </w:r>
      <w:proofErr w:type="spellEnd"/>
      <w:r w:rsidRPr="00085379">
        <w:rPr>
          <w:rFonts w:cs="Arial"/>
          <w:color w:val="000000" w:themeColor="text1"/>
          <w:sz w:val="24"/>
          <w:szCs w:val="24"/>
          <w:shd w:val="clear" w:color="auto" w:fill="FFFFFF"/>
        </w:rPr>
        <w:t xml:space="preserve">: 14000'])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0.616846</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annual_inc</w:t>
      </w:r>
      <w:proofErr w:type="spellEnd"/>
      <w:r w:rsidRPr="00085379">
        <w:rPr>
          <w:rFonts w:cs="Arial"/>
          <w:color w:val="000000" w:themeColor="text1"/>
          <w:sz w:val="24"/>
          <w:szCs w:val="24"/>
          <w:shd w:val="clear" w:color="auto" w:fill="FFFFFF"/>
        </w:rPr>
        <w:t xml:space="preserve">: 48000'])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0.591201</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loan_amnt</w:t>
      </w:r>
      <w:proofErr w:type="spellEnd"/>
      <w:r w:rsidRPr="00085379">
        <w:rPr>
          <w:rFonts w:cs="Arial"/>
          <w:color w:val="000000" w:themeColor="text1"/>
          <w:sz w:val="24"/>
          <w:szCs w:val="24"/>
          <w:shd w:val="clear" w:color="auto" w:fill="FFFFFF"/>
        </w:rPr>
        <w:t xml:space="preserve">: 25000'])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0.679849</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annual_inc</w:t>
      </w:r>
      <w:proofErr w:type="spellEnd"/>
      <w:r w:rsidRPr="00085379">
        <w:rPr>
          <w:rFonts w:cs="Arial"/>
          <w:color w:val="000000" w:themeColor="text1"/>
          <w:sz w:val="24"/>
          <w:szCs w:val="24"/>
          <w:shd w:val="clear" w:color="auto" w:fill="FFFFFF"/>
        </w:rPr>
        <w:t xml:space="preserve">: 40000'])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0.592650</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loan_amnt</w:t>
      </w:r>
      <w:proofErr w:type="spellEnd"/>
      <w:r w:rsidRPr="00085379">
        <w:rPr>
          <w:rFonts w:cs="Arial"/>
          <w:color w:val="000000" w:themeColor="text1"/>
          <w:sz w:val="24"/>
          <w:szCs w:val="24"/>
          <w:shd w:val="clear" w:color="auto" w:fill="FFFFFF"/>
        </w:rPr>
        <w:t xml:space="preserve">: 9000'])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0.596503</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annual_inc</w:t>
      </w:r>
      <w:proofErr w:type="spellEnd"/>
      <w:r w:rsidRPr="00085379">
        <w:rPr>
          <w:rFonts w:cs="Arial"/>
          <w:color w:val="000000" w:themeColor="text1"/>
          <w:sz w:val="24"/>
          <w:szCs w:val="24"/>
          <w:shd w:val="clear" w:color="auto" w:fill="FFFFFF"/>
        </w:rPr>
        <w:t xml:space="preserve">: 100000'])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0.581114</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annual_inc</w:t>
      </w:r>
      <w:proofErr w:type="spellEnd"/>
      <w:r w:rsidRPr="00085379">
        <w:rPr>
          <w:rFonts w:cs="Arial"/>
          <w:color w:val="000000" w:themeColor="text1"/>
          <w:sz w:val="24"/>
          <w:szCs w:val="24"/>
          <w:shd w:val="clear" w:color="auto" w:fill="FFFFFF"/>
        </w:rPr>
        <w:t xml:space="preserve">: 72000'])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0.601660</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loan_amnt</w:t>
      </w:r>
      <w:proofErr w:type="spellEnd"/>
      <w:r w:rsidRPr="00085379">
        <w:rPr>
          <w:rFonts w:cs="Arial"/>
          <w:color w:val="000000" w:themeColor="text1"/>
          <w:sz w:val="24"/>
          <w:szCs w:val="24"/>
          <w:shd w:val="clear" w:color="auto" w:fill="FFFFFF"/>
        </w:rPr>
        <w:t xml:space="preserve">: 16000'])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0.641770</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loan_amnt</w:t>
      </w:r>
      <w:proofErr w:type="spellEnd"/>
      <w:r w:rsidRPr="00085379">
        <w:rPr>
          <w:rFonts w:cs="Arial"/>
          <w:color w:val="000000" w:themeColor="text1"/>
          <w:sz w:val="24"/>
          <w:szCs w:val="24"/>
          <w:shd w:val="clear" w:color="auto" w:fill="FFFFFF"/>
        </w:rPr>
        <w:t xml:space="preserve">: 7000'])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0.544356</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loan_amnt</w:t>
      </w:r>
      <w:proofErr w:type="spellEnd"/>
      <w:r w:rsidRPr="00085379">
        <w:rPr>
          <w:rFonts w:cs="Arial"/>
          <w:color w:val="000000" w:themeColor="text1"/>
          <w:sz w:val="24"/>
          <w:szCs w:val="24"/>
          <w:shd w:val="clear" w:color="auto" w:fill="FFFFFF"/>
        </w:rPr>
        <w:t xml:space="preserve">: 30000'])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0.670480</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loan_amnt</w:t>
      </w:r>
      <w:proofErr w:type="spellEnd"/>
      <w:r w:rsidRPr="00085379">
        <w:rPr>
          <w:rFonts w:cs="Arial"/>
          <w:color w:val="000000" w:themeColor="text1"/>
          <w:sz w:val="24"/>
          <w:szCs w:val="24"/>
          <w:shd w:val="clear" w:color="auto" w:fill="FFFFFF"/>
        </w:rPr>
        <w:t xml:space="preserve">: 11000'])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0.626680</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annual_inc</w:t>
      </w:r>
      <w:proofErr w:type="spellEnd"/>
      <w:r w:rsidRPr="00085379">
        <w:rPr>
          <w:rFonts w:cs="Arial"/>
          <w:color w:val="000000" w:themeColor="text1"/>
          <w:sz w:val="24"/>
          <w:szCs w:val="24"/>
          <w:shd w:val="clear" w:color="auto" w:fill="FFFFFF"/>
        </w:rPr>
        <w:t xml:space="preserve">: 90000'])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0.599677</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loan_amnt</w:t>
      </w:r>
      <w:proofErr w:type="spellEnd"/>
      <w:r w:rsidRPr="00085379">
        <w:rPr>
          <w:rFonts w:cs="Arial"/>
          <w:color w:val="000000" w:themeColor="text1"/>
          <w:sz w:val="24"/>
          <w:szCs w:val="24"/>
          <w:shd w:val="clear" w:color="auto" w:fill="FFFFFF"/>
        </w:rPr>
        <w:t xml:space="preserve">: 13000'])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0.618872</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loan_amnt</w:t>
      </w:r>
      <w:proofErr w:type="spellEnd"/>
      <w:r w:rsidRPr="00085379">
        <w:rPr>
          <w:rFonts w:cs="Arial"/>
          <w:color w:val="000000" w:themeColor="text1"/>
          <w:sz w:val="24"/>
          <w:szCs w:val="24"/>
          <w:shd w:val="clear" w:color="auto" w:fill="FFFFFF"/>
        </w:rPr>
        <w:t xml:space="preserve">: 28000'])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0.646322</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annual_inc</w:t>
      </w:r>
      <w:proofErr w:type="spellEnd"/>
      <w:r w:rsidRPr="00085379">
        <w:rPr>
          <w:rFonts w:cs="Arial"/>
          <w:color w:val="000000" w:themeColor="text1"/>
          <w:sz w:val="24"/>
          <w:szCs w:val="24"/>
          <w:shd w:val="clear" w:color="auto" w:fill="FFFFFF"/>
        </w:rPr>
        <w:t xml:space="preserve">: 75000'])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0.594414</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annual_inc</w:t>
      </w:r>
      <w:proofErr w:type="spellEnd"/>
      <w:r w:rsidRPr="00085379">
        <w:rPr>
          <w:rFonts w:cs="Arial"/>
          <w:color w:val="000000" w:themeColor="text1"/>
          <w:sz w:val="24"/>
          <w:szCs w:val="24"/>
          <w:shd w:val="clear" w:color="auto" w:fill="FFFFFF"/>
        </w:rPr>
        <w:t xml:space="preserve">: 110000'])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0.593426</w:t>
      </w:r>
    </w:p>
    <w:p w:rsidR="00085379"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loan_amnt</w:t>
      </w:r>
      <w:proofErr w:type="spellEnd"/>
      <w:r w:rsidRPr="00085379">
        <w:rPr>
          <w:rFonts w:cs="Arial"/>
          <w:color w:val="000000" w:themeColor="text1"/>
          <w:sz w:val="24"/>
          <w:szCs w:val="24"/>
          <w:shd w:val="clear" w:color="auto" w:fill="FFFFFF"/>
        </w:rPr>
        <w:t xml:space="preserve">: 17000'])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0.660852</w:t>
      </w:r>
    </w:p>
    <w:p w:rsidR="003C3351" w:rsidRPr="00085379" w:rsidRDefault="00085379" w:rsidP="00085379">
      <w:pPr>
        <w:spacing w:after="0" w:line="240" w:lineRule="auto"/>
        <w:rPr>
          <w:rFonts w:cs="Arial"/>
          <w:color w:val="000000" w:themeColor="text1"/>
          <w:sz w:val="24"/>
          <w:szCs w:val="24"/>
          <w:shd w:val="clear" w:color="auto" w:fill="FFFFFF"/>
        </w:rPr>
      </w:pPr>
      <w:proofErr w:type="spellStart"/>
      <w:proofErr w:type="gram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w:t>
      </w:r>
      <w:proofErr w:type="gramEnd"/>
      <w:r w:rsidRPr="00085379">
        <w:rPr>
          <w:rFonts w:cs="Arial"/>
          <w:color w:val="000000" w:themeColor="text1"/>
          <w:sz w:val="24"/>
          <w:szCs w:val="24"/>
          <w:shd w:val="clear" w:color="auto" w:fill="FFFFFF"/>
        </w:rPr>
        <w:t>['</w:t>
      </w:r>
      <w:proofErr w:type="spellStart"/>
      <w:r w:rsidRPr="00085379">
        <w:rPr>
          <w:rFonts w:cs="Arial"/>
          <w:color w:val="000000" w:themeColor="text1"/>
          <w:sz w:val="24"/>
          <w:szCs w:val="24"/>
          <w:shd w:val="clear" w:color="auto" w:fill="FFFFFF"/>
        </w:rPr>
        <w:t>annual_inc</w:t>
      </w:r>
      <w:proofErr w:type="spellEnd"/>
      <w:r w:rsidRPr="00085379">
        <w:rPr>
          <w:rFonts w:cs="Arial"/>
          <w:color w:val="000000" w:themeColor="text1"/>
          <w:sz w:val="24"/>
          <w:szCs w:val="24"/>
          <w:shd w:val="clear" w:color="auto" w:fill="FFFFFF"/>
        </w:rPr>
        <w:t xml:space="preserve">: 60000']) ---&gt; </w:t>
      </w:r>
      <w:proofErr w:type="spellStart"/>
      <w:r w:rsidRPr="00085379">
        <w:rPr>
          <w:rFonts w:cs="Arial"/>
          <w:color w:val="000000" w:themeColor="text1"/>
          <w:sz w:val="24"/>
          <w:szCs w:val="24"/>
          <w:shd w:val="clear" w:color="auto" w:fill="FFFFFF"/>
        </w:rPr>
        <w:t>frozenset</w:t>
      </w:r>
      <w:proofErr w:type="spellEnd"/>
      <w:r w:rsidRPr="00085379">
        <w:rPr>
          <w:rFonts w:cs="Arial"/>
          <w:color w:val="000000" w:themeColor="text1"/>
          <w:sz w:val="24"/>
          <w:szCs w:val="24"/>
          <w:shd w:val="clear" w:color="auto" w:fill="FFFFFF"/>
        </w:rPr>
        <w:t xml:space="preserve">(['purpose: </w:t>
      </w:r>
      <w:proofErr w:type="spellStart"/>
      <w:r w:rsidRPr="00085379">
        <w:rPr>
          <w:rFonts w:cs="Arial"/>
          <w:color w:val="000000" w:themeColor="text1"/>
          <w:sz w:val="24"/>
          <w:szCs w:val="24"/>
          <w:shd w:val="clear" w:color="auto" w:fill="FFFFFF"/>
        </w:rPr>
        <w:t>debt_consolidation</w:t>
      </w:r>
      <w:proofErr w:type="spellEnd"/>
      <w:r w:rsidRPr="00085379">
        <w:rPr>
          <w:rFonts w:cs="Arial"/>
          <w:color w:val="000000" w:themeColor="text1"/>
          <w:sz w:val="24"/>
          <w:szCs w:val="24"/>
          <w:shd w:val="clear" w:color="auto" w:fill="FFFFFF"/>
        </w:rPr>
        <w:t xml:space="preserve">']) </w:t>
      </w:r>
      <w:proofErr w:type="spellStart"/>
      <w:r w:rsidRPr="00085379">
        <w:rPr>
          <w:rFonts w:cs="Arial"/>
          <w:color w:val="000000" w:themeColor="text1"/>
          <w:sz w:val="24"/>
          <w:szCs w:val="24"/>
          <w:shd w:val="clear" w:color="auto" w:fill="FFFFFF"/>
        </w:rPr>
        <w:t>conf</w:t>
      </w:r>
      <w:proofErr w:type="spellEnd"/>
      <w:r w:rsidRPr="00085379">
        <w:rPr>
          <w:rFonts w:cs="Arial"/>
          <w:color w:val="000000" w:themeColor="text1"/>
          <w:sz w:val="24"/>
          <w:szCs w:val="24"/>
          <w:shd w:val="clear" w:color="auto" w:fill="FFFFFF"/>
        </w:rPr>
        <w:t>: 0.613691</w:t>
      </w:r>
    </w:p>
    <w:p w:rsidR="00B31DF2" w:rsidRPr="00D75389" w:rsidRDefault="000F5AC6" w:rsidP="00611B22">
      <w:pPr>
        <w:spacing w:before="100" w:beforeAutospacing="1" w:after="100" w:afterAutospacing="1" w:line="240" w:lineRule="auto"/>
        <w:rPr>
          <w:rFonts w:cs="Arial"/>
          <w:b/>
          <w:color w:val="000000" w:themeColor="text1"/>
          <w:sz w:val="24"/>
          <w:szCs w:val="24"/>
          <w:shd w:val="clear" w:color="auto" w:fill="FFFFFF"/>
        </w:rPr>
      </w:pPr>
      <w:r>
        <w:rPr>
          <w:rFonts w:cs="Arial"/>
          <w:color w:val="000000" w:themeColor="text1"/>
          <w:sz w:val="24"/>
          <w:szCs w:val="24"/>
          <w:shd w:val="clear" w:color="auto" w:fill="FFFFFF"/>
        </w:rPr>
        <w:lastRenderedPageBreak/>
        <w:t>As we can see, the most frequent item sets were always related to debt consolidation. Even though there were many other reasons for requesting a loan it seems as if across the board, it was most frequent. These were not the results we were hoping for. There was a lot of interest in possibly connecting different amounts to more frequent reasons but debt consolidation just took over any chance of finding those results.</w:t>
      </w:r>
      <w:r w:rsidR="00B31DF2" w:rsidRPr="00D75389">
        <w:rPr>
          <w:rFonts w:cs="Arial"/>
          <w:b/>
          <w:color w:val="000000" w:themeColor="text1"/>
          <w:sz w:val="24"/>
          <w:szCs w:val="24"/>
          <w:shd w:val="clear" w:color="auto" w:fill="FFFFFF"/>
        </w:rPr>
        <w:tab/>
      </w:r>
    </w:p>
    <w:p w:rsidR="00D13ED4" w:rsidRDefault="00590238" w:rsidP="00590238">
      <w:pPr>
        <w:spacing w:before="100" w:beforeAutospacing="1" w:after="100" w:afterAutospacing="1" w:line="240" w:lineRule="auto"/>
        <w:rPr>
          <w:rFonts w:cs="Arial"/>
          <w:b/>
          <w:color w:val="000000" w:themeColor="text1"/>
          <w:sz w:val="24"/>
          <w:szCs w:val="24"/>
          <w:u w:val="single"/>
          <w:shd w:val="clear" w:color="auto" w:fill="FFFFFF"/>
        </w:rPr>
      </w:pPr>
      <w:r>
        <w:rPr>
          <w:rFonts w:cs="Arial"/>
          <w:b/>
          <w:color w:val="000000" w:themeColor="text1"/>
          <w:sz w:val="24"/>
          <w:szCs w:val="24"/>
          <w:u w:val="single"/>
          <w:shd w:val="clear" w:color="auto" w:fill="FFFFFF"/>
        </w:rPr>
        <w:t>FUTURE WORK</w:t>
      </w:r>
    </w:p>
    <w:p w:rsidR="000F5AC6" w:rsidRDefault="009825B5" w:rsidP="00590238">
      <w:pPr>
        <w:spacing w:before="100" w:beforeAutospacing="1" w:after="100" w:afterAutospacing="1" w:line="240" w:lineRule="auto"/>
        <w:rPr>
          <w:rFonts w:cs="Arial"/>
          <w:color w:val="000000" w:themeColor="text1"/>
          <w:sz w:val="24"/>
          <w:szCs w:val="24"/>
          <w:shd w:val="clear" w:color="auto" w:fill="FFFFFF"/>
        </w:rPr>
      </w:pPr>
      <w:r>
        <w:rPr>
          <w:rFonts w:cs="Arial"/>
          <w:color w:val="000000" w:themeColor="text1"/>
          <w:sz w:val="24"/>
          <w:szCs w:val="24"/>
          <w:shd w:val="clear" w:color="auto" w:fill="FFFFFF"/>
        </w:rPr>
        <w:tab/>
      </w:r>
      <w:r w:rsidR="00E867F2">
        <w:rPr>
          <w:rFonts w:cs="Arial"/>
          <w:color w:val="000000" w:themeColor="text1"/>
          <w:sz w:val="24"/>
          <w:szCs w:val="24"/>
          <w:shd w:val="clear" w:color="auto" w:fill="FFFFFF"/>
        </w:rPr>
        <w:t xml:space="preserve">Having so much data leaves room for a lot of further work. There are a lot of interesting questions we could answer using all of the data we have. One step would be to try and find a better classifier for predicting loan status. It would be very useful to know, given my own information, if there was a high or low chance I would be accepted for a loan, given this data. </w:t>
      </w:r>
    </w:p>
    <w:p w:rsidR="00E867F2" w:rsidRPr="000F5AC6" w:rsidRDefault="00E867F2" w:rsidP="00590238">
      <w:pPr>
        <w:spacing w:before="100" w:beforeAutospacing="1" w:after="100" w:afterAutospacing="1" w:line="240" w:lineRule="auto"/>
        <w:rPr>
          <w:rFonts w:cs="Arial"/>
          <w:color w:val="000000" w:themeColor="text1"/>
          <w:sz w:val="24"/>
          <w:szCs w:val="24"/>
          <w:shd w:val="clear" w:color="auto" w:fill="FFFFFF"/>
        </w:rPr>
      </w:pPr>
      <w:r>
        <w:rPr>
          <w:rFonts w:cs="Arial"/>
          <w:color w:val="000000" w:themeColor="text1"/>
          <w:sz w:val="24"/>
          <w:szCs w:val="24"/>
          <w:shd w:val="clear" w:color="auto" w:fill="FFFFFF"/>
        </w:rPr>
        <w:tab/>
        <w:t xml:space="preserve">Another area that would be interesting to explore would be a state-by-state breakdown of loan applications. It’s very interesting that some states have so few applicants for the lending club while others were booming. Further clustering and classifying of the data would allow us to break down this information and see if they have a lot of lavish over-priced weddings in Illinois or if just everyone is in debt. </w:t>
      </w:r>
    </w:p>
    <w:p w:rsidR="000F5AC6" w:rsidRPr="000F5AC6" w:rsidRDefault="000F5AC6" w:rsidP="00590238">
      <w:pPr>
        <w:spacing w:before="100" w:beforeAutospacing="1" w:after="100" w:afterAutospacing="1" w:line="240" w:lineRule="auto"/>
        <w:rPr>
          <w:rFonts w:cs="Arial"/>
          <w:color w:val="000000" w:themeColor="text1"/>
          <w:sz w:val="24"/>
          <w:szCs w:val="24"/>
          <w:shd w:val="clear" w:color="auto" w:fill="FFFFFF"/>
        </w:rPr>
      </w:pPr>
      <w:r>
        <w:rPr>
          <w:rFonts w:cs="Arial"/>
          <w:color w:val="000000" w:themeColor="text1"/>
          <w:sz w:val="24"/>
          <w:szCs w:val="24"/>
          <w:shd w:val="clear" w:color="auto" w:fill="FFFFFF"/>
        </w:rPr>
        <w:tab/>
        <w:t xml:space="preserve">It would </w:t>
      </w:r>
      <w:r w:rsidR="00E867F2">
        <w:rPr>
          <w:rFonts w:cs="Arial"/>
          <w:color w:val="000000" w:themeColor="text1"/>
          <w:sz w:val="24"/>
          <w:szCs w:val="24"/>
          <w:shd w:val="clear" w:color="auto" w:fill="FFFFFF"/>
        </w:rPr>
        <w:t xml:space="preserve">also </w:t>
      </w:r>
      <w:r>
        <w:rPr>
          <w:rFonts w:cs="Arial"/>
          <w:color w:val="000000" w:themeColor="text1"/>
          <w:sz w:val="24"/>
          <w:szCs w:val="24"/>
          <w:shd w:val="clear" w:color="auto" w:fill="FFFFFF"/>
        </w:rPr>
        <w:t>be great to have a chance to generate some more interesting rules using some of the algorithms we discussed in class. We were hoping to see a lot more information from the associated mining than we got</w:t>
      </w:r>
      <w:r w:rsidR="0065190A">
        <w:rPr>
          <w:rFonts w:cs="Arial"/>
          <w:color w:val="000000" w:themeColor="text1"/>
          <w:sz w:val="24"/>
          <w:szCs w:val="24"/>
          <w:shd w:val="clear" w:color="auto" w:fill="FFFFFF"/>
        </w:rPr>
        <w:t>,</w:t>
      </w:r>
      <w:r>
        <w:rPr>
          <w:rFonts w:cs="Arial"/>
          <w:color w:val="000000" w:themeColor="text1"/>
          <w:sz w:val="24"/>
          <w:szCs w:val="24"/>
          <w:shd w:val="clear" w:color="auto" w:fill="FFFFFF"/>
        </w:rPr>
        <w:t xml:space="preserve"> and the next step would be do go through the frequent item sets with some of the enhancing techniques for interesting rules and see what</w:t>
      </w:r>
      <w:r w:rsidR="0065190A">
        <w:rPr>
          <w:rFonts w:cs="Arial"/>
          <w:color w:val="000000" w:themeColor="text1"/>
          <w:sz w:val="24"/>
          <w:szCs w:val="24"/>
          <w:shd w:val="clear" w:color="auto" w:fill="FFFFFF"/>
        </w:rPr>
        <w:t>’s</w:t>
      </w:r>
      <w:r w:rsidR="00EC1FE9">
        <w:rPr>
          <w:rFonts w:cs="Arial"/>
          <w:color w:val="000000" w:themeColor="text1"/>
          <w:sz w:val="24"/>
          <w:szCs w:val="24"/>
          <w:shd w:val="clear" w:color="auto" w:fill="FFFFFF"/>
        </w:rPr>
        <w:t xml:space="preserve"> </w:t>
      </w:r>
      <w:r>
        <w:rPr>
          <w:rFonts w:cs="Arial"/>
          <w:color w:val="000000" w:themeColor="text1"/>
          <w:sz w:val="24"/>
          <w:szCs w:val="24"/>
          <w:shd w:val="clear" w:color="auto" w:fill="FFFFFF"/>
        </w:rPr>
        <w:t xml:space="preserve">generated. </w:t>
      </w:r>
    </w:p>
    <w:p w:rsidR="00BE37CC" w:rsidRPr="00D75389" w:rsidRDefault="009E5546" w:rsidP="00611B22">
      <w:pPr>
        <w:spacing w:before="100" w:beforeAutospacing="1" w:after="100" w:afterAutospacing="1" w:line="240" w:lineRule="auto"/>
        <w:rPr>
          <w:rFonts w:cs="Arial"/>
          <w:b/>
          <w:color w:val="000000" w:themeColor="text1"/>
          <w:sz w:val="24"/>
          <w:szCs w:val="24"/>
          <w:u w:val="single"/>
        </w:rPr>
      </w:pPr>
      <w:r w:rsidRPr="00D75389">
        <w:rPr>
          <w:rFonts w:cs="Arial"/>
          <w:b/>
          <w:color w:val="000000" w:themeColor="text1"/>
          <w:sz w:val="24"/>
          <w:szCs w:val="24"/>
          <w:u w:val="single"/>
        </w:rPr>
        <w:t>CONCLUSION</w:t>
      </w:r>
    </w:p>
    <w:p w:rsidR="004D7399" w:rsidRPr="00D75389" w:rsidRDefault="00BB6D6B" w:rsidP="00611B22">
      <w:pPr>
        <w:spacing w:before="100" w:beforeAutospacing="1" w:after="100" w:afterAutospacing="1" w:line="240" w:lineRule="auto"/>
        <w:ind w:firstLine="720"/>
        <w:rPr>
          <w:b/>
          <w:color w:val="000000" w:themeColor="text1"/>
          <w:sz w:val="24"/>
          <w:szCs w:val="24"/>
        </w:rPr>
      </w:pPr>
      <w:r w:rsidRPr="00D75389">
        <w:rPr>
          <w:color w:val="000000" w:themeColor="text1"/>
          <w:sz w:val="24"/>
          <w:szCs w:val="24"/>
        </w:rPr>
        <w:t xml:space="preserve">In this paper we have discussed different types of analyses </w:t>
      </w:r>
      <w:r w:rsidR="008E2ECC">
        <w:rPr>
          <w:color w:val="000000" w:themeColor="text1"/>
          <w:sz w:val="24"/>
          <w:szCs w:val="24"/>
        </w:rPr>
        <w:t xml:space="preserve">that </w:t>
      </w:r>
      <w:r w:rsidRPr="00D75389">
        <w:rPr>
          <w:color w:val="000000" w:themeColor="text1"/>
          <w:sz w:val="24"/>
          <w:szCs w:val="24"/>
        </w:rPr>
        <w:t xml:space="preserve">we compiled using our </w:t>
      </w:r>
      <w:r w:rsidRPr="00A2521C">
        <w:rPr>
          <w:color w:val="000000" w:themeColor="text1"/>
          <w:sz w:val="24"/>
          <w:szCs w:val="24"/>
        </w:rPr>
        <w:t xml:space="preserve">lending data. We explored three main techniques of analysis, </w:t>
      </w:r>
      <w:r w:rsidR="008E2ECC">
        <w:rPr>
          <w:color w:val="000000" w:themeColor="text1"/>
          <w:sz w:val="24"/>
          <w:szCs w:val="24"/>
        </w:rPr>
        <w:t>c</w:t>
      </w:r>
      <w:r w:rsidRPr="00A2521C">
        <w:rPr>
          <w:color w:val="000000" w:themeColor="text1"/>
          <w:sz w:val="24"/>
          <w:szCs w:val="24"/>
        </w:rPr>
        <w:t xml:space="preserve">lustering, </w:t>
      </w:r>
      <w:r w:rsidR="008E2ECC">
        <w:rPr>
          <w:color w:val="000000" w:themeColor="text1"/>
          <w:sz w:val="24"/>
          <w:szCs w:val="24"/>
        </w:rPr>
        <w:t>c</w:t>
      </w:r>
      <w:r w:rsidRPr="00A2521C">
        <w:rPr>
          <w:color w:val="000000" w:themeColor="text1"/>
          <w:sz w:val="24"/>
          <w:szCs w:val="24"/>
        </w:rPr>
        <w:t>lassificat</w:t>
      </w:r>
      <w:r w:rsidR="008E2ECC">
        <w:rPr>
          <w:color w:val="000000" w:themeColor="text1"/>
          <w:sz w:val="24"/>
          <w:szCs w:val="24"/>
        </w:rPr>
        <w:t>ion and association mining</w:t>
      </w:r>
      <w:r w:rsidRPr="00A2521C">
        <w:rPr>
          <w:color w:val="000000" w:themeColor="text1"/>
          <w:sz w:val="24"/>
          <w:szCs w:val="24"/>
        </w:rPr>
        <w:t xml:space="preserve">. All three techniques have their merits and are used for very different types of analyses. </w:t>
      </w:r>
      <w:r w:rsidR="0006651B" w:rsidRPr="00A2521C">
        <w:rPr>
          <w:color w:val="000000" w:themeColor="text1"/>
          <w:sz w:val="24"/>
          <w:szCs w:val="24"/>
        </w:rPr>
        <w:t xml:space="preserve">Like any large data set, we had the opportunity to answer ask and answer many different questions like, </w:t>
      </w:r>
      <w:r w:rsidR="00A2521C" w:rsidRPr="00A2521C">
        <w:rPr>
          <w:color w:val="000000" w:themeColor="text1"/>
          <w:sz w:val="24"/>
          <w:szCs w:val="24"/>
        </w:rPr>
        <w:t>most frequent loan amounts, what are loans most often used for, and what state do most loans come out of</w:t>
      </w:r>
      <w:r w:rsidR="0006651B" w:rsidRPr="00A2521C">
        <w:rPr>
          <w:color w:val="000000" w:themeColor="text1"/>
          <w:sz w:val="24"/>
          <w:szCs w:val="24"/>
        </w:rPr>
        <w:t xml:space="preserve">. </w:t>
      </w:r>
      <w:r w:rsidRPr="00A2521C">
        <w:rPr>
          <w:color w:val="000000" w:themeColor="text1"/>
          <w:sz w:val="24"/>
          <w:szCs w:val="24"/>
        </w:rPr>
        <w:t xml:space="preserve">We </w:t>
      </w:r>
      <w:r w:rsidR="00A2521C" w:rsidRPr="00A2521C">
        <w:rPr>
          <w:color w:val="000000" w:themeColor="text1"/>
          <w:sz w:val="24"/>
          <w:szCs w:val="24"/>
        </w:rPr>
        <w:t xml:space="preserve">think we </w:t>
      </w:r>
      <w:r w:rsidRPr="00A2521C">
        <w:rPr>
          <w:color w:val="000000" w:themeColor="text1"/>
          <w:sz w:val="24"/>
          <w:szCs w:val="24"/>
        </w:rPr>
        <w:t xml:space="preserve">gained </w:t>
      </w:r>
      <w:r w:rsidR="00A2521C" w:rsidRPr="00A2521C">
        <w:rPr>
          <w:color w:val="000000" w:themeColor="text1"/>
          <w:sz w:val="24"/>
          <w:szCs w:val="24"/>
        </w:rPr>
        <w:t>a lot of</w:t>
      </w:r>
      <w:r w:rsidRPr="00A2521C">
        <w:rPr>
          <w:color w:val="000000" w:themeColor="text1"/>
          <w:sz w:val="24"/>
          <w:szCs w:val="24"/>
        </w:rPr>
        <w:t xml:space="preserve"> knowledge from </w:t>
      </w:r>
      <w:r w:rsidR="00A2521C" w:rsidRPr="00A2521C">
        <w:rPr>
          <w:color w:val="000000" w:themeColor="text1"/>
          <w:sz w:val="24"/>
          <w:szCs w:val="24"/>
        </w:rPr>
        <w:t>our interesting trend histograms. They broke down the data in various ways and allowed us to observe the information in many different perspectives</w:t>
      </w:r>
      <w:r w:rsidRPr="00A2521C">
        <w:rPr>
          <w:color w:val="000000" w:themeColor="text1"/>
          <w:sz w:val="24"/>
          <w:szCs w:val="24"/>
        </w:rPr>
        <w:t xml:space="preserve">. We found very interesting results when doing </w:t>
      </w:r>
      <w:r w:rsidR="00A2521C" w:rsidRPr="00A2521C">
        <w:rPr>
          <w:color w:val="000000" w:themeColor="text1"/>
          <w:sz w:val="24"/>
          <w:szCs w:val="24"/>
        </w:rPr>
        <w:t>our prediction of grades. Since we don’t know much about lending clubs it was very informative to learn about the connection between grades and interest rates</w:t>
      </w:r>
      <w:r w:rsidRPr="00A2521C">
        <w:rPr>
          <w:color w:val="000000" w:themeColor="text1"/>
          <w:sz w:val="24"/>
          <w:szCs w:val="24"/>
        </w:rPr>
        <w:t>.</w:t>
      </w:r>
      <w:r w:rsidR="0006651B" w:rsidRPr="00A2521C">
        <w:rPr>
          <w:color w:val="000000" w:themeColor="text1"/>
          <w:sz w:val="24"/>
          <w:szCs w:val="24"/>
        </w:rPr>
        <w:t xml:space="preserve"> In the future, it would be very interesting to have a chance to run more analyses on </w:t>
      </w:r>
      <w:r w:rsidR="00A2521C">
        <w:rPr>
          <w:color w:val="000000" w:themeColor="text1"/>
          <w:sz w:val="24"/>
          <w:szCs w:val="24"/>
        </w:rPr>
        <w:t>frequent patterns in requesting loans</w:t>
      </w:r>
      <w:r w:rsidR="0006651B" w:rsidRPr="00A2521C">
        <w:rPr>
          <w:color w:val="000000" w:themeColor="text1"/>
          <w:sz w:val="24"/>
          <w:szCs w:val="24"/>
        </w:rPr>
        <w:t>.</w:t>
      </w:r>
      <w:r w:rsidR="0006651B" w:rsidRPr="00D75389">
        <w:rPr>
          <w:b/>
          <w:color w:val="000000" w:themeColor="text1"/>
          <w:sz w:val="24"/>
          <w:szCs w:val="24"/>
        </w:rPr>
        <w:t xml:space="preserve"> </w:t>
      </w:r>
    </w:p>
    <w:p w:rsidR="007050AD" w:rsidRDefault="007050AD" w:rsidP="00611B22">
      <w:pPr>
        <w:spacing w:before="100" w:beforeAutospacing="1" w:after="100" w:afterAutospacing="1" w:line="240" w:lineRule="auto"/>
        <w:ind w:firstLine="720"/>
        <w:rPr>
          <w:b/>
          <w:color w:val="000000" w:themeColor="text1"/>
          <w:sz w:val="24"/>
          <w:szCs w:val="24"/>
        </w:rPr>
      </w:pPr>
    </w:p>
    <w:p w:rsidR="008E2ECC" w:rsidRPr="00D75389" w:rsidRDefault="008E2ECC" w:rsidP="00611B22">
      <w:pPr>
        <w:spacing w:before="100" w:beforeAutospacing="1" w:after="100" w:afterAutospacing="1" w:line="240" w:lineRule="auto"/>
        <w:ind w:firstLine="720"/>
        <w:rPr>
          <w:b/>
          <w:color w:val="000000" w:themeColor="text1"/>
          <w:sz w:val="24"/>
          <w:szCs w:val="24"/>
        </w:rPr>
      </w:pPr>
    </w:p>
    <w:p w:rsidR="00356027" w:rsidRPr="00D75389" w:rsidRDefault="007050AD" w:rsidP="00611B22">
      <w:pPr>
        <w:spacing w:before="100" w:beforeAutospacing="1" w:after="100" w:afterAutospacing="1" w:line="240" w:lineRule="auto"/>
        <w:rPr>
          <w:b/>
          <w:color w:val="000000" w:themeColor="text1"/>
          <w:sz w:val="24"/>
          <w:szCs w:val="24"/>
          <w:u w:val="single"/>
        </w:rPr>
      </w:pPr>
      <w:r w:rsidRPr="00D75389">
        <w:rPr>
          <w:b/>
          <w:color w:val="000000" w:themeColor="text1"/>
          <w:sz w:val="24"/>
          <w:szCs w:val="24"/>
          <w:u w:val="single"/>
        </w:rPr>
        <w:lastRenderedPageBreak/>
        <w:t>APPENDICES</w:t>
      </w:r>
    </w:p>
    <w:p w:rsidR="00356027" w:rsidRPr="00D75389" w:rsidRDefault="00356027" w:rsidP="00611B22">
      <w:pPr>
        <w:spacing w:before="100" w:beforeAutospacing="1" w:after="100" w:afterAutospacing="1" w:line="240" w:lineRule="auto"/>
        <w:rPr>
          <w:b/>
          <w:color w:val="000000" w:themeColor="text1"/>
          <w:sz w:val="24"/>
          <w:szCs w:val="24"/>
          <w:u w:val="single"/>
        </w:rPr>
      </w:pPr>
    </w:p>
    <w:p w:rsidR="00356027" w:rsidRPr="00D75389" w:rsidRDefault="00356027" w:rsidP="00611B22">
      <w:pPr>
        <w:spacing w:before="100" w:beforeAutospacing="1" w:after="100" w:afterAutospacing="1" w:line="240" w:lineRule="auto"/>
        <w:rPr>
          <w:b/>
          <w:color w:val="000000" w:themeColor="text1"/>
          <w:sz w:val="24"/>
          <w:szCs w:val="24"/>
        </w:rPr>
      </w:pPr>
      <w:proofErr w:type="gramStart"/>
      <w:r w:rsidRPr="00D75389">
        <w:rPr>
          <w:b/>
          <w:color w:val="000000" w:themeColor="text1"/>
          <w:sz w:val="24"/>
          <w:szCs w:val="24"/>
        </w:rPr>
        <w:t>Appendix i.</w:t>
      </w:r>
      <w:proofErr w:type="gramEnd"/>
    </w:p>
    <w:tbl>
      <w:tblPr>
        <w:tblStyle w:val="TableGrid"/>
        <w:tblW w:w="11070" w:type="dxa"/>
        <w:tblInd w:w="-702" w:type="dxa"/>
        <w:tblLook w:val="04A0" w:firstRow="1" w:lastRow="0" w:firstColumn="1" w:lastColumn="0" w:noHBand="0" w:noVBand="1"/>
      </w:tblPr>
      <w:tblGrid>
        <w:gridCol w:w="1388"/>
        <w:gridCol w:w="831"/>
        <w:gridCol w:w="1151"/>
        <w:gridCol w:w="831"/>
        <w:gridCol w:w="1661"/>
        <w:gridCol w:w="831"/>
        <w:gridCol w:w="1489"/>
        <w:gridCol w:w="831"/>
        <w:gridCol w:w="1392"/>
        <w:gridCol w:w="831"/>
      </w:tblGrid>
      <w:tr w:rsidR="00356027" w:rsidRPr="00D75389" w:rsidTr="00DB6073">
        <w:tc>
          <w:tcPr>
            <w:tcW w:w="1264"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b/>
                <w:bCs/>
                <w:color w:val="333333"/>
                <w:sz w:val="24"/>
                <w:szCs w:val="24"/>
              </w:rPr>
            </w:pPr>
            <w:r w:rsidRPr="00043E9F">
              <w:rPr>
                <w:rFonts w:eastAsia="Times New Roman" w:cs="Helvetica"/>
                <w:b/>
                <w:bCs/>
                <w:color w:val="333333"/>
                <w:sz w:val="24"/>
                <w:szCs w:val="24"/>
              </w:rPr>
              <w:t>State Name</w:t>
            </w:r>
          </w:p>
        </w:tc>
        <w:tc>
          <w:tcPr>
            <w:tcW w:w="766"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b/>
                <w:bCs/>
                <w:color w:val="333333"/>
                <w:sz w:val="24"/>
                <w:szCs w:val="24"/>
              </w:rPr>
            </w:pPr>
            <w:r w:rsidRPr="00D75389">
              <w:rPr>
                <w:rFonts w:eastAsia="Times New Roman" w:cs="Helvetica"/>
                <w:b/>
                <w:bCs/>
                <w:color w:val="333333"/>
                <w:sz w:val="24"/>
                <w:szCs w:val="24"/>
              </w:rPr>
              <w:t># on Graph</w:t>
            </w:r>
          </w:p>
        </w:tc>
        <w:tc>
          <w:tcPr>
            <w:tcW w:w="1052"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b/>
                <w:bCs/>
                <w:color w:val="333333"/>
                <w:sz w:val="24"/>
                <w:szCs w:val="24"/>
              </w:rPr>
            </w:pPr>
            <w:r w:rsidRPr="00043E9F">
              <w:rPr>
                <w:rFonts w:eastAsia="Times New Roman" w:cs="Helvetica"/>
                <w:b/>
                <w:bCs/>
                <w:color w:val="333333"/>
                <w:sz w:val="24"/>
                <w:szCs w:val="24"/>
              </w:rPr>
              <w:t>State Name</w:t>
            </w:r>
          </w:p>
        </w:tc>
        <w:tc>
          <w:tcPr>
            <w:tcW w:w="766"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b/>
                <w:bCs/>
                <w:color w:val="333333"/>
                <w:sz w:val="24"/>
                <w:szCs w:val="24"/>
              </w:rPr>
            </w:pPr>
            <w:r w:rsidRPr="00D75389">
              <w:rPr>
                <w:rFonts w:eastAsia="Times New Roman" w:cs="Helvetica"/>
                <w:b/>
                <w:bCs/>
                <w:color w:val="333333"/>
                <w:sz w:val="24"/>
                <w:szCs w:val="24"/>
              </w:rPr>
              <w:t># on Graph</w:t>
            </w:r>
          </w:p>
        </w:tc>
        <w:tc>
          <w:tcPr>
            <w:tcW w:w="1509"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b/>
                <w:bCs/>
                <w:color w:val="333333"/>
                <w:sz w:val="24"/>
                <w:szCs w:val="24"/>
              </w:rPr>
            </w:pPr>
            <w:r w:rsidRPr="00043E9F">
              <w:rPr>
                <w:rFonts w:eastAsia="Times New Roman" w:cs="Helvetica"/>
                <w:b/>
                <w:bCs/>
                <w:color w:val="333333"/>
                <w:sz w:val="24"/>
                <w:szCs w:val="24"/>
              </w:rPr>
              <w:t>State Name</w:t>
            </w:r>
          </w:p>
        </w:tc>
        <w:tc>
          <w:tcPr>
            <w:tcW w:w="766"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b/>
                <w:bCs/>
                <w:color w:val="333333"/>
                <w:sz w:val="24"/>
                <w:szCs w:val="24"/>
              </w:rPr>
            </w:pPr>
            <w:r w:rsidRPr="00D75389">
              <w:rPr>
                <w:rFonts w:eastAsia="Times New Roman" w:cs="Helvetica"/>
                <w:b/>
                <w:bCs/>
                <w:color w:val="333333"/>
                <w:sz w:val="24"/>
                <w:szCs w:val="24"/>
              </w:rPr>
              <w:t># on Graph</w:t>
            </w:r>
          </w:p>
        </w:tc>
        <w:tc>
          <w:tcPr>
            <w:tcW w:w="1355"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b/>
                <w:bCs/>
                <w:color w:val="333333"/>
                <w:sz w:val="24"/>
                <w:szCs w:val="24"/>
              </w:rPr>
            </w:pPr>
            <w:r w:rsidRPr="00043E9F">
              <w:rPr>
                <w:rFonts w:eastAsia="Times New Roman" w:cs="Helvetica"/>
                <w:b/>
                <w:bCs/>
                <w:color w:val="333333"/>
                <w:sz w:val="24"/>
                <w:szCs w:val="24"/>
              </w:rPr>
              <w:t>State Name</w:t>
            </w:r>
          </w:p>
        </w:tc>
        <w:tc>
          <w:tcPr>
            <w:tcW w:w="766"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b/>
                <w:bCs/>
                <w:color w:val="333333"/>
                <w:sz w:val="24"/>
                <w:szCs w:val="24"/>
              </w:rPr>
            </w:pPr>
            <w:r w:rsidRPr="00D75389">
              <w:rPr>
                <w:rFonts w:eastAsia="Times New Roman" w:cs="Helvetica"/>
                <w:b/>
                <w:bCs/>
                <w:color w:val="333333"/>
                <w:sz w:val="24"/>
                <w:szCs w:val="24"/>
              </w:rPr>
              <w:t># on Graph</w:t>
            </w:r>
          </w:p>
        </w:tc>
        <w:tc>
          <w:tcPr>
            <w:tcW w:w="1268"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b/>
                <w:bCs/>
                <w:color w:val="333333"/>
                <w:sz w:val="24"/>
                <w:szCs w:val="24"/>
              </w:rPr>
            </w:pPr>
            <w:r w:rsidRPr="00043E9F">
              <w:rPr>
                <w:rFonts w:eastAsia="Times New Roman" w:cs="Helvetica"/>
                <w:b/>
                <w:bCs/>
                <w:color w:val="333333"/>
                <w:sz w:val="24"/>
                <w:szCs w:val="24"/>
              </w:rPr>
              <w:t>State Name</w:t>
            </w:r>
          </w:p>
        </w:tc>
        <w:tc>
          <w:tcPr>
            <w:tcW w:w="1558"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b/>
                <w:bCs/>
                <w:color w:val="333333"/>
                <w:sz w:val="24"/>
                <w:szCs w:val="24"/>
              </w:rPr>
            </w:pPr>
            <w:r w:rsidRPr="00D75389">
              <w:rPr>
                <w:rFonts w:eastAsia="Times New Roman" w:cs="Helvetica"/>
                <w:b/>
                <w:bCs/>
                <w:color w:val="333333"/>
                <w:sz w:val="24"/>
                <w:szCs w:val="24"/>
              </w:rPr>
              <w:t># on Graph</w:t>
            </w:r>
          </w:p>
        </w:tc>
      </w:tr>
      <w:tr w:rsidR="00356027" w:rsidRPr="00D75389" w:rsidTr="00DB6073">
        <w:tc>
          <w:tcPr>
            <w:tcW w:w="1264"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Alabama</w:t>
            </w:r>
          </w:p>
        </w:tc>
        <w:tc>
          <w:tcPr>
            <w:tcW w:w="766"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00</w:t>
            </w:r>
          </w:p>
        </w:tc>
        <w:tc>
          <w:tcPr>
            <w:tcW w:w="1052"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Georgia</w:t>
            </w:r>
          </w:p>
        </w:tc>
        <w:tc>
          <w:tcPr>
            <w:tcW w:w="766"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10</w:t>
            </w:r>
          </w:p>
        </w:tc>
        <w:tc>
          <w:tcPr>
            <w:tcW w:w="1509"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Massachusetts</w:t>
            </w:r>
          </w:p>
        </w:tc>
        <w:tc>
          <w:tcPr>
            <w:tcW w:w="766"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20</w:t>
            </w:r>
          </w:p>
        </w:tc>
        <w:tc>
          <w:tcPr>
            <w:tcW w:w="1355"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New Mexico</w:t>
            </w:r>
          </w:p>
        </w:tc>
        <w:tc>
          <w:tcPr>
            <w:tcW w:w="766"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30</w:t>
            </w:r>
          </w:p>
        </w:tc>
        <w:tc>
          <w:tcPr>
            <w:tcW w:w="1268"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Tennessee</w:t>
            </w:r>
          </w:p>
        </w:tc>
        <w:tc>
          <w:tcPr>
            <w:tcW w:w="1558"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40</w:t>
            </w:r>
          </w:p>
        </w:tc>
      </w:tr>
      <w:tr w:rsidR="00356027" w:rsidRPr="00D75389" w:rsidTr="00DB6073">
        <w:tc>
          <w:tcPr>
            <w:tcW w:w="1264"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Alaska</w:t>
            </w:r>
          </w:p>
        </w:tc>
        <w:tc>
          <w:tcPr>
            <w:tcW w:w="766"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01</w:t>
            </w:r>
          </w:p>
        </w:tc>
        <w:tc>
          <w:tcPr>
            <w:tcW w:w="1052" w:type="dxa"/>
            <w:shd w:val="clear" w:color="auto" w:fill="D9D9D9" w:themeFill="background1" w:themeFillShade="D9"/>
            <w:vAlign w:val="center"/>
          </w:tcPr>
          <w:p w:rsidR="00356027" w:rsidRPr="00D75389"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Hawaii</w:t>
            </w:r>
          </w:p>
        </w:tc>
        <w:tc>
          <w:tcPr>
            <w:tcW w:w="766" w:type="dxa"/>
            <w:shd w:val="clear" w:color="auto" w:fill="D9D9D9" w:themeFill="background1" w:themeFillShade="D9"/>
            <w:vAlign w:val="center"/>
          </w:tcPr>
          <w:p w:rsidR="00356027" w:rsidRPr="00D75389"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11</w:t>
            </w:r>
          </w:p>
        </w:tc>
        <w:tc>
          <w:tcPr>
            <w:tcW w:w="1509"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Michigan</w:t>
            </w:r>
          </w:p>
        </w:tc>
        <w:tc>
          <w:tcPr>
            <w:tcW w:w="766"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21</w:t>
            </w:r>
          </w:p>
        </w:tc>
        <w:tc>
          <w:tcPr>
            <w:tcW w:w="1355"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New York</w:t>
            </w:r>
          </w:p>
        </w:tc>
        <w:tc>
          <w:tcPr>
            <w:tcW w:w="766"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31</w:t>
            </w:r>
          </w:p>
        </w:tc>
        <w:tc>
          <w:tcPr>
            <w:tcW w:w="1268"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Texas</w:t>
            </w:r>
          </w:p>
        </w:tc>
        <w:tc>
          <w:tcPr>
            <w:tcW w:w="1558"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41</w:t>
            </w:r>
          </w:p>
        </w:tc>
      </w:tr>
      <w:tr w:rsidR="00356027" w:rsidRPr="00D75389" w:rsidTr="00DB6073">
        <w:tc>
          <w:tcPr>
            <w:tcW w:w="1264"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Arizona</w:t>
            </w:r>
          </w:p>
        </w:tc>
        <w:tc>
          <w:tcPr>
            <w:tcW w:w="766"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02</w:t>
            </w:r>
          </w:p>
        </w:tc>
        <w:tc>
          <w:tcPr>
            <w:tcW w:w="1052" w:type="dxa"/>
            <w:vAlign w:val="center"/>
          </w:tcPr>
          <w:p w:rsidR="00356027" w:rsidRPr="00D75389"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Idaho</w:t>
            </w:r>
          </w:p>
        </w:tc>
        <w:tc>
          <w:tcPr>
            <w:tcW w:w="766" w:type="dxa"/>
            <w:vAlign w:val="center"/>
          </w:tcPr>
          <w:p w:rsidR="00356027" w:rsidRPr="00D75389"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12</w:t>
            </w:r>
          </w:p>
        </w:tc>
        <w:tc>
          <w:tcPr>
            <w:tcW w:w="1509"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Minnesota</w:t>
            </w:r>
          </w:p>
        </w:tc>
        <w:tc>
          <w:tcPr>
            <w:tcW w:w="766"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22</w:t>
            </w:r>
          </w:p>
        </w:tc>
        <w:tc>
          <w:tcPr>
            <w:tcW w:w="1355"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North Carolina</w:t>
            </w:r>
          </w:p>
        </w:tc>
        <w:tc>
          <w:tcPr>
            <w:tcW w:w="766"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32</w:t>
            </w:r>
          </w:p>
        </w:tc>
        <w:tc>
          <w:tcPr>
            <w:tcW w:w="1268"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Utah</w:t>
            </w:r>
          </w:p>
        </w:tc>
        <w:tc>
          <w:tcPr>
            <w:tcW w:w="1558"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42</w:t>
            </w:r>
          </w:p>
        </w:tc>
      </w:tr>
      <w:tr w:rsidR="00356027" w:rsidRPr="00D75389" w:rsidTr="00DB6073">
        <w:tc>
          <w:tcPr>
            <w:tcW w:w="1264"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Arkansas</w:t>
            </w:r>
          </w:p>
        </w:tc>
        <w:tc>
          <w:tcPr>
            <w:tcW w:w="766"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03</w:t>
            </w:r>
          </w:p>
        </w:tc>
        <w:tc>
          <w:tcPr>
            <w:tcW w:w="1052"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Illinois</w:t>
            </w:r>
          </w:p>
        </w:tc>
        <w:tc>
          <w:tcPr>
            <w:tcW w:w="766"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13</w:t>
            </w:r>
          </w:p>
        </w:tc>
        <w:tc>
          <w:tcPr>
            <w:tcW w:w="1509"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Mississippi</w:t>
            </w:r>
          </w:p>
        </w:tc>
        <w:tc>
          <w:tcPr>
            <w:tcW w:w="766"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23</w:t>
            </w:r>
          </w:p>
        </w:tc>
        <w:tc>
          <w:tcPr>
            <w:tcW w:w="1355"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Ohio</w:t>
            </w:r>
          </w:p>
        </w:tc>
        <w:tc>
          <w:tcPr>
            <w:tcW w:w="766"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33</w:t>
            </w:r>
          </w:p>
        </w:tc>
        <w:tc>
          <w:tcPr>
            <w:tcW w:w="1268"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Vermont</w:t>
            </w:r>
          </w:p>
        </w:tc>
        <w:tc>
          <w:tcPr>
            <w:tcW w:w="1558"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43</w:t>
            </w:r>
          </w:p>
        </w:tc>
      </w:tr>
      <w:tr w:rsidR="00356027" w:rsidRPr="00D75389" w:rsidTr="00DB6073">
        <w:tc>
          <w:tcPr>
            <w:tcW w:w="1264"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California</w:t>
            </w:r>
          </w:p>
        </w:tc>
        <w:tc>
          <w:tcPr>
            <w:tcW w:w="766"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04</w:t>
            </w:r>
          </w:p>
        </w:tc>
        <w:tc>
          <w:tcPr>
            <w:tcW w:w="1052"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Indiana</w:t>
            </w:r>
          </w:p>
        </w:tc>
        <w:tc>
          <w:tcPr>
            <w:tcW w:w="766"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14</w:t>
            </w:r>
          </w:p>
        </w:tc>
        <w:tc>
          <w:tcPr>
            <w:tcW w:w="1509" w:type="dxa"/>
            <w:vAlign w:val="center"/>
          </w:tcPr>
          <w:p w:rsidR="00356027" w:rsidRPr="00D75389"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Missouri</w:t>
            </w:r>
          </w:p>
        </w:tc>
        <w:tc>
          <w:tcPr>
            <w:tcW w:w="766" w:type="dxa"/>
            <w:vAlign w:val="center"/>
          </w:tcPr>
          <w:p w:rsidR="00356027" w:rsidRPr="00D75389"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24</w:t>
            </w:r>
          </w:p>
        </w:tc>
        <w:tc>
          <w:tcPr>
            <w:tcW w:w="1355"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Oklahoma</w:t>
            </w:r>
          </w:p>
        </w:tc>
        <w:tc>
          <w:tcPr>
            <w:tcW w:w="766"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34</w:t>
            </w:r>
          </w:p>
        </w:tc>
        <w:tc>
          <w:tcPr>
            <w:tcW w:w="1268"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Virginia</w:t>
            </w:r>
          </w:p>
        </w:tc>
        <w:tc>
          <w:tcPr>
            <w:tcW w:w="1558"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44</w:t>
            </w:r>
          </w:p>
        </w:tc>
      </w:tr>
      <w:tr w:rsidR="00356027" w:rsidRPr="00D75389" w:rsidTr="00DB6073">
        <w:tc>
          <w:tcPr>
            <w:tcW w:w="1264"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Colorado</w:t>
            </w:r>
          </w:p>
        </w:tc>
        <w:tc>
          <w:tcPr>
            <w:tcW w:w="766"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05</w:t>
            </w:r>
          </w:p>
        </w:tc>
        <w:tc>
          <w:tcPr>
            <w:tcW w:w="1052"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Iowa</w:t>
            </w:r>
          </w:p>
        </w:tc>
        <w:tc>
          <w:tcPr>
            <w:tcW w:w="766"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15</w:t>
            </w:r>
          </w:p>
        </w:tc>
        <w:tc>
          <w:tcPr>
            <w:tcW w:w="1509" w:type="dxa"/>
            <w:shd w:val="clear" w:color="auto" w:fill="D9D9D9" w:themeFill="background1" w:themeFillShade="D9"/>
            <w:vAlign w:val="center"/>
          </w:tcPr>
          <w:p w:rsidR="00356027" w:rsidRPr="00D75389"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Montana</w:t>
            </w:r>
          </w:p>
        </w:tc>
        <w:tc>
          <w:tcPr>
            <w:tcW w:w="766" w:type="dxa"/>
            <w:shd w:val="clear" w:color="auto" w:fill="D9D9D9" w:themeFill="background1" w:themeFillShade="D9"/>
            <w:vAlign w:val="center"/>
          </w:tcPr>
          <w:p w:rsidR="00356027" w:rsidRPr="00D75389"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25</w:t>
            </w:r>
          </w:p>
        </w:tc>
        <w:tc>
          <w:tcPr>
            <w:tcW w:w="1355"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Oregon</w:t>
            </w:r>
          </w:p>
        </w:tc>
        <w:tc>
          <w:tcPr>
            <w:tcW w:w="766"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35</w:t>
            </w:r>
          </w:p>
        </w:tc>
        <w:tc>
          <w:tcPr>
            <w:tcW w:w="1268"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Washington</w:t>
            </w:r>
          </w:p>
        </w:tc>
        <w:tc>
          <w:tcPr>
            <w:tcW w:w="1558"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45</w:t>
            </w:r>
          </w:p>
        </w:tc>
      </w:tr>
      <w:tr w:rsidR="00356027" w:rsidRPr="00D75389" w:rsidTr="00DB6073">
        <w:tc>
          <w:tcPr>
            <w:tcW w:w="1264"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Connecticut</w:t>
            </w:r>
          </w:p>
        </w:tc>
        <w:tc>
          <w:tcPr>
            <w:tcW w:w="766"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06</w:t>
            </w:r>
          </w:p>
        </w:tc>
        <w:tc>
          <w:tcPr>
            <w:tcW w:w="1052"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Kansas</w:t>
            </w:r>
          </w:p>
        </w:tc>
        <w:tc>
          <w:tcPr>
            <w:tcW w:w="766"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16</w:t>
            </w:r>
          </w:p>
        </w:tc>
        <w:tc>
          <w:tcPr>
            <w:tcW w:w="1509"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Nebraska</w:t>
            </w:r>
          </w:p>
        </w:tc>
        <w:tc>
          <w:tcPr>
            <w:tcW w:w="766"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26</w:t>
            </w:r>
          </w:p>
        </w:tc>
        <w:tc>
          <w:tcPr>
            <w:tcW w:w="1355"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Pennsylvania</w:t>
            </w:r>
          </w:p>
        </w:tc>
        <w:tc>
          <w:tcPr>
            <w:tcW w:w="766"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36</w:t>
            </w:r>
          </w:p>
        </w:tc>
        <w:tc>
          <w:tcPr>
            <w:tcW w:w="1268"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West Virginia</w:t>
            </w:r>
          </w:p>
        </w:tc>
        <w:tc>
          <w:tcPr>
            <w:tcW w:w="1558"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46</w:t>
            </w:r>
          </w:p>
        </w:tc>
      </w:tr>
      <w:tr w:rsidR="00356027" w:rsidRPr="00D75389" w:rsidTr="00DB6073">
        <w:tc>
          <w:tcPr>
            <w:tcW w:w="1264"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Delaware</w:t>
            </w:r>
          </w:p>
        </w:tc>
        <w:tc>
          <w:tcPr>
            <w:tcW w:w="766"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07</w:t>
            </w:r>
          </w:p>
        </w:tc>
        <w:tc>
          <w:tcPr>
            <w:tcW w:w="1052"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Kentucky</w:t>
            </w:r>
          </w:p>
        </w:tc>
        <w:tc>
          <w:tcPr>
            <w:tcW w:w="766"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17</w:t>
            </w:r>
          </w:p>
        </w:tc>
        <w:tc>
          <w:tcPr>
            <w:tcW w:w="1509"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Nevada</w:t>
            </w:r>
          </w:p>
        </w:tc>
        <w:tc>
          <w:tcPr>
            <w:tcW w:w="766"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27</w:t>
            </w:r>
          </w:p>
        </w:tc>
        <w:tc>
          <w:tcPr>
            <w:tcW w:w="1355"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Rhode Island</w:t>
            </w:r>
          </w:p>
        </w:tc>
        <w:tc>
          <w:tcPr>
            <w:tcW w:w="766"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37</w:t>
            </w:r>
          </w:p>
        </w:tc>
        <w:tc>
          <w:tcPr>
            <w:tcW w:w="1268"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Wisconsin</w:t>
            </w:r>
          </w:p>
        </w:tc>
        <w:tc>
          <w:tcPr>
            <w:tcW w:w="1558"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47</w:t>
            </w:r>
          </w:p>
        </w:tc>
      </w:tr>
      <w:tr w:rsidR="00356027" w:rsidRPr="00D75389" w:rsidTr="00DB6073">
        <w:tc>
          <w:tcPr>
            <w:tcW w:w="1264"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District of Columbia</w:t>
            </w:r>
          </w:p>
        </w:tc>
        <w:tc>
          <w:tcPr>
            <w:tcW w:w="766"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08</w:t>
            </w:r>
          </w:p>
        </w:tc>
        <w:tc>
          <w:tcPr>
            <w:tcW w:w="1052"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Louisiana</w:t>
            </w:r>
          </w:p>
        </w:tc>
        <w:tc>
          <w:tcPr>
            <w:tcW w:w="766"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18</w:t>
            </w:r>
          </w:p>
        </w:tc>
        <w:tc>
          <w:tcPr>
            <w:tcW w:w="1509"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New Hampshire</w:t>
            </w:r>
          </w:p>
        </w:tc>
        <w:tc>
          <w:tcPr>
            <w:tcW w:w="766"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28</w:t>
            </w:r>
          </w:p>
        </w:tc>
        <w:tc>
          <w:tcPr>
            <w:tcW w:w="1355"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South Carolina</w:t>
            </w:r>
          </w:p>
        </w:tc>
        <w:tc>
          <w:tcPr>
            <w:tcW w:w="766"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38</w:t>
            </w:r>
          </w:p>
        </w:tc>
        <w:tc>
          <w:tcPr>
            <w:tcW w:w="1268"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Wyoming</w:t>
            </w:r>
          </w:p>
        </w:tc>
        <w:tc>
          <w:tcPr>
            <w:tcW w:w="1558"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48</w:t>
            </w:r>
          </w:p>
        </w:tc>
      </w:tr>
      <w:tr w:rsidR="00356027" w:rsidRPr="00D75389" w:rsidTr="00DB6073">
        <w:tc>
          <w:tcPr>
            <w:tcW w:w="1264"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Florida</w:t>
            </w:r>
          </w:p>
        </w:tc>
        <w:tc>
          <w:tcPr>
            <w:tcW w:w="766"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09</w:t>
            </w:r>
          </w:p>
        </w:tc>
        <w:tc>
          <w:tcPr>
            <w:tcW w:w="1052"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Maryland</w:t>
            </w:r>
          </w:p>
        </w:tc>
        <w:tc>
          <w:tcPr>
            <w:tcW w:w="766"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19</w:t>
            </w:r>
          </w:p>
        </w:tc>
        <w:tc>
          <w:tcPr>
            <w:tcW w:w="1509"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New Jersey</w:t>
            </w:r>
          </w:p>
        </w:tc>
        <w:tc>
          <w:tcPr>
            <w:tcW w:w="766"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29</w:t>
            </w:r>
          </w:p>
        </w:tc>
        <w:tc>
          <w:tcPr>
            <w:tcW w:w="1355"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South Dakota</w:t>
            </w:r>
          </w:p>
        </w:tc>
        <w:tc>
          <w:tcPr>
            <w:tcW w:w="766"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39</w:t>
            </w:r>
          </w:p>
        </w:tc>
        <w:tc>
          <w:tcPr>
            <w:tcW w:w="1268"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Maine</w:t>
            </w:r>
          </w:p>
        </w:tc>
        <w:tc>
          <w:tcPr>
            <w:tcW w:w="1558" w:type="dxa"/>
            <w:shd w:val="clear" w:color="auto" w:fill="D9D9D9" w:themeFill="background1" w:themeFillShade="D9"/>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043E9F">
              <w:rPr>
                <w:rFonts w:eastAsia="Times New Roman" w:cs="Helvetica"/>
                <w:color w:val="333333"/>
                <w:sz w:val="24"/>
                <w:szCs w:val="24"/>
              </w:rPr>
              <w:t>4</w:t>
            </w:r>
            <w:r w:rsidRPr="00D75389">
              <w:rPr>
                <w:rFonts w:eastAsia="Times New Roman" w:cs="Helvetica"/>
                <w:color w:val="333333"/>
                <w:sz w:val="24"/>
                <w:szCs w:val="24"/>
              </w:rPr>
              <w:t>9</w:t>
            </w:r>
          </w:p>
        </w:tc>
      </w:tr>
      <w:tr w:rsidR="00356027" w:rsidRPr="00D75389" w:rsidTr="00DB6073">
        <w:tc>
          <w:tcPr>
            <w:tcW w:w="1264" w:type="dxa"/>
            <w:vAlign w:val="center"/>
          </w:tcPr>
          <w:p w:rsidR="00356027" w:rsidRPr="00D75389" w:rsidRDefault="00356027" w:rsidP="00611B22">
            <w:pPr>
              <w:spacing w:before="100" w:beforeAutospacing="1" w:after="100" w:afterAutospacing="1"/>
              <w:jc w:val="center"/>
              <w:rPr>
                <w:rFonts w:eastAsia="Times New Roman" w:cs="Helvetica"/>
                <w:color w:val="333333"/>
                <w:sz w:val="24"/>
                <w:szCs w:val="24"/>
              </w:rPr>
            </w:pPr>
          </w:p>
        </w:tc>
        <w:tc>
          <w:tcPr>
            <w:tcW w:w="766" w:type="dxa"/>
            <w:vAlign w:val="center"/>
          </w:tcPr>
          <w:p w:rsidR="00356027" w:rsidRPr="00D75389" w:rsidRDefault="00356027" w:rsidP="00611B22">
            <w:pPr>
              <w:spacing w:before="100" w:beforeAutospacing="1" w:after="100" w:afterAutospacing="1"/>
              <w:jc w:val="center"/>
              <w:rPr>
                <w:rFonts w:eastAsia="Times New Roman" w:cs="Helvetica"/>
                <w:color w:val="333333"/>
                <w:sz w:val="24"/>
                <w:szCs w:val="24"/>
              </w:rPr>
            </w:pPr>
          </w:p>
        </w:tc>
        <w:tc>
          <w:tcPr>
            <w:tcW w:w="1052" w:type="dxa"/>
            <w:vAlign w:val="center"/>
          </w:tcPr>
          <w:p w:rsidR="00356027" w:rsidRPr="00D75389" w:rsidRDefault="00356027" w:rsidP="00611B22">
            <w:pPr>
              <w:spacing w:before="100" w:beforeAutospacing="1" w:after="100" w:afterAutospacing="1"/>
              <w:jc w:val="center"/>
              <w:rPr>
                <w:rFonts w:eastAsia="Times New Roman" w:cs="Helvetica"/>
                <w:color w:val="333333"/>
                <w:sz w:val="24"/>
                <w:szCs w:val="24"/>
              </w:rPr>
            </w:pPr>
          </w:p>
        </w:tc>
        <w:tc>
          <w:tcPr>
            <w:tcW w:w="766" w:type="dxa"/>
            <w:vAlign w:val="center"/>
          </w:tcPr>
          <w:p w:rsidR="00356027" w:rsidRPr="00D75389" w:rsidRDefault="00356027" w:rsidP="00611B22">
            <w:pPr>
              <w:spacing w:before="100" w:beforeAutospacing="1" w:after="100" w:afterAutospacing="1"/>
              <w:jc w:val="center"/>
              <w:rPr>
                <w:rFonts w:eastAsia="Times New Roman" w:cs="Helvetica"/>
                <w:color w:val="333333"/>
                <w:sz w:val="24"/>
                <w:szCs w:val="24"/>
              </w:rPr>
            </w:pPr>
          </w:p>
        </w:tc>
        <w:tc>
          <w:tcPr>
            <w:tcW w:w="1509" w:type="dxa"/>
            <w:vAlign w:val="center"/>
          </w:tcPr>
          <w:p w:rsidR="00356027" w:rsidRPr="00D75389" w:rsidRDefault="00356027" w:rsidP="00611B22">
            <w:pPr>
              <w:spacing w:before="100" w:beforeAutospacing="1" w:after="100" w:afterAutospacing="1"/>
              <w:jc w:val="center"/>
              <w:rPr>
                <w:rFonts w:eastAsia="Times New Roman" w:cs="Helvetica"/>
                <w:color w:val="333333"/>
                <w:sz w:val="24"/>
                <w:szCs w:val="24"/>
              </w:rPr>
            </w:pPr>
          </w:p>
        </w:tc>
        <w:tc>
          <w:tcPr>
            <w:tcW w:w="766" w:type="dxa"/>
            <w:vAlign w:val="center"/>
          </w:tcPr>
          <w:p w:rsidR="00356027" w:rsidRPr="00D75389" w:rsidRDefault="00356027" w:rsidP="00611B22">
            <w:pPr>
              <w:spacing w:before="100" w:beforeAutospacing="1" w:after="100" w:afterAutospacing="1"/>
              <w:jc w:val="center"/>
              <w:rPr>
                <w:rFonts w:eastAsia="Times New Roman" w:cs="Helvetica"/>
                <w:color w:val="333333"/>
                <w:sz w:val="24"/>
                <w:szCs w:val="24"/>
              </w:rPr>
            </w:pPr>
          </w:p>
        </w:tc>
        <w:tc>
          <w:tcPr>
            <w:tcW w:w="1355" w:type="dxa"/>
            <w:vAlign w:val="center"/>
          </w:tcPr>
          <w:p w:rsidR="00356027" w:rsidRPr="00D75389" w:rsidRDefault="00356027" w:rsidP="00611B22">
            <w:pPr>
              <w:spacing w:before="100" w:beforeAutospacing="1" w:after="100" w:afterAutospacing="1"/>
              <w:jc w:val="center"/>
              <w:rPr>
                <w:sz w:val="24"/>
                <w:szCs w:val="24"/>
              </w:rPr>
            </w:pPr>
          </w:p>
        </w:tc>
        <w:tc>
          <w:tcPr>
            <w:tcW w:w="766" w:type="dxa"/>
            <w:vAlign w:val="center"/>
          </w:tcPr>
          <w:p w:rsidR="00356027" w:rsidRPr="00D75389" w:rsidRDefault="00356027" w:rsidP="00611B22">
            <w:pPr>
              <w:spacing w:before="100" w:beforeAutospacing="1" w:after="100" w:afterAutospacing="1"/>
              <w:jc w:val="center"/>
              <w:rPr>
                <w:sz w:val="24"/>
                <w:szCs w:val="24"/>
              </w:rPr>
            </w:pPr>
          </w:p>
        </w:tc>
        <w:tc>
          <w:tcPr>
            <w:tcW w:w="1268"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North Dakota</w:t>
            </w:r>
          </w:p>
        </w:tc>
        <w:tc>
          <w:tcPr>
            <w:tcW w:w="1558" w:type="dxa"/>
            <w:vAlign w:val="center"/>
          </w:tcPr>
          <w:p w:rsidR="00356027" w:rsidRPr="00043E9F" w:rsidRDefault="00356027" w:rsidP="00611B22">
            <w:pPr>
              <w:spacing w:before="100" w:beforeAutospacing="1" w:after="100" w:afterAutospacing="1"/>
              <w:jc w:val="center"/>
              <w:rPr>
                <w:rFonts w:eastAsia="Times New Roman" w:cs="Helvetica"/>
                <w:color w:val="333333"/>
                <w:sz w:val="24"/>
                <w:szCs w:val="24"/>
              </w:rPr>
            </w:pPr>
            <w:r w:rsidRPr="00D75389">
              <w:rPr>
                <w:rFonts w:eastAsia="Times New Roman" w:cs="Helvetica"/>
                <w:color w:val="333333"/>
                <w:sz w:val="24"/>
                <w:szCs w:val="24"/>
              </w:rPr>
              <w:t>50</w:t>
            </w:r>
          </w:p>
        </w:tc>
      </w:tr>
    </w:tbl>
    <w:p w:rsidR="00356027" w:rsidRPr="00D75389" w:rsidRDefault="00356027" w:rsidP="00611B22">
      <w:pPr>
        <w:spacing w:before="100" w:beforeAutospacing="1" w:after="100" w:afterAutospacing="1" w:line="240" w:lineRule="auto"/>
        <w:rPr>
          <w:sz w:val="24"/>
          <w:szCs w:val="24"/>
        </w:rPr>
      </w:pPr>
    </w:p>
    <w:p w:rsidR="007050AD" w:rsidRPr="00D75389" w:rsidRDefault="007050AD" w:rsidP="00611B22">
      <w:pPr>
        <w:spacing w:before="100" w:beforeAutospacing="1" w:after="100" w:afterAutospacing="1" w:line="240" w:lineRule="auto"/>
        <w:rPr>
          <w:b/>
          <w:color w:val="000000" w:themeColor="text1"/>
          <w:sz w:val="24"/>
          <w:szCs w:val="24"/>
          <w:u w:val="single"/>
        </w:rPr>
      </w:pPr>
    </w:p>
    <w:sectPr w:rsidR="007050AD" w:rsidRPr="00D75389" w:rsidSect="00830873">
      <w:head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881" w:rsidRDefault="00E62881" w:rsidP="00830873">
      <w:pPr>
        <w:spacing w:after="0" w:line="240" w:lineRule="auto"/>
      </w:pPr>
      <w:r>
        <w:separator/>
      </w:r>
    </w:p>
  </w:endnote>
  <w:endnote w:type="continuationSeparator" w:id="0">
    <w:p w:rsidR="00E62881" w:rsidRDefault="00E62881" w:rsidP="00830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881" w:rsidRDefault="00E62881" w:rsidP="00830873">
      <w:pPr>
        <w:spacing w:after="0" w:line="240" w:lineRule="auto"/>
      </w:pPr>
      <w:r>
        <w:separator/>
      </w:r>
    </w:p>
  </w:footnote>
  <w:footnote w:type="continuationSeparator" w:id="0">
    <w:p w:rsidR="00E62881" w:rsidRDefault="00E62881" w:rsidP="008308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3121875"/>
      <w:docPartObj>
        <w:docPartGallery w:val="Page Numbers (Top of Page)"/>
        <w:docPartUnique/>
      </w:docPartObj>
    </w:sdtPr>
    <w:sdtEndPr>
      <w:rPr>
        <w:noProof/>
      </w:rPr>
    </w:sdtEndPr>
    <w:sdtContent>
      <w:p w:rsidR="00830873" w:rsidRDefault="00830873">
        <w:pPr>
          <w:pStyle w:val="Header"/>
          <w:jc w:val="right"/>
        </w:pPr>
        <w:r>
          <w:fldChar w:fldCharType="begin"/>
        </w:r>
        <w:r>
          <w:instrText xml:space="preserve"> PAGE   \* MERGEFORMAT </w:instrText>
        </w:r>
        <w:r>
          <w:fldChar w:fldCharType="separate"/>
        </w:r>
        <w:r w:rsidR="00E54C8B">
          <w:rPr>
            <w:noProof/>
          </w:rPr>
          <w:t>17</w:t>
        </w:r>
        <w:r>
          <w:rPr>
            <w:noProof/>
          </w:rPr>
          <w:fldChar w:fldCharType="end"/>
        </w:r>
      </w:p>
    </w:sdtContent>
  </w:sdt>
  <w:p w:rsidR="00830873" w:rsidRDefault="008308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A5143"/>
    <w:multiLevelType w:val="multilevel"/>
    <w:tmpl w:val="671A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B501E8"/>
    <w:multiLevelType w:val="multilevel"/>
    <w:tmpl w:val="C4768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F46E4D"/>
    <w:multiLevelType w:val="multilevel"/>
    <w:tmpl w:val="94DE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9D7E02"/>
    <w:multiLevelType w:val="hybridMultilevel"/>
    <w:tmpl w:val="EE24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F0477D"/>
    <w:multiLevelType w:val="multilevel"/>
    <w:tmpl w:val="875C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8D0675"/>
    <w:multiLevelType w:val="multilevel"/>
    <w:tmpl w:val="B6E26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FF3F1A"/>
    <w:multiLevelType w:val="multilevel"/>
    <w:tmpl w:val="1A361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6C6292"/>
    <w:multiLevelType w:val="multilevel"/>
    <w:tmpl w:val="A602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19577D"/>
    <w:multiLevelType w:val="multilevel"/>
    <w:tmpl w:val="55F6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8"/>
  </w:num>
  <w:num w:numId="4">
    <w:abstractNumId w:val="3"/>
  </w:num>
  <w:num w:numId="5">
    <w:abstractNumId w:val="2"/>
  </w:num>
  <w:num w:numId="6">
    <w:abstractNumId w:val="6"/>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4AB"/>
    <w:rsid w:val="00001467"/>
    <w:rsid w:val="0006651B"/>
    <w:rsid w:val="00074B03"/>
    <w:rsid w:val="00085379"/>
    <w:rsid w:val="000914EC"/>
    <w:rsid w:val="00091B8B"/>
    <w:rsid w:val="000A25DA"/>
    <w:rsid w:val="000D1879"/>
    <w:rsid w:val="000E502E"/>
    <w:rsid w:val="000F48C3"/>
    <w:rsid w:val="000F5AC6"/>
    <w:rsid w:val="000F7660"/>
    <w:rsid w:val="001015A0"/>
    <w:rsid w:val="00137D33"/>
    <w:rsid w:val="001A2F00"/>
    <w:rsid w:val="00273450"/>
    <w:rsid w:val="0027423D"/>
    <w:rsid w:val="002A32FF"/>
    <w:rsid w:val="002C1790"/>
    <w:rsid w:val="002D7469"/>
    <w:rsid w:val="002F0ED9"/>
    <w:rsid w:val="002F6DBA"/>
    <w:rsid w:val="003074B3"/>
    <w:rsid w:val="00356027"/>
    <w:rsid w:val="003726BA"/>
    <w:rsid w:val="003B3390"/>
    <w:rsid w:val="003C1A27"/>
    <w:rsid w:val="003C3351"/>
    <w:rsid w:val="003C3713"/>
    <w:rsid w:val="003E090A"/>
    <w:rsid w:val="003E74F5"/>
    <w:rsid w:val="003F4096"/>
    <w:rsid w:val="00423AC4"/>
    <w:rsid w:val="004334AB"/>
    <w:rsid w:val="00434C38"/>
    <w:rsid w:val="00444E9E"/>
    <w:rsid w:val="004A213B"/>
    <w:rsid w:val="004D7399"/>
    <w:rsid w:val="004F0344"/>
    <w:rsid w:val="0052700C"/>
    <w:rsid w:val="00585A51"/>
    <w:rsid w:val="00590238"/>
    <w:rsid w:val="005A58D0"/>
    <w:rsid w:val="0060053C"/>
    <w:rsid w:val="00611B22"/>
    <w:rsid w:val="00621D6E"/>
    <w:rsid w:val="0065190A"/>
    <w:rsid w:val="00661230"/>
    <w:rsid w:val="0068759E"/>
    <w:rsid w:val="00691CDA"/>
    <w:rsid w:val="007050AD"/>
    <w:rsid w:val="00742B8B"/>
    <w:rsid w:val="00747DEA"/>
    <w:rsid w:val="00751AFF"/>
    <w:rsid w:val="00765753"/>
    <w:rsid w:val="00774AD3"/>
    <w:rsid w:val="007B3EA2"/>
    <w:rsid w:val="007B7C93"/>
    <w:rsid w:val="00830873"/>
    <w:rsid w:val="008A1FC1"/>
    <w:rsid w:val="008B72E1"/>
    <w:rsid w:val="008D6AEB"/>
    <w:rsid w:val="008E2ECC"/>
    <w:rsid w:val="00901A14"/>
    <w:rsid w:val="00930328"/>
    <w:rsid w:val="009348C5"/>
    <w:rsid w:val="00965839"/>
    <w:rsid w:val="009825B5"/>
    <w:rsid w:val="00992997"/>
    <w:rsid w:val="009A1700"/>
    <w:rsid w:val="009E5546"/>
    <w:rsid w:val="00A2521C"/>
    <w:rsid w:val="00A41FC8"/>
    <w:rsid w:val="00A84934"/>
    <w:rsid w:val="00AB4289"/>
    <w:rsid w:val="00AC0738"/>
    <w:rsid w:val="00AF2CFE"/>
    <w:rsid w:val="00B07ADA"/>
    <w:rsid w:val="00B31DF2"/>
    <w:rsid w:val="00B37233"/>
    <w:rsid w:val="00B9382A"/>
    <w:rsid w:val="00BA0C59"/>
    <w:rsid w:val="00BA3738"/>
    <w:rsid w:val="00BB14F5"/>
    <w:rsid w:val="00BB6D6B"/>
    <w:rsid w:val="00BC1EA1"/>
    <w:rsid w:val="00BE37CC"/>
    <w:rsid w:val="00C020B6"/>
    <w:rsid w:val="00C13C1D"/>
    <w:rsid w:val="00C27636"/>
    <w:rsid w:val="00C32516"/>
    <w:rsid w:val="00C60EEB"/>
    <w:rsid w:val="00C6545E"/>
    <w:rsid w:val="00C75B46"/>
    <w:rsid w:val="00CD3CBD"/>
    <w:rsid w:val="00CE28D4"/>
    <w:rsid w:val="00CF1B47"/>
    <w:rsid w:val="00D13ED4"/>
    <w:rsid w:val="00D4505B"/>
    <w:rsid w:val="00D46394"/>
    <w:rsid w:val="00D51C5A"/>
    <w:rsid w:val="00D54118"/>
    <w:rsid w:val="00D57B9F"/>
    <w:rsid w:val="00D61E17"/>
    <w:rsid w:val="00D75389"/>
    <w:rsid w:val="00D77FBD"/>
    <w:rsid w:val="00D972F0"/>
    <w:rsid w:val="00DA0C7A"/>
    <w:rsid w:val="00DE787C"/>
    <w:rsid w:val="00E5289B"/>
    <w:rsid w:val="00E54C8B"/>
    <w:rsid w:val="00E55BB4"/>
    <w:rsid w:val="00E62881"/>
    <w:rsid w:val="00E67DE8"/>
    <w:rsid w:val="00E800E6"/>
    <w:rsid w:val="00E867F2"/>
    <w:rsid w:val="00E91E2F"/>
    <w:rsid w:val="00EC1FE9"/>
    <w:rsid w:val="00EC2F65"/>
    <w:rsid w:val="00EC3906"/>
    <w:rsid w:val="00ED3EC3"/>
    <w:rsid w:val="00EE1AAE"/>
    <w:rsid w:val="00F14212"/>
    <w:rsid w:val="00F50583"/>
    <w:rsid w:val="00F84158"/>
    <w:rsid w:val="00F9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334AB"/>
  </w:style>
  <w:style w:type="character" w:styleId="Hyperlink">
    <w:name w:val="Hyperlink"/>
    <w:basedOn w:val="DefaultParagraphFont"/>
    <w:uiPriority w:val="99"/>
    <w:unhideWhenUsed/>
    <w:rsid w:val="004334AB"/>
    <w:rPr>
      <w:color w:val="0000FF"/>
      <w:u w:val="single"/>
    </w:rPr>
  </w:style>
  <w:style w:type="paragraph" w:styleId="BalloonText">
    <w:name w:val="Balloon Text"/>
    <w:basedOn w:val="Normal"/>
    <w:link w:val="BalloonTextChar"/>
    <w:uiPriority w:val="99"/>
    <w:semiHidden/>
    <w:unhideWhenUsed/>
    <w:rsid w:val="00307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4B3"/>
    <w:rPr>
      <w:rFonts w:ascii="Tahoma" w:hAnsi="Tahoma" w:cs="Tahoma"/>
      <w:sz w:val="16"/>
      <w:szCs w:val="16"/>
    </w:rPr>
  </w:style>
  <w:style w:type="table" w:styleId="TableGrid">
    <w:name w:val="Table Grid"/>
    <w:basedOn w:val="TableNormal"/>
    <w:uiPriority w:val="59"/>
    <w:rsid w:val="003560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30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873"/>
  </w:style>
  <w:style w:type="paragraph" w:styleId="Footer">
    <w:name w:val="footer"/>
    <w:basedOn w:val="Normal"/>
    <w:link w:val="FooterChar"/>
    <w:uiPriority w:val="99"/>
    <w:unhideWhenUsed/>
    <w:rsid w:val="00830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8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334AB"/>
  </w:style>
  <w:style w:type="character" w:styleId="Hyperlink">
    <w:name w:val="Hyperlink"/>
    <w:basedOn w:val="DefaultParagraphFont"/>
    <w:uiPriority w:val="99"/>
    <w:unhideWhenUsed/>
    <w:rsid w:val="004334AB"/>
    <w:rPr>
      <w:color w:val="0000FF"/>
      <w:u w:val="single"/>
    </w:rPr>
  </w:style>
  <w:style w:type="paragraph" w:styleId="BalloonText">
    <w:name w:val="Balloon Text"/>
    <w:basedOn w:val="Normal"/>
    <w:link w:val="BalloonTextChar"/>
    <w:uiPriority w:val="99"/>
    <w:semiHidden/>
    <w:unhideWhenUsed/>
    <w:rsid w:val="00307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4B3"/>
    <w:rPr>
      <w:rFonts w:ascii="Tahoma" w:hAnsi="Tahoma" w:cs="Tahoma"/>
      <w:sz w:val="16"/>
      <w:szCs w:val="16"/>
    </w:rPr>
  </w:style>
  <w:style w:type="table" w:styleId="TableGrid">
    <w:name w:val="Table Grid"/>
    <w:basedOn w:val="TableNormal"/>
    <w:uiPriority w:val="59"/>
    <w:rsid w:val="003560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30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873"/>
  </w:style>
  <w:style w:type="paragraph" w:styleId="Footer">
    <w:name w:val="footer"/>
    <w:basedOn w:val="Normal"/>
    <w:link w:val="FooterChar"/>
    <w:uiPriority w:val="99"/>
    <w:unhideWhenUsed/>
    <w:rsid w:val="00830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93241">
      <w:bodyDiv w:val="1"/>
      <w:marLeft w:val="0"/>
      <w:marRight w:val="0"/>
      <w:marTop w:val="0"/>
      <w:marBottom w:val="0"/>
      <w:divBdr>
        <w:top w:val="none" w:sz="0" w:space="0" w:color="auto"/>
        <w:left w:val="none" w:sz="0" w:space="0" w:color="auto"/>
        <w:bottom w:val="none" w:sz="0" w:space="0" w:color="auto"/>
        <w:right w:val="none" w:sz="0" w:space="0" w:color="auto"/>
      </w:divBdr>
    </w:div>
    <w:div w:id="312681251">
      <w:bodyDiv w:val="1"/>
      <w:marLeft w:val="0"/>
      <w:marRight w:val="0"/>
      <w:marTop w:val="0"/>
      <w:marBottom w:val="0"/>
      <w:divBdr>
        <w:top w:val="none" w:sz="0" w:space="0" w:color="auto"/>
        <w:left w:val="none" w:sz="0" w:space="0" w:color="auto"/>
        <w:bottom w:val="none" w:sz="0" w:space="0" w:color="auto"/>
        <w:right w:val="none" w:sz="0" w:space="0" w:color="auto"/>
      </w:divBdr>
    </w:div>
    <w:div w:id="337805308">
      <w:bodyDiv w:val="1"/>
      <w:marLeft w:val="0"/>
      <w:marRight w:val="0"/>
      <w:marTop w:val="0"/>
      <w:marBottom w:val="0"/>
      <w:divBdr>
        <w:top w:val="none" w:sz="0" w:space="0" w:color="auto"/>
        <w:left w:val="none" w:sz="0" w:space="0" w:color="auto"/>
        <w:bottom w:val="none" w:sz="0" w:space="0" w:color="auto"/>
        <w:right w:val="none" w:sz="0" w:space="0" w:color="auto"/>
      </w:divBdr>
    </w:div>
    <w:div w:id="359671883">
      <w:bodyDiv w:val="1"/>
      <w:marLeft w:val="0"/>
      <w:marRight w:val="0"/>
      <w:marTop w:val="0"/>
      <w:marBottom w:val="0"/>
      <w:divBdr>
        <w:top w:val="none" w:sz="0" w:space="0" w:color="auto"/>
        <w:left w:val="none" w:sz="0" w:space="0" w:color="auto"/>
        <w:bottom w:val="none" w:sz="0" w:space="0" w:color="auto"/>
        <w:right w:val="none" w:sz="0" w:space="0" w:color="auto"/>
      </w:divBdr>
    </w:div>
    <w:div w:id="369376274">
      <w:bodyDiv w:val="1"/>
      <w:marLeft w:val="0"/>
      <w:marRight w:val="0"/>
      <w:marTop w:val="0"/>
      <w:marBottom w:val="0"/>
      <w:divBdr>
        <w:top w:val="none" w:sz="0" w:space="0" w:color="auto"/>
        <w:left w:val="none" w:sz="0" w:space="0" w:color="auto"/>
        <w:bottom w:val="none" w:sz="0" w:space="0" w:color="auto"/>
        <w:right w:val="none" w:sz="0" w:space="0" w:color="auto"/>
      </w:divBdr>
    </w:div>
    <w:div w:id="699628710">
      <w:bodyDiv w:val="1"/>
      <w:marLeft w:val="0"/>
      <w:marRight w:val="0"/>
      <w:marTop w:val="0"/>
      <w:marBottom w:val="0"/>
      <w:divBdr>
        <w:top w:val="none" w:sz="0" w:space="0" w:color="auto"/>
        <w:left w:val="none" w:sz="0" w:space="0" w:color="auto"/>
        <w:bottom w:val="none" w:sz="0" w:space="0" w:color="auto"/>
        <w:right w:val="none" w:sz="0" w:space="0" w:color="auto"/>
      </w:divBdr>
    </w:div>
    <w:div w:id="729155613">
      <w:bodyDiv w:val="1"/>
      <w:marLeft w:val="0"/>
      <w:marRight w:val="0"/>
      <w:marTop w:val="0"/>
      <w:marBottom w:val="0"/>
      <w:divBdr>
        <w:top w:val="none" w:sz="0" w:space="0" w:color="auto"/>
        <w:left w:val="none" w:sz="0" w:space="0" w:color="auto"/>
        <w:bottom w:val="none" w:sz="0" w:space="0" w:color="auto"/>
        <w:right w:val="none" w:sz="0" w:space="0" w:color="auto"/>
      </w:divBdr>
    </w:div>
    <w:div w:id="748162521">
      <w:bodyDiv w:val="1"/>
      <w:marLeft w:val="0"/>
      <w:marRight w:val="0"/>
      <w:marTop w:val="0"/>
      <w:marBottom w:val="0"/>
      <w:divBdr>
        <w:top w:val="none" w:sz="0" w:space="0" w:color="auto"/>
        <w:left w:val="none" w:sz="0" w:space="0" w:color="auto"/>
        <w:bottom w:val="none" w:sz="0" w:space="0" w:color="auto"/>
        <w:right w:val="none" w:sz="0" w:space="0" w:color="auto"/>
      </w:divBdr>
    </w:div>
    <w:div w:id="775295425">
      <w:bodyDiv w:val="1"/>
      <w:marLeft w:val="0"/>
      <w:marRight w:val="0"/>
      <w:marTop w:val="0"/>
      <w:marBottom w:val="0"/>
      <w:divBdr>
        <w:top w:val="none" w:sz="0" w:space="0" w:color="auto"/>
        <w:left w:val="none" w:sz="0" w:space="0" w:color="auto"/>
        <w:bottom w:val="none" w:sz="0" w:space="0" w:color="auto"/>
        <w:right w:val="none" w:sz="0" w:space="0" w:color="auto"/>
      </w:divBdr>
    </w:div>
    <w:div w:id="778794453">
      <w:bodyDiv w:val="1"/>
      <w:marLeft w:val="0"/>
      <w:marRight w:val="0"/>
      <w:marTop w:val="0"/>
      <w:marBottom w:val="0"/>
      <w:divBdr>
        <w:top w:val="none" w:sz="0" w:space="0" w:color="auto"/>
        <w:left w:val="none" w:sz="0" w:space="0" w:color="auto"/>
        <w:bottom w:val="none" w:sz="0" w:space="0" w:color="auto"/>
        <w:right w:val="none" w:sz="0" w:space="0" w:color="auto"/>
      </w:divBdr>
    </w:div>
    <w:div w:id="932473485">
      <w:bodyDiv w:val="1"/>
      <w:marLeft w:val="0"/>
      <w:marRight w:val="0"/>
      <w:marTop w:val="0"/>
      <w:marBottom w:val="0"/>
      <w:divBdr>
        <w:top w:val="none" w:sz="0" w:space="0" w:color="auto"/>
        <w:left w:val="none" w:sz="0" w:space="0" w:color="auto"/>
        <w:bottom w:val="none" w:sz="0" w:space="0" w:color="auto"/>
        <w:right w:val="none" w:sz="0" w:space="0" w:color="auto"/>
      </w:divBdr>
    </w:div>
    <w:div w:id="1268656979">
      <w:bodyDiv w:val="1"/>
      <w:marLeft w:val="0"/>
      <w:marRight w:val="0"/>
      <w:marTop w:val="0"/>
      <w:marBottom w:val="0"/>
      <w:divBdr>
        <w:top w:val="none" w:sz="0" w:space="0" w:color="auto"/>
        <w:left w:val="none" w:sz="0" w:space="0" w:color="auto"/>
        <w:bottom w:val="none" w:sz="0" w:space="0" w:color="auto"/>
        <w:right w:val="none" w:sz="0" w:space="0" w:color="auto"/>
      </w:divBdr>
    </w:div>
    <w:div w:id="1658803808">
      <w:bodyDiv w:val="1"/>
      <w:marLeft w:val="0"/>
      <w:marRight w:val="0"/>
      <w:marTop w:val="0"/>
      <w:marBottom w:val="0"/>
      <w:divBdr>
        <w:top w:val="none" w:sz="0" w:space="0" w:color="auto"/>
        <w:left w:val="none" w:sz="0" w:space="0" w:color="auto"/>
        <w:bottom w:val="none" w:sz="0" w:space="0" w:color="auto"/>
        <w:right w:val="none" w:sz="0" w:space="0" w:color="auto"/>
      </w:divBdr>
    </w:div>
    <w:div w:id="1919975081">
      <w:bodyDiv w:val="1"/>
      <w:marLeft w:val="0"/>
      <w:marRight w:val="0"/>
      <w:marTop w:val="0"/>
      <w:marBottom w:val="0"/>
      <w:divBdr>
        <w:top w:val="none" w:sz="0" w:space="0" w:color="auto"/>
        <w:left w:val="none" w:sz="0" w:space="0" w:color="auto"/>
        <w:bottom w:val="none" w:sz="0" w:space="0" w:color="auto"/>
        <w:right w:val="none" w:sz="0" w:space="0" w:color="auto"/>
      </w:divBdr>
    </w:div>
    <w:div w:id="212784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D0"/>
    <w:rsid w:val="001D4BD0"/>
    <w:rsid w:val="003D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C3204BB973429C96656DEB0CC7B089">
    <w:name w:val="8FC3204BB973429C96656DEB0CC7B089"/>
    <w:rsid w:val="001D4BD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C3204BB973429C96656DEB0CC7B089">
    <w:name w:val="8FC3204BB973429C96656DEB0CC7B089"/>
    <w:rsid w:val="001D4B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2775</Words>
  <Characters>15821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Slusky</dc:creator>
  <cp:lastModifiedBy>Lauren Slusky</cp:lastModifiedBy>
  <cp:revision>125</cp:revision>
  <cp:lastPrinted>2014-11-30T02:33:00Z</cp:lastPrinted>
  <dcterms:created xsi:type="dcterms:W3CDTF">2014-11-29T16:21:00Z</dcterms:created>
  <dcterms:modified xsi:type="dcterms:W3CDTF">2014-11-30T02:33:00Z</dcterms:modified>
</cp:coreProperties>
</file>