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1DF2F" w14:textId="77777777" w:rsidR="008C73A9" w:rsidRDefault="008C73A9" w:rsidP="008C73A9"/>
    <w:p w14:paraId="3E6A5FC9" w14:textId="77777777" w:rsidR="008C73A9" w:rsidRDefault="008C73A9" w:rsidP="008C73A9"/>
    <w:p w14:paraId="04B162E5" w14:textId="77777777" w:rsidR="008C73A9" w:rsidRDefault="008C73A9" w:rsidP="008C73A9">
      <w:pPr>
        <w:spacing w:line="480" w:lineRule="auto"/>
        <w:jc w:val="center"/>
        <w:rPr>
          <w:rFonts w:ascii="Times New Roman" w:hAnsi="Times New Roman" w:cs="Times New Roman"/>
          <w:sz w:val="24"/>
          <w:szCs w:val="24"/>
        </w:rPr>
      </w:pPr>
    </w:p>
    <w:p w14:paraId="2DC34097" w14:textId="77777777" w:rsidR="008C73A9" w:rsidRDefault="008C73A9" w:rsidP="008C73A9">
      <w:pPr>
        <w:spacing w:line="480" w:lineRule="auto"/>
        <w:jc w:val="center"/>
        <w:rPr>
          <w:rFonts w:ascii="Times New Roman" w:hAnsi="Times New Roman" w:cs="Times New Roman"/>
          <w:sz w:val="24"/>
          <w:szCs w:val="24"/>
        </w:rPr>
      </w:pPr>
    </w:p>
    <w:p w14:paraId="0EEAD964" w14:textId="77777777" w:rsidR="008C73A9" w:rsidRDefault="008C73A9" w:rsidP="008C73A9">
      <w:pPr>
        <w:spacing w:line="480" w:lineRule="auto"/>
        <w:jc w:val="center"/>
        <w:rPr>
          <w:rFonts w:ascii="Times New Roman" w:hAnsi="Times New Roman" w:cs="Times New Roman"/>
          <w:sz w:val="24"/>
          <w:szCs w:val="24"/>
        </w:rPr>
      </w:pPr>
    </w:p>
    <w:p w14:paraId="12B902E3" w14:textId="77777777" w:rsidR="008C73A9" w:rsidRDefault="008C73A9" w:rsidP="008C73A9">
      <w:pPr>
        <w:spacing w:line="480" w:lineRule="auto"/>
        <w:jc w:val="center"/>
        <w:rPr>
          <w:rFonts w:ascii="Times New Roman" w:hAnsi="Times New Roman" w:cs="Times New Roman"/>
          <w:sz w:val="24"/>
          <w:szCs w:val="24"/>
        </w:rPr>
      </w:pPr>
    </w:p>
    <w:p w14:paraId="1FB98AE8" w14:textId="77777777" w:rsidR="008C73A9" w:rsidRDefault="008C73A9" w:rsidP="008C73A9">
      <w:pPr>
        <w:spacing w:line="480" w:lineRule="auto"/>
        <w:jc w:val="center"/>
        <w:rPr>
          <w:rFonts w:ascii="Times New Roman" w:hAnsi="Times New Roman" w:cs="Times New Roman"/>
          <w:sz w:val="24"/>
          <w:szCs w:val="24"/>
        </w:rPr>
      </w:pPr>
    </w:p>
    <w:p w14:paraId="65C8DDC9" w14:textId="77777777" w:rsidR="008C73A9" w:rsidRDefault="008C73A9" w:rsidP="008C73A9">
      <w:pPr>
        <w:spacing w:line="480" w:lineRule="auto"/>
        <w:jc w:val="center"/>
        <w:rPr>
          <w:rFonts w:ascii="Times New Roman" w:hAnsi="Times New Roman" w:cs="Times New Roman"/>
          <w:sz w:val="24"/>
          <w:szCs w:val="24"/>
        </w:rPr>
      </w:pPr>
    </w:p>
    <w:p w14:paraId="242BAF61" w14:textId="77777777" w:rsidR="008C73A9" w:rsidRDefault="008C73A9" w:rsidP="008C73A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DSC 640: </w:t>
      </w:r>
    </w:p>
    <w:p w14:paraId="3AF3DAF4" w14:textId="4440310E" w:rsidR="008C73A9" w:rsidRDefault="008C73A9" w:rsidP="008C73A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5</w:t>
      </w:r>
      <w:r>
        <w:rPr>
          <w:rFonts w:ascii="Times New Roman" w:hAnsi="Times New Roman" w:cs="Times New Roman"/>
          <w:sz w:val="24"/>
          <w:szCs w:val="24"/>
        </w:rPr>
        <w:t xml:space="preserve"> and </w:t>
      </w:r>
      <w:r>
        <w:rPr>
          <w:rFonts w:ascii="Times New Roman" w:hAnsi="Times New Roman" w:cs="Times New Roman"/>
          <w:sz w:val="24"/>
          <w:szCs w:val="24"/>
        </w:rPr>
        <w:t>6</w:t>
      </w:r>
      <w:r>
        <w:rPr>
          <w:rFonts w:ascii="Times New Roman" w:hAnsi="Times New Roman" w:cs="Times New Roman"/>
          <w:sz w:val="24"/>
          <w:szCs w:val="24"/>
        </w:rPr>
        <w:t xml:space="preserve"> Write Up</w:t>
      </w:r>
    </w:p>
    <w:p w14:paraId="38239DC1" w14:textId="77777777" w:rsidR="008C73A9" w:rsidRDefault="008C73A9" w:rsidP="008C73A9">
      <w:pPr>
        <w:spacing w:line="480" w:lineRule="auto"/>
        <w:jc w:val="center"/>
        <w:rPr>
          <w:rFonts w:ascii="Times New Roman" w:hAnsi="Times New Roman" w:cs="Times New Roman"/>
          <w:sz w:val="24"/>
          <w:szCs w:val="24"/>
        </w:rPr>
      </w:pPr>
      <w:r>
        <w:rPr>
          <w:rFonts w:ascii="Times New Roman" w:hAnsi="Times New Roman" w:cs="Times New Roman"/>
          <w:sz w:val="24"/>
          <w:szCs w:val="24"/>
        </w:rPr>
        <w:t>McKenzie Payne</w:t>
      </w:r>
    </w:p>
    <w:p w14:paraId="77639975" w14:textId="77777777" w:rsidR="008C73A9" w:rsidRDefault="008C73A9" w:rsidP="008C73A9">
      <w:pPr>
        <w:spacing w:line="480" w:lineRule="auto"/>
        <w:jc w:val="center"/>
        <w:rPr>
          <w:rFonts w:ascii="Times New Roman" w:hAnsi="Times New Roman" w:cs="Times New Roman"/>
          <w:sz w:val="24"/>
          <w:szCs w:val="24"/>
        </w:rPr>
      </w:pPr>
    </w:p>
    <w:p w14:paraId="66B4BBCF" w14:textId="77777777" w:rsidR="008C73A9" w:rsidRDefault="008C73A9" w:rsidP="008C73A9">
      <w:pPr>
        <w:spacing w:line="480" w:lineRule="auto"/>
        <w:jc w:val="center"/>
        <w:rPr>
          <w:rFonts w:ascii="Times New Roman" w:hAnsi="Times New Roman" w:cs="Times New Roman"/>
          <w:sz w:val="24"/>
          <w:szCs w:val="24"/>
        </w:rPr>
      </w:pPr>
    </w:p>
    <w:p w14:paraId="199187CF" w14:textId="77777777" w:rsidR="008C73A9" w:rsidRDefault="008C73A9" w:rsidP="008C73A9">
      <w:pPr>
        <w:spacing w:line="480" w:lineRule="auto"/>
        <w:jc w:val="center"/>
        <w:rPr>
          <w:rFonts w:ascii="Times New Roman" w:hAnsi="Times New Roman" w:cs="Times New Roman"/>
          <w:sz w:val="24"/>
          <w:szCs w:val="24"/>
        </w:rPr>
      </w:pPr>
    </w:p>
    <w:p w14:paraId="35ADE55B" w14:textId="77777777" w:rsidR="008C73A9" w:rsidRDefault="008C73A9" w:rsidP="008C73A9">
      <w:pPr>
        <w:spacing w:line="480" w:lineRule="auto"/>
        <w:jc w:val="center"/>
        <w:rPr>
          <w:rFonts w:ascii="Times New Roman" w:hAnsi="Times New Roman" w:cs="Times New Roman"/>
          <w:sz w:val="24"/>
          <w:szCs w:val="24"/>
        </w:rPr>
      </w:pPr>
    </w:p>
    <w:p w14:paraId="424C3F32" w14:textId="77777777" w:rsidR="008C73A9" w:rsidRDefault="008C73A9" w:rsidP="008C73A9">
      <w:pPr>
        <w:spacing w:line="480" w:lineRule="auto"/>
        <w:jc w:val="center"/>
        <w:rPr>
          <w:rFonts w:ascii="Times New Roman" w:hAnsi="Times New Roman" w:cs="Times New Roman"/>
          <w:sz w:val="24"/>
          <w:szCs w:val="24"/>
        </w:rPr>
      </w:pPr>
    </w:p>
    <w:p w14:paraId="5031E36A" w14:textId="77777777" w:rsidR="008C73A9" w:rsidRDefault="008C73A9" w:rsidP="008C73A9">
      <w:pPr>
        <w:spacing w:line="480" w:lineRule="auto"/>
        <w:jc w:val="center"/>
        <w:rPr>
          <w:rFonts w:ascii="Times New Roman" w:hAnsi="Times New Roman" w:cs="Times New Roman"/>
          <w:sz w:val="24"/>
          <w:szCs w:val="24"/>
        </w:rPr>
      </w:pPr>
    </w:p>
    <w:p w14:paraId="4569B6C8" w14:textId="77777777" w:rsidR="008C73A9" w:rsidRDefault="008C73A9" w:rsidP="008C73A9"/>
    <w:p w14:paraId="2D00E9BD" w14:textId="77777777" w:rsidR="008C73A9" w:rsidRDefault="008C73A9" w:rsidP="008C73A9"/>
    <w:p w14:paraId="6A98D85D" w14:textId="77777777" w:rsidR="008C73A9" w:rsidRDefault="008C73A9" w:rsidP="008C73A9"/>
    <w:p w14:paraId="68366625" w14:textId="287CAA94" w:rsidR="001A516A" w:rsidRDefault="001A516A" w:rsidP="00B5652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Blog Link</w:t>
      </w:r>
      <w:hyperlink r:id="rId4" w:history="1">
        <w:r w:rsidRPr="001A516A">
          <w:rPr>
            <w:rStyle w:val="Hyperlink"/>
            <w:rFonts w:ascii="Times New Roman" w:hAnsi="Times New Roman" w:cs="Times New Roman"/>
            <w:sz w:val="24"/>
            <w:szCs w:val="24"/>
          </w:rPr>
          <w:t>:</w:t>
        </w:r>
        <w:r w:rsidRPr="001A516A">
          <w:rPr>
            <w:rStyle w:val="Hyperlink"/>
            <w:rFonts w:ascii="Times New Roman" w:hAnsi="Times New Roman" w:cs="Times New Roman"/>
            <w:sz w:val="24"/>
            <w:szCs w:val="24"/>
          </w:rPr>
          <w:t xml:space="preserve"> </w:t>
        </w:r>
        <w:r w:rsidRPr="001A516A">
          <w:rPr>
            <w:rStyle w:val="Hyperlink"/>
            <w:rFonts w:ascii="Roboto" w:hAnsi="Roboto"/>
            <w:sz w:val="21"/>
            <w:szCs w:val="21"/>
            <w:shd w:val="clear" w:color="auto" w:fill="FFFFFF"/>
          </w:rPr>
          <w:t>https://understandingofaviationsafetydsc640.blogspot.com/2024/07/the-importance-of-transparency-in.html</w:t>
        </w:r>
      </w:hyperlink>
    </w:p>
    <w:p w14:paraId="44BF40B0" w14:textId="77777777" w:rsidR="001A516A" w:rsidRDefault="001A516A" w:rsidP="001A516A">
      <w:pPr>
        <w:spacing w:line="480" w:lineRule="auto"/>
        <w:rPr>
          <w:rFonts w:ascii="Times New Roman" w:hAnsi="Times New Roman" w:cs="Times New Roman"/>
          <w:sz w:val="24"/>
          <w:szCs w:val="24"/>
        </w:rPr>
      </w:pPr>
    </w:p>
    <w:p w14:paraId="06027A82" w14:textId="09F98711" w:rsidR="00B56526" w:rsidRPr="00B56526" w:rsidRDefault="00B56526" w:rsidP="00B56526">
      <w:pPr>
        <w:spacing w:line="480" w:lineRule="auto"/>
        <w:ind w:firstLine="720"/>
        <w:rPr>
          <w:rFonts w:ascii="Times New Roman" w:hAnsi="Times New Roman" w:cs="Times New Roman"/>
          <w:sz w:val="24"/>
          <w:szCs w:val="24"/>
        </w:rPr>
      </w:pPr>
      <w:r w:rsidRPr="00B56526">
        <w:rPr>
          <w:rFonts w:ascii="Times New Roman" w:hAnsi="Times New Roman" w:cs="Times New Roman"/>
          <w:sz w:val="24"/>
          <w:szCs w:val="24"/>
        </w:rPr>
        <w:t>In crafting my external media campaigns focused on aviation safety, my approach was deliberate and strategic, aimed at effectively communicating intricate data to diverse audiences. I meticulously selected a range of visualizations and storytelling methods tailored to enhance clarity and accessibility. Key visualizations included bar charts for straightforward comparisons, heat maps to depict geographical incident distributions, and donut plots to illustrate proportional data. These choices were made with careful consideration for their ability to convey complex information in a digestible manner, contrasting with previous internal campaigns that assumed a higher level of audience familiarity with industry-specific terminology and data intricacies.</w:t>
      </w:r>
    </w:p>
    <w:p w14:paraId="28227C6F" w14:textId="77777777" w:rsidR="00B56526" w:rsidRPr="00B56526" w:rsidRDefault="00B56526" w:rsidP="00B56526">
      <w:pPr>
        <w:spacing w:line="480" w:lineRule="auto"/>
        <w:rPr>
          <w:rFonts w:ascii="Times New Roman" w:hAnsi="Times New Roman" w:cs="Times New Roman"/>
          <w:sz w:val="24"/>
          <w:szCs w:val="24"/>
        </w:rPr>
      </w:pPr>
    </w:p>
    <w:p w14:paraId="4E0C726F" w14:textId="77777777" w:rsidR="00B56526" w:rsidRPr="00B56526" w:rsidRDefault="00B56526" w:rsidP="00B56526">
      <w:pPr>
        <w:spacing w:line="480" w:lineRule="auto"/>
        <w:ind w:firstLine="720"/>
        <w:rPr>
          <w:rFonts w:ascii="Times New Roman" w:hAnsi="Times New Roman" w:cs="Times New Roman"/>
          <w:sz w:val="24"/>
          <w:szCs w:val="24"/>
        </w:rPr>
      </w:pPr>
      <w:r w:rsidRPr="00B56526">
        <w:rPr>
          <w:rFonts w:ascii="Times New Roman" w:hAnsi="Times New Roman" w:cs="Times New Roman"/>
          <w:sz w:val="24"/>
          <w:szCs w:val="24"/>
        </w:rPr>
        <w:t>Central to my campaign was the objective of highlighting the superior safety record of air travel compared to other transportation modes. I leveraged supplementary datasets, such as crime rates, to provide broader context and emphasize the safety achievements in aviation. Through rigorous analysis, I uncovered significant trends indicating consistent reductions in aviation fatalities over time, despite varying incident rates across different regions and types of flights.</w:t>
      </w:r>
    </w:p>
    <w:p w14:paraId="4E8EEA6F" w14:textId="77777777" w:rsidR="00B56526" w:rsidRPr="00B56526" w:rsidRDefault="00B56526" w:rsidP="00B56526">
      <w:pPr>
        <w:spacing w:line="480" w:lineRule="auto"/>
        <w:rPr>
          <w:rFonts w:ascii="Times New Roman" w:hAnsi="Times New Roman" w:cs="Times New Roman"/>
          <w:sz w:val="24"/>
          <w:szCs w:val="24"/>
        </w:rPr>
      </w:pPr>
    </w:p>
    <w:p w14:paraId="5BC4838F" w14:textId="77777777" w:rsidR="00B56526" w:rsidRPr="00B56526" w:rsidRDefault="00B56526" w:rsidP="00B56526">
      <w:pPr>
        <w:spacing w:line="480" w:lineRule="auto"/>
        <w:ind w:firstLine="720"/>
        <w:rPr>
          <w:rFonts w:ascii="Times New Roman" w:hAnsi="Times New Roman" w:cs="Times New Roman"/>
          <w:sz w:val="24"/>
          <w:szCs w:val="24"/>
        </w:rPr>
      </w:pPr>
      <w:r w:rsidRPr="00B56526">
        <w:rPr>
          <w:rFonts w:ascii="Times New Roman" w:hAnsi="Times New Roman" w:cs="Times New Roman"/>
          <w:sz w:val="24"/>
          <w:szCs w:val="24"/>
        </w:rPr>
        <w:t>Ethical considerations played a pivotal role throughout the campaign development process. I adhered to strict standards of data accuracy, transparency in presenting findings, and responsible information dissemination. This approach aimed to maintain public trust and credibility while navigating sensitive safety information.</w:t>
      </w:r>
    </w:p>
    <w:p w14:paraId="1CF7D99F" w14:textId="77777777" w:rsidR="00B56526" w:rsidRPr="00B56526" w:rsidRDefault="00B56526" w:rsidP="00B56526">
      <w:pPr>
        <w:spacing w:line="480" w:lineRule="auto"/>
        <w:rPr>
          <w:rFonts w:ascii="Times New Roman" w:hAnsi="Times New Roman" w:cs="Times New Roman"/>
          <w:sz w:val="24"/>
          <w:szCs w:val="24"/>
        </w:rPr>
      </w:pPr>
    </w:p>
    <w:p w14:paraId="6B6465FA" w14:textId="77777777" w:rsidR="00B56526" w:rsidRPr="00B56526" w:rsidRDefault="00B56526" w:rsidP="00B56526">
      <w:pPr>
        <w:spacing w:line="480" w:lineRule="auto"/>
        <w:ind w:firstLine="720"/>
        <w:rPr>
          <w:rFonts w:ascii="Times New Roman" w:hAnsi="Times New Roman" w:cs="Times New Roman"/>
          <w:sz w:val="24"/>
          <w:szCs w:val="24"/>
        </w:rPr>
      </w:pPr>
      <w:r w:rsidRPr="00B56526">
        <w:rPr>
          <w:rFonts w:ascii="Times New Roman" w:hAnsi="Times New Roman" w:cs="Times New Roman"/>
          <w:sz w:val="24"/>
          <w:szCs w:val="24"/>
        </w:rPr>
        <w:t>By prioritizing clear communication and ethical standards, my goal was not only to reassure the public about the safety of air travel but also to empower industry stakeholders with actionable insights. This strategy supports ongoing efforts in advancing aviation safety and operational excellence. Ultimately, my campaign aimed to bridge information gaps, foster informed discussions, and contribute positively to global aviation safety practices, reinforcing the commitment to safety and transparency in the aviation industry.</w:t>
      </w:r>
    </w:p>
    <w:p w14:paraId="17071E58" w14:textId="7995B9B7" w:rsidR="002204FA" w:rsidRPr="00453160" w:rsidRDefault="002204FA" w:rsidP="00B56526">
      <w:pPr>
        <w:spacing w:line="480" w:lineRule="auto"/>
        <w:rPr>
          <w:rFonts w:ascii="Times New Roman" w:hAnsi="Times New Roman" w:cs="Times New Roman"/>
          <w:sz w:val="28"/>
          <w:szCs w:val="28"/>
        </w:rPr>
      </w:pPr>
    </w:p>
    <w:sectPr w:rsidR="002204FA" w:rsidRPr="0045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73A9"/>
    <w:rsid w:val="001A516A"/>
    <w:rsid w:val="002204FA"/>
    <w:rsid w:val="002D3918"/>
    <w:rsid w:val="00453160"/>
    <w:rsid w:val="00493A3C"/>
    <w:rsid w:val="0056254D"/>
    <w:rsid w:val="00773E95"/>
    <w:rsid w:val="008C73A9"/>
    <w:rsid w:val="00B56526"/>
    <w:rsid w:val="00F5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B8AD"/>
  <w15:chartTrackingRefBased/>
  <w15:docId w15:val="{F6F56B59-A427-4A08-8763-45AFCEFA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16A"/>
    <w:rPr>
      <w:color w:val="0563C1" w:themeColor="hyperlink"/>
      <w:u w:val="single"/>
    </w:rPr>
  </w:style>
  <w:style w:type="character" w:styleId="UnresolvedMention">
    <w:name w:val="Unresolved Mention"/>
    <w:basedOn w:val="DefaultParagraphFont"/>
    <w:uiPriority w:val="99"/>
    <w:semiHidden/>
    <w:unhideWhenUsed/>
    <w:rsid w:val="001A516A"/>
    <w:rPr>
      <w:color w:val="605E5C"/>
      <w:shd w:val="clear" w:color="auto" w:fill="E1DFDD"/>
    </w:rPr>
  </w:style>
  <w:style w:type="character" w:styleId="FollowedHyperlink">
    <w:name w:val="FollowedHyperlink"/>
    <w:basedOn w:val="DefaultParagraphFont"/>
    <w:uiPriority w:val="99"/>
    <w:semiHidden/>
    <w:unhideWhenUsed/>
    <w:rsid w:val="001A5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20https:/understandingofaviationsafetydsc640.blogspot.com/2024/07/the-importance-of-transparency-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7</cp:revision>
  <dcterms:created xsi:type="dcterms:W3CDTF">2024-07-12T12:27:00Z</dcterms:created>
  <dcterms:modified xsi:type="dcterms:W3CDTF">2024-07-12T12:59:00Z</dcterms:modified>
</cp:coreProperties>
</file>