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B9" w:rsidRPr="005F1C82" w:rsidRDefault="005F1C82" w:rsidP="005F1C82">
      <w:pPr>
        <w:jc w:val="center"/>
        <w:rPr>
          <w:b/>
        </w:rPr>
      </w:pPr>
      <w:r w:rsidRPr="005F1C82">
        <w:rPr>
          <w:b/>
        </w:rPr>
        <w:t>A1, Central Park Resident’s Welfare Associat</w:t>
      </w:r>
      <w:r w:rsidR="00AF640E">
        <w:rPr>
          <w:b/>
        </w:rPr>
        <w:t>i</w:t>
      </w:r>
      <w:r w:rsidRPr="005F1C82">
        <w:rPr>
          <w:b/>
        </w:rPr>
        <w:t>on</w:t>
      </w:r>
    </w:p>
    <w:p w:rsidR="005F1C82" w:rsidRDefault="005F1C82" w:rsidP="005F1C82">
      <w:pPr>
        <w:jc w:val="center"/>
        <w:rPr>
          <w:b/>
        </w:rPr>
      </w:pPr>
      <w:r w:rsidRPr="005F1C82">
        <w:rPr>
          <w:b/>
        </w:rPr>
        <w:t>Bank Details</w:t>
      </w:r>
      <w:r w:rsidR="00AF640E">
        <w:rPr>
          <w:b/>
        </w:rPr>
        <w:t xml:space="preserve"> (for direct payments)</w:t>
      </w:r>
      <w:r w:rsidRPr="005F1C82">
        <w:rPr>
          <w:b/>
        </w:rPr>
        <w:t>:</w:t>
      </w:r>
    </w:p>
    <w:p w:rsidR="005F1C82" w:rsidRPr="005F1C82" w:rsidRDefault="005F1C82" w:rsidP="005F1C82">
      <w:pPr>
        <w:jc w:val="center"/>
        <w:rPr>
          <w:b/>
        </w:rPr>
      </w:pPr>
    </w:p>
    <w:p w:rsidR="005F1C82" w:rsidRPr="0061218A" w:rsidRDefault="005F1C82" w:rsidP="0061218A">
      <w:pPr>
        <w:spacing w:after="0"/>
        <w:rPr>
          <w:b/>
        </w:rPr>
      </w:pPr>
      <w:r w:rsidRPr="0061218A">
        <w:rPr>
          <w:b/>
        </w:rPr>
        <w:t>Bank of Baroda</w:t>
      </w:r>
    </w:p>
    <w:p w:rsidR="005F1C82" w:rsidRPr="0061218A" w:rsidRDefault="005F1C82" w:rsidP="0061218A">
      <w:pPr>
        <w:spacing w:after="0"/>
        <w:rPr>
          <w:b/>
        </w:rPr>
      </w:pPr>
      <w:proofErr w:type="spellStart"/>
      <w:r w:rsidRPr="0061218A">
        <w:rPr>
          <w:b/>
        </w:rPr>
        <w:t>Chanakyapuri</w:t>
      </w:r>
      <w:proofErr w:type="spellEnd"/>
    </w:p>
    <w:p w:rsidR="005F1C82" w:rsidRPr="0061218A" w:rsidRDefault="005F1C82" w:rsidP="0061218A">
      <w:pPr>
        <w:spacing w:after="0"/>
        <w:rPr>
          <w:b/>
        </w:rPr>
      </w:pPr>
      <w:r w:rsidRPr="0061218A">
        <w:rPr>
          <w:b/>
        </w:rPr>
        <w:t>New Delhi</w:t>
      </w:r>
    </w:p>
    <w:p w:rsidR="005F1C82" w:rsidRPr="0061218A" w:rsidRDefault="005F1C82" w:rsidP="0061218A">
      <w:pPr>
        <w:spacing w:after="0"/>
        <w:rPr>
          <w:b/>
        </w:rPr>
      </w:pPr>
      <w:proofErr w:type="gramStart"/>
      <w:r w:rsidRPr="0061218A">
        <w:rPr>
          <w:b/>
        </w:rPr>
        <w:t>Savings A/C No.</w:t>
      </w:r>
      <w:proofErr w:type="gramEnd"/>
      <w:r w:rsidRPr="0061218A">
        <w:rPr>
          <w:b/>
        </w:rPr>
        <w:t xml:space="preserve">  00940100019274</w:t>
      </w:r>
    </w:p>
    <w:p w:rsidR="005F1C82" w:rsidRPr="0061218A" w:rsidRDefault="005F1C82" w:rsidP="0061218A">
      <w:pPr>
        <w:spacing w:after="0"/>
        <w:rPr>
          <w:b/>
        </w:rPr>
      </w:pPr>
      <w:r w:rsidRPr="0061218A">
        <w:rPr>
          <w:b/>
        </w:rPr>
        <w:t>IFSC Code:  BARB0CHANAK</w:t>
      </w:r>
    </w:p>
    <w:sectPr w:rsidR="005F1C82" w:rsidRPr="0061218A" w:rsidSect="00AA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82"/>
    <w:rsid w:val="005F1C82"/>
    <w:rsid w:val="0061218A"/>
    <w:rsid w:val="00AA03B9"/>
    <w:rsid w:val="00AF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</dc:creator>
  <cp:keywords/>
  <dc:description/>
  <cp:lastModifiedBy>EIL</cp:lastModifiedBy>
  <cp:revision>4</cp:revision>
  <dcterms:created xsi:type="dcterms:W3CDTF">2014-09-23T09:22:00Z</dcterms:created>
  <dcterms:modified xsi:type="dcterms:W3CDTF">2014-09-23T09:26:00Z</dcterms:modified>
</cp:coreProperties>
</file>