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4135" w14:textId="77777777" w:rsidR="00304350" w:rsidRPr="00765E50" w:rsidRDefault="00304350" w:rsidP="00304350">
      <w:pPr>
        <w:snapToGrid w:val="0"/>
        <w:spacing w:line="460" w:lineRule="atLeast"/>
        <w:jc w:val="center"/>
        <w:textDirection w:val="lrTbV"/>
        <w:rPr>
          <w:rFonts w:ascii="標楷體" w:eastAsia="標楷體" w:hAnsi="標楷體"/>
          <w:b/>
          <w:bCs/>
          <w:sz w:val="32"/>
          <w:szCs w:val="32"/>
        </w:rPr>
      </w:pPr>
      <w:r w:rsidRPr="00765E50">
        <w:rPr>
          <w:rFonts w:ascii="標楷體" w:eastAsia="標楷體" w:hAnsi="標楷體" w:hint="eastAsia"/>
          <w:b/>
          <w:bCs/>
          <w:sz w:val="32"/>
          <w:szCs w:val="32"/>
        </w:rPr>
        <w:t>業務委任合約</w:t>
      </w:r>
    </w:p>
    <w:p w14:paraId="6C708038" w14:textId="39DDAB04" w:rsidR="005D0359" w:rsidRPr="00765E50" w:rsidRDefault="005E4096" w:rsidP="005E4096">
      <w:pPr>
        <w:snapToGrid w:val="0"/>
        <w:spacing w:line="460" w:lineRule="atLeast"/>
        <w:textDirection w:val="lrTbV"/>
        <w:rPr>
          <w:rFonts w:ascii="標楷體" w:eastAsia="標楷體" w:hAnsi="標楷體"/>
          <w:b/>
        </w:rPr>
      </w:pPr>
      <w:r w:rsidRPr="00765E50">
        <w:rPr>
          <w:rFonts w:ascii="標楷體" w:eastAsia="標楷體" w:hAnsi="標楷體" w:hint="eastAsia"/>
        </w:rPr>
        <w:t>立</w:t>
      </w:r>
      <w:r w:rsidR="00765E50" w:rsidRPr="00765E50">
        <w:rPr>
          <w:rFonts w:ascii="標楷體" w:eastAsia="標楷體" w:hAnsi="標楷體" w:hint="eastAsia"/>
        </w:rPr>
        <w:t>合</w:t>
      </w:r>
      <w:r w:rsidRPr="00765E50">
        <w:rPr>
          <w:rFonts w:ascii="標楷體" w:eastAsia="標楷體" w:hAnsi="標楷體" w:hint="eastAsia"/>
        </w:rPr>
        <w:t>約書人：</w:t>
      </w:r>
      <w:r w:rsidR="00390177">
        <w:rPr>
          <w:rFonts w:ascii="標楷體" w:eastAsia="標楷體" w:hAnsi="標楷體" w:hint="eastAsia"/>
          <w:kern w:val="0"/>
        </w:rPr>
        <w:t>新光產物保險股份有限公司</w:t>
      </w:r>
      <w:r w:rsidR="00D761CE" w:rsidRPr="00765E50">
        <w:rPr>
          <w:rFonts w:ascii="標楷體" w:eastAsia="標楷體" w:hAnsi="標楷體" w:hint="eastAsia"/>
        </w:rPr>
        <w:t xml:space="preserve"> </w:t>
      </w:r>
      <w:r w:rsidR="00EB1057" w:rsidRPr="00765E50">
        <w:rPr>
          <w:rFonts w:ascii="標楷體" w:eastAsia="標楷體" w:hAnsi="標楷體" w:hint="eastAsia"/>
        </w:rPr>
        <w:t xml:space="preserve"> </w:t>
      </w:r>
      <w:r w:rsidR="009A1896" w:rsidRPr="00765E50">
        <w:rPr>
          <w:rFonts w:ascii="標楷體" w:eastAsia="標楷體" w:hAnsi="標楷體"/>
        </w:rPr>
        <w:t>(以下稱「甲方」)</w:t>
      </w:r>
    </w:p>
    <w:p w14:paraId="32F3C8D3" w14:textId="0C0E32CF" w:rsidR="005D0359" w:rsidRPr="00765E50" w:rsidRDefault="009A1896" w:rsidP="009A1896">
      <w:pPr>
        <w:snapToGrid w:val="0"/>
        <w:spacing w:line="460" w:lineRule="atLeast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 xml:space="preserve">            </w:t>
      </w:r>
      <w:r w:rsidR="0016740D" w:rsidRPr="00765E50">
        <w:rPr>
          <w:rStyle w:val="7"/>
          <w:rFonts w:ascii="標楷體" w:hAnsi="標楷體" w:hint="eastAsia"/>
        </w:rPr>
        <w:t>和泰汽車股份有限公司</w:t>
      </w:r>
      <w:r w:rsidR="00EB1057" w:rsidRPr="00765E50">
        <w:rPr>
          <w:rStyle w:val="7"/>
          <w:rFonts w:ascii="標楷體" w:hAnsi="標楷體" w:hint="eastAsia"/>
        </w:rPr>
        <w:t xml:space="preserve">    </w:t>
      </w:r>
      <w:r w:rsidR="00D761CE" w:rsidRPr="00765E50">
        <w:rPr>
          <w:rStyle w:val="7"/>
          <w:rFonts w:ascii="標楷體" w:hAnsi="標楷體" w:hint="eastAsia"/>
        </w:rPr>
        <w:t xml:space="preserve"> </w:t>
      </w:r>
      <w:r w:rsidR="00C43732" w:rsidRPr="00765E50">
        <w:rPr>
          <w:rFonts w:ascii="標楷體" w:eastAsia="標楷體" w:hAnsi="標楷體"/>
        </w:rPr>
        <w:t xml:space="preserve"> </w:t>
      </w:r>
      <w:r w:rsidRPr="00765E50">
        <w:rPr>
          <w:rFonts w:ascii="標楷體" w:eastAsia="標楷體" w:hAnsi="標楷體"/>
        </w:rPr>
        <w:t>(以下稱「乙方」)</w:t>
      </w:r>
    </w:p>
    <w:p w14:paraId="4D6C1075" w14:textId="45B5A32F" w:rsidR="005D0359" w:rsidRPr="00765E50" w:rsidRDefault="005E4096" w:rsidP="00FC302A">
      <w:pPr>
        <w:snapToGrid w:val="0"/>
        <w:spacing w:line="460" w:lineRule="atLeast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因甲方</w:t>
      </w:r>
      <w:r w:rsidR="00782497" w:rsidRPr="00765E50">
        <w:rPr>
          <w:rFonts w:ascii="標楷體" w:eastAsia="標楷體" w:hAnsi="標楷體" w:hint="eastAsia"/>
        </w:rPr>
        <w:t>委任乙方</w:t>
      </w:r>
      <w:r w:rsidRPr="00765E50">
        <w:rPr>
          <w:rFonts w:ascii="標楷體" w:eastAsia="標楷體" w:hAnsi="標楷體" w:hint="eastAsia"/>
        </w:rPr>
        <w:t>執行</w:t>
      </w:r>
      <w:r w:rsidR="00765E50" w:rsidRPr="00765E50">
        <w:rPr>
          <w:rFonts w:ascii="標楷體" w:eastAsia="標楷體" w:hAnsi="標楷體" w:hint="eastAsia"/>
        </w:rPr>
        <w:t>「</w:t>
      </w:r>
      <w:proofErr w:type="gramStart"/>
      <w:r w:rsidR="0016740D" w:rsidRPr="00765E50">
        <w:rPr>
          <w:rStyle w:val="8"/>
          <w:rFonts w:ascii="標楷體" w:hAnsi="標楷體" w:hint="eastAsia"/>
        </w:rPr>
        <w:t>去趣</w:t>
      </w:r>
      <w:proofErr w:type="gramEnd"/>
      <w:r w:rsidR="0016740D" w:rsidRPr="00765E50">
        <w:rPr>
          <w:rStyle w:val="8"/>
          <w:rFonts w:ascii="標楷體" w:hAnsi="標楷體" w:hint="eastAsia"/>
        </w:rPr>
        <w:t>APP</w:t>
      </w:r>
      <w:r w:rsidR="00765E50" w:rsidRPr="00765E50">
        <w:rPr>
          <w:rStyle w:val="8"/>
          <w:rFonts w:ascii="標楷體" w:hAnsi="標楷體" w:hint="eastAsia"/>
        </w:rPr>
        <w:t>」</w:t>
      </w:r>
      <w:r w:rsidR="0016740D" w:rsidRPr="00765E50">
        <w:rPr>
          <w:rStyle w:val="8"/>
          <w:rFonts w:ascii="標楷體" w:hAnsi="標楷體" w:hint="eastAsia"/>
        </w:rPr>
        <w:t>廣告曝光</w:t>
      </w:r>
      <w:bookmarkStart w:id="0" w:name="_Hlk212723911"/>
      <w:r w:rsidRPr="00765E50">
        <w:rPr>
          <w:rFonts w:ascii="標楷體" w:eastAsia="標楷體" w:hAnsi="標楷體" w:hint="eastAsia"/>
        </w:rPr>
        <w:t>專</w:t>
      </w:r>
      <w:r w:rsidR="00197ED8" w:rsidRPr="00765E50">
        <w:rPr>
          <w:rFonts w:ascii="標楷體" w:eastAsia="標楷體" w:hAnsi="標楷體"/>
        </w:rPr>
        <w:t>案</w:t>
      </w:r>
      <w:bookmarkStart w:id="1" w:name="_Hlk212725314"/>
      <w:bookmarkEnd w:id="0"/>
      <w:r w:rsidR="00765E50" w:rsidRPr="00765E50">
        <w:rPr>
          <w:rFonts w:ascii="標楷體" w:eastAsia="標楷體" w:hAnsi="標楷體" w:hint="eastAsia"/>
        </w:rPr>
        <w:t>(以下稱本專</w:t>
      </w:r>
      <w:r w:rsidR="00765E50" w:rsidRPr="00765E50">
        <w:rPr>
          <w:rFonts w:ascii="標楷體" w:eastAsia="標楷體" w:hAnsi="標楷體"/>
        </w:rPr>
        <w:t>案</w:t>
      </w:r>
      <w:r w:rsidR="00765E50" w:rsidRPr="00765E50">
        <w:rPr>
          <w:rFonts w:ascii="標楷體" w:eastAsia="標楷體" w:hAnsi="標楷體" w:hint="eastAsia"/>
        </w:rPr>
        <w:t>)</w:t>
      </w:r>
      <w:bookmarkEnd w:id="1"/>
      <w:r w:rsidRPr="00765E50">
        <w:rPr>
          <w:rFonts w:ascii="標楷體" w:eastAsia="標楷體" w:hAnsi="標楷體" w:hint="eastAsia"/>
        </w:rPr>
        <w:t>需要</w:t>
      </w:r>
      <w:r w:rsidR="005D0359" w:rsidRPr="00765E50">
        <w:rPr>
          <w:rFonts w:ascii="標楷體" w:eastAsia="標楷體" w:hAnsi="標楷體"/>
        </w:rPr>
        <w:t>，</w:t>
      </w:r>
      <w:r w:rsidRPr="00765E50">
        <w:rPr>
          <w:rFonts w:ascii="標楷體" w:eastAsia="標楷體" w:hAnsi="標楷體" w:hint="eastAsia"/>
        </w:rPr>
        <w:t>特訂立本委</w:t>
      </w:r>
      <w:r w:rsidR="00765E50" w:rsidRPr="00765E50">
        <w:rPr>
          <w:rFonts w:ascii="標楷體" w:eastAsia="標楷體" w:hAnsi="標楷體" w:hint="eastAsia"/>
        </w:rPr>
        <w:t>任</w:t>
      </w:r>
      <w:r w:rsidR="00361983" w:rsidRPr="00765E50">
        <w:rPr>
          <w:rFonts w:ascii="標楷體" w:eastAsia="標楷體" w:hAnsi="標楷體" w:hint="eastAsia"/>
        </w:rPr>
        <w:t>合</w:t>
      </w:r>
      <w:r w:rsidRPr="00765E50">
        <w:rPr>
          <w:rFonts w:ascii="標楷體" w:eastAsia="標楷體" w:hAnsi="標楷體" w:hint="eastAsia"/>
        </w:rPr>
        <w:t>約(以下稱本</w:t>
      </w:r>
      <w:r w:rsidR="00361983" w:rsidRPr="00765E50">
        <w:rPr>
          <w:rFonts w:ascii="標楷體" w:eastAsia="標楷體" w:hAnsi="標楷體" w:hint="eastAsia"/>
        </w:rPr>
        <w:t>合</w:t>
      </w:r>
      <w:r w:rsidRPr="00765E50">
        <w:rPr>
          <w:rFonts w:ascii="標楷體" w:eastAsia="標楷體" w:hAnsi="標楷體" w:hint="eastAsia"/>
        </w:rPr>
        <w:t>約)</w:t>
      </w:r>
      <w:r w:rsidR="005D0359" w:rsidRPr="00765E50">
        <w:rPr>
          <w:rFonts w:ascii="標楷體" w:eastAsia="標楷體" w:hAnsi="標楷體"/>
        </w:rPr>
        <w:t>，</w:t>
      </w:r>
      <w:r w:rsidR="009627DD" w:rsidRPr="00765E50">
        <w:rPr>
          <w:rFonts w:ascii="標楷體" w:eastAsia="標楷體" w:hAnsi="標楷體" w:hint="eastAsia"/>
        </w:rPr>
        <w:t>雙方同意遵守以下相關</w:t>
      </w:r>
      <w:r w:rsidRPr="00765E50">
        <w:rPr>
          <w:rFonts w:ascii="標楷體" w:eastAsia="標楷體" w:hAnsi="標楷體" w:hint="eastAsia"/>
        </w:rPr>
        <w:t>約</w:t>
      </w:r>
      <w:r w:rsidR="009627DD" w:rsidRPr="00765E50">
        <w:rPr>
          <w:rFonts w:ascii="標楷體" w:eastAsia="標楷體" w:hAnsi="標楷體" w:hint="eastAsia"/>
        </w:rPr>
        <w:t>定</w:t>
      </w:r>
      <w:r w:rsidR="005D0359" w:rsidRPr="00765E50">
        <w:rPr>
          <w:rFonts w:ascii="標楷體" w:eastAsia="標楷體" w:hAnsi="標楷體"/>
        </w:rPr>
        <w:t>：</w:t>
      </w:r>
    </w:p>
    <w:p w14:paraId="45C02F1F" w14:textId="77777777" w:rsidR="00466344" w:rsidRPr="00765E50" w:rsidRDefault="00466344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/>
        </w:rPr>
        <w:t>服務內容</w:t>
      </w:r>
    </w:p>
    <w:p w14:paraId="78DC9133" w14:textId="77777777" w:rsidR="00466344" w:rsidRPr="00765E50" w:rsidRDefault="00875176" w:rsidP="00FC302A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由乙方提供</w:t>
      </w:r>
      <w:r w:rsidR="00974D6F" w:rsidRPr="00765E50">
        <w:rPr>
          <w:rFonts w:ascii="標楷體" w:eastAsia="標楷體" w:hAnsi="標楷體" w:hint="eastAsia"/>
        </w:rPr>
        <w:t>「</w:t>
      </w:r>
      <w:proofErr w:type="gramStart"/>
      <w:r w:rsidRPr="00765E50">
        <w:rPr>
          <w:rFonts w:ascii="標楷體" w:eastAsia="標楷體" w:hAnsi="標楷體" w:hint="eastAsia"/>
        </w:rPr>
        <w:t>去趣</w:t>
      </w:r>
      <w:proofErr w:type="gramEnd"/>
      <w:r w:rsidRPr="00765E50">
        <w:rPr>
          <w:rFonts w:ascii="標楷體" w:eastAsia="標楷體" w:hAnsi="標楷體" w:hint="eastAsia"/>
        </w:rPr>
        <w:t>APP</w:t>
      </w:r>
      <w:r w:rsidR="00974D6F" w:rsidRPr="00765E50">
        <w:rPr>
          <w:rStyle w:val="8"/>
          <w:rFonts w:ascii="標楷體" w:hAnsi="標楷體" w:hint="eastAsia"/>
        </w:rPr>
        <w:t>」</w:t>
      </w:r>
      <w:r w:rsidRPr="00765E50">
        <w:rPr>
          <w:rFonts w:ascii="標楷體" w:eastAsia="標楷體" w:hAnsi="標楷體" w:hint="eastAsia"/>
        </w:rPr>
        <w:t>廣告曝光服務，</w:t>
      </w:r>
      <w:commentRangeStart w:id="2"/>
      <w:r w:rsidR="005E4096" w:rsidRPr="00765E50">
        <w:rPr>
          <w:rFonts w:ascii="標楷體" w:eastAsia="標楷體" w:hAnsi="標楷體" w:hint="eastAsia"/>
        </w:rPr>
        <w:t>詳</w:t>
      </w:r>
      <w:r w:rsidRPr="00765E50">
        <w:rPr>
          <w:rFonts w:ascii="標楷體" w:eastAsia="標楷體" w:hAnsi="標楷體" w:hint="eastAsia"/>
        </w:rPr>
        <w:t>細內容</w:t>
      </w:r>
      <w:r w:rsidR="005E4096" w:rsidRPr="00765E50">
        <w:rPr>
          <w:rFonts w:ascii="標楷體" w:eastAsia="標楷體" w:hAnsi="標楷體" w:hint="eastAsia"/>
        </w:rPr>
        <w:t>如</w:t>
      </w:r>
      <w:r w:rsidR="00974D6F" w:rsidRPr="00765E50">
        <w:rPr>
          <w:rFonts w:ascii="標楷體" w:eastAsia="標楷體" w:hAnsi="標楷體" w:hint="eastAsia"/>
        </w:rPr>
        <w:t>「</w:t>
      </w:r>
      <w:r w:rsidR="005E4096" w:rsidRPr="00765E50">
        <w:rPr>
          <w:rFonts w:ascii="標楷體" w:eastAsia="標楷體" w:hAnsi="標楷體" w:hint="eastAsia"/>
        </w:rPr>
        <w:t>專案合作計畫</w:t>
      </w:r>
      <w:r w:rsidR="00974D6F">
        <w:rPr>
          <w:rFonts w:ascii="標楷體" w:eastAsia="標楷體" w:hAnsi="標楷體" w:hint="eastAsia"/>
        </w:rPr>
        <w:t>」</w:t>
      </w:r>
      <w:r w:rsidR="005E4096" w:rsidRPr="00765E50">
        <w:rPr>
          <w:rFonts w:ascii="標楷體" w:eastAsia="標楷體" w:hAnsi="標楷體" w:hint="eastAsia"/>
        </w:rPr>
        <w:t>(</w:t>
      </w:r>
      <w:bookmarkStart w:id="3" w:name="_Hlk212729930"/>
      <w:r w:rsidR="005E4096" w:rsidRPr="00765E50">
        <w:rPr>
          <w:rFonts w:ascii="標楷體" w:eastAsia="標楷體" w:hAnsi="標楷體" w:hint="eastAsia"/>
        </w:rPr>
        <w:t>附件</w:t>
      </w:r>
      <w:r w:rsidR="0016740D" w:rsidRPr="00765E50">
        <w:rPr>
          <w:rFonts w:ascii="標楷體" w:eastAsia="標楷體" w:hAnsi="標楷體" w:hint="eastAsia"/>
        </w:rPr>
        <w:t>一</w:t>
      </w:r>
      <w:bookmarkEnd w:id="3"/>
      <w:r w:rsidR="005E4096" w:rsidRPr="00765E50">
        <w:rPr>
          <w:rFonts w:ascii="標楷體" w:eastAsia="標楷體" w:hAnsi="標楷體" w:hint="eastAsia"/>
        </w:rPr>
        <w:t>)</w:t>
      </w:r>
      <w:commentRangeEnd w:id="2"/>
      <w:r w:rsidR="00FC00F0">
        <w:rPr>
          <w:rStyle w:val="ac"/>
        </w:rPr>
        <w:commentReference w:id="2"/>
      </w:r>
      <w:r w:rsidR="005E4096" w:rsidRPr="00765E50">
        <w:rPr>
          <w:rFonts w:ascii="標楷體" w:eastAsia="標楷體" w:hAnsi="標楷體" w:hint="eastAsia"/>
        </w:rPr>
        <w:t>。</w:t>
      </w:r>
      <w:r w:rsidR="009B560D" w:rsidRPr="00765E50">
        <w:rPr>
          <w:rFonts w:ascii="標楷體" w:eastAsia="標楷體" w:hAnsi="標楷體" w:hint="eastAsia"/>
        </w:rPr>
        <w:t>乙方應定期提供廣告上刊證明與執行</w:t>
      </w:r>
      <w:proofErr w:type="gramStart"/>
      <w:r w:rsidR="009B560D" w:rsidRPr="00765E50">
        <w:rPr>
          <w:rFonts w:ascii="標楷體" w:eastAsia="標楷體" w:hAnsi="標楷體" w:hint="eastAsia"/>
        </w:rPr>
        <w:t>數據予甲方</w:t>
      </w:r>
      <w:proofErr w:type="gramEnd"/>
      <w:r w:rsidR="009B560D" w:rsidRPr="00765E50">
        <w:rPr>
          <w:rFonts w:ascii="標楷體" w:eastAsia="標楷體" w:hAnsi="標楷體" w:hint="eastAsia"/>
        </w:rPr>
        <w:t>，提供頻率由</w:t>
      </w:r>
      <w:r w:rsidR="00053085">
        <w:rPr>
          <w:rFonts w:ascii="標楷體" w:eastAsia="標楷體" w:hAnsi="標楷體" w:hint="eastAsia"/>
        </w:rPr>
        <w:t>甲乙</w:t>
      </w:r>
      <w:r w:rsidR="009B560D" w:rsidRPr="00765E50">
        <w:rPr>
          <w:rFonts w:ascii="標楷體" w:eastAsia="標楷體" w:hAnsi="標楷體" w:hint="eastAsia"/>
        </w:rPr>
        <w:t>雙方另以電子郵件書面議定之。</w:t>
      </w:r>
    </w:p>
    <w:p w14:paraId="40BB42AB" w14:textId="77777777" w:rsidR="00D61B14" w:rsidRPr="00765E50" w:rsidRDefault="00FA4A24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服務</w:t>
      </w:r>
      <w:r w:rsidR="00D61B14" w:rsidRPr="00765E50">
        <w:rPr>
          <w:rFonts w:ascii="標楷體" w:eastAsia="標楷體" w:hAnsi="標楷體" w:hint="eastAsia"/>
        </w:rPr>
        <w:t>費用</w:t>
      </w:r>
    </w:p>
    <w:p w14:paraId="6AF97EBF" w14:textId="695B93DE" w:rsidR="002A568D" w:rsidRPr="0094316C" w:rsidRDefault="00524CB9" w:rsidP="00C36BC9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commentRangeStart w:id="4"/>
      <w:r w:rsidRPr="0094316C">
        <w:rPr>
          <w:rFonts w:ascii="標楷體" w:eastAsia="標楷體" w:hAnsi="標楷體" w:hint="eastAsia"/>
        </w:rPr>
        <w:t>本</w:t>
      </w:r>
      <w:r w:rsidR="0094316C" w:rsidRPr="00765E50">
        <w:rPr>
          <w:rFonts w:ascii="標楷體" w:eastAsia="標楷體" w:hAnsi="標楷體" w:hint="eastAsia"/>
        </w:rPr>
        <w:t>合約</w:t>
      </w:r>
      <w:r w:rsidRPr="0094316C">
        <w:rPr>
          <w:rFonts w:ascii="標楷體" w:eastAsia="標楷體" w:hAnsi="標楷體" w:hint="eastAsia"/>
        </w:rPr>
        <w:t>之</w:t>
      </w:r>
      <w:r w:rsidR="00FA4A24" w:rsidRPr="0094316C">
        <w:rPr>
          <w:rFonts w:ascii="標楷體" w:eastAsia="標楷體" w:hAnsi="標楷體" w:hint="eastAsia"/>
        </w:rPr>
        <w:t>服務</w:t>
      </w:r>
      <w:r w:rsidR="002A568D" w:rsidRPr="0094316C">
        <w:rPr>
          <w:rFonts w:ascii="標楷體" w:eastAsia="標楷體" w:hAnsi="標楷體"/>
        </w:rPr>
        <w:t>費</w:t>
      </w:r>
      <w:r w:rsidR="00FA4A24" w:rsidRPr="0094316C">
        <w:rPr>
          <w:rFonts w:ascii="標楷體" w:eastAsia="標楷體" w:hAnsi="標楷體" w:hint="eastAsia"/>
        </w:rPr>
        <w:t>用</w:t>
      </w:r>
      <w:r w:rsidR="0094316C">
        <w:rPr>
          <w:rFonts w:ascii="標楷體" w:eastAsia="標楷體" w:hAnsi="標楷體" w:hint="eastAsia"/>
        </w:rPr>
        <w:t>總額</w:t>
      </w:r>
      <w:r w:rsidR="00780692" w:rsidRPr="0094316C">
        <w:rPr>
          <w:rFonts w:ascii="標楷體" w:eastAsia="標楷體" w:hAnsi="標楷體"/>
        </w:rPr>
        <w:t>為</w:t>
      </w:r>
      <w:r w:rsidR="002A568D" w:rsidRPr="0094316C">
        <w:rPr>
          <w:rFonts w:ascii="標楷體" w:eastAsia="標楷體" w:hAnsi="標楷體"/>
        </w:rPr>
        <w:t>新</w:t>
      </w:r>
      <w:r w:rsidR="0094316C">
        <w:rPr>
          <w:rFonts w:ascii="標楷體" w:eastAsia="標楷體" w:hAnsi="標楷體" w:hint="eastAsia"/>
        </w:rPr>
        <w:t>臺</w:t>
      </w:r>
      <w:r w:rsidR="002A568D" w:rsidRPr="0094316C">
        <w:rPr>
          <w:rFonts w:ascii="標楷體" w:eastAsia="標楷體" w:hAnsi="標楷體"/>
        </w:rPr>
        <w:t>幣元</w:t>
      </w:r>
      <w:r w:rsidR="0094316C" w:rsidRPr="0094316C">
        <w:rPr>
          <w:rStyle w:val="9"/>
          <w:rFonts w:ascii="標楷體" w:hAnsi="標楷體" w:hint="eastAsia"/>
        </w:rPr>
        <w:t>(</w:t>
      </w:r>
      <w:r w:rsidR="00A40F26">
        <w:rPr>
          <w:rStyle w:val="9"/>
          <w:rFonts w:ascii="標楷體" w:hAnsi="標楷體" w:hint="eastAsia"/>
        </w:rPr>
        <w:t>未</w:t>
      </w:r>
      <w:r w:rsidR="0094316C" w:rsidRPr="0094316C">
        <w:rPr>
          <w:rStyle w:val="9"/>
          <w:rFonts w:ascii="標楷體" w:hAnsi="標楷體" w:hint="eastAsia"/>
        </w:rPr>
        <w:t>稅)</w:t>
      </w:r>
      <w:r w:rsidR="002A568D" w:rsidRPr="0094316C">
        <w:rPr>
          <w:rFonts w:ascii="標楷體" w:eastAsia="標楷體" w:hAnsi="標楷體"/>
        </w:rPr>
        <w:t>整</w:t>
      </w:r>
      <w:r w:rsidR="00A916F3">
        <w:rPr>
          <w:rFonts w:ascii="標楷體" w:eastAsia="標楷體" w:hAnsi="標楷體" w:hint="eastAsia"/>
        </w:rPr>
        <w:t>。</w:t>
      </w:r>
      <w:commentRangeEnd w:id="4"/>
      <w:r w:rsidR="00FC00F0">
        <w:rPr>
          <w:rStyle w:val="ac"/>
        </w:rPr>
        <w:commentReference w:id="4"/>
      </w:r>
    </w:p>
    <w:p w14:paraId="0080636C" w14:textId="55825635" w:rsidR="00A916F3" w:rsidRDefault="00A916F3" w:rsidP="009A1896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r w:rsidRPr="0094316C">
        <w:rPr>
          <w:rFonts w:ascii="標楷體" w:eastAsia="標楷體" w:hAnsi="標楷體" w:hint="eastAsia"/>
        </w:rPr>
        <w:t>乙</w:t>
      </w:r>
      <w:r w:rsidRPr="0094316C">
        <w:rPr>
          <w:rFonts w:ascii="標楷體" w:eastAsia="標楷體" w:hAnsi="標楷體"/>
        </w:rPr>
        <w:t>方應於本</w:t>
      </w:r>
      <w:r w:rsidRPr="0094316C">
        <w:rPr>
          <w:rFonts w:ascii="標楷體" w:eastAsia="標楷體" w:hAnsi="標楷體" w:hint="eastAsia"/>
        </w:rPr>
        <w:t>專案</w:t>
      </w:r>
      <w:r w:rsidR="005B48C5">
        <w:rPr>
          <w:rFonts w:ascii="標楷體" w:eastAsia="標楷體" w:hAnsi="標楷體" w:hint="eastAsia"/>
        </w:rPr>
        <w:t>全部</w:t>
      </w:r>
      <w:r w:rsidR="00891D70">
        <w:rPr>
          <w:rFonts w:ascii="標楷體" w:eastAsia="標楷體" w:hAnsi="標楷體" w:hint="eastAsia"/>
        </w:rPr>
        <w:t>工作</w:t>
      </w:r>
      <w:r w:rsidRPr="0094316C">
        <w:rPr>
          <w:rFonts w:ascii="標楷體" w:eastAsia="標楷體" w:hAnsi="標楷體" w:hint="eastAsia"/>
        </w:rPr>
        <w:t>執行上線後，檢具發票</w:t>
      </w:r>
      <w:r>
        <w:rPr>
          <w:rFonts w:ascii="標楷體" w:eastAsia="標楷體" w:hAnsi="標楷體" w:hint="eastAsia"/>
        </w:rPr>
        <w:t>及</w:t>
      </w:r>
      <w:r w:rsidRPr="0094316C">
        <w:rPr>
          <w:rFonts w:ascii="標楷體" w:eastAsia="標楷體" w:hAnsi="標楷體" w:hint="eastAsia"/>
        </w:rPr>
        <w:t>廣告上刊證明向甲方辦理請款事宜。甲方於收受前</w:t>
      </w:r>
      <w:r>
        <w:rPr>
          <w:rFonts w:ascii="標楷體" w:eastAsia="標楷體" w:hAnsi="標楷體" w:hint="eastAsia"/>
        </w:rPr>
        <w:t>述</w:t>
      </w:r>
      <w:r w:rsidRPr="0094316C">
        <w:rPr>
          <w:rFonts w:ascii="標楷體" w:eastAsia="標楷體" w:hAnsi="標楷體" w:hint="eastAsia"/>
        </w:rPr>
        <w:t>請款文件後若無異議，應自</w:t>
      </w:r>
      <w:proofErr w:type="gramStart"/>
      <w:r w:rsidRPr="0094316C">
        <w:rPr>
          <w:rFonts w:ascii="標楷體" w:eastAsia="標楷體" w:hAnsi="標楷體" w:hint="eastAsia"/>
        </w:rPr>
        <w:t>收受乙方</w:t>
      </w:r>
      <w:proofErr w:type="gramEnd"/>
      <w:r w:rsidRPr="0094316C">
        <w:rPr>
          <w:rFonts w:ascii="標楷體" w:eastAsia="標楷體" w:hAnsi="標楷體" w:hint="eastAsia"/>
        </w:rPr>
        <w:t>發票之次月末</w:t>
      </w:r>
      <w:r w:rsidRPr="0094316C">
        <w:rPr>
          <w:rFonts w:ascii="標楷體" w:eastAsia="標楷體" w:hAnsi="標楷體"/>
        </w:rPr>
        <w:t>日</w:t>
      </w:r>
      <w:r w:rsidRPr="0094316C">
        <w:rPr>
          <w:rFonts w:ascii="標楷體" w:eastAsia="標楷體" w:hAnsi="標楷體" w:hint="eastAsia"/>
        </w:rPr>
        <w:t>前</w:t>
      </w:r>
      <w:proofErr w:type="gramStart"/>
      <w:r w:rsidRPr="0094316C">
        <w:rPr>
          <w:rFonts w:ascii="標楷體" w:eastAsia="標楷體" w:hAnsi="標楷體"/>
        </w:rPr>
        <w:t>匯款</w:t>
      </w:r>
      <w:r w:rsidRPr="0094316C">
        <w:rPr>
          <w:rFonts w:ascii="標楷體" w:eastAsia="標楷體" w:hAnsi="標楷體" w:hint="eastAsia"/>
        </w:rPr>
        <w:t>予</w:t>
      </w:r>
      <w:r w:rsidRPr="0094316C">
        <w:rPr>
          <w:rFonts w:ascii="標楷體" w:eastAsia="標楷體" w:hAnsi="標楷體"/>
        </w:rPr>
        <w:t>乙方</w:t>
      </w:r>
      <w:proofErr w:type="gramEnd"/>
      <w:r w:rsidRPr="0094316C">
        <w:rPr>
          <w:rFonts w:ascii="標楷體" w:eastAsia="標楷體" w:hAnsi="標楷體" w:hint="eastAsia"/>
        </w:rPr>
        <w:t>所指定之下列帳戶：</w:t>
      </w:r>
    </w:p>
    <w:p w14:paraId="5872C76D" w14:textId="10935860" w:rsidR="00A15E77" w:rsidRPr="0094316C" w:rsidRDefault="00A15E77" w:rsidP="009A1896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r w:rsidRPr="0094316C">
        <w:rPr>
          <w:rFonts w:ascii="標楷體" w:eastAsia="標楷體" w:hAnsi="標楷體" w:hint="eastAsia"/>
        </w:rPr>
        <w:t>戶名：</w:t>
      </w:r>
      <w:r w:rsidR="00054226">
        <w:rPr>
          <w:rFonts w:ascii="標楷體" w:eastAsia="標楷體" w:hAnsi="標楷體" w:hint="eastAsia"/>
          <w:color w:val="000000"/>
        </w:rPr>
        <w:t>和泰汽車股份有限公司</w:t>
      </w:r>
    </w:p>
    <w:p w14:paraId="46598C58" w14:textId="39AC2320" w:rsidR="00A15E77" w:rsidRPr="0094316C" w:rsidRDefault="00A15E77" w:rsidP="009A1896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r w:rsidRPr="0094316C">
        <w:rPr>
          <w:rFonts w:ascii="標楷體" w:eastAsia="標楷體" w:hAnsi="標楷體" w:hint="eastAsia"/>
        </w:rPr>
        <w:t>銀行：</w:t>
      </w:r>
      <w:r w:rsidR="00054226">
        <w:rPr>
          <w:rFonts w:ascii="標楷體" w:eastAsia="標楷體" w:hAnsi="標楷體" w:hint="eastAsia"/>
          <w:color w:val="000000"/>
        </w:rPr>
        <w:t>中國信託商業銀行城東分行</w:t>
      </w:r>
    </w:p>
    <w:p w14:paraId="7469F8E9" w14:textId="5BAC8379" w:rsidR="00A15E77" w:rsidRDefault="00A15E77" w:rsidP="009A1896">
      <w:pPr>
        <w:snapToGrid w:val="0"/>
        <w:spacing w:line="460" w:lineRule="atLeast"/>
        <w:ind w:left="1134"/>
        <w:jc w:val="both"/>
        <w:rPr>
          <w:rFonts w:ascii="標楷體" w:eastAsia="標楷體" w:hAnsi="標楷體"/>
          <w:color w:val="000000"/>
        </w:rPr>
      </w:pPr>
      <w:r w:rsidRPr="0094316C">
        <w:rPr>
          <w:rFonts w:ascii="標楷體" w:eastAsia="標楷體" w:hAnsi="標楷體" w:hint="eastAsia"/>
        </w:rPr>
        <w:t>帳號：</w:t>
      </w:r>
      <w:r w:rsidR="00054226">
        <w:rPr>
          <w:rFonts w:ascii="標楷體" w:eastAsia="標楷體" w:hAnsi="標楷體" w:hint="eastAsia"/>
          <w:color w:val="000000"/>
        </w:rPr>
        <w:t>71118029232</w:t>
      </w:r>
    </w:p>
    <w:p w14:paraId="44384998" w14:textId="77777777" w:rsidR="002A30F5" w:rsidRPr="00765E50" w:rsidRDefault="002A30F5" w:rsidP="009A1896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r w:rsidRPr="0094316C">
        <w:rPr>
          <w:rFonts w:ascii="標楷體" w:eastAsia="標楷體" w:hAnsi="標楷體" w:hint="eastAsia"/>
        </w:rPr>
        <w:t>匯款手續費由甲方負擔。</w:t>
      </w:r>
    </w:p>
    <w:p w14:paraId="3E6C3438" w14:textId="77777777" w:rsidR="001F0256" w:rsidRPr="00765E50" w:rsidRDefault="007564E2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保密條款</w:t>
      </w:r>
    </w:p>
    <w:p w14:paraId="581C26AD" w14:textId="162FD989" w:rsidR="000C44B7" w:rsidRPr="00765E50" w:rsidRDefault="000C44B7" w:rsidP="00D237B7">
      <w:pPr>
        <w:pStyle w:val="HTML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hint="eastAsia"/>
        </w:rPr>
        <w:tab/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資訊收受方(</w:t>
      </w:r>
      <w:r w:rsidR="00CB1443">
        <w:rPr>
          <w:rFonts w:ascii="標楷體" w:eastAsia="標楷體" w:hAnsi="標楷體" w:cs="Times New Roman" w:hint="eastAsia"/>
          <w:kern w:val="2"/>
          <w:sz w:val="24"/>
          <w:szCs w:val="24"/>
        </w:rPr>
        <w:t>以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下稱「收受方」)因本合約所知悉或持有資訊揭露方(</w:t>
      </w:r>
      <w:r w:rsidR="00CB1443">
        <w:rPr>
          <w:rFonts w:ascii="標楷體" w:eastAsia="標楷體" w:hAnsi="標楷體" w:cs="Times New Roman" w:hint="eastAsia"/>
          <w:kern w:val="2"/>
          <w:sz w:val="24"/>
          <w:szCs w:val="24"/>
        </w:rPr>
        <w:t>以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下稱「揭露方」)之各類資訊者，應以善良管理人之注意義務負保密責任，未經揭露方書面同意前，不得以任何方式洩漏予任何第三人知悉；本合約終止、解除或期滿後，收受方應無條件將其持有之資料、文件返還揭露方，並繼續負保密責任。如收受方洩密，收受方應給付揭露方相當於</w:t>
      </w:r>
      <w:r w:rsidR="00B235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本合約費用總額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之懲罰性違約金，若有其他損害，收受方並得向揭露方請求賠償（包</w:t>
      </w:r>
      <w:r w:rsidR="005A3C31">
        <w:rPr>
          <w:rFonts w:ascii="標楷體" w:eastAsia="標楷體" w:hAnsi="標楷體" w:cs="Times New Roman" w:hint="eastAsia"/>
          <w:kern w:val="2"/>
          <w:sz w:val="24"/>
          <w:szCs w:val="24"/>
        </w:rPr>
        <w:t>括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但不限於商譽損失、律師費用</w:t>
      </w:r>
      <w:r w:rsidR="005A3C31">
        <w:rPr>
          <w:rFonts w:ascii="標楷體" w:eastAsia="標楷體" w:hAnsi="標楷體" w:cs="Times New Roman" w:hint="eastAsia"/>
          <w:kern w:val="2"/>
          <w:sz w:val="24"/>
          <w:szCs w:val="24"/>
        </w:rPr>
        <w:t>及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訴訟費用等）。</w:t>
      </w:r>
    </w:p>
    <w:p w14:paraId="4B04AEFC" w14:textId="5168CB77" w:rsidR="000C44B7" w:rsidRPr="00765E50" w:rsidRDefault="000C44B7" w:rsidP="00D237B7">
      <w:pPr>
        <w:pStyle w:val="HTML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ab/>
      </w:r>
      <w:r w:rsidRPr="00765E50">
        <w:rPr>
          <w:rFonts w:ascii="標楷體" w:eastAsia="標楷體" w:hAnsi="標楷體" w:hint="eastAsia"/>
          <w:sz w:val="24"/>
          <w:szCs w:val="24"/>
        </w:rPr>
        <w:t>甲乙雙方應</w:t>
      </w:r>
      <w:r w:rsidR="002C1780">
        <w:rPr>
          <w:rFonts w:ascii="標楷體" w:eastAsia="標楷體" w:hAnsi="標楷體" w:hint="eastAsia"/>
          <w:sz w:val="24"/>
          <w:szCs w:val="24"/>
        </w:rPr>
        <w:t>擔</w:t>
      </w:r>
      <w:r w:rsidRPr="00765E50">
        <w:rPr>
          <w:rFonts w:ascii="標楷體" w:eastAsia="標楷體" w:hAnsi="標楷體" w:hint="eastAsia"/>
          <w:sz w:val="24"/>
          <w:szCs w:val="24"/>
        </w:rPr>
        <w:t>保</w:t>
      </w:r>
      <w:r w:rsidR="002C1780" w:rsidRPr="002C1780">
        <w:rPr>
          <w:rFonts w:ascii="標楷體" w:eastAsia="標楷體" w:hAnsi="標楷體" w:hint="eastAsia"/>
          <w:sz w:val="24"/>
          <w:szCs w:val="24"/>
        </w:rPr>
        <w:t>其</w:t>
      </w:r>
      <w:r w:rsidRPr="00765E50">
        <w:rPr>
          <w:rFonts w:ascii="標楷體" w:eastAsia="標楷體" w:hAnsi="標楷體" w:hint="eastAsia"/>
          <w:sz w:val="24"/>
          <w:szCs w:val="24"/>
        </w:rPr>
        <w:t>受</w:t>
      </w:r>
      <w:proofErr w:type="gramStart"/>
      <w:r w:rsidRPr="00765E50">
        <w:rPr>
          <w:rFonts w:ascii="標楷體" w:eastAsia="標楷體" w:hAnsi="標楷體" w:hint="eastAsia"/>
          <w:sz w:val="24"/>
          <w:szCs w:val="24"/>
        </w:rPr>
        <w:t>僱</w:t>
      </w:r>
      <w:proofErr w:type="gramEnd"/>
      <w:r w:rsidRPr="00765E50">
        <w:rPr>
          <w:rFonts w:ascii="標楷體" w:eastAsia="標楷體" w:hAnsi="標楷體" w:hint="eastAsia"/>
          <w:sz w:val="24"/>
          <w:szCs w:val="24"/>
        </w:rPr>
        <w:t>人、</w:t>
      </w:r>
      <w:r w:rsidR="006A7BBD" w:rsidRPr="00765E50">
        <w:rPr>
          <w:rFonts w:ascii="標楷體" w:eastAsia="標楷體" w:hAnsi="標楷體" w:hint="eastAsia"/>
          <w:sz w:val="24"/>
          <w:szCs w:val="24"/>
        </w:rPr>
        <w:t>使用人、</w:t>
      </w:r>
      <w:r w:rsidRPr="00765E50">
        <w:rPr>
          <w:rFonts w:ascii="標楷體" w:eastAsia="標楷體" w:hAnsi="標楷體" w:hint="eastAsia"/>
          <w:sz w:val="24"/>
          <w:szCs w:val="24"/>
        </w:rPr>
        <w:t>代理人及任何因本</w:t>
      </w:r>
      <w:r w:rsidR="002C1780">
        <w:rPr>
          <w:rFonts w:ascii="標楷體" w:eastAsia="標楷體" w:hAnsi="標楷體" w:hint="eastAsia"/>
          <w:sz w:val="24"/>
          <w:szCs w:val="24"/>
        </w:rPr>
        <w:t>專</w:t>
      </w:r>
      <w:r w:rsidRPr="00765E50">
        <w:rPr>
          <w:rFonts w:ascii="標楷體" w:eastAsia="標楷體" w:hAnsi="標楷體" w:hint="eastAsia"/>
          <w:sz w:val="24"/>
          <w:szCs w:val="24"/>
        </w:rPr>
        <w:t>案工作而接觸前項機密資訊之人員</w:t>
      </w:r>
      <w:r w:rsidR="002C1780" w:rsidRPr="002C1780">
        <w:rPr>
          <w:rFonts w:ascii="標楷體" w:eastAsia="標楷體" w:hAnsi="標楷體" w:hint="eastAsia"/>
          <w:sz w:val="24"/>
          <w:szCs w:val="24"/>
        </w:rPr>
        <w:t>(以下稱履行輔助人)</w:t>
      </w:r>
      <w:r w:rsidRPr="00765E50">
        <w:rPr>
          <w:rFonts w:ascii="標楷體" w:eastAsia="標楷體" w:hAnsi="標楷體" w:hint="eastAsia"/>
          <w:sz w:val="24"/>
          <w:szCs w:val="24"/>
        </w:rPr>
        <w:t>，明瞭並同意依本合約之約定負保密義務</w:t>
      </w:r>
      <w:r w:rsidR="002C1780" w:rsidRPr="002C1780">
        <w:rPr>
          <w:rFonts w:ascii="標楷體" w:eastAsia="標楷體" w:hAnsi="標楷體" w:hint="eastAsia"/>
          <w:sz w:val="24"/>
          <w:szCs w:val="24"/>
        </w:rPr>
        <w:t>(包括但不限於責其履行輔助人簽署保密書面)</w:t>
      </w:r>
      <w:r w:rsidRPr="00765E50">
        <w:rPr>
          <w:rFonts w:ascii="標楷體" w:eastAsia="標楷體" w:hAnsi="標楷體" w:hint="eastAsia"/>
          <w:sz w:val="24"/>
          <w:szCs w:val="24"/>
        </w:rPr>
        <w:t>。任一方前述人員若</w:t>
      </w:r>
      <w:r w:rsidRPr="00765E50">
        <w:rPr>
          <w:rFonts w:ascii="標楷體" w:eastAsia="標楷體" w:hAnsi="標楷體" w:hint="eastAsia"/>
          <w:sz w:val="24"/>
          <w:szCs w:val="24"/>
        </w:rPr>
        <w:lastRenderedPageBreak/>
        <w:t>有違反本合約所定保密義務者，揭露</w:t>
      </w:r>
      <w:r w:rsidR="002C1780">
        <w:rPr>
          <w:rFonts w:ascii="標楷體" w:eastAsia="標楷體" w:hAnsi="標楷體" w:hint="eastAsia"/>
          <w:sz w:val="24"/>
          <w:szCs w:val="24"/>
        </w:rPr>
        <w:t>方</w:t>
      </w:r>
      <w:r w:rsidRPr="00765E50">
        <w:rPr>
          <w:rFonts w:ascii="標楷體" w:eastAsia="標楷體" w:hAnsi="標楷體" w:hint="eastAsia"/>
          <w:sz w:val="24"/>
          <w:szCs w:val="24"/>
        </w:rPr>
        <w:t>得要求收受方執行保密</w:t>
      </w:r>
      <w:r w:rsidR="005A3C31">
        <w:rPr>
          <w:rFonts w:ascii="標楷體" w:eastAsia="標楷體" w:hAnsi="標楷體" w:hint="eastAsia"/>
          <w:sz w:val="24"/>
          <w:szCs w:val="24"/>
        </w:rPr>
        <w:t>約</w:t>
      </w:r>
      <w:r w:rsidRPr="00765E50">
        <w:rPr>
          <w:rFonts w:ascii="標楷體" w:eastAsia="標楷體" w:hAnsi="標楷體" w:hint="eastAsia"/>
          <w:sz w:val="24"/>
          <w:szCs w:val="24"/>
        </w:rPr>
        <w:t>定，收受方並應依前項</w:t>
      </w:r>
      <w:r w:rsidR="002C1780">
        <w:rPr>
          <w:rFonts w:ascii="標楷體" w:eastAsia="標楷體" w:hAnsi="標楷體" w:hint="eastAsia"/>
          <w:sz w:val="24"/>
          <w:szCs w:val="24"/>
        </w:rPr>
        <w:t>約</w:t>
      </w:r>
      <w:r w:rsidRPr="00765E50">
        <w:rPr>
          <w:rFonts w:ascii="標楷體" w:eastAsia="標楷體" w:hAnsi="標楷體" w:hint="eastAsia"/>
          <w:sz w:val="24"/>
          <w:szCs w:val="24"/>
        </w:rPr>
        <w:t>定賠償揭露方。</w:t>
      </w:r>
    </w:p>
    <w:p w14:paraId="0DB9E838" w14:textId="090F2295" w:rsidR="000C44B7" w:rsidRPr="00765E50" w:rsidRDefault="000C44B7" w:rsidP="00D237B7">
      <w:pPr>
        <w:pStyle w:val="HTML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ab/>
        <w:t>甲乙雙方同意如有收受揭露方提供之個人資料時</w:t>
      </w:r>
      <w:r w:rsidR="00D42822">
        <w:rPr>
          <w:rFonts w:ascii="標楷體" w:eastAsia="標楷體" w:hAnsi="標楷體" w:hint="eastAsia"/>
          <w:sz w:val="24"/>
          <w:szCs w:val="24"/>
        </w:rPr>
        <w:t>，應</w:t>
      </w:r>
      <w:r w:rsidRPr="00765E50">
        <w:rPr>
          <w:rFonts w:ascii="標楷體" w:eastAsia="標楷體" w:hAnsi="標楷體" w:hint="eastAsia"/>
          <w:sz w:val="24"/>
          <w:szCs w:val="24"/>
        </w:rPr>
        <w:t>遵照個人資料保護法規定辦理，且應採取適當之安全措施，以防止個人資料被竊取、竄改、毀損、滅失或洩漏。於本合約屆滿、解除或終止後，收受方應主動</w:t>
      </w:r>
      <w:proofErr w:type="gramStart"/>
      <w:r w:rsidRPr="00765E50">
        <w:rPr>
          <w:rFonts w:ascii="標楷體" w:eastAsia="標楷體" w:hAnsi="標楷體" w:hint="eastAsia"/>
          <w:sz w:val="24"/>
          <w:szCs w:val="24"/>
        </w:rPr>
        <w:t>返還或依</w:t>
      </w:r>
      <w:proofErr w:type="gramEnd"/>
      <w:r w:rsidRPr="00765E50">
        <w:rPr>
          <w:rFonts w:ascii="標楷體" w:eastAsia="標楷體" w:hAnsi="標楷體" w:hint="eastAsia"/>
          <w:sz w:val="24"/>
          <w:szCs w:val="24"/>
        </w:rPr>
        <w:t>揭露方指示銷毀前述之個人資料，並於銷毀後三</w:t>
      </w:r>
      <w:proofErr w:type="gramStart"/>
      <w:r w:rsidRPr="00765E50">
        <w:rPr>
          <w:rFonts w:ascii="標楷體" w:eastAsia="標楷體" w:hAnsi="標楷體" w:hint="eastAsia"/>
          <w:sz w:val="24"/>
          <w:szCs w:val="24"/>
        </w:rPr>
        <w:t>個</w:t>
      </w:r>
      <w:proofErr w:type="gramEnd"/>
      <w:r w:rsidRPr="00765E50">
        <w:rPr>
          <w:rFonts w:ascii="標楷體" w:eastAsia="標楷體" w:hAnsi="標楷體" w:hint="eastAsia"/>
          <w:sz w:val="24"/>
          <w:szCs w:val="24"/>
        </w:rPr>
        <w:t>工作</w:t>
      </w:r>
      <w:r w:rsidR="00D42822">
        <w:rPr>
          <w:rFonts w:ascii="標楷體" w:eastAsia="標楷體" w:hAnsi="標楷體" w:hint="eastAsia"/>
          <w:sz w:val="24"/>
          <w:szCs w:val="24"/>
        </w:rPr>
        <w:t>日</w:t>
      </w:r>
      <w:r w:rsidRPr="00765E50">
        <w:rPr>
          <w:rFonts w:ascii="標楷體" w:eastAsia="標楷體" w:hAnsi="標楷體" w:hint="eastAsia"/>
          <w:sz w:val="24"/>
          <w:szCs w:val="24"/>
        </w:rPr>
        <w:t>內</w:t>
      </w:r>
      <w:r w:rsidR="00D42822">
        <w:rPr>
          <w:rFonts w:ascii="標楷體" w:eastAsia="標楷體" w:hAnsi="標楷體" w:hint="eastAsia"/>
          <w:sz w:val="24"/>
          <w:szCs w:val="24"/>
        </w:rPr>
        <w:t>，</w:t>
      </w:r>
      <w:r w:rsidRPr="00765E50">
        <w:rPr>
          <w:rFonts w:ascii="標楷體" w:eastAsia="標楷體" w:hAnsi="標楷體" w:hint="eastAsia"/>
          <w:sz w:val="24"/>
          <w:szCs w:val="24"/>
        </w:rPr>
        <w:t>以書面通知揭露方以確認銷毀完畢。揭露方得派員監督其銷毀過程。收受方如有違反，應給付揭露方相當於</w:t>
      </w:r>
      <w:r w:rsidR="00B235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</w:t>
      </w:r>
      <w:r w:rsidR="00D42822">
        <w:rPr>
          <w:rFonts w:ascii="標楷體" w:eastAsia="標楷體" w:hAnsi="標楷體" w:cs="Times New Roman" w:hint="eastAsia"/>
          <w:kern w:val="2"/>
          <w:sz w:val="24"/>
          <w:szCs w:val="24"/>
        </w:rPr>
        <w:t>服務</w:t>
      </w:r>
      <w:r w:rsidR="00B235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費用總額</w:t>
      </w:r>
      <w:r w:rsidR="00D42822" w:rsidRPr="005B48C5">
        <w:rPr>
          <w:rFonts w:ascii="標楷體" w:eastAsia="標楷體" w:hAnsi="標楷體" w:cs="Times New Roman" w:hint="eastAsia"/>
          <w:kern w:val="2"/>
          <w:sz w:val="24"/>
          <w:szCs w:val="24"/>
        </w:rPr>
        <w:t>百分之</w:t>
      </w:r>
      <w:r w:rsidR="005B48C5" w:rsidRPr="00664E25">
        <w:rPr>
          <w:rFonts w:ascii="標楷體" w:eastAsia="標楷體" w:hAnsi="標楷體" w:cs="Times New Roman" w:hint="eastAsia"/>
          <w:kern w:val="2"/>
          <w:sz w:val="24"/>
          <w:szCs w:val="24"/>
        </w:rPr>
        <w:t>五十</w:t>
      </w:r>
      <w:r w:rsidR="00B235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之</w:t>
      </w:r>
      <w:r w:rsidRPr="00765E50">
        <w:rPr>
          <w:rFonts w:ascii="標楷體" w:eastAsia="標楷體" w:hAnsi="標楷體" w:hint="eastAsia"/>
          <w:sz w:val="24"/>
          <w:szCs w:val="24"/>
        </w:rPr>
        <w:t>懲罰性違約金，若揭露方有其他損害，並應對揭露方負擔損害賠償責任（包</w:t>
      </w:r>
      <w:r w:rsidR="00D42822">
        <w:rPr>
          <w:rFonts w:ascii="標楷體" w:eastAsia="標楷體" w:hAnsi="標楷體" w:hint="eastAsia"/>
          <w:sz w:val="24"/>
          <w:szCs w:val="24"/>
        </w:rPr>
        <w:t>括</w:t>
      </w:r>
      <w:r w:rsidRPr="00765E50">
        <w:rPr>
          <w:rFonts w:ascii="標楷體" w:eastAsia="標楷體" w:hAnsi="標楷體" w:hint="eastAsia"/>
          <w:sz w:val="24"/>
          <w:szCs w:val="24"/>
        </w:rPr>
        <w:t>但不限於商譽損失、訴訟費用及律師費用等）。</w:t>
      </w:r>
    </w:p>
    <w:p w14:paraId="300E6AAF" w14:textId="77777777" w:rsidR="000C44B7" w:rsidRPr="00765E50" w:rsidRDefault="000C44B7" w:rsidP="00D237B7">
      <w:pPr>
        <w:pStyle w:val="HTML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ab/>
        <w:t>若收受方因法院裁決而必須揭露本合約之相關資訊時，收受方應於揭露前即刻通知揭露方。</w:t>
      </w:r>
    </w:p>
    <w:p w14:paraId="341F9A36" w14:textId="77777777" w:rsidR="000C44B7" w:rsidRPr="00765E50" w:rsidRDefault="000C44B7" w:rsidP="00D237B7">
      <w:pPr>
        <w:pStyle w:val="HTML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ab/>
        <w:t xml:space="preserve">本條約定之效力，不因本合約屆滿、解除或終止而受影響。 </w:t>
      </w:r>
    </w:p>
    <w:p w14:paraId="3B6BCCE7" w14:textId="77777777" w:rsidR="005F02C1" w:rsidRPr="00765E50" w:rsidRDefault="005F02C1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智慧財產權</w:t>
      </w:r>
    </w:p>
    <w:p w14:paraId="31A0981B" w14:textId="2B4AACD9" w:rsidR="005F02C1" w:rsidRPr="00765E50" w:rsidRDefault="00F21208" w:rsidP="00D237B7">
      <w:pPr>
        <w:pStyle w:val="HTML"/>
        <w:numPr>
          <w:ilvl w:val="0"/>
          <w:numId w:val="2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任一</w:t>
      </w:r>
      <w:r w:rsidR="005F02C1" w:rsidRPr="00765E50">
        <w:rPr>
          <w:rFonts w:ascii="標楷體" w:eastAsia="標楷體" w:hAnsi="標楷體"/>
          <w:sz w:val="24"/>
          <w:szCs w:val="24"/>
        </w:rPr>
        <w:t>方保證其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執行</w:t>
      </w:r>
      <w:r w:rsidR="005F02C1" w:rsidRPr="00765E50">
        <w:rPr>
          <w:rFonts w:ascii="標楷體" w:eastAsia="標楷體" w:hAnsi="標楷體"/>
          <w:sz w:val="24"/>
          <w:szCs w:val="24"/>
        </w:rPr>
        <w:t>本合約無任何侵害他人專利權、商標權、著作權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等</w:t>
      </w:r>
      <w:r w:rsidR="005F02C1" w:rsidRPr="00765E50">
        <w:rPr>
          <w:rFonts w:ascii="標楷體" w:eastAsia="標楷體" w:hAnsi="標楷體"/>
          <w:sz w:val="24"/>
          <w:szCs w:val="24"/>
        </w:rPr>
        <w:t>智慧財產權或其他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一切</w:t>
      </w:r>
      <w:r w:rsidR="005F02C1" w:rsidRPr="00765E50">
        <w:rPr>
          <w:rFonts w:ascii="標楷體" w:eastAsia="標楷體" w:hAnsi="標楷體"/>
          <w:sz w:val="24"/>
          <w:szCs w:val="24"/>
        </w:rPr>
        <w:t>權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利，或有侵害之虞</w:t>
      </w:r>
      <w:r w:rsidR="005F02C1" w:rsidRPr="00765E50">
        <w:rPr>
          <w:rFonts w:ascii="標楷體" w:eastAsia="標楷體" w:hAnsi="標楷體"/>
          <w:sz w:val="24"/>
          <w:szCs w:val="24"/>
        </w:rPr>
        <w:t>之情事，如有此情事發生，</w:t>
      </w:r>
      <w:r>
        <w:rPr>
          <w:rFonts w:ascii="標楷體" w:eastAsia="標楷體" w:hAnsi="標楷體" w:hint="eastAsia"/>
          <w:sz w:val="24"/>
          <w:szCs w:val="24"/>
        </w:rPr>
        <w:t>違約</w:t>
      </w:r>
      <w:r w:rsidR="005F02C1" w:rsidRPr="00765E50">
        <w:rPr>
          <w:rFonts w:ascii="標楷體" w:eastAsia="標楷體" w:hAnsi="標楷體"/>
          <w:sz w:val="24"/>
          <w:szCs w:val="24"/>
        </w:rPr>
        <w:t>方應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自行</w:t>
      </w:r>
      <w:r w:rsidR="005F02C1" w:rsidRPr="00765E50">
        <w:rPr>
          <w:rFonts w:ascii="標楷體" w:eastAsia="標楷體" w:hAnsi="標楷體"/>
          <w:sz w:val="24"/>
          <w:szCs w:val="24"/>
        </w:rPr>
        <w:t>解決之，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若因此導致</w:t>
      </w:r>
      <w:r>
        <w:rPr>
          <w:rFonts w:ascii="標楷體" w:eastAsia="標楷體" w:hAnsi="標楷體" w:hint="eastAsia"/>
          <w:sz w:val="24"/>
          <w:szCs w:val="24"/>
        </w:rPr>
        <w:t>未違約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方涉訟或與任何第三人發生爭議，</w:t>
      </w:r>
      <w:r>
        <w:rPr>
          <w:rFonts w:ascii="標楷體" w:eastAsia="標楷體" w:hAnsi="標楷體" w:hint="eastAsia"/>
          <w:sz w:val="24"/>
          <w:szCs w:val="24"/>
        </w:rPr>
        <w:t>違約</w:t>
      </w:r>
      <w:r w:rsidR="00922EAB" w:rsidRPr="00765E50">
        <w:rPr>
          <w:rFonts w:ascii="標楷體" w:eastAsia="標楷體" w:hAnsi="標楷體" w:hint="eastAsia"/>
          <w:sz w:val="24"/>
          <w:szCs w:val="24"/>
        </w:rPr>
        <w:t>方應負責為</w:t>
      </w:r>
      <w:r>
        <w:rPr>
          <w:rFonts w:ascii="標楷體" w:eastAsia="標楷體" w:hAnsi="標楷體" w:hint="eastAsia"/>
          <w:sz w:val="24"/>
          <w:szCs w:val="24"/>
        </w:rPr>
        <w:t>未違約</w:t>
      </w:r>
      <w:r w:rsidR="00922EAB" w:rsidRPr="00765E50">
        <w:rPr>
          <w:rFonts w:ascii="標楷體" w:eastAsia="標楷體" w:hAnsi="標楷體" w:hint="eastAsia"/>
          <w:sz w:val="24"/>
          <w:szCs w:val="24"/>
        </w:rPr>
        <w:t>方從事有關之和解談判及提出抗辯、進行訴訟等事宜</w:t>
      </w:r>
      <w:r w:rsidR="005F02C1" w:rsidRPr="00765E50">
        <w:rPr>
          <w:rFonts w:ascii="標楷體" w:eastAsia="標楷體" w:hAnsi="標楷體"/>
          <w:sz w:val="24"/>
          <w:szCs w:val="24"/>
        </w:rPr>
        <w:t>並應負擔</w:t>
      </w:r>
      <w:r w:rsidR="00EB5AFB">
        <w:rPr>
          <w:rFonts w:ascii="標楷體" w:eastAsia="標楷體" w:hAnsi="標楷體" w:hint="eastAsia"/>
          <w:sz w:val="24"/>
          <w:szCs w:val="24"/>
        </w:rPr>
        <w:t>未違約</w:t>
      </w:r>
      <w:r w:rsidR="005F02C1" w:rsidRPr="00765E50">
        <w:rPr>
          <w:rFonts w:ascii="標楷體" w:eastAsia="標楷體" w:hAnsi="標楷體"/>
          <w:sz w:val="24"/>
          <w:szCs w:val="24"/>
        </w:rPr>
        <w:t>方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支出之</w:t>
      </w:r>
      <w:r w:rsidR="005F02C1" w:rsidRPr="00765E50">
        <w:rPr>
          <w:rFonts w:ascii="標楷體" w:eastAsia="標楷體" w:hAnsi="標楷體"/>
          <w:sz w:val="24"/>
          <w:szCs w:val="24"/>
        </w:rPr>
        <w:t>所有費用（包括但不限於訴訟費用、律師費用等）、和解款項及法院判定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之</w:t>
      </w:r>
      <w:r w:rsidR="005F02C1" w:rsidRPr="00765E50">
        <w:rPr>
          <w:rFonts w:ascii="標楷體" w:eastAsia="標楷體" w:hAnsi="標楷體"/>
          <w:sz w:val="24"/>
          <w:szCs w:val="24"/>
        </w:rPr>
        <w:t>損害賠償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等，</w:t>
      </w:r>
      <w:r w:rsidR="00EB5AFB">
        <w:rPr>
          <w:rFonts w:ascii="標楷體" w:eastAsia="標楷體" w:hAnsi="標楷體" w:hint="eastAsia"/>
          <w:sz w:val="24"/>
          <w:szCs w:val="24"/>
        </w:rPr>
        <w:t>未違約</w:t>
      </w:r>
      <w:r w:rsidR="005F02C1" w:rsidRPr="00765E50">
        <w:rPr>
          <w:rFonts w:ascii="標楷體" w:eastAsia="標楷體" w:hAnsi="標楷體"/>
          <w:sz w:val="24"/>
          <w:szCs w:val="24"/>
        </w:rPr>
        <w:t>方並得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逕行終止</w:t>
      </w:r>
      <w:r w:rsidR="005F02C1" w:rsidRPr="00765E50">
        <w:rPr>
          <w:rFonts w:ascii="標楷體" w:eastAsia="標楷體" w:hAnsi="標楷體"/>
          <w:sz w:val="24"/>
          <w:szCs w:val="24"/>
        </w:rPr>
        <w:t>本合約。</w:t>
      </w:r>
      <w:r w:rsidR="00EB5AFB">
        <w:rPr>
          <w:rFonts w:ascii="標楷體" w:eastAsia="標楷體" w:hAnsi="標楷體" w:hint="eastAsia"/>
          <w:sz w:val="24"/>
          <w:szCs w:val="24"/>
        </w:rPr>
        <w:t>未違約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方若因此受有損害（包</w:t>
      </w:r>
      <w:r w:rsidR="00EB5AFB">
        <w:rPr>
          <w:rFonts w:ascii="標楷體" w:eastAsia="標楷體" w:hAnsi="標楷體" w:hint="eastAsia"/>
          <w:sz w:val="24"/>
          <w:szCs w:val="24"/>
        </w:rPr>
        <w:t>括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但不限於商譽損失），</w:t>
      </w:r>
      <w:r w:rsidR="00EB5AFB">
        <w:rPr>
          <w:rFonts w:ascii="標楷體" w:eastAsia="標楷體" w:hAnsi="標楷體" w:hint="eastAsia"/>
          <w:sz w:val="24"/>
          <w:szCs w:val="24"/>
        </w:rPr>
        <w:t>違約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方並應賠償。</w:t>
      </w:r>
    </w:p>
    <w:p w14:paraId="78F803A5" w14:textId="42440367" w:rsidR="005F02C1" w:rsidRPr="00765E50" w:rsidRDefault="006A7BBD" w:rsidP="00D237B7">
      <w:pPr>
        <w:pStyle w:val="HTML"/>
        <w:numPr>
          <w:ilvl w:val="0"/>
          <w:numId w:val="2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>乙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方執行本合約完成之著作、設計、專利等相關作品或創作，以</w:t>
      </w:r>
      <w:r w:rsidRPr="00765E50">
        <w:rPr>
          <w:rFonts w:ascii="標楷體" w:eastAsia="標楷體" w:hAnsi="標楷體" w:hint="eastAsia"/>
          <w:sz w:val="24"/>
          <w:szCs w:val="24"/>
        </w:rPr>
        <w:t>甲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方為著作人、專利申請權人及專利權人</w:t>
      </w:r>
      <w:r w:rsidR="00046E68" w:rsidRPr="00765E50">
        <w:rPr>
          <w:rFonts w:ascii="標楷體" w:eastAsia="標楷體" w:hAnsi="標楷體" w:hint="eastAsia"/>
          <w:sz w:val="24"/>
          <w:szCs w:val="24"/>
        </w:rPr>
        <w:t>等智慧財產所有權人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，因此所取得之所有智慧財產權均歸屬</w:t>
      </w:r>
      <w:r w:rsidRPr="00765E50">
        <w:rPr>
          <w:rFonts w:ascii="標楷體" w:eastAsia="標楷體" w:hAnsi="標楷體" w:hint="eastAsia"/>
          <w:sz w:val="24"/>
          <w:szCs w:val="24"/>
        </w:rPr>
        <w:t>甲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方所有。</w:t>
      </w:r>
      <w:r>
        <w:rPr>
          <w:rFonts w:ascii="標楷體" w:eastAsia="標楷體" w:hAnsi="標楷體" w:hint="eastAsia"/>
          <w:sz w:val="24"/>
          <w:szCs w:val="24"/>
        </w:rPr>
        <w:t>乙</w:t>
      </w:r>
      <w:r w:rsidR="00DE01EC" w:rsidRPr="00765E50">
        <w:rPr>
          <w:rFonts w:ascii="標楷體" w:eastAsia="標楷體" w:hAnsi="標楷體" w:hint="eastAsia"/>
          <w:sz w:val="24"/>
          <w:szCs w:val="24"/>
        </w:rPr>
        <w:t>方執行本合約完成之作品或創作若有利用第三人權利者，應取得該第三人之完整權利或授權，並將權利移轉或授權文件交付</w:t>
      </w:r>
      <w:r>
        <w:rPr>
          <w:rFonts w:ascii="標楷體" w:eastAsia="標楷體" w:hAnsi="標楷體" w:hint="eastAsia"/>
          <w:sz w:val="24"/>
          <w:szCs w:val="24"/>
        </w:rPr>
        <w:t>甲</w:t>
      </w:r>
      <w:r w:rsidR="00DE01EC" w:rsidRPr="00765E50">
        <w:rPr>
          <w:rFonts w:ascii="標楷體" w:eastAsia="標楷體" w:hAnsi="標楷體" w:hint="eastAsia"/>
          <w:sz w:val="24"/>
          <w:szCs w:val="24"/>
        </w:rPr>
        <w:t>方為</w:t>
      </w:r>
      <w:proofErr w:type="gramStart"/>
      <w:r w:rsidR="00DE01EC" w:rsidRPr="00765E50">
        <w:rPr>
          <w:rFonts w:ascii="標楷體" w:eastAsia="標楷體" w:hAnsi="標楷體" w:hint="eastAsia"/>
          <w:sz w:val="24"/>
          <w:szCs w:val="24"/>
        </w:rPr>
        <w:t>憑</w:t>
      </w:r>
      <w:proofErr w:type="gramEnd"/>
      <w:r w:rsidR="00DE01EC" w:rsidRPr="00765E50">
        <w:rPr>
          <w:rFonts w:ascii="標楷體" w:eastAsia="標楷體" w:hAnsi="標楷體" w:hint="eastAsia"/>
          <w:sz w:val="24"/>
          <w:szCs w:val="24"/>
        </w:rPr>
        <w:t>。</w:t>
      </w:r>
    </w:p>
    <w:p w14:paraId="5DB0C7DA" w14:textId="72E19995" w:rsidR="005F02C1" w:rsidRPr="00765E50" w:rsidRDefault="006A7BBD" w:rsidP="00D237B7">
      <w:pPr>
        <w:pStyle w:val="HTML"/>
        <w:numPr>
          <w:ilvl w:val="0"/>
          <w:numId w:val="2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>乙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方並保證對其</w:t>
      </w:r>
      <w:r w:rsidRPr="002C1780">
        <w:rPr>
          <w:rFonts w:ascii="標楷體" w:eastAsia="標楷體" w:hAnsi="標楷體" w:hint="eastAsia"/>
          <w:sz w:val="24"/>
          <w:szCs w:val="24"/>
        </w:rPr>
        <w:t>履行輔助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人等因履行本合約所完成之前述作品或創作，約定以</w:t>
      </w:r>
      <w:r>
        <w:rPr>
          <w:rFonts w:ascii="標楷體" w:eastAsia="標楷體" w:hAnsi="標楷體" w:hint="eastAsia"/>
          <w:sz w:val="24"/>
          <w:szCs w:val="24"/>
        </w:rPr>
        <w:t>乙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方為著作人、專利申請權人及專利權人等智慧財產權利人。</w:t>
      </w:r>
      <w:proofErr w:type="gramStart"/>
      <w:r w:rsidR="005F02C1" w:rsidRPr="00765E50">
        <w:rPr>
          <w:rFonts w:ascii="標楷體" w:eastAsia="標楷體" w:hAnsi="標楷體" w:hint="eastAsia"/>
          <w:sz w:val="24"/>
          <w:szCs w:val="24"/>
        </w:rPr>
        <w:t>惟</w:t>
      </w:r>
      <w:proofErr w:type="gramEnd"/>
      <w:r w:rsidR="005F02C1" w:rsidRPr="00765E50">
        <w:rPr>
          <w:rFonts w:ascii="標楷體" w:eastAsia="標楷體" w:hAnsi="標楷體" w:hint="eastAsia"/>
          <w:sz w:val="24"/>
          <w:szCs w:val="24"/>
        </w:rPr>
        <w:t>此一約定僅止於</w:t>
      </w:r>
      <w:r>
        <w:rPr>
          <w:rFonts w:ascii="標楷體" w:eastAsia="標楷體" w:hAnsi="標楷體" w:hint="eastAsia"/>
          <w:sz w:val="24"/>
          <w:szCs w:val="24"/>
        </w:rPr>
        <w:t>乙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方與其</w:t>
      </w:r>
      <w:r w:rsidRPr="002C1780">
        <w:rPr>
          <w:rFonts w:ascii="標楷體" w:eastAsia="標楷體" w:hAnsi="標楷體" w:hint="eastAsia"/>
          <w:sz w:val="24"/>
          <w:szCs w:val="24"/>
        </w:rPr>
        <w:t>履行輔助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人間，</w:t>
      </w:r>
      <w:r w:rsidR="00B23552" w:rsidRPr="00765E50">
        <w:rPr>
          <w:rFonts w:ascii="標楷體" w:eastAsia="標楷體" w:hAnsi="標楷體" w:hint="eastAsia"/>
          <w:sz w:val="24"/>
          <w:szCs w:val="24"/>
        </w:rPr>
        <w:t>甲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方與</w:t>
      </w:r>
      <w:r w:rsidR="00B23552" w:rsidRPr="00765E50">
        <w:rPr>
          <w:rFonts w:ascii="標楷體" w:eastAsia="標楷體" w:hAnsi="標楷體" w:hint="eastAsia"/>
          <w:sz w:val="24"/>
          <w:szCs w:val="24"/>
        </w:rPr>
        <w:t>乙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方間之權利及責任，仍以本合約為</w:t>
      </w:r>
      <w:proofErr w:type="gramStart"/>
      <w:r w:rsidR="005F02C1" w:rsidRPr="00765E50">
        <w:rPr>
          <w:rFonts w:ascii="標楷體" w:eastAsia="標楷體" w:hAnsi="標楷體" w:hint="eastAsia"/>
          <w:sz w:val="24"/>
          <w:szCs w:val="24"/>
        </w:rPr>
        <w:t>準</w:t>
      </w:r>
      <w:proofErr w:type="gramEnd"/>
      <w:r w:rsidR="005F02C1" w:rsidRPr="00765E50">
        <w:rPr>
          <w:rFonts w:ascii="標楷體" w:eastAsia="標楷體" w:hAnsi="標楷體" w:hint="eastAsia"/>
          <w:sz w:val="24"/>
          <w:szCs w:val="24"/>
        </w:rPr>
        <w:t>。</w:t>
      </w:r>
    </w:p>
    <w:p w14:paraId="61EFDA39" w14:textId="6D2547E3" w:rsidR="005F02C1" w:rsidRPr="000E4D1C" w:rsidRDefault="00BC1826" w:rsidP="00D237B7">
      <w:pPr>
        <w:pStyle w:val="HTML"/>
        <w:numPr>
          <w:ilvl w:val="0"/>
          <w:numId w:val="2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/>
          <w:sz w:val="24"/>
          <w:szCs w:val="24"/>
        </w:rPr>
      </w:pPr>
      <w:r w:rsidRPr="000E4D1C">
        <w:rPr>
          <w:rFonts w:ascii="標楷體" w:eastAsia="標楷體" w:hAnsi="標楷體" w:hint="eastAsia"/>
          <w:sz w:val="24"/>
          <w:szCs w:val="24"/>
        </w:rPr>
        <w:lastRenderedPageBreak/>
        <w:t>甲乙雙</w:t>
      </w:r>
      <w:r w:rsidR="005F02C1" w:rsidRPr="000E4D1C">
        <w:rPr>
          <w:rFonts w:ascii="標楷體" w:eastAsia="標楷體" w:hAnsi="標楷體"/>
          <w:sz w:val="24"/>
          <w:szCs w:val="24"/>
        </w:rPr>
        <w:t>方</w:t>
      </w:r>
      <w:r w:rsidR="005F02C1" w:rsidRPr="000E4D1C">
        <w:rPr>
          <w:rFonts w:ascii="標楷體" w:eastAsia="標楷體" w:hAnsi="標楷體" w:hint="eastAsia"/>
          <w:sz w:val="24"/>
          <w:szCs w:val="24"/>
        </w:rPr>
        <w:t>於本條</w:t>
      </w:r>
      <w:r w:rsidR="00204E80" w:rsidRPr="000E4D1C">
        <w:rPr>
          <w:rFonts w:ascii="標楷體" w:eastAsia="標楷體" w:hAnsi="標楷體" w:hint="eastAsia"/>
          <w:sz w:val="24"/>
          <w:szCs w:val="24"/>
        </w:rPr>
        <w:t>約</w:t>
      </w:r>
      <w:r w:rsidR="005F02C1" w:rsidRPr="000E4D1C">
        <w:rPr>
          <w:rFonts w:ascii="標楷體" w:eastAsia="標楷體" w:hAnsi="標楷體" w:hint="eastAsia"/>
          <w:sz w:val="24"/>
          <w:szCs w:val="24"/>
        </w:rPr>
        <w:t>定之</w:t>
      </w:r>
      <w:r w:rsidR="005F02C1" w:rsidRPr="000E4D1C">
        <w:rPr>
          <w:rFonts w:ascii="標楷體" w:eastAsia="標楷體" w:hAnsi="標楷體"/>
          <w:sz w:val="24"/>
          <w:szCs w:val="24"/>
        </w:rPr>
        <w:t>義務</w:t>
      </w:r>
      <w:r w:rsidR="005F02C1" w:rsidRPr="000E4D1C">
        <w:rPr>
          <w:rFonts w:ascii="標楷體" w:eastAsia="標楷體" w:hAnsi="標楷體" w:hint="eastAsia"/>
          <w:sz w:val="24"/>
          <w:szCs w:val="24"/>
        </w:rPr>
        <w:t>，</w:t>
      </w:r>
      <w:r w:rsidR="005F02C1" w:rsidRPr="000E4D1C">
        <w:rPr>
          <w:rFonts w:ascii="標楷體" w:eastAsia="標楷體" w:hAnsi="標楷體"/>
          <w:sz w:val="24"/>
          <w:szCs w:val="24"/>
        </w:rPr>
        <w:t>於本合約</w:t>
      </w:r>
      <w:r w:rsidR="005F02C1" w:rsidRPr="000E4D1C">
        <w:rPr>
          <w:rFonts w:ascii="標楷體" w:eastAsia="標楷體" w:hAnsi="標楷體" w:hint="eastAsia"/>
          <w:sz w:val="24"/>
          <w:szCs w:val="24"/>
        </w:rPr>
        <w:t>終止、解除</w:t>
      </w:r>
      <w:r w:rsidR="005F02C1" w:rsidRPr="000E4D1C">
        <w:rPr>
          <w:rFonts w:ascii="標楷體" w:eastAsia="標楷體" w:hAnsi="標楷體"/>
          <w:sz w:val="24"/>
          <w:szCs w:val="24"/>
        </w:rPr>
        <w:t>或屆滿後仍然有效。</w:t>
      </w:r>
    </w:p>
    <w:p w14:paraId="4993A95A" w14:textId="77777777" w:rsidR="00D37E81" w:rsidRPr="00765E50" w:rsidRDefault="00D37E81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遲延及違約責任</w:t>
      </w:r>
    </w:p>
    <w:p w14:paraId="40D4CA12" w14:textId="3E929433" w:rsidR="002D4C75" w:rsidRPr="00765E50" w:rsidRDefault="00891D70" w:rsidP="00D237B7">
      <w:pPr>
        <w:pStyle w:val="HTML"/>
        <w:numPr>
          <w:ilvl w:val="0"/>
          <w:numId w:val="2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乙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方</w:t>
      </w:r>
      <w:r>
        <w:rPr>
          <w:rFonts w:ascii="標楷體" w:eastAsia="標楷體" w:hAnsi="標楷體" w:hint="eastAsia"/>
          <w:sz w:val="24"/>
          <w:szCs w:val="24"/>
        </w:rPr>
        <w:t>未依</w:t>
      </w:r>
      <w:r w:rsidRPr="00891D70">
        <w:rPr>
          <w:rFonts w:ascii="標楷體" w:eastAsia="標楷體" w:hAnsi="標楷體" w:hint="eastAsia"/>
          <w:sz w:val="24"/>
          <w:szCs w:val="24"/>
        </w:rPr>
        <w:t>附件</w:t>
      </w:r>
      <w:proofErr w:type="gramStart"/>
      <w:r w:rsidRPr="00891D70">
        <w:rPr>
          <w:rFonts w:ascii="標楷體" w:eastAsia="標楷體" w:hAnsi="標楷體" w:hint="eastAsia"/>
          <w:sz w:val="24"/>
          <w:szCs w:val="24"/>
        </w:rPr>
        <w:t>一</w:t>
      </w:r>
      <w:proofErr w:type="gramEnd"/>
      <w:r w:rsidR="00D37E81" w:rsidRPr="00765E50">
        <w:rPr>
          <w:rFonts w:ascii="標楷體" w:eastAsia="標楷體" w:hAnsi="標楷體" w:hint="eastAsia"/>
          <w:sz w:val="24"/>
          <w:szCs w:val="24"/>
        </w:rPr>
        <w:t>約定</w:t>
      </w:r>
      <w:r w:rsidRPr="00891D70">
        <w:rPr>
          <w:rFonts w:ascii="標楷體" w:eastAsia="標楷體" w:hAnsi="標楷體" w:hint="eastAsia"/>
          <w:sz w:val="24"/>
          <w:szCs w:val="24"/>
        </w:rPr>
        <w:t>期限內完成工作者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，每逾一日應</w:t>
      </w:r>
      <w:r>
        <w:rPr>
          <w:rFonts w:ascii="標楷體" w:eastAsia="標楷體" w:hAnsi="標楷體" w:hint="eastAsia"/>
          <w:sz w:val="24"/>
          <w:szCs w:val="24"/>
        </w:rPr>
        <w:t>按</w:t>
      </w:r>
      <w:r w:rsidRPr="00765E50">
        <w:rPr>
          <w:rFonts w:ascii="標楷體" w:eastAsia="標楷體" w:hAnsi="標楷體" w:hint="eastAsia"/>
          <w:sz w:val="24"/>
          <w:szCs w:val="24"/>
        </w:rPr>
        <w:t>本合約</w:t>
      </w:r>
      <w:r w:rsidRPr="00891D70">
        <w:rPr>
          <w:rFonts w:ascii="標楷體" w:eastAsia="標楷體" w:hAnsi="標楷體" w:hint="eastAsia"/>
          <w:sz w:val="24"/>
          <w:szCs w:val="24"/>
        </w:rPr>
        <w:t>服務</w:t>
      </w:r>
      <w:r w:rsidRPr="00891D70">
        <w:rPr>
          <w:rFonts w:ascii="標楷體" w:eastAsia="標楷體" w:hAnsi="標楷體"/>
          <w:sz w:val="24"/>
          <w:szCs w:val="24"/>
        </w:rPr>
        <w:t>費</w:t>
      </w:r>
      <w:r w:rsidRPr="00891D70">
        <w:rPr>
          <w:rFonts w:ascii="標楷體" w:eastAsia="標楷體" w:hAnsi="標楷體" w:hint="eastAsia"/>
          <w:sz w:val="24"/>
          <w:szCs w:val="24"/>
        </w:rPr>
        <w:t>用</w:t>
      </w:r>
      <w:r w:rsidRPr="00765E50">
        <w:rPr>
          <w:rFonts w:ascii="標楷體" w:eastAsia="標楷體" w:hAnsi="標楷體" w:hint="eastAsia"/>
          <w:sz w:val="24"/>
          <w:szCs w:val="24"/>
        </w:rPr>
        <w:t>總</w:t>
      </w:r>
      <w:r>
        <w:rPr>
          <w:rFonts w:ascii="標楷體" w:eastAsia="標楷體" w:hAnsi="標楷體" w:hint="eastAsia"/>
          <w:sz w:val="24"/>
          <w:szCs w:val="24"/>
        </w:rPr>
        <w:t>額</w:t>
      </w:r>
      <w:r w:rsidRPr="00765E50">
        <w:rPr>
          <w:rFonts w:ascii="標楷體" w:eastAsia="標楷體" w:hAnsi="標楷體" w:hint="eastAsia"/>
          <w:sz w:val="24"/>
          <w:szCs w:val="24"/>
        </w:rPr>
        <w:t>之千分之一</w:t>
      </w:r>
      <w:r w:rsidRPr="00891D70">
        <w:rPr>
          <w:rFonts w:ascii="標楷體" w:eastAsia="標楷體" w:hAnsi="標楷體" w:hint="eastAsia"/>
          <w:sz w:val="24"/>
          <w:szCs w:val="24"/>
        </w:rPr>
        <w:t>計算之金額給付甲方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，作為</w:t>
      </w:r>
      <w:r w:rsidRPr="00891D70">
        <w:rPr>
          <w:rFonts w:ascii="標楷體" w:eastAsia="標楷體" w:hAnsi="標楷體" w:hint="eastAsia"/>
          <w:sz w:val="24"/>
          <w:szCs w:val="24"/>
        </w:rPr>
        <w:t>遲延罰款，但因不可歸責於乙方之事由所致者，不在此限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。</w:t>
      </w:r>
    </w:p>
    <w:p w14:paraId="3E58EF5A" w14:textId="237E4847" w:rsidR="00BF07F0" w:rsidRPr="00765E50" w:rsidRDefault="00940AF9" w:rsidP="00D237B7">
      <w:pPr>
        <w:pStyle w:val="HTML"/>
        <w:numPr>
          <w:ilvl w:val="0"/>
          <w:numId w:val="2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甲</w:t>
      </w:r>
      <w:r w:rsidR="00BF07F0" w:rsidRPr="00765E50">
        <w:rPr>
          <w:rFonts w:ascii="標楷體" w:eastAsia="標楷體" w:hAnsi="標楷體" w:hint="eastAsia"/>
          <w:sz w:val="24"/>
          <w:szCs w:val="24"/>
        </w:rPr>
        <w:t>方</w:t>
      </w:r>
      <w:r>
        <w:rPr>
          <w:rFonts w:ascii="標楷體" w:eastAsia="標楷體" w:hAnsi="標楷體" w:hint="eastAsia"/>
          <w:sz w:val="24"/>
          <w:szCs w:val="24"/>
        </w:rPr>
        <w:t>未依第二條第二項約定給付</w:t>
      </w:r>
      <w:r w:rsidRPr="00891D70">
        <w:rPr>
          <w:rFonts w:ascii="標楷體" w:eastAsia="標楷體" w:hAnsi="標楷體" w:hint="eastAsia"/>
          <w:sz w:val="24"/>
          <w:szCs w:val="24"/>
        </w:rPr>
        <w:t>服務</w:t>
      </w:r>
      <w:r w:rsidRPr="00891D70">
        <w:rPr>
          <w:rFonts w:ascii="標楷體" w:eastAsia="標楷體" w:hAnsi="標楷體"/>
          <w:sz w:val="24"/>
          <w:szCs w:val="24"/>
        </w:rPr>
        <w:t>費</w:t>
      </w:r>
      <w:r w:rsidRPr="00891D70">
        <w:rPr>
          <w:rFonts w:ascii="標楷體" w:eastAsia="標楷體" w:hAnsi="標楷體" w:hint="eastAsia"/>
          <w:sz w:val="24"/>
          <w:szCs w:val="24"/>
        </w:rPr>
        <w:t>用</w:t>
      </w:r>
      <w:r w:rsidR="00F45F8F">
        <w:rPr>
          <w:rFonts w:ascii="標楷體" w:eastAsia="標楷體" w:hAnsi="標楷體" w:hint="eastAsia"/>
          <w:sz w:val="24"/>
          <w:szCs w:val="24"/>
        </w:rPr>
        <w:t>者</w:t>
      </w:r>
      <w:r>
        <w:rPr>
          <w:rFonts w:ascii="標楷體" w:eastAsia="標楷體" w:hAnsi="標楷體" w:hint="eastAsia"/>
          <w:sz w:val="24"/>
          <w:szCs w:val="24"/>
        </w:rPr>
        <w:t>，</w:t>
      </w:r>
      <w:r w:rsidRPr="00765E50">
        <w:rPr>
          <w:rFonts w:ascii="標楷體" w:eastAsia="標楷體" w:hAnsi="標楷體" w:hint="eastAsia"/>
          <w:sz w:val="24"/>
          <w:szCs w:val="24"/>
        </w:rPr>
        <w:t>每逾一日應</w:t>
      </w:r>
      <w:r>
        <w:rPr>
          <w:rFonts w:ascii="標楷體" w:eastAsia="標楷體" w:hAnsi="標楷體" w:hint="eastAsia"/>
          <w:sz w:val="24"/>
          <w:szCs w:val="24"/>
        </w:rPr>
        <w:t>按</w:t>
      </w:r>
      <w:r w:rsidRPr="00765E50">
        <w:rPr>
          <w:rFonts w:ascii="標楷體" w:eastAsia="標楷體" w:hAnsi="標楷體" w:hint="eastAsia"/>
          <w:sz w:val="24"/>
          <w:szCs w:val="24"/>
        </w:rPr>
        <w:t>本合約</w:t>
      </w:r>
      <w:r w:rsidRPr="00891D70">
        <w:rPr>
          <w:rFonts w:ascii="標楷體" w:eastAsia="標楷體" w:hAnsi="標楷體" w:hint="eastAsia"/>
          <w:sz w:val="24"/>
          <w:szCs w:val="24"/>
        </w:rPr>
        <w:t>服務</w:t>
      </w:r>
      <w:r w:rsidRPr="00891D70">
        <w:rPr>
          <w:rFonts w:ascii="標楷體" w:eastAsia="標楷體" w:hAnsi="標楷體"/>
          <w:sz w:val="24"/>
          <w:szCs w:val="24"/>
        </w:rPr>
        <w:t>費</w:t>
      </w:r>
      <w:r w:rsidRPr="00891D70">
        <w:rPr>
          <w:rFonts w:ascii="標楷體" w:eastAsia="標楷體" w:hAnsi="標楷體" w:hint="eastAsia"/>
          <w:sz w:val="24"/>
          <w:szCs w:val="24"/>
        </w:rPr>
        <w:t>用</w:t>
      </w:r>
      <w:r w:rsidRPr="00765E50">
        <w:rPr>
          <w:rFonts w:ascii="標楷體" w:eastAsia="標楷體" w:hAnsi="標楷體" w:hint="eastAsia"/>
          <w:sz w:val="24"/>
          <w:szCs w:val="24"/>
        </w:rPr>
        <w:t>總</w:t>
      </w:r>
      <w:r>
        <w:rPr>
          <w:rFonts w:ascii="標楷體" w:eastAsia="標楷體" w:hAnsi="標楷體" w:hint="eastAsia"/>
          <w:sz w:val="24"/>
          <w:szCs w:val="24"/>
        </w:rPr>
        <w:t>額</w:t>
      </w:r>
      <w:r w:rsidRPr="00765E50">
        <w:rPr>
          <w:rFonts w:ascii="標楷體" w:eastAsia="標楷體" w:hAnsi="標楷體" w:hint="eastAsia"/>
          <w:sz w:val="24"/>
          <w:szCs w:val="24"/>
        </w:rPr>
        <w:t>之千分之一</w:t>
      </w:r>
      <w:r w:rsidRPr="00891D70">
        <w:rPr>
          <w:rFonts w:ascii="標楷體" w:eastAsia="標楷體" w:hAnsi="標楷體" w:hint="eastAsia"/>
          <w:sz w:val="24"/>
          <w:szCs w:val="24"/>
        </w:rPr>
        <w:t>計算之金額給付</w:t>
      </w:r>
      <w:r>
        <w:rPr>
          <w:rFonts w:ascii="標楷體" w:eastAsia="標楷體" w:hAnsi="標楷體" w:hint="eastAsia"/>
          <w:sz w:val="24"/>
          <w:szCs w:val="24"/>
        </w:rPr>
        <w:t>乙</w:t>
      </w:r>
      <w:r w:rsidRPr="00891D70">
        <w:rPr>
          <w:rFonts w:ascii="標楷體" w:eastAsia="標楷體" w:hAnsi="標楷體" w:hint="eastAsia"/>
          <w:sz w:val="24"/>
          <w:szCs w:val="24"/>
        </w:rPr>
        <w:t>方</w:t>
      </w:r>
      <w:r w:rsidRPr="00765E50">
        <w:rPr>
          <w:rFonts w:ascii="標楷體" w:eastAsia="標楷體" w:hAnsi="標楷體" w:hint="eastAsia"/>
          <w:sz w:val="24"/>
          <w:szCs w:val="24"/>
        </w:rPr>
        <w:t>，作為</w:t>
      </w:r>
      <w:r w:rsidRPr="00891D70">
        <w:rPr>
          <w:rFonts w:ascii="標楷體" w:eastAsia="標楷體" w:hAnsi="標楷體" w:hint="eastAsia"/>
          <w:sz w:val="24"/>
          <w:szCs w:val="24"/>
        </w:rPr>
        <w:t>遲延罰款，但因不可歸責於</w:t>
      </w:r>
      <w:r>
        <w:rPr>
          <w:rFonts w:ascii="標楷體" w:eastAsia="標楷體" w:hAnsi="標楷體" w:hint="eastAsia"/>
          <w:sz w:val="24"/>
          <w:szCs w:val="24"/>
        </w:rPr>
        <w:t>甲</w:t>
      </w:r>
      <w:r w:rsidRPr="00891D70">
        <w:rPr>
          <w:rFonts w:ascii="標楷體" w:eastAsia="標楷體" w:hAnsi="標楷體" w:hint="eastAsia"/>
          <w:sz w:val="24"/>
          <w:szCs w:val="24"/>
        </w:rPr>
        <w:t>方之事由所致者，不在此限</w:t>
      </w:r>
      <w:r w:rsidR="00BF07F0" w:rsidRPr="00765E50">
        <w:rPr>
          <w:rFonts w:ascii="標楷體" w:eastAsia="標楷體" w:hAnsi="標楷體" w:hint="eastAsia"/>
          <w:sz w:val="24"/>
          <w:szCs w:val="24"/>
        </w:rPr>
        <w:t>。</w:t>
      </w:r>
    </w:p>
    <w:p w14:paraId="74E32F3A" w14:textId="3EA79872" w:rsidR="005F02C1" w:rsidRPr="00765E50" w:rsidRDefault="00FD6213" w:rsidP="00D237B7">
      <w:pPr>
        <w:pStyle w:val="HTML"/>
        <w:numPr>
          <w:ilvl w:val="0"/>
          <w:numId w:val="2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>任一方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對本</w:t>
      </w:r>
      <w:r w:rsidR="00091371" w:rsidRPr="00765E50">
        <w:rPr>
          <w:rFonts w:ascii="標楷體" w:eastAsia="標楷體" w:hAnsi="標楷體" w:hint="eastAsia"/>
          <w:sz w:val="24"/>
          <w:szCs w:val="24"/>
        </w:rPr>
        <w:t>合約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約定</w:t>
      </w:r>
      <w:r w:rsidR="000E728D">
        <w:rPr>
          <w:rFonts w:ascii="標楷體" w:eastAsia="標楷體" w:hAnsi="標楷體" w:hint="eastAsia"/>
          <w:sz w:val="24"/>
          <w:szCs w:val="24"/>
        </w:rPr>
        <w:t>之</w:t>
      </w:r>
      <w:r w:rsidR="000E728D" w:rsidRPr="000E728D">
        <w:rPr>
          <w:rFonts w:ascii="標楷體" w:eastAsia="標楷體" w:hAnsi="標楷體" w:hint="eastAsia"/>
          <w:sz w:val="24"/>
          <w:szCs w:val="24"/>
        </w:rPr>
        <w:t>遲延罰款</w:t>
      </w:r>
      <w:r w:rsidR="00F45F8F">
        <w:rPr>
          <w:rFonts w:ascii="標楷體" w:eastAsia="標楷體" w:hAnsi="標楷體" w:hint="eastAsia"/>
          <w:sz w:val="24"/>
          <w:szCs w:val="24"/>
        </w:rPr>
        <w:t>或</w:t>
      </w:r>
      <w:r w:rsidR="00F45F8F" w:rsidRPr="00765E50">
        <w:rPr>
          <w:rFonts w:ascii="標楷體" w:eastAsia="標楷體" w:hAnsi="標楷體" w:cs="Times New Roman"/>
          <w:kern w:val="2"/>
          <w:sz w:val="24"/>
          <w:szCs w:val="24"/>
        </w:rPr>
        <w:t>懲罰性違約金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之行使，並不妨礙</w:t>
      </w:r>
      <w:r w:rsidRPr="00765E50">
        <w:rPr>
          <w:rFonts w:ascii="標楷體" w:eastAsia="標楷體" w:hAnsi="標楷體" w:hint="eastAsia"/>
          <w:sz w:val="24"/>
          <w:szCs w:val="24"/>
        </w:rPr>
        <w:t>該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方對</w:t>
      </w:r>
      <w:r w:rsidR="00B23552" w:rsidRPr="00765E50">
        <w:rPr>
          <w:rFonts w:ascii="標楷體" w:eastAsia="標楷體" w:hAnsi="標楷體" w:hint="eastAsia"/>
          <w:sz w:val="24"/>
          <w:szCs w:val="24"/>
        </w:rPr>
        <w:t>他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方之其他損害賠償之請求權，並得於應付款項內逕行扣除之。</w:t>
      </w:r>
    </w:p>
    <w:p w14:paraId="4A97B49D" w14:textId="77777777" w:rsidR="001F0256" w:rsidRPr="00765E50" w:rsidRDefault="00063A5D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終止條款</w:t>
      </w:r>
    </w:p>
    <w:p w14:paraId="39A8A26E" w14:textId="582B1C06" w:rsidR="00D37E81" w:rsidRPr="00AE0FBE" w:rsidRDefault="00060200" w:rsidP="00AE0FBE">
      <w:pPr>
        <w:pStyle w:val="HTML"/>
        <w:numPr>
          <w:ilvl w:val="0"/>
          <w:numId w:val="2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除本合約另有約定者從其約定外，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若</w:t>
      </w:r>
      <w:r w:rsidR="00EF3E68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任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一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方違法、違反本合約之約定或有違反之虞，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未違約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方有權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以書面通知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違約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方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限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期改善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，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若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違約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方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於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上述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期限內無法改善或改善仍無法達到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未違約方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之要求，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未違約方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得終止本合約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，並得按本合約服務費用總額之</w:t>
      </w:r>
      <w:r w:rsidR="00AE0FBE" w:rsidRPr="00931A0D">
        <w:rPr>
          <w:rFonts w:ascii="標楷體" w:eastAsia="標楷體" w:hAnsi="標楷體" w:cs="Times New Roman" w:hint="eastAsia"/>
          <w:kern w:val="2"/>
          <w:sz w:val="24"/>
          <w:szCs w:val="24"/>
        </w:rPr>
        <w:t>百</w:t>
      </w:r>
      <w:r w:rsidR="00F45F8F" w:rsidRPr="00931A0D">
        <w:rPr>
          <w:rFonts w:ascii="標楷體" w:eastAsia="標楷體" w:hAnsi="標楷體" w:cs="Times New Roman" w:hint="eastAsia"/>
          <w:kern w:val="2"/>
          <w:sz w:val="24"/>
          <w:szCs w:val="24"/>
        </w:rPr>
        <w:t>分之</w:t>
      </w:r>
      <w:r w:rsidR="005B48C5">
        <w:rPr>
          <w:rFonts w:ascii="標楷體" w:eastAsia="標楷體" w:hAnsi="標楷體" w:cs="Times New Roman" w:hint="eastAsia"/>
          <w:kern w:val="2"/>
          <w:sz w:val="24"/>
          <w:szCs w:val="24"/>
        </w:rPr>
        <w:t>五十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計算之金額</w:t>
      </w:r>
      <w:r w:rsidR="00AE0FBE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，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請求違約方給付</w:t>
      </w:r>
      <w:r w:rsidR="00F45F8F" w:rsidRPr="00AE0FBE">
        <w:rPr>
          <w:rFonts w:ascii="標楷體" w:eastAsia="標楷體" w:hAnsi="標楷體" w:cs="Times New Roman"/>
          <w:kern w:val="2"/>
          <w:sz w:val="24"/>
          <w:szCs w:val="24"/>
        </w:rPr>
        <w:t>懲罰性違約金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，如另有造成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未違約方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其他損害，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違約方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並應賠償</w:t>
      </w:r>
      <w:r w:rsidR="002D4C75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。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未違約方</w:t>
      </w:r>
      <w:r w:rsidR="002D4C75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仍取得本合約終止前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違約方</w:t>
      </w:r>
      <w:r w:rsidR="002D4C75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已進行部分之權利。</w:t>
      </w:r>
    </w:p>
    <w:p w14:paraId="156C1A60" w14:textId="6F4CFCBB" w:rsidR="003E4F4D" w:rsidRPr="00765E50" w:rsidRDefault="003E4F4D" w:rsidP="00F45F8F">
      <w:pPr>
        <w:pStyle w:val="HTML"/>
        <w:numPr>
          <w:ilvl w:val="0"/>
          <w:numId w:val="2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甲乙雙方同意有以下狀況</w:t>
      </w:r>
      <w:r w:rsidR="009B507C">
        <w:rPr>
          <w:rFonts w:ascii="標楷體" w:eastAsia="標楷體" w:hAnsi="標楷體" w:cs="Times New Roman" w:hint="eastAsia"/>
          <w:kern w:val="2"/>
          <w:sz w:val="24"/>
          <w:szCs w:val="24"/>
        </w:rPr>
        <w:t>之</w:t>
      </w:r>
      <w:proofErr w:type="gramStart"/>
      <w:r w:rsidR="009B507C">
        <w:rPr>
          <w:rFonts w:ascii="標楷體" w:eastAsia="標楷體" w:hAnsi="標楷體" w:cs="Times New Roman" w:hint="eastAsia"/>
          <w:kern w:val="2"/>
          <w:sz w:val="24"/>
          <w:szCs w:val="24"/>
        </w:rPr>
        <w:t>一</w:t>
      </w:r>
      <w:proofErr w:type="gramEnd"/>
      <w:r w:rsidR="009B507C">
        <w:rPr>
          <w:rFonts w:ascii="標楷體" w:eastAsia="標楷體" w:hAnsi="標楷體" w:cs="Times New Roman" w:hint="eastAsia"/>
          <w:kern w:val="2"/>
          <w:sz w:val="24"/>
          <w:szCs w:val="24"/>
        </w:rPr>
        <w:t>者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，經</w:t>
      </w:r>
      <w:r w:rsidR="009B507C" w:rsidRPr="00765E50">
        <w:rPr>
          <w:rFonts w:ascii="標楷體" w:eastAsia="標楷體" w:hAnsi="標楷體" w:cs="Times New Roman"/>
          <w:kern w:val="2"/>
          <w:sz w:val="24"/>
          <w:szCs w:val="24"/>
        </w:rPr>
        <w:t>甲乙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雙方討論後，得以書面通知</w:t>
      </w:r>
      <w:r w:rsidR="009B507C">
        <w:rPr>
          <w:rFonts w:ascii="標楷體" w:eastAsia="標楷體" w:hAnsi="標楷體" w:cs="Times New Roman" w:hint="eastAsia"/>
          <w:kern w:val="2"/>
          <w:sz w:val="24"/>
          <w:szCs w:val="24"/>
        </w:rPr>
        <w:t>他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方終止本</w:t>
      </w:r>
      <w:r w:rsidR="002716DD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合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約</w:t>
      </w:r>
      <w:r w:rsidR="00E91AE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，惟若一方有可歸責事由者，他方並得請求因終止</w:t>
      </w:r>
      <w:r w:rsidR="009B507C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合</w:t>
      </w:r>
      <w:r w:rsidR="009B507C" w:rsidRPr="00765E50">
        <w:rPr>
          <w:rFonts w:ascii="標楷體" w:eastAsia="標楷體" w:hAnsi="標楷體" w:cs="Times New Roman"/>
          <w:kern w:val="2"/>
          <w:sz w:val="24"/>
          <w:szCs w:val="24"/>
        </w:rPr>
        <w:t>約</w:t>
      </w:r>
      <w:r w:rsidR="00E91AE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所生之損害賠償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：</w:t>
      </w:r>
    </w:p>
    <w:p w14:paraId="6F3C8221" w14:textId="77777777" w:rsidR="003E4F4D" w:rsidRPr="00765E50" w:rsidRDefault="003E4F4D" w:rsidP="009B507C">
      <w:pPr>
        <w:pStyle w:val="a8"/>
        <w:numPr>
          <w:ilvl w:val="0"/>
          <w:numId w:val="19"/>
        </w:numPr>
        <w:snapToGrid w:val="0"/>
        <w:spacing w:line="460" w:lineRule="atLeast"/>
        <w:ind w:leftChars="0" w:left="2410" w:hanging="992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/>
        </w:rPr>
        <w:t>任</w:t>
      </w:r>
      <w:proofErr w:type="gramStart"/>
      <w:r w:rsidRPr="00765E50">
        <w:rPr>
          <w:rFonts w:ascii="標楷體" w:eastAsia="標楷體" w:hAnsi="標楷體"/>
        </w:rPr>
        <w:t>一</w:t>
      </w:r>
      <w:proofErr w:type="gramEnd"/>
      <w:r w:rsidRPr="00765E50">
        <w:rPr>
          <w:rFonts w:ascii="標楷體" w:eastAsia="標楷體" w:hAnsi="標楷體"/>
        </w:rPr>
        <w:t>方</w:t>
      </w:r>
      <w:r w:rsidR="00627D12" w:rsidRPr="00765E50">
        <w:rPr>
          <w:rFonts w:ascii="標楷體" w:eastAsia="標楷體" w:hAnsi="標楷體"/>
        </w:rPr>
        <w:t>發生重大財務或業務危機。</w:t>
      </w:r>
    </w:p>
    <w:p w14:paraId="7F592119" w14:textId="4A6CDC4A" w:rsidR="003E4F4D" w:rsidRPr="00765E50" w:rsidRDefault="004045C9" w:rsidP="009B507C">
      <w:pPr>
        <w:pStyle w:val="a8"/>
        <w:numPr>
          <w:ilvl w:val="0"/>
          <w:numId w:val="19"/>
        </w:numPr>
        <w:snapToGrid w:val="0"/>
        <w:spacing w:line="460" w:lineRule="atLeast"/>
        <w:ind w:leftChars="0" w:left="2410" w:hanging="992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有關本專案之</w:t>
      </w:r>
      <w:r w:rsidR="009B507C" w:rsidRPr="009B507C">
        <w:rPr>
          <w:rFonts w:ascii="標楷體" w:eastAsia="標楷體" w:hAnsi="標楷體" w:hint="eastAsia"/>
        </w:rPr>
        <w:t>營業事項</w:t>
      </w:r>
      <w:r w:rsidR="003E4F4D" w:rsidRPr="00765E50">
        <w:rPr>
          <w:rFonts w:ascii="標楷體" w:eastAsia="標楷體" w:hAnsi="標楷體"/>
        </w:rPr>
        <w:t>未取得主管機關核准</w:t>
      </w:r>
      <w:r w:rsidR="003E4F4D" w:rsidRPr="00765E50">
        <w:rPr>
          <w:rFonts w:ascii="標楷體" w:eastAsia="標楷體" w:hAnsi="標楷體" w:hint="eastAsia"/>
        </w:rPr>
        <w:t>。</w:t>
      </w:r>
    </w:p>
    <w:p w14:paraId="1957B8B1" w14:textId="749E5D03" w:rsidR="003E4F4D" w:rsidRPr="00765E50" w:rsidRDefault="003E4F4D" w:rsidP="009B507C">
      <w:pPr>
        <w:pStyle w:val="a8"/>
        <w:numPr>
          <w:ilvl w:val="0"/>
          <w:numId w:val="19"/>
        </w:numPr>
        <w:snapToGrid w:val="0"/>
        <w:spacing w:line="460" w:lineRule="atLeast"/>
        <w:ind w:leftChars="0" w:left="1985" w:hanging="567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/>
        </w:rPr>
        <w:t>倘因非人力所能抗拒之事故發生</w:t>
      </w:r>
      <w:r w:rsidR="00BB7CD3">
        <w:rPr>
          <w:rFonts w:ascii="標楷體" w:eastAsia="標楷體" w:hAnsi="標楷體" w:hint="eastAsia"/>
        </w:rPr>
        <w:t>、</w:t>
      </w:r>
      <w:r w:rsidRPr="00765E50">
        <w:rPr>
          <w:rFonts w:ascii="標楷體" w:eastAsia="標楷體" w:hAnsi="標楷體"/>
        </w:rPr>
        <w:t>因</w:t>
      </w:r>
      <w:r w:rsidR="00D86A7C" w:rsidRPr="00765E50">
        <w:rPr>
          <w:rFonts w:ascii="標楷體" w:eastAsia="標楷體" w:hAnsi="標楷體"/>
        </w:rPr>
        <w:t>法令變更或主管機關之</w:t>
      </w:r>
      <w:r w:rsidR="009B507C">
        <w:rPr>
          <w:rFonts w:ascii="標楷體" w:eastAsia="標楷體" w:hAnsi="標楷體" w:hint="eastAsia"/>
        </w:rPr>
        <w:t>命</w:t>
      </w:r>
      <w:r w:rsidR="00D86A7C" w:rsidRPr="00765E50">
        <w:rPr>
          <w:rFonts w:ascii="標楷體" w:eastAsia="標楷體" w:hAnsi="標楷體"/>
        </w:rPr>
        <w:t>令</w:t>
      </w:r>
      <w:r w:rsidRPr="00765E50">
        <w:rPr>
          <w:rFonts w:ascii="標楷體" w:eastAsia="標楷體" w:hAnsi="標楷體"/>
        </w:rPr>
        <w:t>，致使本</w:t>
      </w:r>
      <w:r w:rsidR="002716DD" w:rsidRPr="00765E50">
        <w:rPr>
          <w:rFonts w:ascii="標楷體" w:eastAsia="標楷體" w:hAnsi="標楷體" w:hint="eastAsia"/>
        </w:rPr>
        <w:t>合</w:t>
      </w:r>
      <w:r w:rsidRPr="00765E50">
        <w:rPr>
          <w:rFonts w:ascii="標楷體" w:eastAsia="標楷體" w:hAnsi="標楷體"/>
        </w:rPr>
        <w:t>約</w:t>
      </w:r>
      <w:r w:rsidR="00D86A7C" w:rsidRPr="00765E50">
        <w:rPr>
          <w:rFonts w:ascii="標楷體" w:eastAsia="標楷體" w:hAnsi="標楷體" w:hint="eastAsia"/>
        </w:rPr>
        <w:t>內容</w:t>
      </w:r>
      <w:r w:rsidRPr="00765E50">
        <w:rPr>
          <w:rFonts w:ascii="標楷體" w:eastAsia="標楷體" w:hAnsi="標楷體"/>
        </w:rPr>
        <w:t>不能履行</w:t>
      </w:r>
      <w:r w:rsidR="00BB7CD3">
        <w:rPr>
          <w:rFonts w:ascii="標楷體" w:eastAsia="標楷體" w:hAnsi="標楷體" w:hint="eastAsia"/>
        </w:rPr>
        <w:t>者</w:t>
      </w:r>
      <w:r w:rsidRPr="00765E50">
        <w:rPr>
          <w:rFonts w:ascii="標楷體" w:eastAsia="標楷體" w:hAnsi="標楷體"/>
        </w:rPr>
        <w:t>。</w:t>
      </w:r>
    </w:p>
    <w:p w14:paraId="55551479" w14:textId="77777777" w:rsidR="005B1F71" w:rsidRPr="00765E50" w:rsidRDefault="001F7CFC" w:rsidP="00F45F8F">
      <w:pPr>
        <w:pStyle w:val="HTML"/>
        <w:numPr>
          <w:ilvl w:val="0"/>
          <w:numId w:val="2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因不可歸責於甲乙雙方之事由，而有前項各款之情事時，自收受他方終止通知之日起</w:t>
      </w:r>
      <w:r w:rsidR="003F40C4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即為終止，</w:t>
      </w:r>
      <w:r w:rsidR="00671A10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甲乙雙方對彼此即不負擔任何義務</w:t>
      </w:r>
      <w:r w:rsidR="00925CC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。</w:t>
      </w:r>
    </w:p>
    <w:p w14:paraId="3BFF4C4F" w14:textId="77777777" w:rsidR="00D41BCE" w:rsidRPr="00765E50" w:rsidRDefault="00361983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本</w:t>
      </w:r>
      <w:r w:rsidR="00D41BCE" w:rsidRPr="00765E50">
        <w:rPr>
          <w:rFonts w:ascii="標楷體" w:eastAsia="標楷體" w:hAnsi="標楷體" w:hint="eastAsia"/>
        </w:rPr>
        <w:t>合約有效期</w:t>
      </w:r>
      <w:r w:rsidR="007B5CDF" w:rsidRPr="00765E50">
        <w:rPr>
          <w:rFonts w:ascii="標楷體" w:eastAsia="標楷體" w:hAnsi="標楷體" w:hint="eastAsia"/>
        </w:rPr>
        <w:t>間</w:t>
      </w:r>
    </w:p>
    <w:p w14:paraId="4C1F512F" w14:textId="4932BBD7" w:rsidR="00C12E8C" w:rsidRPr="00765E50" w:rsidRDefault="00901702" w:rsidP="00BB7CD3">
      <w:pPr>
        <w:snapToGrid w:val="0"/>
        <w:spacing w:line="460" w:lineRule="atLeast"/>
        <w:ind w:left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除本合約</w:t>
      </w:r>
      <w:r w:rsidR="0026351A" w:rsidRPr="00765E50">
        <w:rPr>
          <w:rFonts w:ascii="標楷體" w:eastAsia="標楷體" w:hAnsi="標楷體" w:hint="eastAsia"/>
        </w:rPr>
        <w:t>另有</w:t>
      </w:r>
      <w:r w:rsidR="00BB7CD3">
        <w:rPr>
          <w:rFonts w:ascii="標楷體" w:eastAsia="標楷體" w:hAnsi="標楷體" w:hint="eastAsia"/>
        </w:rPr>
        <w:t>約</w:t>
      </w:r>
      <w:r w:rsidRPr="00765E50">
        <w:rPr>
          <w:rFonts w:ascii="標楷體" w:eastAsia="標楷體" w:hAnsi="標楷體" w:hint="eastAsia"/>
        </w:rPr>
        <w:t>定外，</w:t>
      </w:r>
      <w:r w:rsidR="00F066F2" w:rsidRPr="00765E50">
        <w:rPr>
          <w:rFonts w:ascii="標楷體" w:eastAsia="標楷體" w:hAnsi="標楷體"/>
        </w:rPr>
        <w:t>本</w:t>
      </w:r>
      <w:r w:rsidR="00AE1903" w:rsidRPr="00765E50">
        <w:rPr>
          <w:rFonts w:ascii="標楷體" w:eastAsia="標楷體" w:hAnsi="標楷體"/>
        </w:rPr>
        <w:t>合約</w:t>
      </w:r>
      <w:r w:rsidR="00F066F2" w:rsidRPr="00765E50">
        <w:rPr>
          <w:rFonts w:ascii="標楷體" w:eastAsia="標楷體" w:hAnsi="標楷體"/>
        </w:rPr>
        <w:t>有效期間為自</w:t>
      </w:r>
      <w:r w:rsidR="00BB7CD3">
        <w:rPr>
          <w:rFonts w:ascii="標楷體" w:eastAsia="標楷體" w:hAnsi="標楷體" w:hint="eastAsia"/>
        </w:rPr>
        <w:t>甲乙</w:t>
      </w:r>
      <w:r w:rsidR="00F066F2" w:rsidRPr="00765E50">
        <w:rPr>
          <w:rFonts w:ascii="標楷體" w:eastAsia="標楷體" w:hAnsi="標楷體"/>
        </w:rPr>
        <w:t>雙方</w:t>
      </w:r>
      <w:r w:rsidR="00BB7CD3">
        <w:rPr>
          <w:rFonts w:ascii="標楷體" w:eastAsia="標楷體" w:hAnsi="標楷體" w:hint="eastAsia"/>
        </w:rPr>
        <w:t>簽</w:t>
      </w:r>
      <w:r w:rsidR="00F066F2" w:rsidRPr="00765E50">
        <w:rPr>
          <w:rFonts w:ascii="標楷體" w:eastAsia="標楷體" w:hAnsi="標楷體"/>
        </w:rPr>
        <w:t>約之日起至</w:t>
      </w:r>
      <w:r w:rsidR="00BB7CD3">
        <w:rPr>
          <w:rFonts w:ascii="標楷體" w:eastAsia="標楷體" w:hAnsi="標楷體" w:hint="eastAsia"/>
        </w:rPr>
        <w:t>本</w:t>
      </w:r>
      <w:r w:rsidR="00120AA3" w:rsidRPr="00765E50">
        <w:rPr>
          <w:rFonts w:ascii="標楷體" w:eastAsia="標楷體" w:hAnsi="標楷體" w:hint="eastAsia"/>
        </w:rPr>
        <w:t>專案</w:t>
      </w:r>
      <w:r w:rsidR="00BB7CD3">
        <w:rPr>
          <w:rFonts w:ascii="標楷體" w:eastAsia="標楷體" w:hAnsi="標楷體" w:hint="eastAsia"/>
        </w:rPr>
        <w:t>全部工作</w:t>
      </w:r>
      <w:r w:rsidR="00120AA3" w:rsidRPr="00765E50">
        <w:rPr>
          <w:rFonts w:ascii="標楷體" w:eastAsia="標楷體" w:hAnsi="標楷體" w:hint="eastAsia"/>
        </w:rPr>
        <w:t>完成</w:t>
      </w:r>
      <w:r w:rsidR="00BB7CD3">
        <w:rPr>
          <w:rFonts w:ascii="標楷體" w:eastAsia="標楷體" w:hAnsi="標楷體" w:hint="eastAsia"/>
        </w:rPr>
        <w:t>之</w:t>
      </w:r>
      <w:r w:rsidR="00267FE2" w:rsidRPr="00765E50">
        <w:rPr>
          <w:rFonts w:ascii="標楷體" w:eastAsia="標楷體" w:hAnsi="標楷體" w:hint="eastAsia"/>
        </w:rPr>
        <w:t>日</w:t>
      </w:r>
      <w:r w:rsidR="00F066F2" w:rsidRPr="00765E50">
        <w:rPr>
          <w:rFonts w:ascii="標楷體" w:eastAsia="標楷體" w:hAnsi="標楷體"/>
        </w:rPr>
        <w:t>止。</w:t>
      </w:r>
    </w:p>
    <w:p w14:paraId="687A53C9" w14:textId="77777777" w:rsidR="00C018D9" w:rsidRPr="00765E50" w:rsidRDefault="00C018D9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lastRenderedPageBreak/>
        <w:t>廉潔條款</w:t>
      </w:r>
      <w:r w:rsidR="008D58B9" w:rsidRPr="00765E50">
        <w:rPr>
          <w:rFonts w:ascii="標楷體" w:eastAsia="標楷體" w:hAnsi="標楷體"/>
        </w:rPr>
        <w:tab/>
      </w:r>
    </w:p>
    <w:p w14:paraId="37ED2C73" w14:textId="56DE0927" w:rsidR="00766DB8" w:rsidRDefault="00F07DAB" w:rsidP="009A1896">
      <w:pPr>
        <w:snapToGrid w:val="0"/>
        <w:spacing w:line="460" w:lineRule="atLeast"/>
        <w:ind w:left="654" w:firstLine="480"/>
        <w:jc w:val="both"/>
        <w:textDirection w:val="lrTbV"/>
        <w:rPr>
          <w:rFonts w:ascii="標楷體" w:eastAsia="標楷體" w:hAnsi="標楷體"/>
        </w:rPr>
      </w:pPr>
      <w:r w:rsidRPr="000E4D1C">
        <w:rPr>
          <w:rFonts w:ascii="標楷體" w:eastAsia="標楷體" w:hAnsi="標楷體" w:hint="eastAsia"/>
        </w:rPr>
        <w:t>甲</w:t>
      </w:r>
      <w:r w:rsidR="003F7392" w:rsidRPr="000E4D1C">
        <w:rPr>
          <w:rFonts w:ascii="標楷體" w:eastAsia="標楷體" w:hAnsi="標楷體" w:hint="eastAsia"/>
        </w:rPr>
        <w:t>乙雙</w:t>
      </w:r>
      <w:r w:rsidR="00C018D9" w:rsidRPr="000E4D1C">
        <w:rPr>
          <w:rFonts w:ascii="標楷體" w:eastAsia="標楷體" w:hAnsi="標楷體" w:hint="eastAsia"/>
        </w:rPr>
        <w:t>方及其所屬人員同意遵守「廉潔條款」(</w:t>
      </w:r>
      <w:proofErr w:type="gramStart"/>
      <w:r w:rsidR="00C018D9" w:rsidRPr="000E4D1C">
        <w:rPr>
          <w:rFonts w:ascii="標楷體" w:eastAsia="標楷體" w:hAnsi="標楷體" w:hint="eastAsia"/>
        </w:rPr>
        <w:t>詳參附件</w:t>
      </w:r>
      <w:proofErr w:type="gramEnd"/>
      <w:r w:rsidR="00C018D9" w:rsidRPr="000E4D1C">
        <w:rPr>
          <w:rFonts w:ascii="標楷體" w:eastAsia="標楷體" w:hAnsi="標楷體" w:hint="eastAsia"/>
        </w:rPr>
        <w:t>二)。</w:t>
      </w:r>
    </w:p>
    <w:p w14:paraId="3EE17A3D" w14:textId="77777777" w:rsidR="00395218" w:rsidRPr="00765E50" w:rsidRDefault="00395218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企業社會責任條款</w:t>
      </w:r>
    </w:p>
    <w:p w14:paraId="6B1B5CF6" w14:textId="7B5D8AEA" w:rsidR="00395218" w:rsidRPr="00765E50" w:rsidRDefault="00395218" w:rsidP="00EF3E68">
      <w:pPr>
        <w:snapToGrid w:val="0"/>
        <w:spacing w:afterLines="50" w:after="180" w:line="460" w:lineRule="exact"/>
        <w:ind w:left="1134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甲乙雙方均承諾會善盡企業社會責任，積極致力良善之公司治理，並關注社會關係及環境永續議題，以追求企業永續發展。</w:t>
      </w:r>
      <w:r w:rsidR="0088782A">
        <w:rPr>
          <w:rFonts w:ascii="標楷體" w:eastAsia="標楷體" w:hAnsi="標楷體" w:hint="eastAsia"/>
        </w:rPr>
        <w:t>任一</w:t>
      </w:r>
      <w:r w:rsidRPr="00765E50">
        <w:rPr>
          <w:rFonts w:ascii="標楷體" w:eastAsia="標楷體" w:hAnsi="標楷體" w:hint="eastAsia"/>
        </w:rPr>
        <w:t>方並會盡力配合</w:t>
      </w:r>
      <w:r w:rsidR="0088782A">
        <w:rPr>
          <w:rFonts w:ascii="標楷體" w:eastAsia="標楷體" w:hAnsi="標楷體" w:hint="eastAsia"/>
        </w:rPr>
        <w:t>他</w:t>
      </w:r>
      <w:r w:rsidRPr="00765E50">
        <w:rPr>
          <w:rFonts w:ascii="標楷體" w:eastAsia="標楷體" w:hAnsi="標楷體" w:hint="eastAsia"/>
        </w:rPr>
        <w:t>方對於實踐企業社會責任所訂之相關規定與要求，</w:t>
      </w:r>
      <w:r w:rsidR="0088782A">
        <w:rPr>
          <w:rFonts w:ascii="標楷體" w:eastAsia="標楷體" w:hAnsi="標楷體" w:hint="eastAsia"/>
        </w:rPr>
        <w:t>任一</w:t>
      </w:r>
      <w:r w:rsidRPr="00765E50">
        <w:rPr>
          <w:rFonts w:ascii="標楷體" w:eastAsia="標楷體" w:hAnsi="標楷體" w:hint="eastAsia"/>
        </w:rPr>
        <w:t>方如涉及違反政策，且對供應來源社區之環境與社會造成顯著影響時，</w:t>
      </w:r>
      <w:r w:rsidR="0088782A">
        <w:rPr>
          <w:rFonts w:ascii="標楷體" w:eastAsia="標楷體" w:hAnsi="標楷體" w:hint="eastAsia"/>
        </w:rPr>
        <w:t>他</w:t>
      </w:r>
      <w:r w:rsidRPr="00765E50">
        <w:rPr>
          <w:rFonts w:ascii="標楷體" w:eastAsia="標楷體" w:hAnsi="標楷體" w:hint="eastAsia"/>
        </w:rPr>
        <w:t>方得隨時終止或解除</w:t>
      </w:r>
      <w:r w:rsidR="0088782A">
        <w:rPr>
          <w:rFonts w:ascii="標楷體" w:eastAsia="標楷體" w:hAnsi="標楷體" w:hint="eastAsia"/>
        </w:rPr>
        <w:t>本合</w:t>
      </w:r>
      <w:r w:rsidRPr="00765E50">
        <w:rPr>
          <w:rFonts w:ascii="標楷體" w:eastAsia="標楷體" w:hAnsi="標楷體" w:hint="eastAsia"/>
        </w:rPr>
        <w:t>約。</w:t>
      </w:r>
    </w:p>
    <w:p w14:paraId="13CA2B4D" w14:textId="77777777" w:rsidR="001D5D76" w:rsidRPr="00765E50" w:rsidRDefault="001D5D76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職業安全衛生條款</w:t>
      </w:r>
    </w:p>
    <w:p w14:paraId="4DEBEC08" w14:textId="4EA73F6C" w:rsidR="001D5D76" w:rsidRPr="00765E50" w:rsidRDefault="005B0B51" w:rsidP="009A1896">
      <w:pPr>
        <w:pStyle w:val="HTML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701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>
        <w:rPr>
          <w:rFonts w:ascii="標楷體" w:eastAsia="標楷體" w:hAnsi="標楷體" w:cs="Times New Roman" w:hint="eastAsia"/>
          <w:kern w:val="2"/>
          <w:sz w:val="24"/>
          <w:szCs w:val="24"/>
        </w:rPr>
        <w:t>任一</w:t>
      </w:r>
      <w:proofErr w:type="gramStart"/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方</w:t>
      </w:r>
      <w:r>
        <w:rPr>
          <w:rFonts w:ascii="標楷體" w:eastAsia="標楷體" w:hAnsi="標楷體" w:cs="Times New Roman" w:hint="eastAsia"/>
          <w:kern w:val="2"/>
          <w:sz w:val="24"/>
          <w:szCs w:val="24"/>
        </w:rPr>
        <w:t>均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應遵</w:t>
      </w:r>
      <w:r w:rsidR="000101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守</w:t>
      </w:r>
      <w:proofErr w:type="gramEnd"/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「</w:t>
      </w:r>
      <w:r w:rsidR="001D5D7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職業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安全衛生</w:t>
      </w:r>
      <w:r w:rsidR="001D5D7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法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」及</w:t>
      </w:r>
      <w:r w:rsidR="00924444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一切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相關安全衛生法令規定</w:t>
      </w:r>
      <w:r w:rsidR="001D5D7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，採取必要之措施並</w:t>
      </w:r>
      <w:r w:rsidR="000101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確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實</w:t>
      </w:r>
      <w:r w:rsidR="000101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完善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管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理</w:t>
      </w:r>
      <w:r w:rsidR="007E4515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場地、設備及人員等安全</w:t>
      </w:r>
      <w:r w:rsidR="001D5D7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。</w:t>
      </w:r>
    </w:p>
    <w:p w14:paraId="6ECADE8C" w14:textId="64B0C278" w:rsidR="001D5D76" w:rsidRPr="00765E50" w:rsidRDefault="005B0B51" w:rsidP="009A1896">
      <w:pPr>
        <w:pStyle w:val="HTML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701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>
        <w:rPr>
          <w:rFonts w:ascii="標楷體" w:eastAsia="標楷體" w:hAnsi="標楷體" w:cs="Times New Roman" w:hint="eastAsia"/>
          <w:kern w:val="2"/>
          <w:sz w:val="24"/>
          <w:szCs w:val="24"/>
        </w:rPr>
        <w:t>任一</w:t>
      </w:r>
      <w:r w:rsidR="00924444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方</w:t>
      </w:r>
      <w:r>
        <w:rPr>
          <w:rFonts w:ascii="標楷體" w:eastAsia="標楷體" w:hAnsi="標楷體" w:cs="Times New Roman" w:hint="eastAsia"/>
          <w:kern w:val="2"/>
          <w:sz w:val="24"/>
          <w:szCs w:val="24"/>
        </w:rPr>
        <w:t>均</w:t>
      </w:r>
      <w:r w:rsidR="009A49F3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保證對其</w:t>
      </w:r>
      <w:bookmarkStart w:id="5" w:name="_Hlk212731839"/>
      <w:r w:rsidRPr="002C1780">
        <w:rPr>
          <w:rFonts w:ascii="標楷體" w:eastAsia="標楷體" w:hAnsi="標楷體" w:hint="eastAsia"/>
          <w:sz w:val="24"/>
          <w:szCs w:val="24"/>
        </w:rPr>
        <w:t>履行輔助</w:t>
      </w:r>
      <w:bookmarkEnd w:id="5"/>
      <w:r w:rsidR="009A49F3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人等</w:t>
      </w:r>
      <w:r w:rsidR="001D5D7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清楚告知相關規定</w:t>
      </w:r>
      <w:r w:rsidR="00924444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，且保證落實必要相關措施確保其</w:t>
      </w:r>
      <w:r w:rsidRPr="002C1780">
        <w:rPr>
          <w:rFonts w:ascii="標楷體" w:eastAsia="標楷體" w:hAnsi="標楷體" w:hint="eastAsia"/>
          <w:sz w:val="24"/>
          <w:szCs w:val="24"/>
        </w:rPr>
        <w:t>履行輔助</w:t>
      </w:r>
      <w:r w:rsidR="00924444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人等遵守一切</w:t>
      </w:r>
      <w:r w:rsidR="00924444" w:rsidRPr="00765E50">
        <w:rPr>
          <w:rFonts w:ascii="標楷體" w:eastAsia="標楷體" w:hAnsi="標楷體" w:cs="Times New Roman"/>
          <w:kern w:val="2"/>
          <w:sz w:val="24"/>
          <w:szCs w:val="24"/>
        </w:rPr>
        <w:t>相關安全衛生法令規定</w:t>
      </w:r>
      <w:r w:rsidR="00101813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。</w:t>
      </w:r>
    </w:p>
    <w:p w14:paraId="77C8936C" w14:textId="67F24907" w:rsidR="001D5D76" w:rsidRPr="00765E50" w:rsidRDefault="001D5D76" w:rsidP="009A1896">
      <w:pPr>
        <w:pStyle w:val="HTML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701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如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因</w:t>
      </w:r>
      <w:r w:rsidR="005B0B51">
        <w:rPr>
          <w:rFonts w:ascii="標楷體" w:eastAsia="標楷體" w:hAnsi="標楷體" w:cs="Times New Roman" w:hint="eastAsia"/>
          <w:kern w:val="2"/>
          <w:sz w:val="24"/>
          <w:szCs w:val="24"/>
        </w:rPr>
        <w:t>任一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方執行本合約造成任何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安全衛生事故，</w:t>
      </w:r>
      <w:r w:rsidR="005B0B51">
        <w:rPr>
          <w:rFonts w:ascii="標楷體" w:eastAsia="標楷體" w:hAnsi="標楷體" w:cs="Times New Roman" w:hint="eastAsia"/>
          <w:kern w:val="2"/>
          <w:sz w:val="24"/>
          <w:szCs w:val="24"/>
        </w:rPr>
        <w:t>違約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方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及其</w:t>
      </w:r>
      <w:r w:rsidR="005B0B51" w:rsidRPr="002C1780">
        <w:rPr>
          <w:rFonts w:ascii="標楷體" w:eastAsia="標楷體" w:hAnsi="標楷體" w:hint="eastAsia"/>
          <w:sz w:val="24"/>
          <w:szCs w:val="24"/>
        </w:rPr>
        <w:t>履行輔助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人等應負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一切民、刑事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及行政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責任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，如有造成</w:t>
      </w:r>
      <w:r w:rsidR="005B0B51">
        <w:rPr>
          <w:rFonts w:ascii="標楷體" w:eastAsia="標楷體" w:hAnsi="標楷體" w:cs="Times New Roman" w:hint="eastAsia"/>
          <w:kern w:val="2"/>
          <w:sz w:val="24"/>
          <w:szCs w:val="24"/>
        </w:rPr>
        <w:t>未違約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方任何損害，並應賠償之(包括但不限於行政罰鍰、訴訟費用、律師費用及商譽損失)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。</w:t>
      </w:r>
    </w:p>
    <w:p w14:paraId="64CC8C18" w14:textId="77777777" w:rsidR="00120AA3" w:rsidRPr="00765E50" w:rsidRDefault="00120AA3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一般條款</w:t>
      </w:r>
    </w:p>
    <w:p w14:paraId="16276A49" w14:textId="77777777" w:rsidR="008D58B9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proofErr w:type="gramStart"/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準</w:t>
      </w:r>
      <w:proofErr w:type="gramEnd"/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據法</w:t>
      </w:r>
    </w:p>
    <w:p w14:paraId="012525C6" w14:textId="77777777" w:rsidR="00120AA3" w:rsidRPr="00765E50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本合約條款</w:t>
      </w:r>
      <w:r w:rsidR="00E70AE9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及</w:t>
      </w:r>
      <w:r w:rsidR="00A17EEF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其</w:t>
      </w:r>
      <w:r w:rsidR="00E70AE9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未盡事宜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依中華民國法律解釋並適用之。</w:t>
      </w:r>
    </w:p>
    <w:p w14:paraId="0926D9B3" w14:textId="77777777" w:rsidR="00120AA3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管轄法院</w:t>
      </w:r>
    </w:p>
    <w:p w14:paraId="327A676B" w14:textId="77777777" w:rsidR="00120AA3" w:rsidRPr="00765E50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所有因本合約所引起之爭執，</w:t>
      </w:r>
      <w:r w:rsidR="00A37D49" w:rsidRPr="00A37D49">
        <w:rPr>
          <w:rFonts w:ascii="標楷體" w:eastAsia="標楷體" w:hAnsi="標楷體" w:cs="Times New Roman" w:hint="eastAsia"/>
          <w:kern w:val="2"/>
          <w:sz w:val="24"/>
          <w:szCs w:val="24"/>
        </w:rPr>
        <w:t>甲乙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雙方應依誠信原則解決之。如有訴訟之必要時，</w:t>
      </w:r>
      <w:r w:rsidR="00A37D49" w:rsidRPr="00A37D49">
        <w:rPr>
          <w:rFonts w:ascii="標楷體" w:eastAsia="標楷體" w:hAnsi="標楷體" w:cs="Times New Roman" w:hint="eastAsia"/>
          <w:kern w:val="2"/>
          <w:sz w:val="24"/>
          <w:szCs w:val="24"/>
        </w:rPr>
        <w:t>甲乙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雙方同意以</w:t>
      </w:r>
      <w:r w:rsidR="005D3A21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臺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灣</w:t>
      </w:r>
      <w:proofErr w:type="gramStart"/>
      <w:r w:rsidR="005D3A21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臺</w:t>
      </w:r>
      <w:proofErr w:type="gramEnd"/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北地方法院為第一審管轄法院。</w:t>
      </w:r>
    </w:p>
    <w:p w14:paraId="1CDE4C7A" w14:textId="77777777" w:rsidR="00120AA3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本合約之增訂與修改</w:t>
      </w:r>
    </w:p>
    <w:p w14:paraId="1728A2ED" w14:textId="7421781F" w:rsidR="00120AA3" w:rsidRPr="00765E50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一切關於本合約條文之增訂或修改，</w:t>
      </w:r>
      <w:r w:rsidR="00BA3FC5">
        <w:rPr>
          <w:rFonts w:ascii="標楷體" w:eastAsia="標楷體" w:hAnsi="標楷體" w:cs="Times New Roman" w:hint="eastAsia"/>
          <w:kern w:val="2"/>
          <w:sz w:val="24"/>
          <w:szCs w:val="24"/>
        </w:rPr>
        <w:t>應經</w:t>
      </w:r>
      <w:r w:rsidR="00BA3FC5" w:rsidRPr="00BA3FC5">
        <w:rPr>
          <w:rFonts w:ascii="標楷體" w:eastAsia="標楷體" w:hAnsi="標楷體" w:cs="Times New Roman" w:hint="eastAsia"/>
          <w:kern w:val="2"/>
          <w:sz w:val="24"/>
          <w:szCs w:val="24"/>
        </w:rPr>
        <w:t>甲乙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雙方之書面同意，否則無效。</w:t>
      </w:r>
    </w:p>
    <w:p w14:paraId="0CFF1B94" w14:textId="77777777" w:rsidR="00120AA3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轉讓之禁止</w:t>
      </w:r>
    </w:p>
    <w:p w14:paraId="31D1C4CF" w14:textId="430A45EE" w:rsidR="00120AA3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未得他方書面同意，任一方不得將因本合約所生之任何權利義務轉讓予第三人，違反本</w:t>
      </w:r>
      <w:r w:rsidR="00BA3FC5">
        <w:rPr>
          <w:rFonts w:ascii="標楷體" w:eastAsia="標楷體" w:hAnsi="標楷體" w:cs="Times New Roman" w:hint="eastAsia"/>
          <w:kern w:val="2"/>
          <w:sz w:val="24"/>
          <w:szCs w:val="24"/>
        </w:rPr>
        <w:t>條約</w:t>
      </w:r>
      <w:r w:rsidR="00362BFD">
        <w:rPr>
          <w:rFonts w:ascii="標楷體" w:eastAsia="標楷體" w:hAnsi="標楷體" w:cs="Times New Roman" w:hint="eastAsia"/>
          <w:kern w:val="2"/>
          <w:sz w:val="24"/>
          <w:szCs w:val="24"/>
        </w:rPr>
        <w:t>定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之轉讓無效。</w:t>
      </w:r>
    </w:p>
    <w:p w14:paraId="35583E8B" w14:textId="77777777" w:rsidR="00120AA3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附件效力</w:t>
      </w:r>
    </w:p>
    <w:p w14:paraId="15641C70" w14:textId="77777777" w:rsidR="00120AA3" w:rsidRPr="00765E50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lastRenderedPageBreak/>
        <w:t>本合約附件視為本合約之一部分，惟本合約附件如與本合約有矛盾或衝突，應以本合約為主。</w:t>
      </w:r>
    </w:p>
    <w:p w14:paraId="3CA3A22B" w14:textId="77777777" w:rsidR="00120AA3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本合約收執</w:t>
      </w:r>
    </w:p>
    <w:p w14:paraId="6C912F46" w14:textId="641D67F3" w:rsidR="00120AA3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</w:t>
      </w:r>
      <w:r w:rsidR="001B3709">
        <w:rPr>
          <w:rFonts w:ascii="標楷體" w:eastAsia="標楷體" w:hAnsi="標楷體" w:cs="Times New Roman" w:hint="eastAsia"/>
          <w:kern w:val="2"/>
          <w:sz w:val="24"/>
          <w:szCs w:val="24"/>
        </w:rPr>
        <w:t>書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正本</w:t>
      </w:r>
      <w:proofErr w:type="gramStart"/>
      <w:r w:rsidR="001B3709">
        <w:rPr>
          <w:rFonts w:ascii="標楷體" w:eastAsia="標楷體" w:hAnsi="標楷體" w:cs="Times New Roman" w:hint="eastAsia"/>
          <w:kern w:val="2"/>
          <w:sz w:val="24"/>
          <w:szCs w:val="24"/>
        </w:rPr>
        <w:t>壹</w:t>
      </w:r>
      <w:r w:rsidR="00C217F1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式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貳份</w:t>
      </w:r>
      <w:proofErr w:type="gramEnd"/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，由甲乙雙方各</w:t>
      </w:r>
      <w:proofErr w:type="gramStart"/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執</w:t>
      </w:r>
      <w:r w:rsidR="001B3709">
        <w:rPr>
          <w:rFonts w:ascii="標楷體" w:eastAsia="標楷體" w:hAnsi="標楷體" w:cs="Times New Roman" w:hint="eastAsia"/>
          <w:kern w:val="2"/>
          <w:sz w:val="24"/>
          <w:szCs w:val="24"/>
        </w:rPr>
        <w:t>壹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份</w:t>
      </w:r>
      <w:proofErr w:type="gramEnd"/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為</w:t>
      </w:r>
      <w:proofErr w:type="gramStart"/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憑</w:t>
      </w:r>
      <w:proofErr w:type="gramEnd"/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。</w:t>
      </w:r>
    </w:p>
    <w:p w14:paraId="1B564A0A" w14:textId="19627CC9" w:rsidR="003F7392" w:rsidRPr="00765E50" w:rsidRDefault="003F7392" w:rsidP="00664E25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jc w:val="center"/>
        <w:rPr>
          <w:rFonts w:ascii="標楷體" w:eastAsia="標楷體" w:hAnsi="標楷體" w:cs="Times New Roman"/>
          <w:kern w:val="2"/>
          <w:sz w:val="24"/>
          <w:szCs w:val="24"/>
        </w:rPr>
      </w:pPr>
      <w:r>
        <w:rPr>
          <w:rFonts w:ascii="標楷體" w:eastAsia="標楷體" w:hAnsi="標楷體" w:cs="Times New Roman" w:hint="eastAsia"/>
          <w:kern w:val="2"/>
          <w:sz w:val="24"/>
          <w:szCs w:val="24"/>
        </w:rPr>
        <w:t>(下接簽署頁)</w:t>
      </w:r>
    </w:p>
    <w:p w14:paraId="18CF809A" w14:textId="77777777" w:rsidR="00120AA3" w:rsidRPr="00765E50" w:rsidRDefault="00120AA3" w:rsidP="00E16107">
      <w:pPr>
        <w:spacing w:line="260" w:lineRule="exact"/>
        <w:ind w:leftChars="-75" w:left="-180"/>
        <w:jc w:val="both"/>
        <w:rPr>
          <w:rFonts w:ascii="標楷體" w:eastAsia="標楷體" w:hAnsi="標楷體"/>
          <w:b/>
          <w:color w:val="000000"/>
        </w:rPr>
      </w:pPr>
    </w:p>
    <w:p w14:paraId="72991156" w14:textId="5729CDFC" w:rsidR="00F07DAB" w:rsidRPr="00765E50" w:rsidRDefault="003F7392" w:rsidP="004138E0">
      <w:pPr>
        <w:snapToGrid w:val="0"/>
        <w:spacing w:line="460" w:lineRule="atLeast"/>
        <w:jc w:val="both"/>
        <w:textDirection w:val="lrTbV"/>
        <w:rPr>
          <w:rFonts w:ascii="標楷體" w:eastAsia="標楷體" w:hAnsi="標楷體"/>
          <w:kern w:val="0"/>
        </w:rPr>
      </w:pPr>
      <w:r>
        <w:rPr>
          <w:rFonts w:ascii="標楷體" w:eastAsia="標楷體" w:hAnsi="標楷體"/>
          <w:kern w:val="0"/>
        </w:rPr>
        <w:br w:type="page"/>
      </w:r>
    </w:p>
    <w:p w14:paraId="753AFD43" w14:textId="77777777" w:rsidR="005D0359" w:rsidRPr="00765E50" w:rsidRDefault="005D0359" w:rsidP="004138E0">
      <w:pPr>
        <w:snapToGrid w:val="0"/>
        <w:spacing w:line="460" w:lineRule="atLeast"/>
        <w:jc w:val="both"/>
        <w:textDirection w:val="lrTbV"/>
        <w:rPr>
          <w:rFonts w:ascii="標楷體" w:eastAsia="標楷體" w:hAnsi="標楷體"/>
          <w:kern w:val="0"/>
        </w:rPr>
      </w:pPr>
      <w:r w:rsidRPr="00765E50">
        <w:rPr>
          <w:rFonts w:ascii="標楷體" w:eastAsia="標楷體" w:hAnsi="標楷體"/>
          <w:kern w:val="0"/>
        </w:rPr>
        <w:t>立</w:t>
      </w:r>
      <w:r w:rsidR="00236CDF">
        <w:rPr>
          <w:rFonts w:ascii="標楷體" w:eastAsia="標楷體" w:hAnsi="標楷體" w:hint="eastAsia"/>
          <w:kern w:val="0"/>
        </w:rPr>
        <w:t>合</w:t>
      </w:r>
      <w:r w:rsidRPr="00765E50">
        <w:rPr>
          <w:rFonts w:ascii="標楷體" w:eastAsia="標楷體" w:hAnsi="標楷體"/>
          <w:kern w:val="0"/>
        </w:rPr>
        <w:t>約</w:t>
      </w:r>
      <w:r w:rsidR="00236CDF">
        <w:rPr>
          <w:rFonts w:ascii="標楷體" w:eastAsia="標楷體" w:hAnsi="標楷體" w:hint="eastAsia"/>
          <w:kern w:val="0"/>
        </w:rPr>
        <w:t>書</w:t>
      </w:r>
      <w:r w:rsidRPr="00765E50">
        <w:rPr>
          <w:rFonts w:ascii="標楷體" w:eastAsia="標楷體" w:hAnsi="標楷體"/>
          <w:kern w:val="0"/>
        </w:rPr>
        <w:t>人：</w:t>
      </w:r>
    </w:p>
    <w:p w14:paraId="7312D844" w14:textId="77777777" w:rsidR="005D0359" w:rsidRPr="00765E50" w:rsidRDefault="005D0359" w:rsidP="004138E0">
      <w:pPr>
        <w:snapToGrid w:val="0"/>
        <w:spacing w:line="460" w:lineRule="atLeast"/>
        <w:jc w:val="both"/>
        <w:textDirection w:val="lrTbV"/>
        <w:rPr>
          <w:rFonts w:ascii="標楷體" w:eastAsia="標楷體" w:hAnsi="標楷體"/>
          <w:kern w:val="0"/>
        </w:rPr>
      </w:pPr>
    </w:p>
    <w:p w14:paraId="34FF9C52" w14:textId="7FF3CDB6" w:rsidR="005D0359" w:rsidRPr="00765E50" w:rsidRDefault="005D0359" w:rsidP="004138E0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765E50">
        <w:rPr>
          <w:rFonts w:ascii="標楷體" w:eastAsia="標楷體" w:hAnsi="標楷體"/>
          <w:kern w:val="0"/>
        </w:rPr>
        <w:t>甲</w:t>
      </w:r>
      <w:r w:rsidR="00586EA1" w:rsidRPr="00765E50">
        <w:rPr>
          <w:rFonts w:ascii="標楷體" w:eastAsia="標楷體" w:hAnsi="標楷體"/>
          <w:kern w:val="0"/>
        </w:rPr>
        <w:t xml:space="preserve">　　</w:t>
      </w:r>
      <w:r w:rsidRPr="00765E50">
        <w:rPr>
          <w:rFonts w:ascii="標楷體" w:eastAsia="標楷體" w:hAnsi="標楷體"/>
          <w:kern w:val="0"/>
        </w:rPr>
        <w:t>方：</w:t>
      </w:r>
      <w:r w:rsidR="00390177">
        <w:rPr>
          <w:rFonts w:ascii="標楷體" w:eastAsia="標楷體" w:hAnsi="標楷體" w:hint="eastAsia"/>
          <w:kern w:val="0"/>
        </w:rPr>
        <w:t>新光產物保險股份有限公司</w:t>
      </w:r>
    </w:p>
    <w:p w14:paraId="4D1CB3C1" w14:textId="3ECD49F9" w:rsidR="005D0359" w:rsidRPr="007970CA" w:rsidRDefault="00766DB8" w:rsidP="004138E0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7970CA">
        <w:rPr>
          <w:rFonts w:ascii="標楷體" w:eastAsia="標楷體" w:hAnsi="標楷體" w:hint="eastAsia"/>
          <w:kern w:val="0"/>
        </w:rPr>
        <w:t xml:space="preserve">負 責 </w:t>
      </w:r>
      <w:r w:rsidR="005D0359" w:rsidRPr="007970CA">
        <w:rPr>
          <w:rFonts w:ascii="標楷體" w:eastAsia="標楷體" w:hAnsi="標楷體"/>
          <w:kern w:val="0"/>
        </w:rPr>
        <w:t>人</w:t>
      </w:r>
      <w:r w:rsidR="00955C69" w:rsidRPr="007970CA">
        <w:rPr>
          <w:rFonts w:ascii="標楷體" w:eastAsia="標楷體" w:hAnsi="標楷體" w:hint="eastAsia"/>
          <w:kern w:val="0"/>
        </w:rPr>
        <w:t>：</w:t>
      </w:r>
      <w:r w:rsidR="00462A38" w:rsidRPr="007970CA">
        <w:rPr>
          <w:rFonts w:ascii="標楷體" w:eastAsia="標楷體" w:hAnsi="標楷體" w:hint="eastAsia"/>
          <w:kern w:val="0"/>
        </w:rPr>
        <w:t>何英蘭</w:t>
      </w:r>
    </w:p>
    <w:p w14:paraId="6128D545" w14:textId="72C65497" w:rsidR="00955C69" w:rsidRPr="007970CA" w:rsidRDefault="005D0359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7970CA">
        <w:rPr>
          <w:rFonts w:ascii="標楷體" w:eastAsia="標楷體" w:hAnsi="標楷體"/>
          <w:kern w:val="0"/>
        </w:rPr>
        <w:t>地</w:t>
      </w:r>
      <w:r w:rsidR="00586EA1" w:rsidRPr="007970CA">
        <w:rPr>
          <w:rFonts w:ascii="標楷體" w:eastAsia="標楷體" w:hAnsi="標楷體"/>
          <w:kern w:val="0"/>
        </w:rPr>
        <w:t xml:space="preserve">　　</w:t>
      </w:r>
      <w:r w:rsidRPr="007970CA">
        <w:rPr>
          <w:rFonts w:ascii="標楷體" w:eastAsia="標楷體" w:hAnsi="標楷體"/>
          <w:kern w:val="0"/>
        </w:rPr>
        <w:t>址</w:t>
      </w:r>
      <w:r w:rsidR="00955C69" w:rsidRPr="007970CA">
        <w:rPr>
          <w:rFonts w:ascii="標楷體" w:eastAsia="標楷體" w:hAnsi="標楷體" w:hint="eastAsia"/>
          <w:kern w:val="0"/>
        </w:rPr>
        <w:t>：</w:t>
      </w:r>
      <w:r w:rsidR="007E24E7" w:rsidRPr="007970CA">
        <w:rPr>
          <w:rFonts w:ascii="標楷體" w:eastAsia="標楷體" w:hAnsi="標楷體" w:hint="eastAsia"/>
          <w:kern w:val="0"/>
        </w:rPr>
        <w:t>台北市中山區建國北路二段15號</w:t>
      </w:r>
    </w:p>
    <w:p w14:paraId="768A8FF4" w14:textId="51ED2F17" w:rsidR="009A1896" w:rsidRPr="00765E50" w:rsidRDefault="009A1896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7970CA">
        <w:rPr>
          <w:rFonts w:ascii="標楷體" w:eastAsia="標楷體" w:hAnsi="標楷體" w:hint="eastAsia"/>
          <w:kern w:val="0"/>
        </w:rPr>
        <w:t>統一編號：</w:t>
      </w:r>
      <w:r w:rsidR="007E4FA0" w:rsidRPr="007970CA">
        <w:rPr>
          <w:rFonts w:ascii="標楷體" w:eastAsia="標楷體" w:hAnsi="標楷體"/>
          <w:kern w:val="0"/>
        </w:rPr>
        <w:t>03458403</w:t>
      </w:r>
    </w:p>
    <w:p w14:paraId="3CC18651" w14:textId="77777777" w:rsidR="005D0359" w:rsidRPr="00765E50" w:rsidRDefault="005D0359" w:rsidP="00E16107">
      <w:pPr>
        <w:snapToGrid w:val="0"/>
        <w:spacing w:line="300" w:lineRule="atLeast"/>
        <w:jc w:val="both"/>
        <w:textDirection w:val="lrTbV"/>
        <w:rPr>
          <w:rFonts w:ascii="標楷體" w:eastAsia="標楷體" w:hAnsi="標楷體"/>
        </w:rPr>
      </w:pPr>
    </w:p>
    <w:p w14:paraId="674AA2DF" w14:textId="77777777" w:rsidR="00766DB8" w:rsidRPr="00765E50" w:rsidRDefault="00766DB8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765E50">
        <w:rPr>
          <w:rFonts w:ascii="標楷體" w:eastAsia="標楷體" w:hAnsi="標楷體" w:hint="eastAsia"/>
          <w:kern w:val="0"/>
        </w:rPr>
        <w:t>乙</w:t>
      </w:r>
      <w:r w:rsidRPr="00765E50">
        <w:rPr>
          <w:rFonts w:ascii="標楷體" w:eastAsia="標楷體" w:hAnsi="標楷體"/>
          <w:kern w:val="0"/>
        </w:rPr>
        <w:t xml:space="preserve">　　方：</w:t>
      </w:r>
      <w:r w:rsidR="00F07DAB" w:rsidRPr="00765E50">
        <w:rPr>
          <w:rFonts w:ascii="標楷體" w:eastAsia="標楷體" w:hAnsi="標楷體" w:hint="eastAsia"/>
          <w:kern w:val="0"/>
        </w:rPr>
        <w:t>和泰汽車股份有限公司</w:t>
      </w:r>
    </w:p>
    <w:p w14:paraId="35572FDC" w14:textId="77777777" w:rsidR="00766DB8" w:rsidRPr="00765E50" w:rsidRDefault="00766DB8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bCs/>
          <w:kern w:val="0"/>
        </w:rPr>
      </w:pPr>
      <w:r w:rsidRPr="00765E50">
        <w:rPr>
          <w:rFonts w:ascii="標楷體" w:eastAsia="標楷體" w:hAnsi="標楷體" w:hint="eastAsia"/>
          <w:kern w:val="0"/>
        </w:rPr>
        <w:t xml:space="preserve">負 責 </w:t>
      </w:r>
      <w:r w:rsidRPr="00765E50">
        <w:rPr>
          <w:rFonts w:ascii="標楷體" w:eastAsia="標楷體" w:hAnsi="標楷體"/>
          <w:kern w:val="0"/>
        </w:rPr>
        <w:t>人：</w:t>
      </w:r>
      <w:r w:rsidR="00F07DAB" w:rsidRPr="00765E50">
        <w:rPr>
          <w:rStyle w:val="30"/>
          <w:rFonts w:ascii="標楷體" w:hAnsi="標楷體" w:hint="eastAsia"/>
          <w:b w:val="0"/>
          <w:bCs/>
        </w:rPr>
        <w:t>蘇純興</w:t>
      </w:r>
    </w:p>
    <w:p w14:paraId="6CD3E582" w14:textId="428C9C62" w:rsidR="00766DB8" w:rsidRPr="00765E50" w:rsidRDefault="00766DB8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bCs/>
          <w:kern w:val="0"/>
        </w:rPr>
      </w:pPr>
      <w:r w:rsidRPr="00765E50">
        <w:rPr>
          <w:rFonts w:ascii="標楷體" w:eastAsia="標楷體" w:hAnsi="標楷體"/>
          <w:bCs/>
          <w:kern w:val="0"/>
        </w:rPr>
        <w:t>地　　址：</w:t>
      </w:r>
      <w:r w:rsidR="009D4DC0">
        <w:rPr>
          <w:rFonts w:ascii="標楷體" w:eastAsia="標楷體" w:hAnsi="標楷體" w:hint="eastAsia"/>
          <w:kern w:val="0"/>
        </w:rPr>
        <w:t>臺</w:t>
      </w:r>
      <w:r w:rsidR="00F07DAB" w:rsidRPr="00765E50">
        <w:rPr>
          <w:rStyle w:val="30"/>
          <w:rFonts w:ascii="標楷體" w:hAnsi="標楷體" w:hint="eastAsia"/>
          <w:b w:val="0"/>
          <w:bCs/>
        </w:rPr>
        <w:t>北市松江路121號11F</w:t>
      </w:r>
    </w:p>
    <w:p w14:paraId="18189D39" w14:textId="77777777" w:rsidR="009A1896" w:rsidRPr="00765E50" w:rsidRDefault="009A1896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765E50">
        <w:rPr>
          <w:rFonts w:ascii="標楷體" w:eastAsia="標楷體" w:hAnsi="標楷體" w:hint="eastAsia"/>
          <w:kern w:val="0"/>
        </w:rPr>
        <w:t>統一編號：</w:t>
      </w:r>
      <w:r w:rsidR="00F07DAB" w:rsidRPr="00765E50">
        <w:rPr>
          <w:rFonts w:ascii="標楷體" w:eastAsia="標楷體" w:hAnsi="標楷體"/>
          <w:kern w:val="0"/>
        </w:rPr>
        <w:t>03251108</w:t>
      </w:r>
    </w:p>
    <w:p w14:paraId="035443E4" w14:textId="77777777" w:rsidR="00E16107" w:rsidRDefault="00E16107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1A865C0F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639B529C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6BA70FDC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1E220C88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577CB901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4B551B1F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5F426729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54123180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27B49AD1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27C10839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6BBAC870" w14:textId="77777777" w:rsidR="000E4D1C" w:rsidRPr="00765E50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52BD2D70" w14:textId="69824C70" w:rsidR="00C43732" w:rsidRPr="00765E50" w:rsidRDefault="00236CDF" w:rsidP="00C43732">
      <w:pPr>
        <w:spacing w:line="240" w:lineRule="atLeast"/>
        <w:jc w:val="distribute"/>
        <w:rPr>
          <w:rStyle w:val="13"/>
          <w:rFonts w:ascii="標楷體" w:hAnsi="標楷體"/>
          <w:b w:val="0"/>
          <w:bCs/>
        </w:rPr>
      </w:pPr>
      <w:r>
        <w:rPr>
          <w:rStyle w:val="13"/>
          <w:rFonts w:ascii="標楷體" w:hAnsi="標楷體" w:hint="eastAsia"/>
          <w:b w:val="0"/>
          <w:bCs/>
        </w:rPr>
        <w:t>中華民國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292F97">
        <w:rPr>
          <w:rStyle w:val="13"/>
          <w:rFonts w:ascii="標楷體" w:hAnsi="標楷體" w:hint="eastAsia"/>
          <w:b w:val="0"/>
          <w:bCs/>
        </w:rPr>
        <w:t>115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F07DAB" w:rsidRPr="00765E50">
        <w:rPr>
          <w:rStyle w:val="13"/>
          <w:rFonts w:ascii="標楷體" w:hAnsi="標楷體" w:hint="eastAsia"/>
          <w:b w:val="0"/>
          <w:bCs/>
        </w:rPr>
        <w:t>年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292F97">
        <w:rPr>
          <w:rStyle w:val="13"/>
          <w:rFonts w:ascii="標楷體" w:hAnsi="標楷體" w:hint="eastAsia"/>
          <w:b w:val="0"/>
          <w:bCs/>
        </w:rPr>
        <w:t>1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F07DAB" w:rsidRPr="00765E50">
        <w:rPr>
          <w:rStyle w:val="13"/>
          <w:rFonts w:ascii="標楷體" w:hAnsi="標楷體" w:hint="eastAsia"/>
          <w:b w:val="0"/>
          <w:bCs/>
        </w:rPr>
        <w:t>月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292F97">
        <w:rPr>
          <w:rStyle w:val="13"/>
          <w:rFonts w:ascii="標楷體" w:hAnsi="標楷體" w:hint="eastAsia"/>
          <w:b w:val="0"/>
          <w:bCs/>
        </w:rPr>
        <w:t>9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F07DAB" w:rsidRPr="00765E50">
        <w:rPr>
          <w:rStyle w:val="13"/>
          <w:rFonts w:ascii="標楷體" w:hAnsi="標楷體" w:hint="eastAsia"/>
          <w:b w:val="0"/>
          <w:bCs/>
        </w:rPr>
        <w:t>日</w:t>
      </w:r>
    </w:p>
    <w:p w14:paraId="3E84F097" w14:textId="77777777" w:rsidR="009A1896" w:rsidRPr="00765E50" w:rsidRDefault="009A1896">
      <w:pPr>
        <w:widowControl/>
        <w:rPr>
          <w:rFonts w:ascii="標楷體" w:eastAsia="標楷體" w:hAnsi="標楷體"/>
        </w:rPr>
      </w:pPr>
      <w:r w:rsidRPr="00765E50">
        <w:rPr>
          <w:rFonts w:ascii="標楷體" w:eastAsia="標楷體" w:hAnsi="標楷體"/>
          <w:bCs/>
        </w:rPr>
        <w:br w:type="page"/>
      </w:r>
    </w:p>
    <w:p w14:paraId="0D0EA59A" w14:textId="77777777" w:rsidR="00F07DAB" w:rsidRDefault="00F07DAB" w:rsidP="00000772">
      <w:pPr>
        <w:rPr>
          <w:rFonts w:ascii="標楷體" w:eastAsia="標楷體" w:hAnsi="標楷體"/>
          <w:b/>
        </w:rPr>
      </w:pPr>
      <w:r w:rsidRPr="009A1896">
        <w:rPr>
          <w:rFonts w:ascii="標楷體" w:eastAsia="標楷體" w:hAnsi="標楷體" w:hint="eastAsia"/>
          <w:b/>
        </w:rPr>
        <w:t>附件</w:t>
      </w:r>
      <w:r>
        <w:rPr>
          <w:rFonts w:ascii="標楷體" w:eastAsia="標楷體" w:hAnsi="標楷體" w:hint="eastAsia"/>
          <w:b/>
        </w:rPr>
        <w:t>一</w:t>
      </w:r>
    </w:p>
    <w:p w14:paraId="05F3C922" w14:textId="77777777" w:rsidR="00F07DAB" w:rsidRDefault="00F07DAB" w:rsidP="00F07DAB">
      <w:pPr>
        <w:jc w:val="center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專案合作計畫</w:t>
      </w:r>
    </w:p>
    <w:p w14:paraId="7477DC10" w14:textId="77777777" w:rsidR="00F07DAB" w:rsidRDefault="00F07DAB" w:rsidP="00F07DAB">
      <w:pPr>
        <w:jc w:val="center"/>
        <w:rPr>
          <w:rFonts w:ascii="標楷體" w:eastAsia="標楷體" w:hAnsi="標楷體"/>
          <w:b/>
        </w:rPr>
      </w:pPr>
    </w:p>
    <w:tbl>
      <w:tblPr>
        <w:tblW w:w="9351" w:type="dxa"/>
        <w:tblInd w:w="3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2694"/>
        <w:gridCol w:w="1843"/>
        <w:gridCol w:w="1134"/>
        <w:gridCol w:w="1180"/>
        <w:gridCol w:w="1938"/>
      </w:tblGrid>
      <w:tr w:rsidR="00292F97" w:rsidRPr="00292F97" w14:paraId="534E8017" w14:textId="77777777" w:rsidTr="00292F97">
        <w:trPr>
          <w:trHeight w:val="30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D5C2CB0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42B4104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申請項目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6A1190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執行期間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230BCB8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單位</w:t>
            </w:r>
            <w:r w:rsidRPr="00292F97"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週期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C4BEFA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預估曝光</w:t>
            </w:r>
          </w:p>
        </w:tc>
        <w:tc>
          <w:tcPr>
            <w:tcW w:w="1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DF5862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定價</w:t>
            </w:r>
          </w:p>
        </w:tc>
      </w:tr>
      <w:tr w:rsidR="00292F97" w:rsidRPr="00292F97" w14:paraId="73B8820F" w14:textId="77777777" w:rsidTr="00292F97">
        <w:trPr>
          <w:trHeight w:val="81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4E00E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42991" w14:textId="77777777" w:rsidR="00292F97" w:rsidRPr="00292F97" w:rsidRDefault="00292F97" w:rsidP="00292F97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【首頁】蓋版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6729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2026/2/1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14E4F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1</w:t>
            </w:r>
            <w:r w:rsidRPr="00292F97">
              <w:rPr>
                <w:rFonts w:ascii="微軟正黑體" w:eastAsia="微軟正黑體" w:hAnsi="微軟正黑體" w:cs="Nobel-Book" w:hint="eastAsia"/>
                <w:kern w:val="0"/>
                <w:sz w:val="22"/>
                <w:szCs w:val="22"/>
              </w:rPr>
              <w:t>日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6124E" w14:textId="12407C1E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8F980" w14:textId="6C626FAF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</w:tr>
      <w:tr w:rsidR="00292F97" w:rsidRPr="00292F97" w14:paraId="10C88980" w14:textId="77777777" w:rsidTr="00292F97">
        <w:trPr>
          <w:trHeight w:val="443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5C22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ACD76" w14:textId="77777777" w:rsidR="00292F97" w:rsidRDefault="00292F97" w:rsidP="00292F97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【行程】行程總</w:t>
            </w:r>
            <w:proofErr w:type="gramStart"/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覽</w:t>
            </w:r>
            <w:proofErr w:type="gramEnd"/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頁地區</w:t>
            </w:r>
          </w:p>
          <w:p w14:paraId="4075405F" w14:textId="292DB4B8" w:rsidR="00292F97" w:rsidRPr="00292F97" w:rsidRDefault="00292F97" w:rsidP="00292F97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>(</w:t>
            </w:r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鎖定台灣以外地區</w:t>
            </w: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342F1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2026/1/30-2/5; 2/21-2/27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C0DDC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</w:t>
            </w:r>
            <w:proofErr w:type="gramStart"/>
            <w:r w:rsidRPr="00292F97">
              <w:rPr>
                <w:rFonts w:ascii="微軟正黑體" w:eastAsia="微軟正黑體" w:hAnsi="微軟正黑體" w:cs="Nobel-Book" w:hint="eastAsia"/>
                <w:kern w:val="0"/>
                <w:sz w:val="22"/>
                <w:szCs w:val="22"/>
              </w:rPr>
              <w:t>週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CA9EF" w14:textId="60C450B1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FF6B7" w14:textId="5756DDDE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292F97" w:rsidRPr="00292F97" w14:paraId="7ECFFB07" w14:textId="77777777" w:rsidTr="00292F97">
        <w:trPr>
          <w:trHeight w:val="443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F9DC2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0CFFA" w14:textId="77777777" w:rsidR="00292F97" w:rsidRDefault="00292F97" w:rsidP="00292F97">
            <w:pPr>
              <w:widowControl/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【行程靈感】搜尋</w:t>
            </w: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>banner</w:t>
            </w:r>
          </w:p>
          <w:p w14:paraId="21640667" w14:textId="572900CE" w:rsidR="00292F97" w:rsidRPr="00292F97" w:rsidRDefault="00292F97" w:rsidP="00292F97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>(</w:t>
            </w:r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鎖定台灣以外地區</w:t>
            </w: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658B0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2026/1/17-2/13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5256A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4</w:t>
            </w:r>
            <w:proofErr w:type="gramStart"/>
            <w:r w:rsidRPr="00292F97">
              <w:rPr>
                <w:rFonts w:ascii="微軟正黑體" w:eastAsia="微軟正黑體" w:hAnsi="微軟正黑體" w:cs="Nobel-Book" w:hint="eastAsia"/>
                <w:kern w:val="0"/>
                <w:sz w:val="22"/>
                <w:szCs w:val="22"/>
              </w:rPr>
              <w:t>週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9264D" w14:textId="6EA13ADC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F4D28" w14:textId="28ED0203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</w:tr>
      <w:tr w:rsidR="00292F97" w:rsidRPr="00292F97" w14:paraId="129F3F82" w14:textId="77777777" w:rsidTr="00292F97">
        <w:trPr>
          <w:trHeight w:val="78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335B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4EE9E" w14:textId="77777777" w:rsidR="00292F97" w:rsidRPr="00292F97" w:rsidRDefault="00292F97" w:rsidP="00292F97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【首頁】</w:t>
            </w: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 xml:space="preserve">banner </w:t>
            </w:r>
            <w:r w:rsidRPr="00292F97">
              <w:rPr>
                <w:rFonts w:ascii="Nobel-Book" w:eastAsia="微軟正黑體" w:hAnsi="Nobel-Book" w:cs="Nobel-Book"/>
                <w:color w:val="C00000"/>
                <w:kern w:val="0"/>
                <w:sz w:val="22"/>
                <w:szCs w:val="22"/>
              </w:rPr>
              <w:t>*</w:t>
            </w:r>
            <w:r w:rsidRPr="00292F97">
              <w:rPr>
                <w:rFonts w:ascii="微軟正黑體" w:eastAsia="微軟正黑體" w:hAnsi="微軟正黑體" w:cs="新細明體" w:hint="eastAsia"/>
                <w:color w:val="C00000"/>
                <w:kern w:val="0"/>
                <w:sz w:val="22"/>
                <w:szCs w:val="22"/>
              </w:rPr>
              <w:t>贈送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304F4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2026/1/31-2/13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1F183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</w:t>
            </w:r>
            <w:proofErr w:type="gramStart"/>
            <w:r w:rsidRPr="00292F97">
              <w:rPr>
                <w:rFonts w:ascii="微軟正黑體" w:eastAsia="微軟正黑體" w:hAnsi="微軟正黑體" w:cs="Nobel-Book" w:hint="eastAsia"/>
                <w:kern w:val="0"/>
                <w:sz w:val="22"/>
                <w:szCs w:val="22"/>
              </w:rPr>
              <w:t>週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B0582" w14:textId="5736F199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F1AAE" w14:textId="02E649C0" w:rsidR="00292F97" w:rsidRPr="00292F97" w:rsidRDefault="00292F97" w:rsidP="00292F97">
            <w:pPr>
              <w:widowControl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</w:pPr>
          </w:p>
        </w:tc>
      </w:tr>
    </w:tbl>
    <w:p w14:paraId="1D3BDE62" w14:textId="77777777" w:rsidR="00F07DAB" w:rsidRDefault="00F07DAB">
      <w:pPr>
        <w:widowControl/>
        <w:rPr>
          <w:rFonts w:ascii="標楷體" w:eastAsia="標楷體" w:hAnsi="標楷體"/>
          <w:b/>
        </w:rPr>
      </w:pPr>
    </w:p>
    <w:p w14:paraId="1CCF25B4" w14:textId="77777777" w:rsidR="00F07DAB" w:rsidRDefault="00F07DAB">
      <w:pPr>
        <w:widowControl/>
        <w:rPr>
          <w:rFonts w:ascii="標楷體" w:eastAsia="標楷體" w:hAnsi="標楷體"/>
          <w:b/>
        </w:rPr>
      </w:pPr>
      <w:r>
        <w:rPr>
          <w:rFonts w:ascii="標楷體" w:eastAsia="標楷體" w:hAnsi="標楷體"/>
          <w:b/>
        </w:rPr>
        <w:br w:type="page"/>
      </w:r>
    </w:p>
    <w:p w14:paraId="51E62489" w14:textId="77777777" w:rsidR="00C018D9" w:rsidRPr="009A1896" w:rsidRDefault="00C018D9" w:rsidP="00000772">
      <w:pPr>
        <w:rPr>
          <w:rFonts w:ascii="標楷體" w:eastAsia="標楷體" w:hAnsi="標楷體"/>
          <w:b/>
        </w:rPr>
      </w:pPr>
      <w:r w:rsidRPr="009A1896">
        <w:rPr>
          <w:rFonts w:ascii="標楷體" w:eastAsia="標楷體" w:hAnsi="標楷體" w:hint="eastAsia"/>
          <w:b/>
        </w:rPr>
        <w:t>附件二</w:t>
      </w:r>
    </w:p>
    <w:p w14:paraId="051473D0" w14:textId="77777777" w:rsidR="00C018D9" w:rsidRPr="00304350" w:rsidRDefault="00C018D9" w:rsidP="00DB777B">
      <w:pPr>
        <w:spacing w:line="320" w:lineRule="exact"/>
        <w:jc w:val="center"/>
        <w:rPr>
          <w:rFonts w:ascii="標楷體" w:eastAsia="標楷體" w:hAnsi="標楷體"/>
          <w:b/>
        </w:rPr>
      </w:pPr>
      <w:r w:rsidRPr="00304350">
        <w:rPr>
          <w:rFonts w:ascii="標楷體" w:eastAsia="標楷體" w:hAnsi="標楷體" w:hint="eastAsia"/>
          <w:b/>
        </w:rPr>
        <w:t>廉潔條款</w:t>
      </w:r>
    </w:p>
    <w:p w14:paraId="7CABB672" w14:textId="1A540D8A" w:rsidR="00C018D9" w:rsidRPr="00304350" w:rsidRDefault="00390177" w:rsidP="00DB777B">
      <w:pPr>
        <w:spacing w:line="320" w:lineRule="exact"/>
        <w:jc w:val="both"/>
        <w:rPr>
          <w:rFonts w:ascii="標楷體" w:eastAsia="標楷體" w:hAnsi="標楷體"/>
        </w:rPr>
      </w:pPr>
      <w:r w:rsidRPr="00390177">
        <w:rPr>
          <w:rFonts w:ascii="標楷體" w:eastAsia="標楷體" w:hAnsi="標楷體" w:hint="eastAsia"/>
          <w:b/>
          <w:bCs/>
          <w:kern w:val="0"/>
        </w:rPr>
        <w:t>新光產物保險股份有限公司</w:t>
      </w:r>
      <w:r w:rsidR="00C43732" w:rsidRPr="00304350">
        <w:rPr>
          <w:rFonts w:ascii="標楷體" w:eastAsia="標楷體" w:hAnsi="標楷體"/>
        </w:rPr>
        <w:t xml:space="preserve"> </w:t>
      </w:r>
      <w:r w:rsidR="00C018D9" w:rsidRPr="00304350">
        <w:rPr>
          <w:rFonts w:ascii="標楷體" w:eastAsia="標楷體" w:hAnsi="標楷體"/>
        </w:rPr>
        <w:t xml:space="preserve">( </w:t>
      </w:r>
      <w:r w:rsidR="00C018D9" w:rsidRPr="00304350">
        <w:rPr>
          <w:rFonts w:ascii="標楷體" w:eastAsia="標楷體" w:hAnsi="標楷體" w:hint="eastAsia"/>
        </w:rPr>
        <w:t>以下簡稱</w:t>
      </w:r>
      <w:r w:rsidR="00C018D9" w:rsidRPr="00304350">
        <w:rPr>
          <w:rFonts w:ascii="標楷體" w:eastAsia="標楷體" w:hAnsi="標楷體"/>
        </w:rPr>
        <w:t xml:space="preserve"> (</w:t>
      </w:r>
      <w:r w:rsidR="00C018D9" w:rsidRPr="00304350">
        <w:rPr>
          <w:rFonts w:ascii="標楷體" w:eastAsia="標楷體" w:hAnsi="標楷體" w:hint="eastAsia"/>
        </w:rPr>
        <w:t>「交易方」</w:t>
      </w:r>
      <w:r w:rsidR="00C018D9" w:rsidRPr="00304350">
        <w:rPr>
          <w:rFonts w:ascii="標楷體" w:eastAsia="標楷體" w:hAnsi="標楷體"/>
        </w:rPr>
        <w:t xml:space="preserve">) </w:t>
      </w:r>
      <w:r w:rsidR="00EC26F4">
        <w:rPr>
          <w:rFonts w:ascii="標楷體" w:eastAsia="標楷體" w:hAnsi="標楷體" w:hint="eastAsia"/>
        </w:rPr>
        <w:t>為</w:t>
      </w:r>
      <w:r w:rsidR="00C018D9" w:rsidRPr="00304350">
        <w:rPr>
          <w:rFonts w:ascii="標楷體" w:eastAsia="標楷體" w:hAnsi="標楷體" w:hint="eastAsia"/>
        </w:rPr>
        <w:t>和泰汽車股份有限公司</w:t>
      </w:r>
      <w:r w:rsidR="00C018D9" w:rsidRPr="00304350">
        <w:rPr>
          <w:rFonts w:ascii="標楷體" w:eastAsia="標楷體" w:hAnsi="標楷體"/>
        </w:rPr>
        <w:t>(</w:t>
      </w:r>
      <w:r w:rsidR="00C018D9" w:rsidRPr="00304350">
        <w:rPr>
          <w:rFonts w:ascii="標楷體" w:eastAsia="標楷體" w:hAnsi="標楷體" w:hint="eastAsia"/>
        </w:rPr>
        <w:t>以下稱「和泰汽車」</w:t>
      </w:r>
      <w:r w:rsidR="00C018D9" w:rsidRPr="00304350">
        <w:rPr>
          <w:rFonts w:ascii="標楷體" w:eastAsia="標楷體" w:hAnsi="標楷體"/>
        </w:rPr>
        <w:t>)</w:t>
      </w:r>
      <w:r w:rsidR="00C018D9" w:rsidRPr="00304350">
        <w:rPr>
          <w:rFonts w:ascii="標楷體" w:eastAsia="標楷體" w:hAnsi="標楷體" w:hint="eastAsia"/>
        </w:rPr>
        <w:t>之交易對象，因交易之廉潔對交易雙方利益至關重要，</w:t>
      </w:r>
      <w:r w:rsidR="00EC26F4">
        <w:rPr>
          <w:rFonts w:ascii="標楷體" w:eastAsia="標楷體" w:hAnsi="標楷體" w:hint="eastAsia"/>
        </w:rPr>
        <w:t>交易</w:t>
      </w:r>
      <w:r w:rsidR="00C018D9" w:rsidRPr="00304350">
        <w:rPr>
          <w:rFonts w:ascii="標楷體" w:eastAsia="標楷體" w:hAnsi="標楷體" w:hint="eastAsia"/>
        </w:rPr>
        <w:t>方</w:t>
      </w:r>
      <w:r w:rsidR="00EC26F4">
        <w:rPr>
          <w:rFonts w:ascii="標楷體" w:eastAsia="標楷體" w:hAnsi="標楷體" w:hint="eastAsia"/>
        </w:rPr>
        <w:t>及和泰汽車(以下稱「雙方」)</w:t>
      </w:r>
      <w:r w:rsidR="00C018D9" w:rsidRPr="00304350">
        <w:rPr>
          <w:rFonts w:ascii="標楷體" w:eastAsia="標楷體" w:hAnsi="標楷體" w:hint="eastAsia"/>
        </w:rPr>
        <w:t>承諾遵守以下約定條款，並同意下列條款適用於現在及未來所有</w:t>
      </w:r>
      <w:r w:rsidR="00EC26F4">
        <w:rPr>
          <w:rFonts w:ascii="標楷體" w:eastAsia="標楷體" w:hAnsi="標楷體" w:hint="eastAsia"/>
        </w:rPr>
        <w:t>雙方間</w:t>
      </w:r>
      <w:r w:rsidR="00C018D9" w:rsidRPr="00304350">
        <w:rPr>
          <w:rFonts w:ascii="標楷體" w:eastAsia="標楷體" w:hAnsi="標楷體" w:hint="eastAsia"/>
        </w:rPr>
        <w:t>之交易行為：</w:t>
      </w:r>
    </w:p>
    <w:p w14:paraId="628322FB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  <w:r w:rsidRPr="00304350">
        <w:rPr>
          <w:rFonts w:ascii="標楷體" w:eastAsia="標楷體" w:hAnsi="標楷體" w:hint="eastAsia"/>
        </w:rPr>
        <w:t>第一條、定義</w:t>
      </w:r>
    </w:p>
    <w:p w14:paraId="5BE1E2DB" w14:textId="137948CF" w:rsidR="00C018D9" w:rsidRPr="00304350" w:rsidRDefault="00EC26F4" w:rsidP="00DB777B">
      <w:pPr>
        <w:pStyle w:val="1"/>
        <w:numPr>
          <w:ilvl w:val="0"/>
          <w:numId w:val="7"/>
        </w:numPr>
        <w:spacing w:line="320" w:lineRule="exact"/>
        <w:ind w:leftChars="0" w:left="993" w:hanging="50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雙</w:t>
      </w:r>
      <w:r w:rsidR="00C018D9" w:rsidRPr="00304350">
        <w:rPr>
          <w:rFonts w:ascii="標楷體" w:eastAsia="標楷體" w:hAnsi="標楷體" w:hint="eastAsia"/>
          <w:szCs w:val="24"/>
        </w:rPr>
        <w:t>方及其所屬人員：係指</w:t>
      </w:r>
      <w:r>
        <w:rPr>
          <w:rFonts w:ascii="標楷體" w:eastAsia="標楷體" w:hAnsi="標楷體" w:hint="eastAsia"/>
          <w:szCs w:val="24"/>
        </w:rPr>
        <w:t>雙</w:t>
      </w:r>
      <w:r w:rsidR="00C018D9" w:rsidRPr="00304350">
        <w:rPr>
          <w:rFonts w:ascii="標楷體" w:eastAsia="標楷體" w:hAnsi="標楷體" w:hint="eastAsia"/>
          <w:szCs w:val="24"/>
        </w:rPr>
        <w:t>方本身、</w:t>
      </w:r>
      <w:r>
        <w:rPr>
          <w:rFonts w:ascii="標楷體" w:eastAsia="標楷體" w:hAnsi="標楷體" w:hint="eastAsia"/>
          <w:szCs w:val="24"/>
        </w:rPr>
        <w:t>雙</w:t>
      </w:r>
      <w:r w:rsidR="00C018D9" w:rsidRPr="00304350">
        <w:rPr>
          <w:rFonts w:ascii="標楷體" w:eastAsia="標楷體" w:hAnsi="標楷體" w:hint="eastAsia"/>
          <w:szCs w:val="24"/>
        </w:rPr>
        <w:t>方之董事、</w:t>
      </w:r>
      <w:r w:rsidR="00C217F1" w:rsidRPr="00304350">
        <w:rPr>
          <w:rFonts w:ascii="標楷體" w:eastAsia="標楷體" w:hAnsi="標楷體" w:hint="eastAsia"/>
          <w:szCs w:val="24"/>
        </w:rPr>
        <w:t>受任人</w:t>
      </w:r>
      <w:r w:rsidR="00C018D9" w:rsidRPr="00304350">
        <w:rPr>
          <w:rFonts w:ascii="標楷體" w:eastAsia="標楷體" w:hAnsi="標楷體" w:hint="eastAsia"/>
          <w:szCs w:val="24"/>
        </w:rPr>
        <w:t>、經理人、受</w:t>
      </w:r>
      <w:proofErr w:type="gramStart"/>
      <w:r w:rsidR="00C018D9" w:rsidRPr="00304350">
        <w:rPr>
          <w:rFonts w:ascii="標楷體" w:eastAsia="標楷體" w:hAnsi="標楷體" w:hint="eastAsia"/>
          <w:szCs w:val="24"/>
        </w:rPr>
        <w:t>僱</w:t>
      </w:r>
      <w:proofErr w:type="gramEnd"/>
      <w:r w:rsidR="00C018D9" w:rsidRPr="00304350">
        <w:rPr>
          <w:rFonts w:ascii="標楷體" w:eastAsia="標楷體" w:hAnsi="標楷體" w:hint="eastAsia"/>
          <w:szCs w:val="24"/>
        </w:rPr>
        <w:t>人</w:t>
      </w:r>
      <w:r w:rsidR="00C018D9" w:rsidRPr="00304350">
        <w:rPr>
          <w:rFonts w:ascii="標楷體" w:eastAsia="標楷體" w:hAnsi="標楷體"/>
          <w:szCs w:val="24"/>
        </w:rPr>
        <w:t>(</w:t>
      </w:r>
      <w:r w:rsidR="00C018D9" w:rsidRPr="00304350">
        <w:rPr>
          <w:rFonts w:ascii="標楷體" w:eastAsia="標楷體" w:hAnsi="標楷體" w:hint="eastAsia"/>
          <w:szCs w:val="24"/>
        </w:rPr>
        <w:t>含定期及非定期受僱員工、派遣員工、借調至交易方之員工及借調至和泰汽車或其他公司員工</w:t>
      </w:r>
      <w:r w:rsidR="00C018D9" w:rsidRPr="00304350">
        <w:rPr>
          <w:rFonts w:ascii="標楷體" w:eastAsia="標楷體" w:hAnsi="標楷體"/>
          <w:szCs w:val="24"/>
        </w:rPr>
        <w:t>)</w:t>
      </w:r>
      <w:r w:rsidR="00C018D9" w:rsidRPr="00304350">
        <w:rPr>
          <w:rFonts w:ascii="標楷體" w:eastAsia="標楷體" w:hAnsi="標楷體" w:hint="eastAsia"/>
          <w:szCs w:val="24"/>
        </w:rPr>
        <w:t>。</w:t>
      </w:r>
    </w:p>
    <w:p w14:paraId="48638A90" w14:textId="77777777" w:rsidR="00C018D9" w:rsidRPr="00304350" w:rsidRDefault="00C018D9" w:rsidP="00DB777B">
      <w:pPr>
        <w:pStyle w:val="1"/>
        <w:numPr>
          <w:ilvl w:val="0"/>
          <w:numId w:val="7"/>
        </w:numPr>
        <w:spacing w:line="320" w:lineRule="exact"/>
        <w:ind w:leftChars="0" w:left="993" w:hanging="503"/>
        <w:jc w:val="both"/>
        <w:rPr>
          <w:rFonts w:ascii="標楷體" w:eastAsia="標楷體" w:hAnsi="標楷體"/>
          <w:szCs w:val="24"/>
        </w:rPr>
      </w:pPr>
      <w:r w:rsidRPr="00304350">
        <w:rPr>
          <w:rFonts w:ascii="標楷體" w:eastAsia="標楷體" w:hAnsi="標楷體" w:hint="eastAsia"/>
          <w:szCs w:val="24"/>
        </w:rPr>
        <w:t>利益：係指任何有價值之事物，包括但不限於任何形式或名義之金錢、餽贈、佣金、疏通費、職位、服務、優待、回扣、禮券、股票、融資、擔保、保證、供應、招待觀賞比賽、演出、旅行、捐贈、捐款、贊助費、謝禮、促銷費、教育機會、醫療機會、性關係等。</w:t>
      </w:r>
    </w:p>
    <w:p w14:paraId="2DC790FA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</w:p>
    <w:p w14:paraId="5C11986A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  <w:r w:rsidRPr="00304350">
        <w:rPr>
          <w:rFonts w:ascii="標楷體" w:eastAsia="標楷體" w:hAnsi="標楷體" w:hint="eastAsia"/>
        </w:rPr>
        <w:t>第二條、禁止賄賂行為</w:t>
      </w:r>
    </w:p>
    <w:p w14:paraId="2A11134B" w14:textId="5AC64AAC" w:rsidR="00C018D9" w:rsidRPr="00304350" w:rsidRDefault="00EC26F4" w:rsidP="00DB777B">
      <w:pPr>
        <w:pStyle w:val="1"/>
        <w:numPr>
          <w:ilvl w:val="0"/>
          <w:numId w:val="9"/>
        </w:numPr>
        <w:spacing w:line="320" w:lineRule="exact"/>
        <w:ind w:leftChars="0" w:left="993" w:hanging="50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雙</w:t>
      </w:r>
      <w:r w:rsidR="00C018D9" w:rsidRPr="00304350">
        <w:rPr>
          <w:rFonts w:ascii="標楷體" w:eastAsia="標楷體" w:hAnsi="標楷體" w:hint="eastAsia"/>
          <w:szCs w:val="24"/>
        </w:rPr>
        <w:t>方及其所屬人員或其親屬、關係人，除因合法執行業務，或符合正常社交禮俗者外，於與</w:t>
      </w:r>
      <w:r>
        <w:rPr>
          <w:rFonts w:ascii="標楷體" w:eastAsia="標楷體" w:hAnsi="標楷體" w:hint="eastAsia"/>
          <w:szCs w:val="24"/>
        </w:rPr>
        <w:t>他方</w:t>
      </w:r>
      <w:r w:rsidR="00C018D9" w:rsidRPr="00304350">
        <w:rPr>
          <w:rFonts w:ascii="標楷體" w:eastAsia="標楷體" w:hAnsi="標楷體" w:hint="eastAsia"/>
          <w:szCs w:val="24"/>
        </w:rPr>
        <w:t>人員往來過程中，不得直接或間接承諾或提供</w:t>
      </w:r>
      <w:r>
        <w:rPr>
          <w:rFonts w:ascii="標楷體" w:eastAsia="標楷體" w:hAnsi="標楷體" w:hint="eastAsia"/>
          <w:szCs w:val="24"/>
        </w:rPr>
        <w:t>他方</w:t>
      </w:r>
      <w:r w:rsidR="00C018D9" w:rsidRPr="00304350">
        <w:rPr>
          <w:rFonts w:ascii="標楷體" w:eastAsia="標楷體" w:hAnsi="標楷體" w:hint="eastAsia"/>
          <w:szCs w:val="24"/>
        </w:rPr>
        <w:t>人員或其親屬、關係人利益；或自各該人處要求或收受利益。</w:t>
      </w:r>
    </w:p>
    <w:p w14:paraId="6C1DF697" w14:textId="77777777" w:rsidR="00C018D9" w:rsidRPr="00304350" w:rsidRDefault="00C018D9" w:rsidP="00DB777B">
      <w:pPr>
        <w:pStyle w:val="1"/>
        <w:numPr>
          <w:ilvl w:val="0"/>
          <w:numId w:val="9"/>
        </w:numPr>
        <w:spacing w:line="320" w:lineRule="exact"/>
        <w:ind w:leftChars="0" w:left="993" w:hanging="503"/>
        <w:jc w:val="both"/>
        <w:rPr>
          <w:rFonts w:ascii="標楷體" w:eastAsia="標楷體" w:hAnsi="標楷體"/>
          <w:szCs w:val="24"/>
        </w:rPr>
      </w:pPr>
      <w:r w:rsidRPr="00304350">
        <w:rPr>
          <w:rFonts w:ascii="標楷體" w:eastAsia="標楷體" w:hAnsi="標楷體" w:hint="eastAsia"/>
          <w:szCs w:val="24"/>
        </w:rPr>
        <w:t>前項所稱合法執行業務及正常社交禮俗由和泰汽車認定之。</w:t>
      </w:r>
      <w:r w:rsidRPr="00304350">
        <w:rPr>
          <w:rFonts w:ascii="標楷體" w:eastAsia="標楷體" w:hAnsi="標楷體"/>
          <w:szCs w:val="24"/>
        </w:rPr>
        <w:t xml:space="preserve"> </w:t>
      </w:r>
    </w:p>
    <w:p w14:paraId="5489F098" w14:textId="77777777" w:rsidR="00C018D9" w:rsidRPr="00304350" w:rsidRDefault="00C018D9" w:rsidP="00DB777B">
      <w:pPr>
        <w:pStyle w:val="1"/>
        <w:spacing w:line="320" w:lineRule="exact"/>
        <w:ind w:leftChars="0" w:left="709"/>
        <w:jc w:val="both"/>
        <w:rPr>
          <w:rFonts w:ascii="標楷體" w:eastAsia="標楷體" w:hAnsi="標楷體"/>
          <w:szCs w:val="24"/>
        </w:rPr>
      </w:pPr>
    </w:p>
    <w:p w14:paraId="4ADFED3B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  <w:r w:rsidRPr="00304350">
        <w:rPr>
          <w:rFonts w:ascii="標楷體" w:eastAsia="標楷體" w:hAnsi="標楷體" w:hint="eastAsia"/>
        </w:rPr>
        <w:t>第三條、禁止唆使背信</w:t>
      </w:r>
    </w:p>
    <w:p w14:paraId="0B9CCD80" w14:textId="6A77D908" w:rsidR="00C018D9" w:rsidRPr="00304350" w:rsidRDefault="00EC26F4" w:rsidP="00DB777B">
      <w:pPr>
        <w:spacing w:line="320" w:lineRule="exact"/>
        <w:ind w:lef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雙</w:t>
      </w:r>
      <w:r w:rsidR="00C018D9" w:rsidRPr="00304350">
        <w:rPr>
          <w:rFonts w:ascii="標楷體" w:eastAsia="標楷體" w:hAnsi="標楷體" w:hint="eastAsia"/>
        </w:rPr>
        <w:t>方承諾</w:t>
      </w:r>
      <w:r>
        <w:rPr>
          <w:rFonts w:ascii="標楷體" w:eastAsia="標楷體" w:hAnsi="標楷體" w:hint="eastAsia"/>
        </w:rPr>
        <w:t>雙</w:t>
      </w:r>
      <w:r w:rsidR="00C018D9" w:rsidRPr="00304350">
        <w:rPr>
          <w:rFonts w:ascii="標楷體" w:eastAsia="標楷體" w:hAnsi="標楷體" w:hint="eastAsia"/>
        </w:rPr>
        <w:t>方及其所屬人員或其親屬、關係人，絕不為自己或他人利益，直接或間接唆使或利誘</w:t>
      </w:r>
      <w:r>
        <w:rPr>
          <w:rFonts w:ascii="標楷體" w:eastAsia="標楷體" w:hAnsi="標楷體" w:hint="eastAsia"/>
        </w:rPr>
        <w:t>他方</w:t>
      </w:r>
      <w:r w:rsidR="00C018D9" w:rsidRPr="00304350">
        <w:rPr>
          <w:rFonts w:ascii="標楷體" w:eastAsia="標楷體" w:hAnsi="標楷體" w:hint="eastAsia"/>
        </w:rPr>
        <w:t>人員離職或違背職務。</w:t>
      </w:r>
    </w:p>
    <w:p w14:paraId="19844B8B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</w:p>
    <w:p w14:paraId="0352D523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  <w:r w:rsidRPr="00304350">
        <w:rPr>
          <w:rFonts w:ascii="標楷體" w:eastAsia="標楷體" w:hAnsi="標楷體" w:hint="eastAsia"/>
        </w:rPr>
        <w:t>第四條、法令遵循</w:t>
      </w:r>
    </w:p>
    <w:p w14:paraId="1BC757B0" w14:textId="12CDF455" w:rsidR="00C018D9" w:rsidRPr="00304350" w:rsidRDefault="00EC26F4" w:rsidP="00DB777B">
      <w:pPr>
        <w:spacing w:line="320" w:lineRule="exact"/>
        <w:ind w:lef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雙</w:t>
      </w:r>
      <w:r w:rsidR="00C018D9" w:rsidRPr="00304350">
        <w:rPr>
          <w:rFonts w:ascii="標楷體" w:eastAsia="標楷體" w:hAnsi="標楷體" w:hint="eastAsia"/>
        </w:rPr>
        <w:t>方及其所屬人員應遵守公司法、證券交易法、商業會計法、政治獻金法、政府採購法、公職人員利益衝突迴避法、上市上櫃相關規章、國內外反賄賂法令</w:t>
      </w:r>
      <w:r w:rsidR="00C018D9" w:rsidRPr="00304350">
        <w:rPr>
          <w:rFonts w:ascii="標楷體" w:eastAsia="標楷體" w:hAnsi="標楷體"/>
        </w:rPr>
        <w:t>(</w:t>
      </w:r>
      <w:r w:rsidR="00C018D9" w:rsidRPr="00304350">
        <w:rPr>
          <w:rFonts w:ascii="標楷體" w:eastAsia="標楷體" w:hAnsi="標楷體" w:hint="eastAsia"/>
        </w:rPr>
        <w:t>包含但不限於我國貪污治罪條例、美國海外反貪污法</w:t>
      </w:r>
      <w:r w:rsidR="00C018D9" w:rsidRPr="00304350">
        <w:rPr>
          <w:rFonts w:ascii="標楷體" w:eastAsia="標楷體" w:hAnsi="標楷體"/>
        </w:rPr>
        <w:t>The Foreign Corrupt Practices Act</w:t>
      </w:r>
      <w:r w:rsidR="00C018D9" w:rsidRPr="00304350">
        <w:rPr>
          <w:rFonts w:ascii="標楷體" w:eastAsia="標楷體" w:hAnsi="標楷體" w:hint="eastAsia"/>
        </w:rPr>
        <w:t>、英國反賄賂法</w:t>
      </w:r>
      <w:r w:rsidR="00C018D9" w:rsidRPr="00304350">
        <w:rPr>
          <w:rFonts w:ascii="標楷體" w:eastAsia="標楷體" w:hAnsi="標楷體"/>
        </w:rPr>
        <w:t>The  Bribery Act)</w:t>
      </w:r>
      <w:r w:rsidR="00C018D9" w:rsidRPr="00304350">
        <w:rPr>
          <w:rFonts w:ascii="標楷體" w:eastAsia="標楷體" w:hAnsi="標楷體" w:hint="eastAsia"/>
        </w:rPr>
        <w:t>或其他國內外商業行為有關法令。</w:t>
      </w:r>
    </w:p>
    <w:p w14:paraId="497BC8B7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</w:p>
    <w:p w14:paraId="2CCFF3CA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  <w:r w:rsidRPr="00304350">
        <w:rPr>
          <w:rFonts w:ascii="標楷體" w:eastAsia="標楷體" w:hAnsi="標楷體" w:hint="eastAsia"/>
        </w:rPr>
        <w:t>第五條、違約罰則</w:t>
      </w:r>
    </w:p>
    <w:p w14:paraId="40C86805" w14:textId="10A0D062" w:rsidR="00C018D9" w:rsidRPr="00304350" w:rsidRDefault="0013401E" w:rsidP="00DB777B">
      <w:pPr>
        <w:pStyle w:val="1"/>
        <w:numPr>
          <w:ilvl w:val="0"/>
          <w:numId w:val="8"/>
        </w:numPr>
        <w:spacing w:line="320" w:lineRule="exact"/>
        <w:ind w:leftChars="0" w:left="993" w:hanging="50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任一</w:t>
      </w:r>
      <w:proofErr w:type="gramStart"/>
      <w:r w:rsidR="00C018D9" w:rsidRPr="00304350">
        <w:rPr>
          <w:rFonts w:ascii="標楷體" w:eastAsia="標楷體" w:hAnsi="標楷體" w:hint="eastAsia"/>
          <w:szCs w:val="24"/>
        </w:rPr>
        <w:t>方其所屬</w:t>
      </w:r>
      <w:proofErr w:type="gramEnd"/>
      <w:r w:rsidR="00C018D9" w:rsidRPr="00304350">
        <w:rPr>
          <w:rFonts w:ascii="標楷體" w:eastAsia="標楷體" w:hAnsi="標楷體" w:hint="eastAsia"/>
          <w:szCs w:val="24"/>
        </w:rPr>
        <w:t>人員或其親屬、關係人，若有違反本</w:t>
      </w:r>
      <w:r w:rsidR="00304350">
        <w:rPr>
          <w:rFonts w:ascii="標楷體" w:eastAsia="標楷體" w:hAnsi="標楷體" w:hint="eastAsia"/>
          <w:szCs w:val="24"/>
        </w:rPr>
        <w:t>廉潔條款</w:t>
      </w:r>
      <w:r w:rsidR="00C018D9" w:rsidRPr="00304350">
        <w:rPr>
          <w:rFonts w:ascii="標楷體" w:eastAsia="標楷體" w:hAnsi="標楷體" w:hint="eastAsia"/>
          <w:szCs w:val="24"/>
        </w:rPr>
        <w:t>之任</w:t>
      </w:r>
      <w:proofErr w:type="gramStart"/>
      <w:r w:rsidR="00C018D9" w:rsidRPr="00304350">
        <w:rPr>
          <w:rFonts w:ascii="標楷體" w:eastAsia="標楷體" w:hAnsi="標楷體" w:hint="eastAsia"/>
          <w:szCs w:val="24"/>
        </w:rPr>
        <w:t>一</w:t>
      </w:r>
      <w:proofErr w:type="gramEnd"/>
      <w:r w:rsidR="00C018D9" w:rsidRPr="00304350">
        <w:rPr>
          <w:rFonts w:ascii="標楷體" w:eastAsia="標楷體" w:hAnsi="標楷體" w:hint="eastAsia"/>
          <w:szCs w:val="24"/>
        </w:rPr>
        <w:t>約定者，</w:t>
      </w:r>
      <w:bookmarkStart w:id="6" w:name="_Hlk214452441"/>
      <w:r>
        <w:rPr>
          <w:rFonts w:ascii="標楷體" w:eastAsia="標楷體" w:hAnsi="標楷體" w:hint="eastAsia"/>
          <w:szCs w:val="24"/>
        </w:rPr>
        <w:t>未違約方</w:t>
      </w:r>
      <w:bookmarkEnd w:id="6"/>
      <w:r w:rsidR="00C018D9" w:rsidRPr="00304350">
        <w:rPr>
          <w:rFonts w:ascii="標楷體" w:eastAsia="標楷體" w:hAnsi="標楷體" w:hint="eastAsia"/>
          <w:szCs w:val="24"/>
        </w:rPr>
        <w:t>除得解除或終止與</w:t>
      </w:r>
      <w:r>
        <w:rPr>
          <w:rFonts w:ascii="標楷體" w:eastAsia="標楷體" w:hAnsi="標楷體" w:hint="eastAsia"/>
          <w:szCs w:val="24"/>
        </w:rPr>
        <w:t>違約</w:t>
      </w:r>
      <w:r w:rsidR="00C018D9" w:rsidRPr="00304350">
        <w:rPr>
          <w:rFonts w:ascii="標楷體" w:eastAsia="標楷體" w:hAnsi="標楷體" w:hint="eastAsia"/>
          <w:szCs w:val="24"/>
        </w:rPr>
        <w:t>方間簽訂之任何契約或訂單外，另有本</w:t>
      </w:r>
      <w:r w:rsidR="00304350">
        <w:rPr>
          <w:rFonts w:ascii="標楷體" w:eastAsia="標楷體" w:hAnsi="標楷體" w:hint="eastAsia"/>
          <w:szCs w:val="24"/>
        </w:rPr>
        <w:t>廉潔條款</w:t>
      </w:r>
      <w:r w:rsidR="00C018D9" w:rsidRPr="00304350">
        <w:rPr>
          <w:rFonts w:ascii="標楷體" w:eastAsia="標楷體" w:hAnsi="標楷體" w:hint="eastAsia"/>
          <w:szCs w:val="24"/>
        </w:rPr>
        <w:t>第二、三條所示行為者，</w:t>
      </w:r>
      <w:r>
        <w:rPr>
          <w:rFonts w:ascii="標楷體" w:eastAsia="標楷體" w:hAnsi="標楷體" w:hint="eastAsia"/>
          <w:szCs w:val="24"/>
        </w:rPr>
        <w:t>違約</w:t>
      </w:r>
      <w:r w:rsidR="00C018D9" w:rsidRPr="00304350">
        <w:rPr>
          <w:rFonts w:ascii="標楷體" w:eastAsia="標楷體" w:hAnsi="標楷體" w:hint="eastAsia"/>
          <w:szCs w:val="24"/>
        </w:rPr>
        <w:t>方並</w:t>
      </w:r>
      <w:proofErr w:type="gramStart"/>
      <w:r w:rsidR="00C018D9" w:rsidRPr="00304350">
        <w:rPr>
          <w:rFonts w:ascii="標楷體" w:eastAsia="標楷體" w:hAnsi="標楷體" w:hint="eastAsia"/>
          <w:szCs w:val="24"/>
        </w:rPr>
        <w:t>願按</w:t>
      </w:r>
      <w:commentRangeStart w:id="7"/>
      <w:r>
        <w:rPr>
          <w:rFonts w:ascii="標楷體" w:eastAsia="標楷體" w:hAnsi="標楷體" w:hint="eastAsia"/>
          <w:szCs w:val="24"/>
        </w:rPr>
        <w:t>雙</w:t>
      </w:r>
      <w:r w:rsidR="00C018D9" w:rsidRPr="00304350">
        <w:rPr>
          <w:rFonts w:ascii="標楷體" w:eastAsia="標楷體" w:hAnsi="標楷體" w:hint="eastAsia"/>
          <w:szCs w:val="24"/>
        </w:rPr>
        <w:t>方三</w:t>
      </w:r>
      <w:proofErr w:type="gramEnd"/>
      <w:r w:rsidR="00C018D9" w:rsidRPr="00304350">
        <w:rPr>
          <w:rFonts w:ascii="標楷體" w:eastAsia="標楷體" w:hAnsi="標楷體" w:hint="eastAsia"/>
          <w:szCs w:val="24"/>
        </w:rPr>
        <w:t>年內之交易總金額之</w:t>
      </w:r>
      <w:r w:rsidR="00236CDF">
        <w:rPr>
          <w:rFonts w:ascii="標楷體" w:eastAsia="標楷體" w:hAnsi="標楷體" w:hint="eastAsia"/>
          <w:color w:val="FF0000"/>
        </w:rPr>
        <w:t>同額</w:t>
      </w:r>
      <w:commentRangeEnd w:id="7"/>
      <w:r w:rsidR="00FC00F0">
        <w:rPr>
          <w:rStyle w:val="ac"/>
          <w:rFonts w:ascii="Times New Roman" w:hAnsi="Times New Roman"/>
        </w:rPr>
        <w:commentReference w:id="7"/>
      </w:r>
      <w:r w:rsidR="00C018D9" w:rsidRPr="00304350">
        <w:rPr>
          <w:rFonts w:ascii="標楷體" w:eastAsia="標楷體" w:hAnsi="標楷體" w:hint="eastAsia"/>
          <w:szCs w:val="24"/>
        </w:rPr>
        <w:t>計算給付</w:t>
      </w:r>
      <w:r>
        <w:rPr>
          <w:rFonts w:ascii="標楷體" w:eastAsia="標楷體" w:hAnsi="標楷體" w:hint="eastAsia"/>
          <w:szCs w:val="24"/>
        </w:rPr>
        <w:t>未違約方</w:t>
      </w:r>
      <w:r w:rsidR="00C018D9" w:rsidRPr="00304350">
        <w:rPr>
          <w:rFonts w:ascii="標楷體" w:eastAsia="標楷體" w:hAnsi="標楷體" w:hint="eastAsia"/>
          <w:szCs w:val="24"/>
        </w:rPr>
        <w:t>，作為懲罰性違約金，並賠償</w:t>
      </w:r>
      <w:r>
        <w:rPr>
          <w:rFonts w:ascii="標楷體" w:eastAsia="標楷體" w:hAnsi="標楷體" w:hint="eastAsia"/>
          <w:szCs w:val="24"/>
        </w:rPr>
        <w:t>未違約方</w:t>
      </w:r>
      <w:r w:rsidR="00C018D9" w:rsidRPr="00304350">
        <w:rPr>
          <w:rFonts w:ascii="標楷體" w:eastAsia="標楷體" w:hAnsi="標楷體" w:hint="eastAsia"/>
          <w:szCs w:val="24"/>
        </w:rPr>
        <w:t>一切損害</w:t>
      </w:r>
      <w:r w:rsidR="00C018D9" w:rsidRPr="00304350">
        <w:rPr>
          <w:rFonts w:ascii="標楷體" w:eastAsia="標楷體" w:hAnsi="標楷體"/>
          <w:szCs w:val="24"/>
        </w:rPr>
        <w:t>(</w:t>
      </w:r>
      <w:r w:rsidR="00C018D9" w:rsidRPr="00304350">
        <w:rPr>
          <w:rFonts w:ascii="標楷體" w:eastAsia="標楷體" w:hAnsi="標楷體" w:hint="eastAsia"/>
          <w:szCs w:val="24"/>
        </w:rPr>
        <w:t>包含但不限於商譽損失、律師費用及訴訟費用</w:t>
      </w:r>
      <w:r w:rsidR="00C018D9" w:rsidRPr="00304350">
        <w:rPr>
          <w:rFonts w:ascii="標楷體" w:eastAsia="標楷體" w:hAnsi="標楷體"/>
          <w:szCs w:val="24"/>
        </w:rPr>
        <w:t>)</w:t>
      </w:r>
      <w:r w:rsidR="00C018D9" w:rsidRPr="00304350">
        <w:rPr>
          <w:rFonts w:ascii="標楷體" w:eastAsia="標楷體" w:hAnsi="標楷體" w:hint="eastAsia"/>
          <w:szCs w:val="24"/>
        </w:rPr>
        <w:t>。</w:t>
      </w:r>
    </w:p>
    <w:p w14:paraId="634B6746" w14:textId="219289D1" w:rsidR="004A35A4" w:rsidRDefault="00C018D9" w:rsidP="00DB777B">
      <w:pPr>
        <w:pStyle w:val="1"/>
        <w:numPr>
          <w:ilvl w:val="0"/>
          <w:numId w:val="8"/>
        </w:numPr>
        <w:spacing w:line="320" w:lineRule="exact"/>
        <w:ind w:leftChars="0" w:left="993" w:hanging="503"/>
        <w:jc w:val="both"/>
        <w:textDirection w:val="lrTbV"/>
        <w:rPr>
          <w:rFonts w:ascii="標楷體" w:eastAsia="標楷體" w:hAnsi="標楷體"/>
          <w:szCs w:val="24"/>
        </w:rPr>
      </w:pPr>
      <w:r w:rsidRPr="00304350">
        <w:rPr>
          <w:rFonts w:ascii="標楷體" w:eastAsia="標楷體" w:hAnsi="標楷體" w:hint="eastAsia"/>
          <w:szCs w:val="24"/>
        </w:rPr>
        <w:t>前項懲罰性違約金及損害賠償，</w:t>
      </w:r>
      <w:r w:rsidR="0013401E">
        <w:rPr>
          <w:rFonts w:ascii="標楷體" w:eastAsia="標楷體" w:hAnsi="標楷體" w:hint="eastAsia"/>
          <w:szCs w:val="24"/>
        </w:rPr>
        <w:t>違約</w:t>
      </w:r>
      <w:r w:rsidRPr="00304350">
        <w:rPr>
          <w:rFonts w:ascii="標楷體" w:eastAsia="標楷體" w:hAnsi="標楷體" w:hint="eastAsia"/>
          <w:szCs w:val="24"/>
        </w:rPr>
        <w:t>方同意</w:t>
      </w:r>
      <w:r w:rsidR="0013401E">
        <w:rPr>
          <w:rFonts w:ascii="標楷體" w:eastAsia="標楷體" w:hAnsi="標楷體" w:hint="eastAsia"/>
          <w:szCs w:val="24"/>
        </w:rPr>
        <w:t>未違約方</w:t>
      </w:r>
      <w:r w:rsidRPr="00304350">
        <w:rPr>
          <w:rFonts w:ascii="標楷體" w:eastAsia="標楷體" w:hAnsi="標楷體" w:hint="eastAsia"/>
          <w:szCs w:val="24"/>
        </w:rPr>
        <w:t>得逕自應支付予</w:t>
      </w:r>
      <w:r w:rsidR="0013401E">
        <w:rPr>
          <w:rFonts w:ascii="標楷體" w:eastAsia="標楷體" w:hAnsi="標楷體" w:hint="eastAsia"/>
          <w:szCs w:val="24"/>
        </w:rPr>
        <w:t>未違約</w:t>
      </w:r>
      <w:r w:rsidRPr="00304350">
        <w:rPr>
          <w:rFonts w:ascii="標楷體" w:eastAsia="標楷體" w:hAnsi="標楷體" w:hint="eastAsia"/>
          <w:szCs w:val="24"/>
        </w:rPr>
        <w:t>方之款項中扣除。</w:t>
      </w:r>
    </w:p>
    <w:sectPr w:rsidR="004A35A4" w:rsidSect="00087521">
      <w:headerReference w:type="default" r:id="rId16"/>
      <w:footerReference w:type="default" r:id="rId17"/>
      <w:pgSz w:w="11906" w:h="16838" w:code="9"/>
      <w:pgMar w:top="1418" w:right="1418" w:bottom="1418" w:left="1418" w:header="851" w:footer="992" w:gutter="0"/>
      <w:pgNumType w:start="1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孫子貽" w:date="2026-01-16T10:11:00Z" w:initials="孫子貽">
    <w:p w14:paraId="49B8D27F" w14:textId="77777777" w:rsidR="00FC00F0" w:rsidRDefault="00FC00F0" w:rsidP="00FC00F0">
      <w:pPr>
        <w:pStyle w:val="aa"/>
      </w:pPr>
      <w:r>
        <w:rPr>
          <w:rStyle w:val="ac"/>
        </w:rPr>
        <w:annotationRef/>
      </w:r>
      <w:r>
        <w:rPr>
          <w:rFonts w:hint="eastAsia"/>
        </w:rPr>
        <w:t>請聲請單位自行確認內容正確無誤。</w:t>
      </w:r>
    </w:p>
  </w:comment>
  <w:comment w:id="4" w:author="孫子貽" w:date="2026-01-16T10:12:00Z" w:initials="孫子貽">
    <w:p w14:paraId="73C47CC7" w14:textId="77777777" w:rsidR="00FC00F0" w:rsidRDefault="00FC00F0" w:rsidP="00FC00F0">
      <w:pPr>
        <w:pStyle w:val="aa"/>
      </w:pPr>
      <w:r>
        <w:rPr>
          <w:rStyle w:val="ac"/>
        </w:rPr>
        <w:annotationRef/>
      </w:r>
      <w:r>
        <w:rPr>
          <w:rFonts w:hint="eastAsia"/>
        </w:rPr>
        <w:t>請聲請單位自行確認內容正確無誤。</w:t>
      </w:r>
    </w:p>
  </w:comment>
  <w:comment w:id="7" w:author="孫子貽" w:date="2026-01-16T10:12:00Z" w:initials="孫子貽">
    <w:p w14:paraId="64239084" w14:textId="77777777" w:rsidR="00FC00F0" w:rsidRDefault="00FC00F0" w:rsidP="00FC00F0">
      <w:pPr>
        <w:pStyle w:val="aa"/>
      </w:pPr>
      <w:r>
        <w:rPr>
          <w:rStyle w:val="ac"/>
        </w:rPr>
        <w:annotationRef/>
      </w:r>
      <w:r>
        <w:rPr>
          <w:rFonts w:hint="eastAsia"/>
        </w:rPr>
        <w:t>懲罰性違約金請聲請單位自行參酌。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B8D27F" w15:done="0"/>
  <w15:commentEx w15:paraId="73C47CC7" w15:done="0"/>
  <w15:commentEx w15:paraId="642390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F4B176" w16cex:dateUtc="2026-01-16T02:11:00Z"/>
  <w16cex:commentExtensible w16cex:durableId="0CF05154" w16cex:dateUtc="2026-01-16T02:12:00Z"/>
  <w16cex:commentExtensible w16cex:durableId="01591DBA" w16cex:dateUtc="2026-01-16T02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B8D27F" w16cid:durableId="09F4B176"/>
  <w16cid:commentId w16cid:paraId="73C47CC7" w16cid:durableId="0CF05154"/>
  <w16cid:commentId w16cid:paraId="64239084" w16cid:durableId="01591DB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05697" w14:textId="77777777" w:rsidR="00352A06" w:rsidRDefault="00352A06">
      <w:r>
        <w:separator/>
      </w:r>
    </w:p>
  </w:endnote>
  <w:endnote w:type="continuationSeparator" w:id="0">
    <w:p w14:paraId="55167FC7" w14:textId="77777777" w:rsidR="00352A06" w:rsidRDefault="00352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bel-Book">
    <w:altName w:val="Calibri"/>
    <w:charset w:val="00"/>
    <w:family w:val="auto"/>
    <w:pitch w:val="variable"/>
    <w:sig w:usb0="A0002AA7" w:usb1="0000004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FC351" w14:textId="77777777" w:rsidR="0022182E" w:rsidRDefault="0022182E">
    <w:pPr>
      <w:pStyle w:val="a6"/>
      <w:framePr w:wrap="around" w:vAnchor="text" w:hAnchor="margin" w:y="1"/>
      <w:rPr>
        <w:rStyle w:val="a5"/>
      </w:rPr>
    </w:pPr>
  </w:p>
  <w:p w14:paraId="0814B433" w14:textId="77777777" w:rsidR="0022182E" w:rsidRPr="00D450A5" w:rsidRDefault="00077445" w:rsidP="00077445">
    <w:pPr>
      <w:pStyle w:val="a6"/>
      <w:jc w:val="center"/>
    </w:pPr>
    <w:r w:rsidRPr="00077445">
      <w:rPr>
        <w:rStyle w:val="a5"/>
        <w:rFonts w:hint="eastAsia"/>
        <w:kern w:val="0"/>
      </w:rPr>
      <w:t>第</w:t>
    </w:r>
    <w:r w:rsidRPr="00077445">
      <w:rPr>
        <w:rStyle w:val="a5"/>
        <w:rFonts w:hint="eastAsia"/>
        <w:kern w:val="0"/>
      </w:rPr>
      <w:t xml:space="preserve"> </w:t>
    </w:r>
    <w:r w:rsidRPr="00077445">
      <w:rPr>
        <w:rStyle w:val="a5"/>
        <w:kern w:val="0"/>
      </w:rPr>
      <w:fldChar w:fldCharType="begin"/>
    </w:r>
    <w:r w:rsidRPr="00077445">
      <w:rPr>
        <w:rStyle w:val="a5"/>
        <w:kern w:val="0"/>
      </w:rPr>
      <w:instrText xml:space="preserve"> PAGE </w:instrText>
    </w:r>
    <w:r w:rsidRPr="00077445">
      <w:rPr>
        <w:rStyle w:val="a5"/>
        <w:kern w:val="0"/>
      </w:rPr>
      <w:fldChar w:fldCharType="separate"/>
    </w:r>
    <w:r w:rsidR="00DE01EC">
      <w:rPr>
        <w:rStyle w:val="a5"/>
        <w:noProof/>
        <w:kern w:val="0"/>
      </w:rPr>
      <w:t>2</w:t>
    </w:r>
    <w:r w:rsidRPr="00077445">
      <w:rPr>
        <w:rStyle w:val="a5"/>
        <w:kern w:val="0"/>
      </w:rPr>
      <w:fldChar w:fldCharType="end"/>
    </w:r>
    <w:r w:rsidRPr="00077445">
      <w:rPr>
        <w:rStyle w:val="a5"/>
        <w:rFonts w:hint="eastAsia"/>
        <w:kern w:val="0"/>
      </w:rPr>
      <w:t xml:space="preserve"> </w:t>
    </w:r>
    <w:r w:rsidRPr="00077445">
      <w:rPr>
        <w:rStyle w:val="a5"/>
        <w:rFonts w:hint="eastAsia"/>
        <w:kern w:val="0"/>
      </w:rPr>
      <w:t>頁，共</w:t>
    </w:r>
    <w:r w:rsidRPr="00077445">
      <w:rPr>
        <w:rStyle w:val="a5"/>
        <w:rFonts w:hint="eastAsia"/>
        <w:kern w:val="0"/>
      </w:rPr>
      <w:t xml:space="preserve"> </w:t>
    </w:r>
    <w:r w:rsidRPr="00077445">
      <w:rPr>
        <w:rStyle w:val="a5"/>
        <w:kern w:val="0"/>
      </w:rPr>
      <w:fldChar w:fldCharType="begin"/>
    </w:r>
    <w:r w:rsidRPr="00077445">
      <w:rPr>
        <w:rStyle w:val="a5"/>
        <w:kern w:val="0"/>
      </w:rPr>
      <w:instrText xml:space="preserve"> NUMPAGES </w:instrText>
    </w:r>
    <w:r w:rsidRPr="00077445">
      <w:rPr>
        <w:rStyle w:val="a5"/>
        <w:kern w:val="0"/>
      </w:rPr>
      <w:fldChar w:fldCharType="separate"/>
    </w:r>
    <w:r w:rsidR="00DE01EC">
      <w:rPr>
        <w:rStyle w:val="a5"/>
        <w:noProof/>
        <w:kern w:val="0"/>
      </w:rPr>
      <w:t>8</w:t>
    </w:r>
    <w:r w:rsidRPr="00077445">
      <w:rPr>
        <w:rStyle w:val="a5"/>
        <w:kern w:val="0"/>
      </w:rPr>
      <w:fldChar w:fldCharType="end"/>
    </w:r>
    <w:r w:rsidRPr="00077445">
      <w:rPr>
        <w:rStyle w:val="a5"/>
        <w:rFonts w:hint="eastAsia"/>
        <w:kern w:val="0"/>
      </w:rPr>
      <w:t xml:space="preserve"> </w:t>
    </w:r>
    <w:r w:rsidRPr="00077445">
      <w:rPr>
        <w:rStyle w:val="a5"/>
        <w:rFonts w:hint="eastAsia"/>
        <w:kern w:val="0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2DB2" w14:textId="77777777" w:rsidR="00352A06" w:rsidRDefault="00352A06">
      <w:r>
        <w:separator/>
      </w:r>
    </w:p>
  </w:footnote>
  <w:footnote w:type="continuationSeparator" w:id="0">
    <w:p w14:paraId="74CC797F" w14:textId="77777777" w:rsidR="00352A06" w:rsidRDefault="00352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97EDD" w14:textId="77777777" w:rsidR="00F1489A" w:rsidRDefault="00F60915">
    <w:pPr>
      <w:pStyle w:val="a3"/>
    </w:pPr>
    <w:r>
      <w:rPr>
        <w:noProof/>
      </w:rPr>
      <w:pict w14:anchorId="64E06A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圖片 2" o:spid="_x0000_i1025" type="#_x0000_t75" style="width:103pt;height:29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AF0"/>
    <w:multiLevelType w:val="hybridMultilevel"/>
    <w:tmpl w:val="B5D4FF22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FFFFFFFF">
      <w:start w:val="1"/>
      <w:numFmt w:val="taiwaneseCountingThousand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A7041E"/>
    <w:multiLevelType w:val="hybridMultilevel"/>
    <w:tmpl w:val="5E660ADA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2" w15:restartNumberingAfterBreak="0">
    <w:nsid w:val="03143EA3"/>
    <w:multiLevelType w:val="hybridMultilevel"/>
    <w:tmpl w:val="2C8413E2"/>
    <w:lvl w:ilvl="0" w:tplc="FFFFFFFF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76" w:hanging="480"/>
      </w:pPr>
    </w:lvl>
    <w:lvl w:ilvl="2" w:tplc="FFFFFFFF" w:tentative="1">
      <w:start w:val="1"/>
      <w:numFmt w:val="lowerRoman"/>
      <w:lvlText w:val="%3."/>
      <w:lvlJc w:val="right"/>
      <w:pPr>
        <w:ind w:left="2356" w:hanging="480"/>
      </w:pPr>
    </w:lvl>
    <w:lvl w:ilvl="3" w:tplc="FFFFFFFF" w:tentative="1">
      <w:start w:val="1"/>
      <w:numFmt w:val="decimal"/>
      <w:lvlText w:val="%4."/>
      <w:lvlJc w:val="left"/>
      <w:pPr>
        <w:ind w:left="283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16" w:hanging="480"/>
      </w:pPr>
    </w:lvl>
    <w:lvl w:ilvl="5" w:tplc="FFFFFFFF" w:tentative="1">
      <w:start w:val="1"/>
      <w:numFmt w:val="lowerRoman"/>
      <w:lvlText w:val="%6."/>
      <w:lvlJc w:val="right"/>
      <w:pPr>
        <w:ind w:left="3796" w:hanging="480"/>
      </w:pPr>
    </w:lvl>
    <w:lvl w:ilvl="6" w:tplc="FFFFFFFF" w:tentative="1">
      <w:start w:val="1"/>
      <w:numFmt w:val="decimal"/>
      <w:lvlText w:val="%7."/>
      <w:lvlJc w:val="left"/>
      <w:pPr>
        <w:ind w:left="427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56" w:hanging="480"/>
      </w:pPr>
    </w:lvl>
    <w:lvl w:ilvl="8" w:tplc="FFFFFFFF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3" w15:restartNumberingAfterBreak="0">
    <w:nsid w:val="054C6DEC"/>
    <w:multiLevelType w:val="hybridMultilevel"/>
    <w:tmpl w:val="BF06BA88"/>
    <w:lvl w:ilvl="0" w:tplc="209A3160">
      <w:start w:val="1"/>
      <w:numFmt w:val="taiwaneseCountingThousand"/>
      <w:lvlText w:val="(%1)"/>
      <w:lvlJc w:val="left"/>
      <w:pPr>
        <w:tabs>
          <w:tab w:val="num" w:pos="465"/>
        </w:tabs>
        <w:ind w:left="465" w:hanging="4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59F525B"/>
    <w:multiLevelType w:val="hybridMultilevel"/>
    <w:tmpl w:val="0D2ED8DC"/>
    <w:lvl w:ilvl="0" w:tplc="A368636C">
      <w:start w:val="1"/>
      <w:numFmt w:val="taiwaneseCountingThousand"/>
      <w:lvlText w:val="第%1條：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810753F"/>
    <w:multiLevelType w:val="hybridMultilevel"/>
    <w:tmpl w:val="2C8413E2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6" w15:restartNumberingAfterBreak="0">
    <w:nsid w:val="09B34F81"/>
    <w:multiLevelType w:val="hybridMultilevel"/>
    <w:tmpl w:val="7820E344"/>
    <w:lvl w:ilvl="0" w:tplc="B152309E">
      <w:start w:val="1"/>
      <w:numFmt w:val="taiwaneseCountingThousand"/>
      <w:lvlText w:val="%1、"/>
      <w:lvlJc w:val="left"/>
      <w:pPr>
        <w:ind w:left="450" w:hanging="45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 w15:restartNumberingAfterBreak="0">
    <w:nsid w:val="0BCC4F87"/>
    <w:multiLevelType w:val="hybridMultilevel"/>
    <w:tmpl w:val="487658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0013ABF"/>
    <w:multiLevelType w:val="hybridMultilevel"/>
    <w:tmpl w:val="95BE311A"/>
    <w:lvl w:ilvl="0" w:tplc="FFFFFFFF">
      <w:start w:val="1"/>
      <w:numFmt w:val="taiwaneseCountingThousand"/>
      <w:lvlText w:val="(%1)"/>
      <w:lvlJc w:val="left"/>
      <w:pPr>
        <w:tabs>
          <w:tab w:val="num" w:pos="1590"/>
        </w:tabs>
        <w:ind w:left="1590" w:hanging="45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2100"/>
        </w:tabs>
        <w:ind w:left="210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80"/>
        </w:tabs>
        <w:ind w:left="258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60"/>
        </w:tabs>
        <w:ind w:left="306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3540"/>
        </w:tabs>
        <w:ind w:left="354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20"/>
        </w:tabs>
        <w:ind w:left="402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500"/>
        </w:tabs>
        <w:ind w:left="450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4980"/>
        </w:tabs>
        <w:ind w:left="498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460"/>
        </w:tabs>
        <w:ind w:left="5460" w:hanging="480"/>
      </w:pPr>
    </w:lvl>
  </w:abstractNum>
  <w:abstractNum w:abstractNumId="9" w15:restartNumberingAfterBreak="0">
    <w:nsid w:val="1C3C6A04"/>
    <w:multiLevelType w:val="multilevel"/>
    <w:tmpl w:val="C8CA6D94"/>
    <w:lvl w:ilvl="0">
      <w:start w:val="1"/>
      <w:numFmt w:val="taiwaneseCountingThousand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ideographLegalTraditional"/>
      <w:suff w:val="nothing"/>
      <w:lvlText w:val="%3、"/>
      <w:lvlJc w:val="left"/>
      <w:pPr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taiwaneseCountingThousand"/>
      <w:lvlText w:val="%5、"/>
      <w:lvlJc w:val="left"/>
      <w:pPr>
        <w:tabs>
          <w:tab w:val="num" w:pos="2551"/>
        </w:tabs>
        <w:ind w:left="2551" w:hanging="850"/>
      </w:pPr>
      <w:rPr>
        <w:rFonts w:ascii="Times New Roman" w:eastAsia="標楷體" w:hAnsi="Times New Roman" w:cs="Times New Roman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2B4F2377"/>
    <w:multiLevelType w:val="hybridMultilevel"/>
    <w:tmpl w:val="B5D4FF22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FFFFFFFF">
      <w:start w:val="1"/>
      <w:numFmt w:val="taiwaneseCountingThousand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FA6368D"/>
    <w:multiLevelType w:val="hybridMultilevel"/>
    <w:tmpl w:val="2C8413E2"/>
    <w:lvl w:ilvl="0" w:tplc="FFFFFFFF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76" w:hanging="480"/>
      </w:pPr>
    </w:lvl>
    <w:lvl w:ilvl="2" w:tplc="FFFFFFFF" w:tentative="1">
      <w:start w:val="1"/>
      <w:numFmt w:val="lowerRoman"/>
      <w:lvlText w:val="%3."/>
      <w:lvlJc w:val="right"/>
      <w:pPr>
        <w:ind w:left="2356" w:hanging="480"/>
      </w:pPr>
    </w:lvl>
    <w:lvl w:ilvl="3" w:tplc="FFFFFFFF" w:tentative="1">
      <w:start w:val="1"/>
      <w:numFmt w:val="decimal"/>
      <w:lvlText w:val="%4."/>
      <w:lvlJc w:val="left"/>
      <w:pPr>
        <w:ind w:left="283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16" w:hanging="480"/>
      </w:pPr>
    </w:lvl>
    <w:lvl w:ilvl="5" w:tplc="FFFFFFFF" w:tentative="1">
      <w:start w:val="1"/>
      <w:numFmt w:val="lowerRoman"/>
      <w:lvlText w:val="%6."/>
      <w:lvlJc w:val="right"/>
      <w:pPr>
        <w:ind w:left="3796" w:hanging="480"/>
      </w:pPr>
    </w:lvl>
    <w:lvl w:ilvl="6" w:tplc="FFFFFFFF" w:tentative="1">
      <w:start w:val="1"/>
      <w:numFmt w:val="decimal"/>
      <w:lvlText w:val="%7."/>
      <w:lvlJc w:val="left"/>
      <w:pPr>
        <w:ind w:left="427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56" w:hanging="480"/>
      </w:pPr>
    </w:lvl>
    <w:lvl w:ilvl="8" w:tplc="FFFFFFFF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12" w15:restartNumberingAfterBreak="0">
    <w:nsid w:val="36FD46AD"/>
    <w:multiLevelType w:val="hybridMultilevel"/>
    <w:tmpl w:val="B5D4FF22"/>
    <w:lvl w:ilvl="0" w:tplc="B152309E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FFFFFFFF">
      <w:start w:val="1"/>
      <w:numFmt w:val="taiwaneseCountingThousand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9216C74"/>
    <w:multiLevelType w:val="hybridMultilevel"/>
    <w:tmpl w:val="C5945576"/>
    <w:lvl w:ilvl="0" w:tplc="0409000F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4" w15:restartNumberingAfterBreak="0">
    <w:nsid w:val="41837A70"/>
    <w:multiLevelType w:val="hybridMultilevel"/>
    <w:tmpl w:val="7820E344"/>
    <w:lvl w:ilvl="0" w:tplc="B152309E">
      <w:start w:val="1"/>
      <w:numFmt w:val="taiwaneseCountingThousand"/>
      <w:lvlText w:val="%1、"/>
      <w:lvlJc w:val="left"/>
      <w:pPr>
        <w:ind w:left="450" w:hanging="45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" w15:restartNumberingAfterBreak="0">
    <w:nsid w:val="4C00683B"/>
    <w:multiLevelType w:val="hybridMultilevel"/>
    <w:tmpl w:val="82021AF8"/>
    <w:lvl w:ilvl="0" w:tplc="EDB013C2">
      <w:start w:val="1"/>
      <w:numFmt w:val="taiwaneseCountingThousand"/>
      <w:lvlText w:val="%1、"/>
      <w:lvlJc w:val="left"/>
      <w:pPr>
        <w:ind w:left="217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17" w:hanging="480"/>
      </w:pPr>
    </w:lvl>
    <w:lvl w:ilvl="2" w:tplc="0409001B" w:tentative="1">
      <w:start w:val="1"/>
      <w:numFmt w:val="lowerRoman"/>
      <w:lvlText w:val="%3."/>
      <w:lvlJc w:val="right"/>
      <w:pPr>
        <w:ind w:left="2897" w:hanging="480"/>
      </w:pPr>
    </w:lvl>
    <w:lvl w:ilvl="3" w:tplc="0409000F" w:tentative="1">
      <w:start w:val="1"/>
      <w:numFmt w:val="decimal"/>
      <w:lvlText w:val="%4."/>
      <w:lvlJc w:val="left"/>
      <w:pPr>
        <w:ind w:left="33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57" w:hanging="480"/>
      </w:pPr>
    </w:lvl>
    <w:lvl w:ilvl="5" w:tplc="0409001B" w:tentative="1">
      <w:start w:val="1"/>
      <w:numFmt w:val="lowerRoman"/>
      <w:lvlText w:val="%6."/>
      <w:lvlJc w:val="right"/>
      <w:pPr>
        <w:ind w:left="4337" w:hanging="480"/>
      </w:pPr>
    </w:lvl>
    <w:lvl w:ilvl="6" w:tplc="0409000F" w:tentative="1">
      <w:start w:val="1"/>
      <w:numFmt w:val="decimal"/>
      <w:lvlText w:val="%7."/>
      <w:lvlJc w:val="left"/>
      <w:pPr>
        <w:ind w:left="48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97" w:hanging="480"/>
      </w:pPr>
    </w:lvl>
    <w:lvl w:ilvl="8" w:tplc="0409001B" w:tentative="1">
      <w:start w:val="1"/>
      <w:numFmt w:val="lowerRoman"/>
      <w:lvlText w:val="%9."/>
      <w:lvlJc w:val="right"/>
      <w:pPr>
        <w:ind w:left="5777" w:hanging="480"/>
      </w:pPr>
    </w:lvl>
  </w:abstractNum>
  <w:abstractNum w:abstractNumId="16" w15:restartNumberingAfterBreak="0">
    <w:nsid w:val="4D144CBA"/>
    <w:multiLevelType w:val="hybridMultilevel"/>
    <w:tmpl w:val="FA24DD0C"/>
    <w:lvl w:ilvl="0" w:tplc="FC5CEF0A">
      <w:start w:val="1"/>
      <w:numFmt w:val="taiwaneseCountingThousand"/>
      <w:lvlText w:val="%1、"/>
      <w:lvlJc w:val="left"/>
      <w:pPr>
        <w:ind w:left="1898" w:hanging="480"/>
      </w:pPr>
      <w:rPr>
        <w:rFonts w:ascii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7" w15:restartNumberingAfterBreak="0">
    <w:nsid w:val="51225B19"/>
    <w:multiLevelType w:val="hybridMultilevel"/>
    <w:tmpl w:val="2C8413E2"/>
    <w:lvl w:ilvl="0" w:tplc="FFFFFFFF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76" w:hanging="480"/>
      </w:pPr>
    </w:lvl>
    <w:lvl w:ilvl="2" w:tplc="FFFFFFFF" w:tentative="1">
      <w:start w:val="1"/>
      <w:numFmt w:val="lowerRoman"/>
      <w:lvlText w:val="%3."/>
      <w:lvlJc w:val="right"/>
      <w:pPr>
        <w:ind w:left="2356" w:hanging="480"/>
      </w:pPr>
    </w:lvl>
    <w:lvl w:ilvl="3" w:tplc="FFFFFFFF" w:tentative="1">
      <w:start w:val="1"/>
      <w:numFmt w:val="decimal"/>
      <w:lvlText w:val="%4."/>
      <w:lvlJc w:val="left"/>
      <w:pPr>
        <w:ind w:left="283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16" w:hanging="480"/>
      </w:pPr>
    </w:lvl>
    <w:lvl w:ilvl="5" w:tplc="FFFFFFFF" w:tentative="1">
      <w:start w:val="1"/>
      <w:numFmt w:val="lowerRoman"/>
      <w:lvlText w:val="%6."/>
      <w:lvlJc w:val="right"/>
      <w:pPr>
        <w:ind w:left="3796" w:hanging="480"/>
      </w:pPr>
    </w:lvl>
    <w:lvl w:ilvl="6" w:tplc="FFFFFFFF" w:tentative="1">
      <w:start w:val="1"/>
      <w:numFmt w:val="decimal"/>
      <w:lvlText w:val="%7."/>
      <w:lvlJc w:val="left"/>
      <w:pPr>
        <w:ind w:left="427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56" w:hanging="480"/>
      </w:pPr>
    </w:lvl>
    <w:lvl w:ilvl="8" w:tplc="FFFFFFFF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18" w15:restartNumberingAfterBreak="0">
    <w:nsid w:val="525A04A3"/>
    <w:multiLevelType w:val="hybridMultilevel"/>
    <w:tmpl w:val="6B74C71A"/>
    <w:lvl w:ilvl="0" w:tplc="A74ECD6C">
      <w:start w:val="1"/>
      <w:numFmt w:val="ideographLegalTraditional"/>
      <w:lvlText w:val="%1、"/>
      <w:lvlJc w:val="left"/>
      <w:pPr>
        <w:ind w:left="480" w:hanging="480"/>
      </w:pPr>
      <w:rPr>
        <w:b/>
        <w:bCs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31A5CAA"/>
    <w:multiLevelType w:val="hybridMultilevel"/>
    <w:tmpl w:val="19287802"/>
    <w:lvl w:ilvl="0" w:tplc="C2C81084">
      <w:start w:val="1"/>
      <w:numFmt w:val="taiwaneseCountingThousand"/>
      <w:lvlText w:val="（%1）"/>
      <w:lvlJc w:val="left"/>
      <w:pPr>
        <w:tabs>
          <w:tab w:val="num" w:pos="2157"/>
        </w:tabs>
        <w:ind w:left="2157" w:hanging="85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62"/>
        </w:tabs>
        <w:ind w:left="226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42"/>
        </w:tabs>
        <w:ind w:left="274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2"/>
        </w:tabs>
        <w:ind w:left="322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02"/>
        </w:tabs>
        <w:ind w:left="370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82"/>
        </w:tabs>
        <w:ind w:left="418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2"/>
        </w:tabs>
        <w:ind w:left="466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42"/>
        </w:tabs>
        <w:ind w:left="514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22"/>
        </w:tabs>
        <w:ind w:left="5622" w:hanging="480"/>
      </w:pPr>
    </w:lvl>
  </w:abstractNum>
  <w:abstractNum w:abstractNumId="20" w15:restartNumberingAfterBreak="0">
    <w:nsid w:val="553342C0"/>
    <w:multiLevelType w:val="hybridMultilevel"/>
    <w:tmpl w:val="076E7102"/>
    <w:lvl w:ilvl="0" w:tplc="FB1E5B6E">
      <w:start w:val="1"/>
      <w:numFmt w:val="taiwaneseCountingThousand"/>
      <w:lvlText w:val="(%1)"/>
      <w:lvlJc w:val="left"/>
      <w:pPr>
        <w:ind w:left="1817" w:hanging="41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64" w:hanging="480"/>
      </w:pPr>
    </w:lvl>
    <w:lvl w:ilvl="2" w:tplc="0409001B" w:tentative="1">
      <w:start w:val="1"/>
      <w:numFmt w:val="lowerRoman"/>
      <w:lvlText w:val="%3."/>
      <w:lvlJc w:val="right"/>
      <w:pPr>
        <w:ind w:left="2844" w:hanging="480"/>
      </w:pPr>
    </w:lvl>
    <w:lvl w:ilvl="3" w:tplc="0409000F" w:tentative="1">
      <w:start w:val="1"/>
      <w:numFmt w:val="decimal"/>
      <w:lvlText w:val="%4."/>
      <w:lvlJc w:val="left"/>
      <w:pPr>
        <w:ind w:left="33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04" w:hanging="480"/>
      </w:pPr>
    </w:lvl>
    <w:lvl w:ilvl="5" w:tplc="0409001B" w:tentative="1">
      <w:start w:val="1"/>
      <w:numFmt w:val="lowerRoman"/>
      <w:lvlText w:val="%6."/>
      <w:lvlJc w:val="right"/>
      <w:pPr>
        <w:ind w:left="4284" w:hanging="480"/>
      </w:pPr>
    </w:lvl>
    <w:lvl w:ilvl="6" w:tplc="0409000F" w:tentative="1">
      <w:start w:val="1"/>
      <w:numFmt w:val="decimal"/>
      <w:lvlText w:val="%7."/>
      <w:lvlJc w:val="left"/>
      <w:pPr>
        <w:ind w:left="47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44" w:hanging="480"/>
      </w:pPr>
    </w:lvl>
    <w:lvl w:ilvl="8" w:tplc="0409001B" w:tentative="1">
      <w:start w:val="1"/>
      <w:numFmt w:val="lowerRoman"/>
      <w:lvlText w:val="%9."/>
      <w:lvlJc w:val="right"/>
      <w:pPr>
        <w:ind w:left="5724" w:hanging="480"/>
      </w:pPr>
    </w:lvl>
  </w:abstractNum>
  <w:abstractNum w:abstractNumId="21" w15:restartNumberingAfterBreak="0">
    <w:nsid w:val="570F1822"/>
    <w:multiLevelType w:val="hybridMultilevel"/>
    <w:tmpl w:val="2C8413E2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22" w15:restartNumberingAfterBreak="0">
    <w:nsid w:val="5C6D018B"/>
    <w:multiLevelType w:val="hybridMultilevel"/>
    <w:tmpl w:val="C994BEE4"/>
    <w:lvl w:ilvl="0" w:tplc="99F834EE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480601C"/>
    <w:multiLevelType w:val="hybridMultilevel"/>
    <w:tmpl w:val="5E660ADA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24" w15:restartNumberingAfterBreak="0">
    <w:nsid w:val="691A54D7"/>
    <w:multiLevelType w:val="hybridMultilevel"/>
    <w:tmpl w:val="9EC6C100"/>
    <w:lvl w:ilvl="0" w:tplc="96F49A3C">
      <w:start w:val="2"/>
      <w:numFmt w:val="taiwaneseCountingThousand"/>
      <w:lvlText w:val="%1、"/>
      <w:lvlJc w:val="left"/>
      <w:pPr>
        <w:tabs>
          <w:tab w:val="num" w:pos="2022"/>
        </w:tabs>
        <w:ind w:left="2022" w:hanging="72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62"/>
        </w:tabs>
        <w:ind w:left="226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42"/>
        </w:tabs>
        <w:ind w:left="274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2"/>
        </w:tabs>
        <w:ind w:left="322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02"/>
        </w:tabs>
        <w:ind w:left="370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82"/>
        </w:tabs>
        <w:ind w:left="418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2"/>
        </w:tabs>
        <w:ind w:left="466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42"/>
        </w:tabs>
        <w:ind w:left="514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22"/>
        </w:tabs>
        <w:ind w:left="5622" w:hanging="480"/>
      </w:pPr>
    </w:lvl>
  </w:abstractNum>
  <w:abstractNum w:abstractNumId="25" w15:restartNumberingAfterBreak="0">
    <w:nsid w:val="6B697435"/>
    <w:multiLevelType w:val="hybridMultilevel"/>
    <w:tmpl w:val="7820E344"/>
    <w:lvl w:ilvl="0" w:tplc="B152309E">
      <w:start w:val="1"/>
      <w:numFmt w:val="taiwaneseCountingThousand"/>
      <w:lvlText w:val="%1、"/>
      <w:lvlJc w:val="left"/>
      <w:pPr>
        <w:ind w:left="450" w:hanging="45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6" w15:restartNumberingAfterBreak="0">
    <w:nsid w:val="6B7830B3"/>
    <w:multiLevelType w:val="hybridMultilevel"/>
    <w:tmpl w:val="5E660ADA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27" w15:restartNumberingAfterBreak="0">
    <w:nsid w:val="6B795BC3"/>
    <w:multiLevelType w:val="hybridMultilevel"/>
    <w:tmpl w:val="2C8413E2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28" w15:restartNumberingAfterBreak="0">
    <w:nsid w:val="7D7969F6"/>
    <w:multiLevelType w:val="hybridMultilevel"/>
    <w:tmpl w:val="EF448A26"/>
    <w:lvl w:ilvl="0" w:tplc="A1861E54">
      <w:start w:val="1"/>
      <w:numFmt w:val="taiwaneseCountingThousand"/>
      <w:lvlText w:val="(%1)"/>
      <w:lvlJc w:val="left"/>
      <w:pPr>
        <w:tabs>
          <w:tab w:val="num" w:pos="2161"/>
        </w:tabs>
        <w:ind w:left="2161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1"/>
        </w:tabs>
        <w:ind w:left="240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1"/>
        </w:tabs>
        <w:ind w:left="288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1"/>
        </w:tabs>
        <w:ind w:left="336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1"/>
        </w:tabs>
        <w:ind w:left="384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1"/>
        </w:tabs>
        <w:ind w:left="432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1"/>
        </w:tabs>
        <w:ind w:left="480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1"/>
        </w:tabs>
        <w:ind w:left="528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1"/>
        </w:tabs>
        <w:ind w:left="5761" w:hanging="480"/>
      </w:pPr>
    </w:lvl>
  </w:abstractNum>
  <w:num w:numId="1" w16cid:durableId="442458317">
    <w:abstractNumId w:val="8"/>
  </w:num>
  <w:num w:numId="2" w16cid:durableId="1560090952">
    <w:abstractNumId w:val="3"/>
  </w:num>
  <w:num w:numId="3" w16cid:durableId="53088245">
    <w:abstractNumId w:val="19"/>
  </w:num>
  <w:num w:numId="4" w16cid:durableId="1603566706">
    <w:abstractNumId w:val="28"/>
  </w:num>
  <w:num w:numId="5" w16cid:durableId="1903519669">
    <w:abstractNumId w:val="24"/>
  </w:num>
  <w:num w:numId="6" w16cid:durableId="1618370425">
    <w:abstractNumId w:val="13"/>
  </w:num>
  <w:num w:numId="7" w16cid:durableId="1657956317">
    <w:abstractNumId w:val="14"/>
  </w:num>
  <w:num w:numId="8" w16cid:durableId="1194921904">
    <w:abstractNumId w:val="6"/>
  </w:num>
  <w:num w:numId="9" w16cid:durableId="410275324">
    <w:abstractNumId w:val="25"/>
  </w:num>
  <w:num w:numId="10" w16cid:durableId="1921525024">
    <w:abstractNumId w:val="16"/>
  </w:num>
  <w:num w:numId="11" w16cid:durableId="1667660406">
    <w:abstractNumId w:val="9"/>
  </w:num>
  <w:num w:numId="12" w16cid:durableId="1427341111">
    <w:abstractNumId w:val="15"/>
  </w:num>
  <w:num w:numId="13" w16cid:durableId="1026255602">
    <w:abstractNumId w:val="7"/>
  </w:num>
  <w:num w:numId="14" w16cid:durableId="199514690">
    <w:abstractNumId w:val="4"/>
  </w:num>
  <w:num w:numId="15" w16cid:durableId="1668096038">
    <w:abstractNumId w:val="5"/>
  </w:num>
  <w:num w:numId="16" w16cid:durableId="2086413564">
    <w:abstractNumId w:val="21"/>
  </w:num>
  <w:num w:numId="17" w16cid:durableId="193352360">
    <w:abstractNumId w:val="27"/>
  </w:num>
  <w:num w:numId="18" w16cid:durableId="895629454">
    <w:abstractNumId w:val="26"/>
  </w:num>
  <w:num w:numId="19" w16cid:durableId="1642035458">
    <w:abstractNumId w:val="20"/>
  </w:num>
  <w:num w:numId="20" w16cid:durableId="238448571">
    <w:abstractNumId w:val="1"/>
  </w:num>
  <w:num w:numId="21" w16cid:durableId="528763516">
    <w:abstractNumId w:val="23"/>
  </w:num>
  <w:num w:numId="22" w16cid:durableId="1175418550">
    <w:abstractNumId w:val="18"/>
  </w:num>
  <w:num w:numId="23" w16cid:durableId="1683390212">
    <w:abstractNumId w:val="12"/>
  </w:num>
  <w:num w:numId="24" w16cid:durableId="47994431">
    <w:abstractNumId w:val="0"/>
  </w:num>
  <w:num w:numId="25" w16cid:durableId="57750725">
    <w:abstractNumId w:val="10"/>
  </w:num>
  <w:num w:numId="26" w16cid:durableId="763304301">
    <w:abstractNumId w:val="2"/>
  </w:num>
  <w:num w:numId="27" w16cid:durableId="259795853">
    <w:abstractNumId w:val="17"/>
  </w:num>
  <w:num w:numId="28" w16cid:durableId="1805586166">
    <w:abstractNumId w:val="11"/>
  </w:num>
  <w:num w:numId="29" w16cid:durableId="493760476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孫子貽">
    <w15:presenceInfo w15:providerId="None" w15:userId="孫子貽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5FC7"/>
    <w:rsid w:val="00000772"/>
    <w:rsid w:val="00010152"/>
    <w:rsid w:val="00013146"/>
    <w:rsid w:val="00037049"/>
    <w:rsid w:val="00046E68"/>
    <w:rsid w:val="00053085"/>
    <w:rsid w:val="00054226"/>
    <w:rsid w:val="0005741B"/>
    <w:rsid w:val="00057C6D"/>
    <w:rsid w:val="00060200"/>
    <w:rsid w:val="00060522"/>
    <w:rsid w:val="00061867"/>
    <w:rsid w:val="00061C16"/>
    <w:rsid w:val="00063A5D"/>
    <w:rsid w:val="00066223"/>
    <w:rsid w:val="00066582"/>
    <w:rsid w:val="00071EF3"/>
    <w:rsid w:val="000720F2"/>
    <w:rsid w:val="00077445"/>
    <w:rsid w:val="00087521"/>
    <w:rsid w:val="00091371"/>
    <w:rsid w:val="00094E02"/>
    <w:rsid w:val="000A70FB"/>
    <w:rsid w:val="000B4E6F"/>
    <w:rsid w:val="000C0167"/>
    <w:rsid w:val="000C122C"/>
    <w:rsid w:val="000C3CF2"/>
    <w:rsid w:val="000C44B7"/>
    <w:rsid w:val="000C662D"/>
    <w:rsid w:val="000E0A16"/>
    <w:rsid w:val="000E4D1C"/>
    <w:rsid w:val="000E5FDC"/>
    <w:rsid w:val="000E6753"/>
    <w:rsid w:val="000E728D"/>
    <w:rsid w:val="000F2E1E"/>
    <w:rsid w:val="001017FF"/>
    <w:rsid w:val="00101813"/>
    <w:rsid w:val="00102A8D"/>
    <w:rsid w:val="0011071A"/>
    <w:rsid w:val="00120AA3"/>
    <w:rsid w:val="0013401E"/>
    <w:rsid w:val="0016518E"/>
    <w:rsid w:val="0016740D"/>
    <w:rsid w:val="00197ED8"/>
    <w:rsid w:val="001A0AB3"/>
    <w:rsid w:val="001A2193"/>
    <w:rsid w:val="001B0D8B"/>
    <w:rsid w:val="001B3709"/>
    <w:rsid w:val="001B71FD"/>
    <w:rsid w:val="001D5D76"/>
    <w:rsid w:val="001F0256"/>
    <w:rsid w:val="001F7CFC"/>
    <w:rsid w:val="002016E5"/>
    <w:rsid w:val="0020317C"/>
    <w:rsid w:val="00204E80"/>
    <w:rsid w:val="0020674B"/>
    <w:rsid w:val="00210BFE"/>
    <w:rsid w:val="00213920"/>
    <w:rsid w:val="002204AB"/>
    <w:rsid w:val="0022182E"/>
    <w:rsid w:val="00232FA8"/>
    <w:rsid w:val="00233A6D"/>
    <w:rsid w:val="00234859"/>
    <w:rsid w:val="00236CDF"/>
    <w:rsid w:val="002450A3"/>
    <w:rsid w:val="00247F4E"/>
    <w:rsid w:val="002527B5"/>
    <w:rsid w:val="0026351A"/>
    <w:rsid w:val="002657A3"/>
    <w:rsid w:val="00265A8C"/>
    <w:rsid w:val="00265FDB"/>
    <w:rsid w:val="00267FE2"/>
    <w:rsid w:val="002716DD"/>
    <w:rsid w:val="002753F2"/>
    <w:rsid w:val="0027696E"/>
    <w:rsid w:val="00292F6E"/>
    <w:rsid w:val="00292F97"/>
    <w:rsid w:val="00297369"/>
    <w:rsid w:val="002A22D4"/>
    <w:rsid w:val="002A30F5"/>
    <w:rsid w:val="002A568D"/>
    <w:rsid w:val="002A6945"/>
    <w:rsid w:val="002B144F"/>
    <w:rsid w:val="002B22A1"/>
    <w:rsid w:val="002B39CE"/>
    <w:rsid w:val="002B65AD"/>
    <w:rsid w:val="002C1780"/>
    <w:rsid w:val="002C51AC"/>
    <w:rsid w:val="002D27BA"/>
    <w:rsid w:val="002D3EA8"/>
    <w:rsid w:val="002D41B6"/>
    <w:rsid w:val="002D4C75"/>
    <w:rsid w:val="002D716C"/>
    <w:rsid w:val="00303417"/>
    <w:rsid w:val="00304350"/>
    <w:rsid w:val="00307DA4"/>
    <w:rsid w:val="00316AC1"/>
    <w:rsid w:val="003222E9"/>
    <w:rsid w:val="00323C2D"/>
    <w:rsid w:val="0032538C"/>
    <w:rsid w:val="0032605C"/>
    <w:rsid w:val="00332974"/>
    <w:rsid w:val="00332E26"/>
    <w:rsid w:val="003362C2"/>
    <w:rsid w:val="003476BF"/>
    <w:rsid w:val="00352A06"/>
    <w:rsid w:val="00361983"/>
    <w:rsid w:val="00362BFD"/>
    <w:rsid w:val="003641FE"/>
    <w:rsid w:val="00367180"/>
    <w:rsid w:val="00381F21"/>
    <w:rsid w:val="003827F8"/>
    <w:rsid w:val="00382C28"/>
    <w:rsid w:val="00385307"/>
    <w:rsid w:val="00387CCA"/>
    <w:rsid w:val="00390177"/>
    <w:rsid w:val="00395218"/>
    <w:rsid w:val="0039573A"/>
    <w:rsid w:val="0039685C"/>
    <w:rsid w:val="00396C53"/>
    <w:rsid w:val="003A344E"/>
    <w:rsid w:val="003A5D9F"/>
    <w:rsid w:val="003A6445"/>
    <w:rsid w:val="003B4EFA"/>
    <w:rsid w:val="003B5D7C"/>
    <w:rsid w:val="003B5F24"/>
    <w:rsid w:val="003B7C2D"/>
    <w:rsid w:val="003C1DA9"/>
    <w:rsid w:val="003C26F7"/>
    <w:rsid w:val="003C66DB"/>
    <w:rsid w:val="003D3C84"/>
    <w:rsid w:val="003D5217"/>
    <w:rsid w:val="003D593F"/>
    <w:rsid w:val="003D7799"/>
    <w:rsid w:val="003E2D57"/>
    <w:rsid w:val="003E3165"/>
    <w:rsid w:val="003E4F4D"/>
    <w:rsid w:val="003E7124"/>
    <w:rsid w:val="003F40C4"/>
    <w:rsid w:val="003F7392"/>
    <w:rsid w:val="004016BB"/>
    <w:rsid w:val="004037C9"/>
    <w:rsid w:val="004045C9"/>
    <w:rsid w:val="00405E49"/>
    <w:rsid w:val="004138E0"/>
    <w:rsid w:val="0043317D"/>
    <w:rsid w:val="00435DB4"/>
    <w:rsid w:val="00440A68"/>
    <w:rsid w:val="00442322"/>
    <w:rsid w:val="00446DE8"/>
    <w:rsid w:val="00450D5D"/>
    <w:rsid w:val="00462A38"/>
    <w:rsid w:val="00466344"/>
    <w:rsid w:val="00466490"/>
    <w:rsid w:val="004843D7"/>
    <w:rsid w:val="004920B0"/>
    <w:rsid w:val="004A2684"/>
    <w:rsid w:val="004A35A4"/>
    <w:rsid w:val="004A482F"/>
    <w:rsid w:val="004A6A95"/>
    <w:rsid w:val="004C085E"/>
    <w:rsid w:val="004D1A22"/>
    <w:rsid w:val="004D23E1"/>
    <w:rsid w:val="004E4993"/>
    <w:rsid w:val="004E5B1A"/>
    <w:rsid w:val="004F4D04"/>
    <w:rsid w:val="004F7A8A"/>
    <w:rsid w:val="00504960"/>
    <w:rsid w:val="00511B80"/>
    <w:rsid w:val="00512DED"/>
    <w:rsid w:val="00520611"/>
    <w:rsid w:val="00524CB9"/>
    <w:rsid w:val="005263C2"/>
    <w:rsid w:val="00533334"/>
    <w:rsid w:val="00540F76"/>
    <w:rsid w:val="00541EFB"/>
    <w:rsid w:val="00544041"/>
    <w:rsid w:val="00555632"/>
    <w:rsid w:val="00561367"/>
    <w:rsid w:val="00571C55"/>
    <w:rsid w:val="00571FB6"/>
    <w:rsid w:val="005860BB"/>
    <w:rsid w:val="00586EA1"/>
    <w:rsid w:val="005A2976"/>
    <w:rsid w:val="005A3C31"/>
    <w:rsid w:val="005B0B51"/>
    <w:rsid w:val="005B1919"/>
    <w:rsid w:val="005B1F71"/>
    <w:rsid w:val="005B48C5"/>
    <w:rsid w:val="005B7BF9"/>
    <w:rsid w:val="005C02D3"/>
    <w:rsid w:val="005C0A29"/>
    <w:rsid w:val="005C7E41"/>
    <w:rsid w:val="005D0359"/>
    <w:rsid w:val="005D06BC"/>
    <w:rsid w:val="005D2D4E"/>
    <w:rsid w:val="005D3A21"/>
    <w:rsid w:val="005D671C"/>
    <w:rsid w:val="005E4096"/>
    <w:rsid w:val="005F02C1"/>
    <w:rsid w:val="005F234C"/>
    <w:rsid w:val="006214B6"/>
    <w:rsid w:val="006228C4"/>
    <w:rsid w:val="006245EF"/>
    <w:rsid w:val="0062518D"/>
    <w:rsid w:val="00627CEE"/>
    <w:rsid w:val="00627D12"/>
    <w:rsid w:val="006305BC"/>
    <w:rsid w:val="00631487"/>
    <w:rsid w:val="00636142"/>
    <w:rsid w:val="00650232"/>
    <w:rsid w:val="00657BB9"/>
    <w:rsid w:val="00664E25"/>
    <w:rsid w:val="00667FE5"/>
    <w:rsid w:val="00671A10"/>
    <w:rsid w:val="0068693B"/>
    <w:rsid w:val="0069055E"/>
    <w:rsid w:val="00693B2A"/>
    <w:rsid w:val="006A0B72"/>
    <w:rsid w:val="006A3E5F"/>
    <w:rsid w:val="006A677F"/>
    <w:rsid w:val="006A7BBD"/>
    <w:rsid w:val="006A7D85"/>
    <w:rsid w:val="006B1D79"/>
    <w:rsid w:val="006B66AB"/>
    <w:rsid w:val="006C04A3"/>
    <w:rsid w:val="006D2CD7"/>
    <w:rsid w:val="006D57D2"/>
    <w:rsid w:val="006E3BD2"/>
    <w:rsid w:val="006F087D"/>
    <w:rsid w:val="006F759D"/>
    <w:rsid w:val="00701B8F"/>
    <w:rsid w:val="007129E9"/>
    <w:rsid w:val="00725872"/>
    <w:rsid w:val="00751806"/>
    <w:rsid w:val="007564E2"/>
    <w:rsid w:val="00757582"/>
    <w:rsid w:val="0076356A"/>
    <w:rsid w:val="00765E50"/>
    <w:rsid w:val="00766DB8"/>
    <w:rsid w:val="00774058"/>
    <w:rsid w:val="00775C84"/>
    <w:rsid w:val="00775FC7"/>
    <w:rsid w:val="00780692"/>
    <w:rsid w:val="00782497"/>
    <w:rsid w:val="00783AB0"/>
    <w:rsid w:val="00784888"/>
    <w:rsid w:val="00790EA8"/>
    <w:rsid w:val="007970CA"/>
    <w:rsid w:val="007A6F2A"/>
    <w:rsid w:val="007B5CDF"/>
    <w:rsid w:val="007C3D6E"/>
    <w:rsid w:val="007D5D4E"/>
    <w:rsid w:val="007E24E7"/>
    <w:rsid w:val="007E3862"/>
    <w:rsid w:val="007E4515"/>
    <w:rsid w:val="007E4FA0"/>
    <w:rsid w:val="007E528F"/>
    <w:rsid w:val="007F0BDC"/>
    <w:rsid w:val="008106DC"/>
    <w:rsid w:val="008116D2"/>
    <w:rsid w:val="00815E6F"/>
    <w:rsid w:val="00817BCF"/>
    <w:rsid w:val="008218FC"/>
    <w:rsid w:val="00823028"/>
    <w:rsid w:val="00830B9E"/>
    <w:rsid w:val="00837AC7"/>
    <w:rsid w:val="008403C4"/>
    <w:rsid w:val="00843705"/>
    <w:rsid w:val="008540C0"/>
    <w:rsid w:val="00857FDA"/>
    <w:rsid w:val="008604F1"/>
    <w:rsid w:val="008633AB"/>
    <w:rsid w:val="008669E6"/>
    <w:rsid w:val="00871A96"/>
    <w:rsid w:val="00875176"/>
    <w:rsid w:val="008803FF"/>
    <w:rsid w:val="0088782A"/>
    <w:rsid w:val="00887DFE"/>
    <w:rsid w:val="00890402"/>
    <w:rsid w:val="00891D70"/>
    <w:rsid w:val="008951F8"/>
    <w:rsid w:val="008A62F3"/>
    <w:rsid w:val="008B5874"/>
    <w:rsid w:val="008C4DA1"/>
    <w:rsid w:val="008D0220"/>
    <w:rsid w:val="008D072B"/>
    <w:rsid w:val="008D58B9"/>
    <w:rsid w:val="008E460F"/>
    <w:rsid w:val="008E5224"/>
    <w:rsid w:val="00901702"/>
    <w:rsid w:val="009029FE"/>
    <w:rsid w:val="0090391A"/>
    <w:rsid w:val="00913234"/>
    <w:rsid w:val="00914325"/>
    <w:rsid w:val="00915C6D"/>
    <w:rsid w:val="0092295D"/>
    <w:rsid w:val="00922EAB"/>
    <w:rsid w:val="00924444"/>
    <w:rsid w:val="00925CC6"/>
    <w:rsid w:val="00927DC3"/>
    <w:rsid w:val="009316F4"/>
    <w:rsid w:val="00931A0D"/>
    <w:rsid w:val="00940AF9"/>
    <w:rsid w:val="00942006"/>
    <w:rsid w:val="0094316C"/>
    <w:rsid w:val="009434CD"/>
    <w:rsid w:val="00945ACC"/>
    <w:rsid w:val="00946111"/>
    <w:rsid w:val="00955C69"/>
    <w:rsid w:val="009562C7"/>
    <w:rsid w:val="009627DD"/>
    <w:rsid w:val="00974D6F"/>
    <w:rsid w:val="009755EF"/>
    <w:rsid w:val="00983BC8"/>
    <w:rsid w:val="0098476C"/>
    <w:rsid w:val="00995DDE"/>
    <w:rsid w:val="00996A5D"/>
    <w:rsid w:val="00997C8A"/>
    <w:rsid w:val="009A1896"/>
    <w:rsid w:val="009A49F3"/>
    <w:rsid w:val="009A56D1"/>
    <w:rsid w:val="009A6369"/>
    <w:rsid w:val="009A7B72"/>
    <w:rsid w:val="009B09BA"/>
    <w:rsid w:val="009B1440"/>
    <w:rsid w:val="009B18CF"/>
    <w:rsid w:val="009B42DC"/>
    <w:rsid w:val="009B45CE"/>
    <w:rsid w:val="009B507C"/>
    <w:rsid w:val="009B560D"/>
    <w:rsid w:val="009C5722"/>
    <w:rsid w:val="009C5E27"/>
    <w:rsid w:val="009C5FA6"/>
    <w:rsid w:val="009D1457"/>
    <w:rsid w:val="009D40C1"/>
    <w:rsid w:val="009D4DC0"/>
    <w:rsid w:val="009F0F96"/>
    <w:rsid w:val="00A01492"/>
    <w:rsid w:val="00A04481"/>
    <w:rsid w:val="00A10165"/>
    <w:rsid w:val="00A132A7"/>
    <w:rsid w:val="00A15E77"/>
    <w:rsid w:val="00A17EEF"/>
    <w:rsid w:val="00A34BFF"/>
    <w:rsid w:val="00A37D49"/>
    <w:rsid w:val="00A40860"/>
    <w:rsid w:val="00A40F26"/>
    <w:rsid w:val="00A56BA9"/>
    <w:rsid w:val="00A61D2E"/>
    <w:rsid w:val="00A62402"/>
    <w:rsid w:val="00A636C0"/>
    <w:rsid w:val="00A72AAC"/>
    <w:rsid w:val="00A76B35"/>
    <w:rsid w:val="00A76BD3"/>
    <w:rsid w:val="00A80F77"/>
    <w:rsid w:val="00A916F3"/>
    <w:rsid w:val="00A94DA1"/>
    <w:rsid w:val="00AA1F54"/>
    <w:rsid w:val="00AA5899"/>
    <w:rsid w:val="00AC4360"/>
    <w:rsid w:val="00AD45EF"/>
    <w:rsid w:val="00AE0FBE"/>
    <w:rsid w:val="00AE1903"/>
    <w:rsid w:val="00B00244"/>
    <w:rsid w:val="00B023BE"/>
    <w:rsid w:val="00B078C6"/>
    <w:rsid w:val="00B12177"/>
    <w:rsid w:val="00B23552"/>
    <w:rsid w:val="00B24A27"/>
    <w:rsid w:val="00B30728"/>
    <w:rsid w:val="00B354A3"/>
    <w:rsid w:val="00B40B5D"/>
    <w:rsid w:val="00B6031C"/>
    <w:rsid w:val="00B607A4"/>
    <w:rsid w:val="00B87AC9"/>
    <w:rsid w:val="00B9133E"/>
    <w:rsid w:val="00BA33AE"/>
    <w:rsid w:val="00BA3FC5"/>
    <w:rsid w:val="00BA5288"/>
    <w:rsid w:val="00BB7CD3"/>
    <w:rsid w:val="00BC1826"/>
    <w:rsid w:val="00BC2D4B"/>
    <w:rsid w:val="00BC51C0"/>
    <w:rsid w:val="00BD0AAD"/>
    <w:rsid w:val="00BD1438"/>
    <w:rsid w:val="00BE1F6C"/>
    <w:rsid w:val="00BE5068"/>
    <w:rsid w:val="00BF07F0"/>
    <w:rsid w:val="00BF3FC5"/>
    <w:rsid w:val="00C018D9"/>
    <w:rsid w:val="00C0282B"/>
    <w:rsid w:val="00C036FD"/>
    <w:rsid w:val="00C03A0C"/>
    <w:rsid w:val="00C12E8C"/>
    <w:rsid w:val="00C176CE"/>
    <w:rsid w:val="00C217F1"/>
    <w:rsid w:val="00C2188F"/>
    <w:rsid w:val="00C22697"/>
    <w:rsid w:val="00C2397F"/>
    <w:rsid w:val="00C36BC9"/>
    <w:rsid w:val="00C43732"/>
    <w:rsid w:val="00C44661"/>
    <w:rsid w:val="00C50E95"/>
    <w:rsid w:val="00C53F60"/>
    <w:rsid w:val="00C5593F"/>
    <w:rsid w:val="00C55B40"/>
    <w:rsid w:val="00C8047F"/>
    <w:rsid w:val="00C810DF"/>
    <w:rsid w:val="00C925FF"/>
    <w:rsid w:val="00C9591B"/>
    <w:rsid w:val="00CB1443"/>
    <w:rsid w:val="00CC689B"/>
    <w:rsid w:val="00CE77AF"/>
    <w:rsid w:val="00D01AE8"/>
    <w:rsid w:val="00D0592B"/>
    <w:rsid w:val="00D12DA0"/>
    <w:rsid w:val="00D237B7"/>
    <w:rsid w:val="00D24D72"/>
    <w:rsid w:val="00D3204E"/>
    <w:rsid w:val="00D334F9"/>
    <w:rsid w:val="00D37E81"/>
    <w:rsid w:val="00D41BCE"/>
    <w:rsid w:val="00D42822"/>
    <w:rsid w:val="00D444BA"/>
    <w:rsid w:val="00D450A5"/>
    <w:rsid w:val="00D546D4"/>
    <w:rsid w:val="00D565FB"/>
    <w:rsid w:val="00D61B14"/>
    <w:rsid w:val="00D75BBB"/>
    <w:rsid w:val="00D761CE"/>
    <w:rsid w:val="00D80E82"/>
    <w:rsid w:val="00D83F67"/>
    <w:rsid w:val="00D8686C"/>
    <w:rsid w:val="00D86A7C"/>
    <w:rsid w:val="00D905B6"/>
    <w:rsid w:val="00DA0A16"/>
    <w:rsid w:val="00DA6C0A"/>
    <w:rsid w:val="00DB777B"/>
    <w:rsid w:val="00DC07A6"/>
    <w:rsid w:val="00DC2D87"/>
    <w:rsid w:val="00DC4F36"/>
    <w:rsid w:val="00DE01EC"/>
    <w:rsid w:val="00DE5322"/>
    <w:rsid w:val="00DF03AA"/>
    <w:rsid w:val="00E019A5"/>
    <w:rsid w:val="00E16107"/>
    <w:rsid w:val="00E16E36"/>
    <w:rsid w:val="00E23508"/>
    <w:rsid w:val="00E40B51"/>
    <w:rsid w:val="00E43922"/>
    <w:rsid w:val="00E5798C"/>
    <w:rsid w:val="00E6048F"/>
    <w:rsid w:val="00E65A27"/>
    <w:rsid w:val="00E66199"/>
    <w:rsid w:val="00E6740D"/>
    <w:rsid w:val="00E70AE9"/>
    <w:rsid w:val="00E71D8D"/>
    <w:rsid w:val="00E734C0"/>
    <w:rsid w:val="00E74CA0"/>
    <w:rsid w:val="00E80F51"/>
    <w:rsid w:val="00E85870"/>
    <w:rsid w:val="00E91AE6"/>
    <w:rsid w:val="00E95EBB"/>
    <w:rsid w:val="00EA295F"/>
    <w:rsid w:val="00EA4640"/>
    <w:rsid w:val="00EB1057"/>
    <w:rsid w:val="00EB478D"/>
    <w:rsid w:val="00EB5AFB"/>
    <w:rsid w:val="00EC26F4"/>
    <w:rsid w:val="00EC49F2"/>
    <w:rsid w:val="00EE28CE"/>
    <w:rsid w:val="00EF2A3E"/>
    <w:rsid w:val="00EF3E68"/>
    <w:rsid w:val="00EF6F51"/>
    <w:rsid w:val="00F00FA9"/>
    <w:rsid w:val="00F039B6"/>
    <w:rsid w:val="00F05E15"/>
    <w:rsid w:val="00F066F2"/>
    <w:rsid w:val="00F07DAB"/>
    <w:rsid w:val="00F1489A"/>
    <w:rsid w:val="00F21208"/>
    <w:rsid w:val="00F2156E"/>
    <w:rsid w:val="00F2499B"/>
    <w:rsid w:val="00F312C2"/>
    <w:rsid w:val="00F45F8F"/>
    <w:rsid w:val="00F53C78"/>
    <w:rsid w:val="00F55D5E"/>
    <w:rsid w:val="00F60841"/>
    <w:rsid w:val="00F60915"/>
    <w:rsid w:val="00F615DE"/>
    <w:rsid w:val="00F65D5A"/>
    <w:rsid w:val="00F828DA"/>
    <w:rsid w:val="00F83498"/>
    <w:rsid w:val="00F83F16"/>
    <w:rsid w:val="00F86E81"/>
    <w:rsid w:val="00F904D0"/>
    <w:rsid w:val="00F95B17"/>
    <w:rsid w:val="00FA4A24"/>
    <w:rsid w:val="00FA7605"/>
    <w:rsid w:val="00FA7BDD"/>
    <w:rsid w:val="00FB0F31"/>
    <w:rsid w:val="00FC00F0"/>
    <w:rsid w:val="00FC1337"/>
    <w:rsid w:val="00FC302A"/>
    <w:rsid w:val="00FD6213"/>
    <w:rsid w:val="00FF0FA7"/>
    <w:rsid w:val="00FF1219"/>
    <w:rsid w:val="00FF3C4D"/>
    <w:rsid w:val="00FF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177E5"/>
  <w15:chartTrackingRefBased/>
  <w15:docId w15:val="{7EA13CB0-45AB-44FE-A10C-F01681D4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Body Text Indent 3"/>
    <w:basedOn w:val="a"/>
    <w:pPr>
      <w:spacing w:afterLines="50" w:after="120" w:line="460" w:lineRule="exact"/>
      <w:ind w:left="1134" w:hangingChars="405" w:hanging="1134"/>
      <w:jc w:val="both"/>
    </w:pPr>
    <w:rPr>
      <w:rFonts w:eastAsia="標楷體"/>
      <w:sz w:val="28"/>
    </w:rPr>
  </w:style>
  <w:style w:type="paragraph" w:styleId="a4">
    <w:name w:val="Body Text Indent"/>
    <w:basedOn w:val="a"/>
    <w:pPr>
      <w:spacing w:before="100" w:line="420" w:lineRule="exact"/>
      <w:ind w:left="1440" w:hanging="1440"/>
      <w:jc w:val="both"/>
      <w:textDirection w:val="lrTbV"/>
    </w:pPr>
    <w:rPr>
      <w:rFonts w:eastAsia="標楷體"/>
      <w:sz w:val="28"/>
    </w:rPr>
  </w:style>
  <w:style w:type="paragraph" w:styleId="2">
    <w:name w:val="Body Text Indent 2"/>
    <w:basedOn w:val="a"/>
    <w:pPr>
      <w:spacing w:afterLines="50" w:after="120" w:line="480" w:lineRule="exact"/>
      <w:ind w:left="1400" w:hanging="1400"/>
      <w:jc w:val="both"/>
      <w:textDirection w:val="lrTbV"/>
    </w:pPr>
    <w:rPr>
      <w:rFonts w:eastAsia="標楷體"/>
      <w:sz w:val="28"/>
    </w:r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alloon Text"/>
    <w:basedOn w:val="a"/>
    <w:semiHidden/>
    <w:rsid w:val="003B7C2D"/>
    <w:rPr>
      <w:rFonts w:ascii="Arial" w:hAnsi="Arial"/>
      <w:sz w:val="18"/>
      <w:szCs w:val="18"/>
    </w:rPr>
  </w:style>
  <w:style w:type="paragraph" w:styleId="HTML">
    <w:name w:val="HTML Preformatted"/>
    <w:basedOn w:val="a"/>
    <w:link w:val="HTML0"/>
    <w:rsid w:val="00120A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Courier New"/>
      <w:kern w:val="0"/>
      <w:sz w:val="20"/>
      <w:szCs w:val="20"/>
    </w:rPr>
  </w:style>
  <w:style w:type="paragraph" w:customStyle="1" w:styleId="1">
    <w:name w:val="清單段落1"/>
    <w:basedOn w:val="a"/>
    <w:rsid w:val="00C018D9"/>
    <w:pPr>
      <w:ind w:leftChars="200" w:left="480"/>
    </w:pPr>
    <w:rPr>
      <w:rFonts w:ascii="Calibri" w:hAnsi="Calibri"/>
      <w:szCs w:val="22"/>
    </w:rPr>
  </w:style>
  <w:style w:type="character" w:customStyle="1" w:styleId="HTML0">
    <w:name w:val="HTML 預設格式 字元"/>
    <w:link w:val="HTML"/>
    <w:rsid w:val="00D37E81"/>
    <w:rPr>
      <w:rFonts w:ascii="細明體" w:eastAsia="細明體" w:hAnsi="細明體" w:cs="Courier New"/>
    </w:rPr>
  </w:style>
  <w:style w:type="paragraph" w:styleId="a8">
    <w:name w:val="List Paragraph"/>
    <w:basedOn w:val="a"/>
    <w:uiPriority w:val="34"/>
    <w:qFormat/>
    <w:rsid w:val="001D5D76"/>
    <w:pPr>
      <w:ind w:leftChars="200" w:left="480"/>
    </w:pPr>
  </w:style>
  <w:style w:type="character" w:customStyle="1" w:styleId="30">
    <w:name w:val="樣式3"/>
    <w:uiPriority w:val="1"/>
    <w:rsid w:val="00C43732"/>
    <w:rPr>
      <w:rFonts w:eastAsia="標楷體"/>
      <w:b/>
      <w:color w:val="000000"/>
      <w:sz w:val="24"/>
    </w:rPr>
  </w:style>
  <w:style w:type="character" w:customStyle="1" w:styleId="15">
    <w:name w:val="樣式15"/>
    <w:uiPriority w:val="1"/>
    <w:rsid w:val="00C43732"/>
    <w:rPr>
      <w:rFonts w:eastAsia="標楷體"/>
      <w:b/>
      <w:color w:val="000000"/>
      <w:sz w:val="24"/>
    </w:rPr>
  </w:style>
  <w:style w:type="character" w:customStyle="1" w:styleId="10">
    <w:name w:val="樣式1"/>
    <w:uiPriority w:val="1"/>
    <w:rsid w:val="00C43732"/>
    <w:rPr>
      <w:color w:val="auto"/>
    </w:rPr>
  </w:style>
  <w:style w:type="character" w:customStyle="1" w:styleId="13">
    <w:name w:val="樣式13"/>
    <w:uiPriority w:val="1"/>
    <w:rsid w:val="00C43732"/>
    <w:rPr>
      <w:rFonts w:eastAsia="標楷體"/>
      <w:b/>
      <w:color w:val="000000"/>
      <w:sz w:val="24"/>
    </w:rPr>
  </w:style>
  <w:style w:type="character" w:styleId="a9">
    <w:name w:val="Placeholder Text"/>
    <w:uiPriority w:val="99"/>
    <w:semiHidden/>
    <w:rsid w:val="00C43732"/>
    <w:rPr>
      <w:color w:val="808080"/>
    </w:rPr>
  </w:style>
  <w:style w:type="character" w:customStyle="1" w:styleId="14">
    <w:name w:val="樣式14"/>
    <w:uiPriority w:val="1"/>
    <w:rsid w:val="00C43732"/>
    <w:rPr>
      <w:rFonts w:eastAsia="標楷體"/>
      <w:b/>
      <w:color w:val="000000"/>
      <w:sz w:val="24"/>
    </w:rPr>
  </w:style>
  <w:style w:type="character" w:customStyle="1" w:styleId="7">
    <w:name w:val="樣式7"/>
    <w:uiPriority w:val="1"/>
    <w:rsid w:val="00C43732"/>
    <w:rPr>
      <w:rFonts w:eastAsia="標楷體"/>
      <w:color w:val="000000"/>
      <w:sz w:val="24"/>
    </w:rPr>
  </w:style>
  <w:style w:type="character" w:customStyle="1" w:styleId="8">
    <w:name w:val="樣式8"/>
    <w:uiPriority w:val="1"/>
    <w:rsid w:val="00C43732"/>
    <w:rPr>
      <w:rFonts w:eastAsia="標楷體"/>
      <w:color w:val="000000"/>
      <w:sz w:val="24"/>
    </w:rPr>
  </w:style>
  <w:style w:type="character" w:customStyle="1" w:styleId="9">
    <w:name w:val="樣式9"/>
    <w:uiPriority w:val="1"/>
    <w:rsid w:val="00C43732"/>
    <w:rPr>
      <w:rFonts w:eastAsia="標楷體"/>
      <w:color w:val="000000"/>
      <w:sz w:val="24"/>
    </w:rPr>
  </w:style>
  <w:style w:type="paragraph" w:styleId="aa">
    <w:name w:val="annotation text"/>
    <w:basedOn w:val="a"/>
    <w:link w:val="ab"/>
    <w:rsid w:val="00BE1F6C"/>
  </w:style>
  <w:style w:type="character" w:customStyle="1" w:styleId="ab">
    <w:name w:val="註解文字 字元"/>
    <w:link w:val="aa"/>
    <w:rsid w:val="00BE1F6C"/>
    <w:rPr>
      <w:kern w:val="2"/>
      <w:sz w:val="24"/>
      <w:szCs w:val="24"/>
    </w:rPr>
  </w:style>
  <w:style w:type="character" w:styleId="ac">
    <w:name w:val="annotation reference"/>
    <w:rsid w:val="00BE1F6C"/>
    <w:rPr>
      <w:sz w:val="18"/>
      <w:szCs w:val="18"/>
    </w:rPr>
  </w:style>
  <w:style w:type="paragraph" w:styleId="ad">
    <w:name w:val="Revision"/>
    <w:hidden/>
    <w:uiPriority w:val="99"/>
    <w:semiHidden/>
    <w:rsid w:val="000C44B7"/>
    <w:rPr>
      <w:kern w:val="2"/>
      <w:sz w:val="24"/>
      <w:szCs w:val="24"/>
    </w:rPr>
  </w:style>
  <w:style w:type="paragraph" w:styleId="ae">
    <w:name w:val="annotation subject"/>
    <w:basedOn w:val="aa"/>
    <w:next w:val="aa"/>
    <w:link w:val="af"/>
    <w:rsid w:val="00EF3E68"/>
    <w:rPr>
      <w:b/>
      <w:bCs/>
    </w:rPr>
  </w:style>
  <w:style w:type="character" w:customStyle="1" w:styleId="af">
    <w:name w:val="註解主旨 字元"/>
    <w:link w:val="ae"/>
    <w:rsid w:val="00EF3E68"/>
    <w:rPr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5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a9d2c8-3044-4d84-a4fb-4c35e5c5203e" xsi:nil="true"/>
    <lcf76f155ced4ddcb4097134ff3c332f xmlns="6f72ad8e-0869-4d87-9dea-98ba36455794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A2680E5EBAE5F4BA05D06707F3B94DC" ma:contentTypeVersion="19" ma:contentTypeDescription="建立新的文件。" ma:contentTypeScope="" ma:versionID="18cdf813c5e71407ea2e114ea57ab7cf">
  <xsd:schema xmlns:xsd="http://www.w3.org/2001/XMLSchema" xmlns:xs="http://www.w3.org/2001/XMLSchema" xmlns:p="http://schemas.microsoft.com/office/2006/metadata/properties" xmlns:ns2="6f72ad8e-0869-4d87-9dea-98ba36455794" xmlns:ns3="5ea9d2c8-3044-4d84-a4fb-4c35e5c5203e" targetNamespace="http://schemas.microsoft.com/office/2006/metadata/properties" ma:root="true" ma:fieldsID="b1812be4383db516550b5e2a4ade0a4d" ns2:_="" ns3:_="">
    <xsd:import namespace="6f72ad8e-0869-4d87-9dea-98ba36455794"/>
    <xsd:import namespace="5ea9d2c8-3044-4d84-a4fb-4c35e5c520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2ad8e-0869-4d87-9dea-98ba364557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影像標籤" ma:readOnly="false" ma:fieldId="{5cf76f15-5ced-4ddc-b409-7134ff3c332f}" ma:taxonomyMulti="true" ma:sspId="b60dcb24-d21b-48a4-ac29-734dc8d43e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a9d2c8-3044-4d84-a4fb-4c35e5c520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分類法全部擷取欄" ma:hidden="true" ma:list="{3312e983-bc19-46d1-9382-e6e2fbde49ef}" ma:internalName="TaxCatchAll" ma:showField="CatchAllData" ma:web="5ea9d2c8-3044-4d84-a4fb-4c35e5c520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543026-F6B9-4A65-8077-04FB87809A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E3C63F-C170-4A27-9D0B-05198D1CE7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73CED9-5EE2-4E66-9B4C-46589C7151A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822393E1-2FE7-4191-8476-F20B3A9C2BA4}">
  <ds:schemaRefs>
    <ds:schemaRef ds:uri="http://schemas.microsoft.com/office/2006/metadata/properties"/>
    <ds:schemaRef ds:uri="http://schemas.microsoft.com/office/infopath/2007/PartnerControls"/>
    <ds:schemaRef ds:uri="5ea9d2c8-3044-4d84-a4fb-4c35e5c5203e"/>
    <ds:schemaRef ds:uri="6f72ad8e-0869-4d87-9dea-98ba36455794"/>
  </ds:schemaRefs>
</ds:datastoreItem>
</file>

<file path=customXml/itemProps5.xml><?xml version="1.0" encoding="utf-8"?>
<ds:datastoreItem xmlns:ds="http://schemas.openxmlformats.org/officeDocument/2006/customXml" ds:itemID="{C4CF5B64-0AE0-48F9-BB54-A31009AF85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2ad8e-0869-4d87-9dea-98ba36455794"/>
    <ds:schemaRef ds:uri="5ea9d2c8-3044-4d84-a4fb-4c35e5c520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2075</Words>
  <Characters>2159</Characters>
  <Application>Microsoft Office Word</Application>
  <DocSecurity>0</DocSecurity>
  <Lines>119</Lines>
  <Paragraphs>117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007 HT業務委任合約範本</dc:title>
  <dc:subject/>
  <dc:creator>Kenny</dc:creator>
  <cp:keywords/>
  <cp:lastModifiedBy>汪宗翰</cp:lastModifiedBy>
  <cp:revision>17</cp:revision>
  <cp:lastPrinted>2025-10-30T08:21:00Z</cp:lastPrinted>
  <dcterms:created xsi:type="dcterms:W3CDTF">2025-11-17T03:25:00Z</dcterms:created>
  <dcterms:modified xsi:type="dcterms:W3CDTF">2026-03-12T09:57:00Z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opySource">
    <vt:lpwstr>007 HT業務委託契約-(和泰為甲方，即委任人).doc</vt:lpwstr>
  </property>
  <property fmtid="{D5CDD505-2E9C-101B-9397-08002B2CF9AE}" pid="3" name="display_urn:schemas-microsoft-com:office:office#Editor">
    <vt:lpwstr>呂慧貞</vt:lpwstr>
  </property>
  <property fmtid="{D5CDD505-2E9C-101B-9397-08002B2CF9AE}" pid="4" name="Order">
    <vt:lpwstr>420600.000000000</vt:lpwstr>
  </property>
  <property fmtid="{D5CDD505-2E9C-101B-9397-08002B2CF9AE}" pid="5" name="display_urn:schemas-microsoft-com:office:office#Author">
    <vt:lpwstr>呂慧貞</vt:lpwstr>
  </property>
  <property fmtid="{D5CDD505-2E9C-101B-9397-08002B2CF9AE}" pid="6" name="ContentTypeId">
    <vt:lpwstr>0x0101008A2680E5EBAE5F4BA05D06707F3B94DC</vt:lpwstr>
  </property>
  <property fmtid="{D5CDD505-2E9C-101B-9397-08002B2CF9AE}" pid="7" name="MSIP_Label_4bb0dd02-bb18-45a0-9e0a-c2d0648dd377_Enabled">
    <vt:lpwstr>true</vt:lpwstr>
  </property>
  <property fmtid="{D5CDD505-2E9C-101B-9397-08002B2CF9AE}" pid="8" name="MSIP_Label_4bb0dd02-bb18-45a0-9e0a-c2d0648dd377_SetDate">
    <vt:lpwstr>2025-10-13T05:22:28Z</vt:lpwstr>
  </property>
  <property fmtid="{D5CDD505-2E9C-101B-9397-08002B2CF9AE}" pid="9" name="MSIP_Label_4bb0dd02-bb18-45a0-9e0a-c2d0648dd377_Method">
    <vt:lpwstr>Standard</vt:lpwstr>
  </property>
  <property fmtid="{D5CDD505-2E9C-101B-9397-08002B2CF9AE}" pid="10" name="MSIP_Label_4bb0dd02-bb18-45a0-9e0a-c2d0648dd377_Name">
    <vt:lpwstr>0310maas測試</vt:lpwstr>
  </property>
  <property fmtid="{D5CDD505-2E9C-101B-9397-08002B2CF9AE}" pid="11" name="MSIP_Label_4bb0dd02-bb18-45a0-9e0a-c2d0648dd377_SiteId">
    <vt:lpwstr>953deb22-c3f6-4a45-9c51-06e32ff88bf6</vt:lpwstr>
  </property>
  <property fmtid="{D5CDD505-2E9C-101B-9397-08002B2CF9AE}" pid="12" name="MSIP_Label_4bb0dd02-bb18-45a0-9e0a-c2d0648dd377_ActionId">
    <vt:lpwstr>333ac840-54cb-43b7-9c42-765cc551e8d7</vt:lpwstr>
  </property>
  <property fmtid="{D5CDD505-2E9C-101B-9397-08002B2CF9AE}" pid="13" name="MSIP_Label_4bb0dd02-bb18-45a0-9e0a-c2d0648dd377_ContentBits">
    <vt:lpwstr>0</vt:lpwstr>
  </property>
  <property fmtid="{D5CDD505-2E9C-101B-9397-08002B2CF9AE}" pid="14" name="MSIP_Label_4bb0dd02-bb18-45a0-9e0a-c2d0648dd377_Tag">
    <vt:lpwstr>10, 3, 0, 1</vt:lpwstr>
  </property>
</Properties>
</file>