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C794A" w14:textId="587D42E4"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Payton McAlice | Business | Jul. 6, </w:t>
      </w:r>
      <w:r w:rsidR="000A0C4C">
        <w:rPr>
          <w:rFonts w:ascii="Times New Roman" w:eastAsia="Times New Roman" w:hAnsi="Times New Roman" w:cs="Times New Roman"/>
          <w:sz w:val="24"/>
          <w:szCs w:val="24"/>
        </w:rPr>
        <w:t>2022,</w:t>
      </w:r>
      <w:r>
        <w:rPr>
          <w:rFonts w:ascii="Times New Roman" w:eastAsia="Times New Roman" w:hAnsi="Times New Roman" w:cs="Times New Roman"/>
          <w:sz w:val="24"/>
          <w:szCs w:val="24"/>
        </w:rPr>
        <w:t xml:space="preserve"> 12:00 AM</w:t>
      </w:r>
    </w:p>
    <w:p w14:paraId="3185E041" w14:textId="77777777" w:rsidR="00C65D96" w:rsidRDefault="00C65D96">
      <w:pPr>
        <w:spacing w:line="240" w:lineRule="auto"/>
        <w:rPr>
          <w:rFonts w:ascii="Times New Roman" w:eastAsia="Times New Roman" w:hAnsi="Times New Roman" w:cs="Times New Roman"/>
          <w:sz w:val="24"/>
          <w:szCs w:val="24"/>
        </w:rPr>
      </w:pPr>
    </w:p>
    <w:p w14:paraId="77F8E551" w14:textId="4EFE397E" w:rsidR="00C65D96" w:rsidRDefault="00664B4D">
      <w:pPr>
        <w:spacing w:line="240" w:lineRule="auto"/>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Banning The Shift Is Bad </w:t>
      </w:r>
      <w:r w:rsidR="000A0C4C">
        <w:rPr>
          <w:rFonts w:ascii="Times New Roman" w:eastAsia="Times New Roman" w:hAnsi="Times New Roman" w:cs="Times New Roman"/>
          <w:b/>
          <w:sz w:val="52"/>
          <w:szCs w:val="52"/>
        </w:rPr>
        <w:t>for</w:t>
      </w:r>
      <w:r>
        <w:rPr>
          <w:rFonts w:ascii="Times New Roman" w:eastAsia="Times New Roman" w:hAnsi="Times New Roman" w:cs="Times New Roman"/>
          <w:b/>
          <w:sz w:val="52"/>
          <w:szCs w:val="52"/>
        </w:rPr>
        <w:t xml:space="preserve"> Baseball</w:t>
      </w:r>
    </w:p>
    <w:p w14:paraId="22824E1D" w14:textId="77777777" w:rsidR="00C65D96" w:rsidRDefault="00664B4D">
      <w:pPr>
        <w:spacing w:line="240" w:lineRule="auto"/>
        <w:rPr>
          <w:rFonts w:ascii="Times New Roman" w:eastAsia="Times New Roman" w:hAnsi="Times New Roman" w:cs="Times New Roman"/>
          <w:color w:val="666666"/>
          <w:sz w:val="30"/>
          <w:szCs w:val="30"/>
        </w:rPr>
      </w:pPr>
      <w:r>
        <w:rPr>
          <w:rFonts w:ascii="Times New Roman" w:eastAsia="Times New Roman" w:hAnsi="Times New Roman" w:cs="Times New Roman"/>
          <w:color w:val="666666"/>
          <w:sz w:val="30"/>
          <w:szCs w:val="30"/>
        </w:rPr>
        <w:t>Major League Baseball continues to look for ways to curb analytics-based strategy. They should be embracing it.</w:t>
      </w:r>
    </w:p>
    <w:p w14:paraId="7BFB6168" w14:textId="77777777" w:rsidR="00C65D96" w:rsidRDefault="00C65D96">
      <w:pPr>
        <w:spacing w:line="240" w:lineRule="auto"/>
        <w:rPr>
          <w:rFonts w:ascii="Times New Roman" w:eastAsia="Times New Roman" w:hAnsi="Times New Roman" w:cs="Times New Roman"/>
          <w:sz w:val="24"/>
          <w:szCs w:val="24"/>
        </w:rPr>
      </w:pPr>
    </w:p>
    <w:p w14:paraId="75D4DFCB" w14:textId="4F24C1BB"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irony of the situation is that the game known for being at the forefront of sports analytics is now doing its best to move backwards. Comin</w:t>
      </w:r>
      <w:r>
        <w:rPr>
          <w:rFonts w:ascii="Times New Roman" w:eastAsia="Times New Roman" w:hAnsi="Times New Roman" w:cs="Times New Roman"/>
          <w:sz w:val="24"/>
          <w:szCs w:val="24"/>
        </w:rPr>
        <w:t xml:space="preserve">g out of the 2021-22 renegotiations of the Collective Bargaining Agreement between team owners and the players union, Major League Baseball has announced </w:t>
      </w:r>
      <w:hyperlink r:id="rId6">
        <w:r>
          <w:rPr>
            <w:rFonts w:ascii="Times New Roman" w:eastAsia="Times New Roman" w:hAnsi="Times New Roman" w:cs="Times New Roman"/>
            <w:sz w:val="24"/>
            <w:szCs w:val="24"/>
            <w:u w:val="single"/>
          </w:rPr>
          <w:t>plans to roll o</w:t>
        </w:r>
        <w:r>
          <w:rPr>
            <w:rFonts w:ascii="Times New Roman" w:eastAsia="Times New Roman" w:hAnsi="Times New Roman" w:cs="Times New Roman"/>
            <w:sz w:val="24"/>
            <w:szCs w:val="24"/>
            <w:u w:val="single"/>
          </w:rPr>
          <w:t>ut a number of new regulations in 2023</w:t>
        </w:r>
      </w:hyperlink>
      <w:r>
        <w:rPr>
          <w:rFonts w:ascii="Times New Roman" w:eastAsia="Times New Roman" w:hAnsi="Times New Roman" w:cs="Times New Roman"/>
          <w:sz w:val="24"/>
          <w:szCs w:val="24"/>
        </w:rPr>
        <w:t>. Amongst these changes are rules about pitch clocks, automated strike zones, and of course, the fielding shift. The fielding shift</w:t>
      </w:r>
      <w:r w:rsidR="000A0C4C">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a strategy in which the team on defense will adjust where play</w:t>
      </w:r>
      <w:r>
        <w:rPr>
          <w:rFonts w:ascii="Times New Roman" w:eastAsia="Times New Roman" w:hAnsi="Times New Roman" w:cs="Times New Roman"/>
          <w:sz w:val="24"/>
          <w:szCs w:val="24"/>
        </w:rPr>
        <w:t xml:space="preserve">ers are standing on the field </w:t>
      </w:r>
      <w:r w:rsidR="000A0C4C">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be in better position to field balls hit by a specific batter (usually rooted in data regarding where said batter tends to put the ball in play). </w:t>
      </w:r>
      <w:hyperlink r:id="rId7">
        <w:r>
          <w:rPr>
            <w:rFonts w:ascii="Times New Roman" w:eastAsia="Times New Roman" w:hAnsi="Times New Roman" w:cs="Times New Roman"/>
            <w:sz w:val="24"/>
            <w:szCs w:val="24"/>
            <w:u w:val="single"/>
          </w:rPr>
          <w:t>Although it has implementations dating back to the 1920’s</w:t>
        </w:r>
      </w:hyperlink>
      <w:r>
        <w:rPr>
          <w:rFonts w:ascii="Times New Roman" w:eastAsia="Times New Roman" w:hAnsi="Times New Roman" w:cs="Times New Roman"/>
          <w:sz w:val="24"/>
          <w:szCs w:val="24"/>
        </w:rPr>
        <w:t>, shifts today have become more frequent and more extreme. It is no longer rare to see three infielders on the same side of the field. These developments are a result of the advancements i</w:t>
      </w:r>
      <w:r>
        <w:rPr>
          <w:rFonts w:ascii="Times New Roman" w:eastAsia="Times New Roman" w:hAnsi="Times New Roman" w:cs="Times New Roman"/>
          <w:sz w:val="24"/>
          <w:szCs w:val="24"/>
        </w:rPr>
        <w:t xml:space="preserve">n analytics within baseball; teams now have hyper-specific </w:t>
      </w:r>
      <w:r w:rsidR="000A0C4C">
        <w:rPr>
          <w:rFonts w:ascii="Times New Roman" w:eastAsia="Times New Roman" w:hAnsi="Times New Roman" w:cs="Times New Roman"/>
          <w:sz w:val="24"/>
          <w:szCs w:val="24"/>
        </w:rPr>
        <w:t>optimal positions</w:t>
      </w:r>
      <w:r>
        <w:rPr>
          <w:rFonts w:ascii="Times New Roman" w:eastAsia="Times New Roman" w:hAnsi="Times New Roman" w:cs="Times New Roman"/>
          <w:sz w:val="24"/>
          <w:szCs w:val="24"/>
        </w:rPr>
        <w:t xml:space="preserve"> for every fielder to be for every opposing hitter.</w:t>
      </w:r>
    </w:p>
    <w:p w14:paraId="029A6942" w14:textId="77777777" w:rsidR="00C65D96" w:rsidRDefault="00C65D96">
      <w:pPr>
        <w:spacing w:line="240" w:lineRule="auto"/>
        <w:rPr>
          <w:rFonts w:ascii="Times New Roman" w:eastAsia="Times New Roman" w:hAnsi="Times New Roman" w:cs="Times New Roman"/>
          <w:sz w:val="24"/>
          <w:szCs w:val="24"/>
        </w:rPr>
      </w:pPr>
    </w:p>
    <w:p w14:paraId="78C4BBDA"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MLB Commissioner Rob Manfred has been a champion of banning the fielding shift ever since he assumed office in 2015. He believe</w:t>
      </w:r>
      <w:r>
        <w:rPr>
          <w:rFonts w:ascii="Times New Roman" w:eastAsia="Times New Roman" w:hAnsi="Times New Roman" w:cs="Times New Roman"/>
          <w:sz w:val="24"/>
          <w:szCs w:val="24"/>
        </w:rPr>
        <w:t>s that restricting how fielders can position themselves on the field will create more offense and more excitement. However, Manfred is doing this at the cost of disrupting the natural evolution of the sport in the modern era. Contrary to what is being said</w:t>
      </w:r>
      <w:r>
        <w:rPr>
          <w:rFonts w:ascii="Times New Roman" w:eastAsia="Times New Roman" w:hAnsi="Times New Roman" w:cs="Times New Roman"/>
          <w:sz w:val="24"/>
          <w:szCs w:val="24"/>
        </w:rPr>
        <w:t>, the fielding shift is not a new development, nor does it negatively affect the entertainment value of the sport. Instead of trying to impose rules that disallow these new data-driven strategies, MLB should be embracing the evolution of its sports and fan</w:t>
      </w:r>
      <w:r>
        <w:rPr>
          <w:rFonts w:ascii="Times New Roman" w:eastAsia="Times New Roman" w:hAnsi="Times New Roman" w:cs="Times New Roman"/>
          <w:sz w:val="24"/>
          <w:szCs w:val="24"/>
        </w:rPr>
        <w:t>base.</w:t>
      </w:r>
    </w:p>
    <w:p w14:paraId="2E6780DA" w14:textId="77777777" w:rsidR="00C65D96" w:rsidRDefault="00C65D96">
      <w:pPr>
        <w:spacing w:line="240" w:lineRule="auto"/>
        <w:rPr>
          <w:rFonts w:ascii="Times New Roman" w:eastAsia="Times New Roman" w:hAnsi="Times New Roman" w:cs="Times New Roman"/>
          <w:sz w:val="24"/>
          <w:szCs w:val="24"/>
        </w:rPr>
      </w:pPr>
    </w:p>
    <w:p w14:paraId="53C6EFE7" w14:textId="77777777" w:rsidR="00C65D96" w:rsidRDefault="00C65D96">
      <w:pPr>
        <w:spacing w:line="240" w:lineRule="auto"/>
        <w:rPr>
          <w:rFonts w:ascii="Times New Roman" w:eastAsia="Times New Roman" w:hAnsi="Times New Roman" w:cs="Times New Roman"/>
          <w:sz w:val="24"/>
          <w:szCs w:val="24"/>
        </w:rPr>
      </w:pPr>
    </w:p>
    <w:p w14:paraId="11EE606A" w14:textId="77777777" w:rsidR="00C65D96" w:rsidRDefault="00664B4D">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Shift Has Precedent</w:t>
      </w:r>
    </w:p>
    <w:p w14:paraId="00F580C7" w14:textId="77777777" w:rsidR="00C65D96" w:rsidRDefault="00C65D96">
      <w:pPr>
        <w:spacing w:line="240" w:lineRule="auto"/>
        <w:rPr>
          <w:rFonts w:ascii="Times New Roman" w:eastAsia="Times New Roman" w:hAnsi="Times New Roman" w:cs="Times New Roman"/>
          <w:sz w:val="24"/>
          <w:szCs w:val="24"/>
        </w:rPr>
      </w:pPr>
    </w:p>
    <w:p w14:paraId="655A0398"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Speaking to the Baseball Writers' Association of America before the 2021 MLB All-Star Game, Commissioner Manfred said regarding his plans to ban the shift, "Remember, the game evolves, right? What we play today don’t look a</w:t>
      </w:r>
      <w:r>
        <w:rPr>
          <w:rFonts w:ascii="Times New Roman" w:eastAsia="Times New Roman" w:hAnsi="Times New Roman" w:cs="Times New Roman"/>
          <w:sz w:val="24"/>
          <w:szCs w:val="24"/>
        </w:rPr>
        <w:t>ll that much like 1971. And the question is, which version would you like to get to?” Manfred describes the ban as less of a “change” and more of a “restoration” to what the game of baseball used to look like.</w:t>
      </w:r>
    </w:p>
    <w:p w14:paraId="4948CBFD" w14:textId="77777777" w:rsidR="00C65D96" w:rsidRDefault="00C65D96">
      <w:pPr>
        <w:spacing w:line="240" w:lineRule="auto"/>
        <w:rPr>
          <w:rFonts w:ascii="Times New Roman" w:eastAsia="Times New Roman" w:hAnsi="Times New Roman" w:cs="Times New Roman"/>
          <w:sz w:val="24"/>
          <w:szCs w:val="24"/>
        </w:rPr>
      </w:pPr>
    </w:p>
    <w:p w14:paraId="08C69230"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fielding shift is not new. It has been pa</w:t>
      </w:r>
      <w:r>
        <w:rPr>
          <w:rFonts w:ascii="Times New Roman" w:eastAsia="Times New Roman" w:hAnsi="Times New Roman" w:cs="Times New Roman"/>
          <w:sz w:val="24"/>
          <w:szCs w:val="24"/>
        </w:rPr>
        <w:t>rt of this game longer than the designated hitter, which is a position that Manfred himself has gone out of his way to protect. Against 1920’s slugger Cy Williams teams often implemented a fielding shift reflective of his tendencies. In the 1940’s, manager</w:t>
      </w:r>
      <w:r>
        <w:rPr>
          <w:rFonts w:ascii="Times New Roman" w:eastAsia="Times New Roman" w:hAnsi="Times New Roman" w:cs="Times New Roman"/>
          <w:sz w:val="24"/>
          <w:szCs w:val="24"/>
        </w:rPr>
        <w:t xml:space="preserve"> Lou Boudreau used the shift against superstar Ted Williams by fielding seven of his eight fielders on the same half of the field.</w:t>
      </w:r>
    </w:p>
    <w:p w14:paraId="44E2F6C8" w14:textId="77777777" w:rsidR="00C65D96" w:rsidRDefault="00C65D96">
      <w:pPr>
        <w:spacing w:line="240" w:lineRule="auto"/>
        <w:rPr>
          <w:rFonts w:ascii="Times New Roman" w:eastAsia="Times New Roman" w:hAnsi="Times New Roman" w:cs="Times New Roman"/>
          <w:sz w:val="24"/>
          <w:szCs w:val="24"/>
        </w:rPr>
      </w:pPr>
    </w:p>
    <w:p w14:paraId="52222B1A"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availability of pitch-by-pitch data has allowed analysts to optimize fielder location for every position and for every o</w:t>
      </w:r>
      <w:r>
        <w:rPr>
          <w:rFonts w:ascii="Times New Roman" w:eastAsia="Times New Roman" w:hAnsi="Times New Roman" w:cs="Times New Roman"/>
          <w:sz w:val="24"/>
          <w:szCs w:val="24"/>
        </w:rPr>
        <w:t xml:space="preserve">pposing hitter. The shift is not a product of analytics; analytics have been </w:t>
      </w:r>
      <w:r>
        <w:rPr>
          <w:rFonts w:ascii="Times New Roman" w:eastAsia="Times New Roman" w:hAnsi="Times New Roman" w:cs="Times New Roman"/>
          <w:sz w:val="24"/>
          <w:szCs w:val="24"/>
        </w:rPr>
        <w:lastRenderedPageBreak/>
        <w:t>used to make the shift the best it can be. If Manfred’s argument for banning the shift is a “restoration” of how baseball used to be played, then it’s a moot point because the shi</w:t>
      </w:r>
      <w:r>
        <w:rPr>
          <w:rFonts w:ascii="Times New Roman" w:eastAsia="Times New Roman" w:hAnsi="Times New Roman" w:cs="Times New Roman"/>
          <w:sz w:val="24"/>
          <w:szCs w:val="24"/>
        </w:rPr>
        <w:t>ft has a well-documented and long-standing history with the game.</w:t>
      </w:r>
    </w:p>
    <w:p w14:paraId="03DC5320" w14:textId="77777777" w:rsidR="00C65D96" w:rsidRDefault="00C65D96">
      <w:pPr>
        <w:spacing w:line="240" w:lineRule="auto"/>
        <w:rPr>
          <w:rFonts w:ascii="Times New Roman" w:eastAsia="Times New Roman" w:hAnsi="Times New Roman" w:cs="Times New Roman"/>
          <w:sz w:val="24"/>
          <w:szCs w:val="24"/>
        </w:rPr>
      </w:pPr>
    </w:p>
    <w:p w14:paraId="366D9B76" w14:textId="77777777" w:rsidR="00C65D96" w:rsidRDefault="00664B4D">
      <w:pPr>
        <w:rPr>
          <w:rFonts w:ascii="Times New Roman" w:eastAsia="Times New Roman" w:hAnsi="Times New Roman" w:cs="Times New Roman"/>
          <w:sz w:val="24"/>
          <w:szCs w:val="24"/>
        </w:rPr>
      </w:pPr>
      <w:hyperlink r:id="rId8">
        <w:r>
          <w:rPr>
            <w:rFonts w:ascii="Times New Roman" w:eastAsia="Times New Roman" w:hAnsi="Times New Roman" w:cs="Times New Roman"/>
            <w:noProof/>
            <w:sz w:val="24"/>
            <w:szCs w:val="24"/>
            <w:u w:val="single"/>
          </w:rPr>
          <w:drawing>
            <wp:inline distT="114300" distB="114300" distL="114300" distR="114300" wp14:anchorId="77972783" wp14:editId="7CD3C931">
              <wp:extent cx="3700463" cy="186041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00463" cy="1860416"/>
                      </a:xfrm>
                      <a:prstGeom prst="rect">
                        <a:avLst/>
                      </a:prstGeom>
                      <a:ln/>
                    </pic:spPr>
                  </pic:pic>
                </a:graphicData>
              </a:graphic>
            </wp:inline>
          </w:drawing>
        </w:r>
      </w:hyperlink>
    </w:p>
    <w:p w14:paraId="25F1D77C" w14:textId="77777777" w:rsidR="00C65D96" w:rsidRDefault="00664B4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Courtesy of newspapers.com</w:t>
      </w:r>
    </w:p>
    <w:p w14:paraId="49E46CD0" w14:textId="77777777" w:rsidR="00C65D96" w:rsidRDefault="00C65D96">
      <w:pPr>
        <w:spacing w:line="240" w:lineRule="auto"/>
        <w:rPr>
          <w:rFonts w:ascii="Times New Roman" w:eastAsia="Times New Roman" w:hAnsi="Times New Roman" w:cs="Times New Roman"/>
          <w:sz w:val="24"/>
          <w:szCs w:val="24"/>
        </w:rPr>
      </w:pPr>
    </w:p>
    <w:p w14:paraId="5B2F4D50" w14:textId="77777777" w:rsidR="00C65D96" w:rsidRDefault="00C65D96">
      <w:pPr>
        <w:spacing w:line="240" w:lineRule="auto"/>
        <w:rPr>
          <w:rFonts w:ascii="Times New Roman" w:eastAsia="Times New Roman" w:hAnsi="Times New Roman" w:cs="Times New Roman"/>
          <w:sz w:val="24"/>
          <w:szCs w:val="24"/>
        </w:rPr>
      </w:pPr>
    </w:p>
    <w:p w14:paraId="40B5E987" w14:textId="77777777" w:rsidR="00C65D96" w:rsidRDefault="00664B4D">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Shift Is Not Boring</w:t>
      </w:r>
    </w:p>
    <w:p w14:paraId="1DCCB65D" w14:textId="77777777" w:rsidR="00C65D96" w:rsidRDefault="00C65D96">
      <w:pPr>
        <w:spacing w:line="240" w:lineRule="auto"/>
        <w:rPr>
          <w:rFonts w:ascii="Times New Roman" w:eastAsia="Times New Roman" w:hAnsi="Times New Roman" w:cs="Times New Roman"/>
          <w:sz w:val="24"/>
          <w:szCs w:val="24"/>
        </w:rPr>
      </w:pPr>
    </w:p>
    <w:p w14:paraId="517CCADA" w14:textId="37525EAD"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Proponents of banning the shift often cite that fielding shifts are simply frustrating to watch. The argument </w:t>
      </w:r>
      <w:r w:rsidR="000A0C4C">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 xml:space="preserve">that fans don’t want to see a ball hit hard up the middle of the field be turned into a routine groundout. Banning shift turns that grounder </w:t>
      </w:r>
      <w:r>
        <w:rPr>
          <w:rFonts w:ascii="Times New Roman" w:eastAsia="Times New Roman" w:hAnsi="Times New Roman" w:cs="Times New Roman"/>
          <w:sz w:val="24"/>
          <w:szCs w:val="24"/>
        </w:rPr>
        <w:t>up the middle into a base hit again, or as Rob Manfred says, “It makes the game look like what it looked like when I was 12 years old.”</w:t>
      </w:r>
    </w:p>
    <w:p w14:paraId="3B7EE875" w14:textId="77777777" w:rsidR="00C65D96" w:rsidRDefault="00C65D96">
      <w:pPr>
        <w:spacing w:line="240" w:lineRule="auto"/>
        <w:rPr>
          <w:rFonts w:ascii="Times New Roman" w:eastAsia="Times New Roman" w:hAnsi="Times New Roman" w:cs="Times New Roman"/>
          <w:sz w:val="24"/>
          <w:szCs w:val="24"/>
        </w:rPr>
      </w:pPr>
    </w:p>
    <w:p w14:paraId="0EA8B37D"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 batting-average-on-balls-in-play (BABIP), which measures the probability a ball put in play turns into a base hit, </w:t>
      </w:r>
      <w:r>
        <w:rPr>
          <w:rFonts w:ascii="Times New Roman" w:eastAsia="Times New Roman" w:hAnsi="Times New Roman" w:cs="Times New Roman"/>
          <w:sz w:val="24"/>
          <w:szCs w:val="24"/>
        </w:rPr>
        <w:t xml:space="preserve">the rate at which contact is being turned into hits has not significantly increased or decreased over the past few decades. </w:t>
      </w:r>
      <w:hyperlink r:id="rId10">
        <w:r>
          <w:rPr>
            <w:rFonts w:ascii="Times New Roman" w:eastAsia="Times New Roman" w:hAnsi="Times New Roman" w:cs="Times New Roman"/>
            <w:sz w:val="24"/>
            <w:szCs w:val="24"/>
            <w:u w:val="single"/>
          </w:rPr>
          <w:t>Since 2002 it has always been wi</w:t>
        </w:r>
        <w:r>
          <w:rPr>
            <w:rFonts w:ascii="Times New Roman" w:eastAsia="Times New Roman" w:hAnsi="Times New Roman" w:cs="Times New Roman"/>
            <w:sz w:val="24"/>
            <w:szCs w:val="24"/>
            <w:u w:val="single"/>
          </w:rPr>
          <w:t>thin 0.010 of 0.300</w:t>
        </w:r>
      </w:hyperlink>
      <w:r>
        <w:rPr>
          <w:rFonts w:ascii="Times New Roman" w:eastAsia="Times New Roman" w:hAnsi="Times New Roman" w:cs="Times New Roman"/>
          <w:sz w:val="24"/>
          <w:szCs w:val="24"/>
        </w:rPr>
        <w:t>. The number of hits is not significantly changing, regardless of shifting. What’s changing is what kind of contact is going for hits and what kind of contact is going for outs. Those hits up the middle that used to make for excitingly c</w:t>
      </w:r>
      <w:r>
        <w:rPr>
          <w:rFonts w:ascii="Times New Roman" w:eastAsia="Times New Roman" w:hAnsi="Times New Roman" w:cs="Times New Roman"/>
          <w:sz w:val="24"/>
          <w:szCs w:val="24"/>
        </w:rPr>
        <w:t>lose plays are still present, they’re just being hit somewhere else on the field. Whether intentional or not, hitters are adjusting to the shift and are continuing to find ways to generate offense. The game is shaping around the fielding shift, and it woul</w:t>
      </w:r>
      <w:r>
        <w:rPr>
          <w:rFonts w:ascii="Times New Roman" w:eastAsia="Times New Roman" w:hAnsi="Times New Roman" w:cs="Times New Roman"/>
          <w:sz w:val="24"/>
          <w:szCs w:val="24"/>
        </w:rPr>
        <w:t>d be a disservice to analytics and the sport to step in the way of its natural progression in the interest of turning back the clock.</w:t>
      </w:r>
    </w:p>
    <w:p w14:paraId="78FA73DC" w14:textId="77777777" w:rsidR="00C65D96" w:rsidRDefault="00C65D96">
      <w:pPr>
        <w:spacing w:line="240" w:lineRule="auto"/>
        <w:rPr>
          <w:rFonts w:ascii="Times New Roman" w:eastAsia="Times New Roman" w:hAnsi="Times New Roman" w:cs="Times New Roman"/>
          <w:sz w:val="24"/>
          <w:szCs w:val="24"/>
        </w:rPr>
      </w:pPr>
    </w:p>
    <w:p w14:paraId="3B3BBAA1" w14:textId="77777777" w:rsidR="00C65D96" w:rsidRDefault="00C65D96">
      <w:pPr>
        <w:spacing w:line="240" w:lineRule="auto"/>
        <w:rPr>
          <w:rFonts w:ascii="Times New Roman" w:eastAsia="Times New Roman" w:hAnsi="Times New Roman" w:cs="Times New Roman"/>
          <w:sz w:val="24"/>
          <w:szCs w:val="24"/>
        </w:rPr>
      </w:pPr>
    </w:p>
    <w:p w14:paraId="7D738821" w14:textId="2B01F3F9" w:rsidR="00C65D96" w:rsidRDefault="00664B4D">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The Sport Evolving Is </w:t>
      </w:r>
      <w:r w:rsidR="000A0C4C">
        <w:rPr>
          <w:rFonts w:ascii="Times New Roman" w:eastAsia="Times New Roman" w:hAnsi="Times New Roman" w:cs="Times New Roman"/>
          <w:b/>
          <w:sz w:val="32"/>
          <w:szCs w:val="32"/>
        </w:rPr>
        <w:t>a</w:t>
      </w:r>
      <w:r>
        <w:rPr>
          <w:rFonts w:ascii="Times New Roman" w:eastAsia="Times New Roman" w:hAnsi="Times New Roman" w:cs="Times New Roman"/>
          <w:b/>
          <w:sz w:val="32"/>
          <w:szCs w:val="32"/>
        </w:rPr>
        <w:t xml:space="preserve"> Good Thing</w:t>
      </w:r>
    </w:p>
    <w:p w14:paraId="543A4B6E" w14:textId="77777777" w:rsidR="00C65D96" w:rsidRDefault="00C65D96">
      <w:pPr>
        <w:spacing w:line="240" w:lineRule="auto"/>
        <w:rPr>
          <w:rFonts w:ascii="Times New Roman" w:eastAsia="Times New Roman" w:hAnsi="Times New Roman" w:cs="Times New Roman"/>
          <w:sz w:val="24"/>
          <w:szCs w:val="24"/>
        </w:rPr>
      </w:pPr>
    </w:p>
    <w:p w14:paraId="5B6C9519"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true that shifting today is not the same as shifting in the 1940’s. Shifts used to be reserved for the most dangerous hitters like Ted Williams, while today there is a shift for just about any player in any lineup. However, sports are constantly at t</w:t>
      </w:r>
      <w:r>
        <w:rPr>
          <w:rFonts w:ascii="Times New Roman" w:eastAsia="Times New Roman" w:hAnsi="Times New Roman" w:cs="Times New Roman"/>
          <w:sz w:val="24"/>
          <w:szCs w:val="24"/>
        </w:rPr>
        <w:t>he mercy of new revolutions in strategy and the shift is nothing more than that.</w:t>
      </w:r>
    </w:p>
    <w:p w14:paraId="6FA0CDA0" w14:textId="77777777" w:rsidR="00C65D96" w:rsidRDefault="00C65D96">
      <w:pPr>
        <w:spacing w:line="240" w:lineRule="auto"/>
        <w:rPr>
          <w:rFonts w:ascii="Times New Roman" w:eastAsia="Times New Roman" w:hAnsi="Times New Roman" w:cs="Times New Roman"/>
          <w:sz w:val="24"/>
          <w:szCs w:val="24"/>
        </w:rPr>
      </w:pPr>
    </w:p>
    <w:p w14:paraId="06FD6266"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early years of professional basketball, offensive production was comparatively much lower than it is today. In the 1940’s and early 1950’s the league’s average scoring</w:t>
      </w:r>
      <w:r>
        <w:rPr>
          <w:rFonts w:ascii="Times New Roman" w:eastAsia="Times New Roman" w:hAnsi="Times New Roman" w:cs="Times New Roman"/>
          <w:sz w:val="24"/>
          <w:szCs w:val="24"/>
        </w:rPr>
        <w:t xml:space="preserve"> never rose </w:t>
      </w:r>
      <w:r>
        <w:rPr>
          <w:rFonts w:ascii="Times New Roman" w:eastAsia="Times New Roman" w:hAnsi="Times New Roman" w:cs="Times New Roman"/>
          <w:sz w:val="24"/>
          <w:szCs w:val="24"/>
        </w:rPr>
        <w:lastRenderedPageBreak/>
        <w:t xml:space="preserve">above 84.1 points per game. Starting in the mid-1950’s however, the fast break offense was popularized by </w:t>
      </w:r>
      <w:hyperlink r:id="rId11">
        <w:r>
          <w:rPr>
            <w:rFonts w:ascii="Times New Roman" w:eastAsia="Times New Roman" w:hAnsi="Times New Roman" w:cs="Times New Roman"/>
            <w:sz w:val="24"/>
            <w:szCs w:val="24"/>
            <w:u w:val="single"/>
          </w:rPr>
          <w:t>teams like the Boston Celtics</w:t>
        </w:r>
      </w:hyperlink>
      <w:r>
        <w:rPr>
          <w:rFonts w:ascii="Times New Roman" w:eastAsia="Times New Roman" w:hAnsi="Times New Roman" w:cs="Times New Roman"/>
          <w:sz w:val="24"/>
          <w:szCs w:val="24"/>
        </w:rPr>
        <w:t xml:space="preserve">. Their new style of play emphasized </w:t>
      </w:r>
      <w:r>
        <w:rPr>
          <w:rFonts w:ascii="Times New Roman" w:eastAsia="Times New Roman" w:hAnsi="Times New Roman" w:cs="Times New Roman"/>
          <w:sz w:val="24"/>
          <w:szCs w:val="24"/>
        </w:rPr>
        <w:t xml:space="preserve">aggressive moving of the ball that allowed offenses to score before the opposing defense could even set themselves. Scoring throughout the league skyrocketed; </w:t>
      </w:r>
      <w:hyperlink r:id="rId12">
        <w:r>
          <w:rPr>
            <w:rFonts w:ascii="Times New Roman" w:eastAsia="Times New Roman" w:hAnsi="Times New Roman" w:cs="Times New Roman"/>
            <w:sz w:val="24"/>
            <w:szCs w:val="24"/>
            <w:u w:val="single"/>
          </w:rPr>
          <w:t>by the 19</w:t>
        </w:r>
        <w:r>
          <w:rPr>
            <w:rFonts w:ascii="Times New Roman" w:eastAsia="Times New Roman" w:hAnsi="Times New Roman" w:cs="Times New Roman"/>
            <w:sz w:val="24"/>
            <w:szCs w:val="24"/>
            <w:u w:val="single"/>
          </w:rPr>
          <w:t>57-58 season teams were comfortably averaging more than 100 points per game</w:t>
        </w:r>
      </w:hyperlink>
      <w:r>
        <w:rPr>
          <w:rFonts w:ascii="Times New Roman" w:eastAsia="Times New Roman" w:hAnsi="Times New Roman" w:cs="Times New Roman"/>
          <w:sz w:val="24"/>
          <w:szCs w:val="24"/>
        </w:rPr>
        <w:t>.</w:t>
      </w:r>
    </w:p>
    <w:p w14:paraId="41B48C7E" w14:textId="77777777" w:rsidR="00C65D96" w:rsidRDefault="00C65D96">
      <w:pPr>
        <w:spacing w:line="240" w:lineRule="auto"/>
        <w:rPr>
          <w:rFonts w:ascii="Times New Roman" w:eastAsia="Times New Roman" w:hAnsi="Times New Roman" w:cs="Times New Roman"/>
          <w:sz w:val="24"/>
          <w:szCs w:val="24"/>
        </w:rPr>
      </w:pPr>
    </w:p>
    <w:p w14:paraId="467E8268"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National Basketball Association could have introduced regulations restricting to what extent the fastbreak could be implemented; they could have enforced some sort of grace p</w:t>
      </w:r>
      <w:r>
        <w:rPr>
          <w:rFonts w:ascii="Times New Roman" w:eastAsia="Times New Roman" w:hAnsi="Times New Roman" w:cs="Times New Roman"/>
          <w:sz w:val="24"/>
          <w:szCs w:val="24"/>
        </w:rPr>
        <w:t>eriod that allowed the defense to set itself up before the next play began. They did not, and the league is better for it. Gameplay is now more dynamic with an emphasis on maneuvering the ball and players around the court rather than passing back and forth</w:t>
      </w:r>
      <w:r>
        <w:rPr>
          <w:rFonts w:ascii="Times New Roman" w:eastAsia="Times New Roman" w:hAnsi="Times New Roman" w:cs="Times New Roman"/>
          <w:sz w:val="24"/>
          <w:szCs w:val="24"/>
        </w:rPr>
        <w:t xml:space="preserve"> between stagnant players.</w:t>
      </w:r>
    </w:p>
    <w:p w14:paraId="7E5DB84E" w14:textId="77777777" w:rsidR="00C65D96" w:rsidRDefault="00C65D96">
      <w:pPr>
        <w:spacing w:line="240" w:lineRule="auto"/>
        <w:rPr>
          <w:rFonts w:ascii="Times New Roman" w:eastAsia="Times New Roman" w:hAnsi="Times New Roman" w:cs="Times New Roman"/>
          <w:sz w:val="24"/>
          <w:szCs w:val="24"/>
        </w:rPr>
      </w:pPr>
    </w:p>
    <w:p w14:paraId="6C747115"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sports evolve is what makes them beautiful. Sports are not meant to look the same as they did fifty years ago. If they did, it would mean that nobody cares enough to push them to their limits. If nobody is testing the b</w:t>
      </w:r>
      <w:r>
        <w:rPr>
          <w:rFonts w:ascii="Times New Roman" w:eastAsia="Times New Roman" w:hAnsi="Times New Roman" w:cs="Times New Roman"/>
          <w:sz w:val="24"/>
          <w:szCs w:val="24"/>
        </w:rPr>
        <w:t>ounds and conventions of the game, then what is the point in still playing them? The fielding shift is as much of a part of baseball now as catchers having special gloves and pitchers throwing breaking balls. Instead of being seen as some taboo issue, it s</w:t>
      </w:r>
      <w:r>
        <w:rPr>
          <w:rFonts w:ascii="Times New Roman" w:eastAsia="Times New Roman" w:hAnsi="Times New Roman" w:cs="Times New Roman"/>
          <w:sz w:val="24"/>
          <w:szCs w:val="24"/>
        </w:rPr>
        <w:t>hould be treated as an integral part of the game and its strategy.</w:t>
      </w:r>
    </w:p>
    <w:p w14:paraId="4A23306F" w14:textId="77777777" w:rsidR="00C65D96" w:rsidRDefault="00C65D96">
      <w:pPr>
        <w:spacing w:line="240" w:lineRule="auto"/>
        <w:rPr>
          <w:rFonts w:ascii="Times New Roman" w:eastAsia="Times New Roman" w:hAnsi="Times New Roman" w:cs="Times New Roman"/>
          <w:sz w:val="24"/>
          <w:szCs w:val="24"/>
        </w:rPr>
      </w:pPr>
    </w:p>
    <w:p w14:paraId="4305EB44"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fielding shift has long been used as a scapegoat for peoples’ frustrations about how analytics are allegedly hurting the traditions of baseball. However, the fact of the matter is that</w:t>
      </w:r>
      <w:r>
        <w:rPr>
          <w:rFonts w:ascii="Times New Roman" w:eastAsia="Times New Roman" w:hAnsi="Times New Roman" w:cs="Times New Roman"/>
          <w:sz w:val="24"/>
          <w:szCs w:val="24"/>
        </w:rPr>
        <w:t xml:space="preserve"> baseball has been and will continue to be at the cutting edge of sports analytics. Shifts are a reflection and love letter to what this sport has evolved into becoming all about. Banning them would be a disservice to not only the work of analysts today, b</w:t>
      </w:r>
      <w:r>
        <w:rPr>
          <w:rFonts w:ascii="Times New Roman" w:eastAsia="Times New Roman" w:hAnsi="Times New Roman" w:cs="Times New Roman"/>
          <w:sz w:val="24"/>
          <w:szCs w:val="24"/>
        </w:rPr>
        <w:t>ut to anyone who’s ever done anything to push forward the game of baseball. These advancements should be celebrated and encouraged because they show how a game that is well over a century old can still be studied and expanded.</w:t>
      </w:r>
    </w:p>
    <w:p w14:paraId="551F5A7B" w14:textId="77777777" w:rsidR="00C65D96" w:rsidRDefault="00C65D96">
      <w:pPr>
        <w:spacing w:line="240" w:lineRule="auto"/>
        <w:rPr>
          <w:rFonts w:ascii="Times New Roman" w:eastAsia="Times New Roman" w:hAnsi="Times New Roman" w:cs="Times New Roman"/>
          <w:sz w:val="24"/>
          <w:szCs w:val="24"/>
        </w:rPr>
      </w:pPr>
    </w:p>
    <w:p w14:paraId="2EDF052A" w14:textId="77777777" w:rsidR="00C65D96" w:rsidRDefault="00C65D96">
      <w:pPr>
        <w:spacing w:line="240" w:lineRule="auto"/>
        <w:rPr>
          <w:rFonts w:ascii="Times New Roman" w:eastAsia="Times New Roman" w:hAnsi="Times New Roman" w:cs="Times New Roman"/>
          <w:sz w:val="24"/>
          <w:szCs w:val="24"/>
        </w:rPr>
      </w:pPr>
    </w:p>
    <w:p w14:paraId="3CD5E5FD" w14:textId="77777777" w:rsidR="00C65D96" w:rsidRDefault="00664B4D">
      <w:pPr>
        <w:spacing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Author’s Note</w:t>
      </w:r>
    </w:p>
    <w:p w14:paraId="74E4EA8E" w14:textId="77777777" w:rsidR="00C65D96" w:rsidRDefault="00C65D96">
      <w:pPr>
        <w:spacing w:line="240" w:lineRule="auto"/>
        <w:rPr>
          <w:rFonts w:ascii="Times New Roman" w:eastAsia="Times New Roman" w:hAnsi="Times New Roman" w:cs="Times New Roman"/>
          <w:sz w:val="24"/>
          <w:szCs w:val="24"/>
        </w:rPr>
      </w:pPr>
    </w:p>
    <w:p w14:paraId="0D074D03" w14:textId="77777777"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 choosing</w:t>
      </w:r>
      <w:r>
        <w:rPr>
          <w:rFonts w:ascii="Times New Roman" w:eastAsia="Times New Roman" w:hAnsi="Times New Roman" w:cs="Times New Roman"/>
          <w:sz w:val="24"/>
          <w:szCs w:val="24"/>
        </w:rPr>
        <w:t xml:space="preserve"> to model my opinion piece after those on Wired. I had spent some time looking for a reputable sports analytics website with op-eds but was unsuccessful. I felt that Wired made the most sense after that as it looks at technology and how it affects differen</w:t>
      </w:r>
      <w:r>
        <w:rPr>
          <w:rFonts w:ascii="Times New Roman" w:eastAsia="Times New Roman" w:hAnsi="Times New Roman" w:cs="Times New Roman"/>
          <w:sz w:val="24"/>
          <w:szCs w:val="24"/>
        </w:rPr>
        <w:t xml:space="preserve">t industries. </w:t>
      </w:r>
    </w:p>
    <w:p w14:paraId="6C2236A4" w14:textId="1FEF0E84" w:rsidR="00C65D96" w:rsidRDefault="00664B4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opinion piece I structured my piece after: </w:t>
      </w:r>
      <w:hyperlink r:id="rId13">
        <w:r>
          <w:rPr>
            <w:rFonts w:ascii="Times New Roman" w:eastAsia="Times New Roman" w:hAnsi="Times New Roman" w:cs="Times New Roman"/>
            <w:sz w:val="24"/>
            <w:szCs w:val="24"/>
            <w:u w:val="single"/>
          </w:rPr>
          <w:t>https://www.wired.com/story/assassins-creed-valhalla-rant/</w:t>
        </w:r>
      </w:hyperlink>
      <w:r>
        <w:rPr>
          <w:rFonts w:ascii="Times New Roman" w:eastAsia="Times New Roman" w:hAnsi="Times New Roman" w:cs="Times New Roman"/>
          <w:sz w:val="24"/>
          <w:szCs w:val="24"/>
        </w:rPr>
        <w:t xml:space="preserve"> </w:t>
      </w:r>
    </w:p>
    <w:sectPr w:rsidR="00C65D96">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53FA" w14:textId="77777777" w:rsidR="00664B4D" w:rsidRDefault="00664B4D">
      <w:pPr>
        <w:spacing w:line="240" w:lineRule="auto"/>
      </w:pPr>
      <w:r>
        <w:separator/>
      </w:r>
    </w:p>
  </w:endnote>
  <w:endnote w:type="continuationSeparator" w:id="0">
    <w:p w14:paraId="4DBAC6C6" w14:textId="77777777" w:rsidR="00664B4D" w:rsidRDefault="00664B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78B2E" w14:textId="77777777" w:rsidR="00664B4D" w:rsidRDefault="00664B4D">
      <w:pPr>
        <w:spacing w:line="240" w:lineRule="auto"/>
      </w:pPr>
      <w:r>
        <w:separator/>
      </w:r>
    </w:p>
  </w:footnote>
  <w:footnote w:type="continuationSeparator" w:id="0">
    <w:p w14:paraId="6399857B" w14:textId="77777777" w:rsidR="00664B4D" w:rsidRDefault="00664B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17B3" w14:textId="77777777" w:rsidR="00C65D96" w:rsidRDefault="00C65D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D96"/>
    <w:rsid w:val="000A0C4C"/>
    <w:rsid w:val="00664B4D"/>
    <w:rsid w:val="00C6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B5BC"/>
  <w15:docId w15:val="{6CF1EC88-CEE3-4367-91EC-511A6201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ewspapers.com/clip/33316635/untitled/" TargetMode="External"/><Relationship Id="rId13" Type="http://schemas.openxmlformats.org/officeDocument/2006/relationships/hyperlink" Target="https://www.wired.com/story/assassins-creed-valhalla-rant/" TargetMode="External"/><Relationship Id="rId3" Type="http://schemas.openxmlformats.org/officeDocument/2006/relationships/webSettings" Target="webSettings.xml"/><Relationship Id="rId7" Type="http://schemas.openxmlformats.org/officeDocument/2006/relationships/hyperlink" Target="https://www.mlb.com/news/infield-shift-a-definitive-history" TargetMode="External"/><Relationship Id="rId12" Type="http://schemas.openxmlformats.org/officeDocument/2006/relationships/hyperlink" Target="https://www.basketball-reference.com/leagues/NBA_stats_per_game.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abcnews.go.com/Sports/wireStory/inning-twinbills-extra-inning-runners-2022-78822032" TargetMode="External"/><Relationship Id="rId11" Type="http://schemas.openxmlformats.org/officeDocument/2006/relationships/hyperlink" Target="https://www.nba.com/celtics/history/Recap_1950s.html"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blogs.fangraphs.com/what-banning-the-shift-does-and-does-not-accomplish/" TargetMode="Externa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Payton McAlice</cp:lastModifiedBy>
  <cp:revision>2</cp:revision>
  <dcterms:created xsi:type="dcterms:W3CDTF">2022-06-05T18:45:00Z</dcterms:created>
  <dcterms:modified xsi:type="dcterms:W3CDTF">2022-06-05T18:47:00Z</dcterms:modified>
</cp:coreProperties>
</file>