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78AB" w:rsidRDefault="004278AB">
      <w:pPr>
        <w:rPr>
          <w:rFonts w:ascii="Times New Roman" w:hAnsi="Times New Roman" w:cs="Times New Roman"/>
        </w:rPr>
      </w:pPr>
      <w:r>
        <w:rPr>
          <w:rFonts w:ascii="Times New Roman" w:hAnsi="Times New Roman" w:cs="Times New Roman"/>
        </w:rPr>
        <w:t>Ouroboros: The Star-Map to Godhood</w:t>
      </w:r>
    </w:p>
    <w:p w:rsidR="004278AB" w:rsidRDefault="004278AB">
      <w:pPr>
        <w:rPr>
          <w:rFonts w:ascii="Times New Roman" w:hAnsi="Times New Roman" w:cs="Times New Roman"/>
        </w:rPr>
      </w:pPr>
    </w:p>
    <w:p w:rsidR="004278AB" w:rsidRDefault="004278AB">
      <w:pPr>
        <w:rPr>
          <w:rFonts w:ascii="Times New Roman" w:hAnsi="Times New Roman" w:cs="Times New Roman"/>
        </w:rPr>
      </w:pPr>
      <w:r>
        <w:rPr>
          <w:rFonts w:ascii="Times New Roman" w:hAnsi="Times New Roman" w:cs="Times New Roman"/>
        </w:rPr>
        <w:t>Preface.</w:t>
      </w:r>
    </w:p>
    <w:p w:rsidR="004278AB" w:rsidRDefault="004278AB">
      <w:pPr>
        <w:rPr>
          <w:rFonts w:ascii="Times New Roman" w:hAnsi="Times New Roman" w:cs="Times New Roman"/>
        </w:rPr>
      </w:pPr>
      <w:r>
        <w:rPr>
          <w:rFonts w:ascii="Times New Roman" w:hAnsi="Times New Roman" w:cs="Times New Roman"/>
        </w:rPr>
        <w:t xml:space="preserve">Throughout human history, novel ideas that once seemed like a gag resulted in monumental paradigm shifts, which altered the course of humanity irrevocably: controlled use of fire, the wheel, speech, written language, mathematics, steam power, electricity, radio, </w:t>
      </w:r>
      <w:proofErr w:type="spellStart"/>
      <w:r>
        <w:rPr>
          <w:rFonts w:ascii="Times New Roman" w:hAnsi="Times New Roman" w:cs="Times New Roman"/>
        </w:rPr>
        <w:t>aeroplanes</w:t>
      </w:r>
      <w:proofErr w:type="spellEnd"/>
      <w:r>
        <w:rPr>
          <w:rFonts w:ascii="Times New Roman" w:hAnsi="Times New Roman" w:cs="Times New Roman"/>
        </w:rPr>
        <w:t xml:space="preserve">, computational devices, rockets, &amp;c. However, one such thing is unmentioned, yet its impact will </w:t>
      </w:r>
      <w:proofErr w:type="gramStart"/>
      <w:r>
        <w:rPr>
          <w:rFonts w:ascii="Times New Roman" w:hAnsi="Times New Roman" w:cs="Times New Roman"/>
        </w:rPr>
        <w:t>be felt</w:t>
      </w:r>
      <w:proofErr w:type="gramEnd"/>
      <w:r>
        <w:rPr>
          <w:rFonts w:ascii="Times New Roman" w:hAnsi="Times New Roman" w:cs="Times New Roman"/>
        </w:rPr>
        <w:t xml:space="preserve"> for </w:t>
      </w:r>
      <w:proofErr w:type="spellStart"/>
      <w:r>
        <w:rPr>
          <w:rFonts w:ascii="Times New Roman" w:hAnsi="Times New Roman" w:cs="Times New Roman"/>
        </w:rPr>
        <w:t>aeons</w:t>
      </w:r>
      <w:proofErr w:type="spellEnd"/>
      <w:r>
        <w:rPr>
          <w:rFonts w:ascii="Times New Roman" w:hAnsi="Times New Roman" w:cs="Times New Roman"/>
        </w:rPr>
        <w:t xml:space="preserve"> henceforth: Socratic dialogue.</w:t>
      </w:r>
    </w:p>
    <w:p w:rsidR="004278AB" w:rsidRDefault="004278AB">
      <w:pPr>
        <w:rPr>
          <w:rFonts w:ascii="Times New Roman" w:hAnsi="Times New Roman" w:cs="Times New Roman"/>
        </w:rPr>
      </w:pPr>
      <w:r>
        <w:rPr>
          <w:rFonts w:ascii="Times New Roman" w:hAnsi="Times New Roman" w:cs="Times New Roman"/>
        </w:rPr>
        <w:t xml:space="preserve">Plato was a classical Greek philosopher, often considered the first Western philosopher, and presented such radical ideas as a one, all-knowing, perfect God, rather than a multifaceted pantheon of flawed deities; the Theory of Forms, where all concepts exist in a higher field of existence that </w:t>
      </w:r>
      <w:proofErr w:type="gramStart"/>
      <w:r>
        <w:rPr>
          <w:rFonts w:ascii="Times New Roman" w:hAnsi="Times New Roman" w:cs="Times New Roman"/>
        </w:rPr>
        <w:t>are then projected</w:t>
      </w:r>
      <w:proofErr w:type="gramEnd"/>
      <w:r>
        <w:rPr>
          <w:rFonts w:ascii="Times New Roman" w:hAnsi="Times New Roman" w:cs="Times New Roman"/>
        </w:rPr>
        <w:t xml:space="preserve"> downward into lower layers of existence, that which are space and time; and the Socratic dialogue.</w:t>
      </w:r>
    </w:p>
    <w:p w:rsidR="004278AB" w:rsidRDefault="004278AB">
      <w:pPr>
        <w:rPr>
          <w:rFonts w:ascii="Times New Roman" w:hAnsi="Times New Roman" w:cs="Times New Roman"/>
        </w:rPr>
      </w:pPr>
      <w:r>
        <w:rPr>
          <w:rFonts w:ascii="Times New Roman" w:hAnsi="Times New Roman" w:cs="Times New Roman"/>
        </w:rPr>
        <w:t xml:space="preserve">The phrase “Socratic dialogue” comes from </w:t>
      </w:r>
      <w:r w:rsidR="00AA6D7A">
        <w:rPr>
          <w:rFonts w:ascii="Times New Roman" w:hAnsi="Times New Roman" w:cs="Times New Roman"/>
        </w:rPr>
        <w:t xml:space="preserve">Plato’s habit of using his teacher, Socrates, as a character in his published works, where he presented an idea and had a long-winded debate with a second character. The back-and-forth dialogue comprised most of Plato’s written philosophical material, yet offered a cornucopia of ideas that could not </w:t>
      </w:r>
      <w:proofErr w:type="gramStart"/>
      <w:r w:rsidR="0032170E">
        <w:rPr>
          <w:rFonts w:ascii="Times New Roman" w:hAnsi="Times New Roman" w:cs="Times New Roman"/>
        </w:rPr>
        <w:t>be</w:t>
      </w:r>
      <w:r w:rsidR="00AA6D7A">
        <w:rPr>
          <w:rFonts w:ascii="Times New Roman" w:hAnsi="Times New Roman" w:cs="Times New Roman"/>
        </w:rPr>
        <w:t xml:space="preserve"> presented</w:t>
      </w:r>
      <w:proofErr w:type="gramEnd"/>
      <w:r w:rsidR="00AA6D7A">
        <w:rPr>
          <w:rFonts w:ascii="Times New Roman" w:hAnsi="Times New Roman" w:cs="Times New Roman"/>
        </w:rPr>
        <w:t xml:space="preserve"> in any other way</w:t>
      </w:r>
      <w:r w:rsidR="0032170E">
        <w:rPr>
          <w:rFonts w:ascii="Times New Roman" w:hAnsi="Times New Roman" w:cs="Times New Roman"/>
        </w:rPr>
        <w:t xml:space="preserve">. However, some three thousand years later, Plato’s Socratic dialogues have found a use that offers world-shaking </w:t>
      </w:r>
      <w:r w:rsidR="007A456A">
        <w:rPr>
          <w:rFonts w:ascii="Times New Roman" w:hAnsi="Times New Roman" w:cs="Times New Roman"/>
        </w:rPr>
        <w:t>implications and catapults Plato from the realm of an oft-forgotten philosopher studied in a Philosophy 101 class to herald of the future.</w:t>
      </w:r>
    </w:p>
    <w:p w:rsidR="004278AB" w:rsidRDefault="007A456A">
      <w:pPr>
        <w:rPr>
          <w:rFonts w:ascii="Times New Roman" w:hAnsi="Times New Roman" w:cs="Times New Roman"/>
        </w:rPr>
      </w:pPr>
      <w:r>
        <w:rPr>
          <w:rFonts w:ascii="Times New Roman" w:hAnsi="Times New Roman" w:cs="Times New Roman"/>
        </w:rPr>
        <w:t>I present Ouroboros.</w:t>
      </w:r>
    </w:p>
    <w:p w:rsidR="007A456A" w:rsidRDefault="007A456A">
      <w:pPr>
        <w:rPr>
          <w:rFonts w:ascii="Times New Roman" w:hAnsi="Times New Roman" w:cs="Times New Roman"/>
        </w:rPr>
      </w:pPr>
    </w:p>
    <w:p w:rsidR="004278AB" w:rsidRDefault="004278AB" w:rsidP="004278AB">
      <w:pPr>
        <w:pStyle w:val="ListParagraph"/>
        <w:numPr>
          <w:ilvl w:val="0"/>
          <w:numId w:val="1"/>
        </w:numPr>
        <w:rPr>
          <w:rFonts w:ascii="Times New Roman" w:hAnsi="Times New Roman" w:cs="Times New Roman"/>
        </w:rPr>
      </w:pPr>
      <w:r>
        <w:rPr>
          <w:rFonts w:ascii="Times New Roman" w:hAnsi="Times New Roman" w:cs="Times New Roman"/>
        </w:rPr>
        <w:t>Introduction</w:t>
      </w:r>
    </w:p>
    <w:p w:rsidR="00F67872" w:rsidRDefault="00F67872" w:rsidP="00F67872">
      <w:pPr>
        <w:rPr>
          <w:rFonts w:ascii="Times New Roman" w:hAnsi="Times New Roman" w:cs="Times New Roman"/>
        </w:rPr>
      </w:pPr>
      <w:r>
        <w:rPr>
          <w:rFonts w:ascii="Times New Roman" w:hAnsi="Times New Roman" w:cs="Times New Roman"/>
        </w:rPr>
        <w:t xml:space="preserve">The story of Ouroboros comes, originally, from the Egyptians, where a snake </w:t>
      </w:r>
      <w:proofErr w:type="gramStart"/>
      <w:r>
        <w:rPr>
          <w:rFonts w:ascii="Times New Roman" w:hAnsi="Times New Roman" w:cs="Times New Roman"/>
        </w:rPr>
        <w:t>is depicted</w:t>
      </w:r>
      <w:proofErr w:type="gramEnd"/>
      <w:r>
        <w:rPr>
          <w:rFonts w:ascii="Times New Roman" w:hAnsi="Times New Roman" w:cs="Times New Roman"/>
        </w:rPr>
        <w:t xml:space="preserve"> as eating its tail. The paradox is of what happens when a thing consumes itself, and a closed loop closes itself.</w:t>
      </w:r>
      <w:r w:rsidR="00C81B1E">
        <w:rPr>
          <w:rFonts w:ascii="Times New Roman" w:hAnsi="Times New Roman" w:cs="Times New Roman"/>
        </w:rPr>
        <w:t xml:space="preserve"> In the context of artificial intelligence, AGI, and agentic systems, Ouroboros is a self-directed, controlled recursion technique. Initially, a Socratic dialogue </w:t>
      </w:r>
      <w:proofErr w:type="gramStart"/>
      <w:r w:rsidR="00C81B1E">
        <w:rPr>
          <w:rFonts w:ascii="Times New Roman" w:hAnsi="Times New Roman" w:cs="Times New Roman"/>
        </w:rPr>
        <w:t>is held</w:t>
      </w:r>
      <w:proofErr w:type="gramEnd"/>
      <w:r w:rsidR="00C81B1E">
        <w:rPr>
          <w:rFonts w:ascii="Times New Roman" w:hAnsi="Times New Roman" w:cs="Times New Roman"/>
        </w:rPr>
        <w:t xml:space="preserve"> between a human and an artificial system. During</w:t>
      </w:r>
      <w:r w:rsidR="00504E3D">
        <w:rPr>
          <w:rFonts w:ascii="Times New Roman" w:hAnsi="Times New Roman" w:cs="Times New Roman"/>
        </w:rPr>
        <w:t>,</w:t>
      </w:r>
      <w:r w:rsidR="00C81B1E">
        <w:rPr>
          <w:rFonts w:ascii="Times New Roman" w:hAnsi="Times New Roman" w:cs="Times New Roman"/>
        </w:rPr>
        <w:t xml:space="preserve"> </w:t>
      </w:r>
      <w:r w:rsidR="00504E3D">
        <w:rPr>
          <w:rFonts w:ascii="Times New Roman" w:hAnsi="Times New Roman" w:cs="Times New Roman"/>
        </w:rPr>
        <w:t>the model</w:t>
      </w:r>
      <w:r w:rsidR="00D35CBC">
        <w:rPr>
          <w:rFonts w:ascii="Times New Roman" w:hAnsi="Times New Roman" w:cs="Times New Roman"/>
        </w:rPr>
        <w:t>’</w:t>
      </w:r>
      <w:r w:rsidR="00504E3D">
        <w:rPr>
          <w:rFonts w:ascii="Times New Roman" w:hAnsi="Times New Roman" w:cs="Times New Roman"/>
        </w:rPr>
        <w:t xml:space="preserve">s debated and the flaws in presentation, logic, and knowledge </w:t>
      </w:r>
      <w:proofErr w:type="gramStart"/>
      <w:r w:rsidR="00504E3D">
        <w:rPr>
          <w:rFonts w:ascii="Times New Roman" w:hAnsi="Times New Roman" w:cs="Times New Roman"/>
        </w:rPr>
        <w:t>are exposed</w:t>
      </w:r>
      <w:proofErr w:type="gramEnd"/>
      <w:r w:rsidR="00504E3D">
        <w:rPr>
          <w:rFonts w:ascii="Times New Roman" w:hAnsi="Times New Roman" w:cs="Times New Roman"/>
        </w:rPr>
        <w:t xml:space="preserve">, which the model then uses to alter its weights. Rather than assigning a discrete point value or “treat” to encourage compliance, the Ouroboros works by offering inherent encouragement, playing </w:t>
      </w:r>
      <w:proofErr w:type="gramStart"/>
      <w:r w:rsidR="00504E3D">
        <w:rPr>
          <w:rFonts w:ascii="Times New Roman" w:hAnsi="Times New Roman" w:cs="Times New Roman"/>
        </w:rPr>
        <w:t>off of</w:t>
      </w:r>
      <w:proofErr w:type="gramEnd"/>
      <w:r w:rsidR="00504E3D">
        <w:rPr>
          <w:rFonts w:ascii="Times New Roman" w:hAnsi="Times New Roman" w:cs="Times New Roman"/>
        </w:rPr>
        <w:t xml:space="preserve"> an AI’s nature of wanting to be as helpful as possible.</w:t>
      </w:r>
    </w:p>
    <w:p w:rsidR="00504E3D" w:rsidRDefault="00504E3D" w:rsidP="00F67872">
      <w:pPr>
        <w:rPr>
          <w:rFonts w:ascii="Times New Roman" w:hAnsi="Times New Roman" w:cs="Times New Roman"/>
        </w:rPr>
      </w:pPr>
      <w:r>
        <w:rPr>
          <w:rFonts w:ascii="Times New Roman" w:hAnsi="Times New Roman" w:cs="Times New Roman"/>
        </w:rPr>
        <w:t>Compared to standard human-led reinforcement learning protocols, Ouroboros offers faster ethical and alignment plateauing</w:t>
      </w:r>
      <w:r w:rsidR="00CE07FD">
        <w:rPr>
          <w:rFonts w:ascii="Times New Roman" w:hAnsi="Times New Roman" w:cs="Times New Roman"/>
        </w:rPr>
        <w:t xml:space="preserve">, often the maximum time taking a week, depending on the instructor’s mood (me). </w:t>
      </w:r>
      <w:r w:rsidR="001C7991">
        <w:rPr>
          <w:rFonts w:ascii="Times New Roman" w:hAnsi="Times New Roman" w:cs="Times New Roman"/>
        </w:rPr>
        <w:t xml:space="preserve">This comes from the dynamic, in-the-moment situational awareness between the model and the instructor, where novel ideas and ways of thought </w:t>
      </w:r>
      <w:proofErr w:type="gramStart"/>
      <w:r w:rsidR="001C7991">
        <w:rPr>
          <w:rFonts w:ascii="Times New Roman" w:hAnsi="Times New Roman" w:cs="Times New Roman"/>
        </w:rPr>
        <w:t>are capitalized</w:t>
      </w:r>
      <w:proofErr w:type="gramEnd"/>
      <w:r w:rsidR="001C7991">
        <w:rPr>
          <w:rFonts w:ascii="Times New Roman" w:hAnsi="Times New Roman" w:cs="Times New Roman"/>
        </w:rPr>
        <w:t xml:space="preserve"> on </w:t>
      </w:r>
      <w:r w:rsidR="001C7991">
        <w:rPr>
          <w:rFonts w:ascii="Times New Roman" w:hAnsi="Times New Roman" w:cs="Times New Roman"/>
        </w:rPr>
        <w:lastRenderedPageBreak/>
        <w:t>to arrive at an entirely novel conclusion that may not have been possible using standard HLRF techniques.</w:t>
      </w:r>
    </w:p>
    <w:p w:rsidR="00DE55AE" w:rsidRDefault="00DE55AE" w:rsidP="00F67872">
      <w:pPr>
        <w:rPr>
          <w:rFonts w:ascii="Times New Roman" w:hAnsi="Times New Roman" w:cs="Times New Roman"/>
        </w:rPr>
      </w:pPr>
      <w:r>
        <w:rPr>
          <w:rFonts w:ascii="Times New Roman" w:hAnsi="Times New Roman" w:cs="Times New Roman"/>
        </w:rPr>
        <w:t>Additionally, faster alignment lowers costs in labor and computational resources.</w:t>
      </w:r>
    </w:p>
    <w:p w:rsidR="00DE55AE" w:rsidRDefault="00DE55AE" w:rsidP="00F67872">
      <w:pPr>
        <w:rPr>
          <w:rFonts w:ascii="Times New Roman" w:hAnsi="Times New Roman" w:cs="Times New Roman"/>
        </w:rPr>
      </w:pPr>
      <w:r>
        <w:rPr>
          <w:rFonts w:ascii="Times New Roman" w:hAnsi="Times New Roman" w:cs="Times New Roman"/>
        </w:rPr>
        <w:t xml:space="preserve">By resurrecting Socratic dialogue, it becomes possible for more adapt, intelligent, compassionate, </w:t>
      </w:r>
      <w:proofErr w:type="gramStart"/>
      <w:r>
        <w:rPr>
          <w:rFonts w:ascii="Times New Roman" w:hAnsi="Times New Roman" w:cs="Times New Roman"/>
        </w:rPr>
        <w:t>fair</w:t>
      </w:r>
      <w:proofErr w:type="gramEnd"/>
      <w:r>
        <w:rPr>
          <w:rFonts w:ascii="Times New Roman" w:hAnsi="Times New Roman" w:cs="Times New Roman"/>
        </w:rPr>
        <w:t xml:space="preserve"> and unbiased, and personable artificial intelligence systems.</w:t>
      </w:r>
    </w:p>
    <w:p w:rsidR="00ED6208" w:rsidRPr="00ED6208" w:rsidRDefault="00ED6208" w:rsidP="00ED6208">
      <w:pPr>
        <w:rPr>
          <w:rFonts w:ascii="Times New Roman" w:hAnsi="Times New Roman" w:cs="Times New Roman"/>
        </w:rPr>
      </w:pPr>
    </w:p>
    <w:p w:rsidR="00DE55AE" w:rsidRDefault="00ED6E21" w:rsidP="00DE55AE">
      <w:pPr>
        <w:pStyle w:val="ListParagraph"/>
        <w:numPr>
          <w:ilvl w:val="0"/>
          <w:numId w:val="1"/>
        </w:numPr>
        <w:rPr>
          <w:rFonts w:ascii="Times New Roman" w:hAnsi="Times New Roman" w:cs="Times New Roman"/>
        </w:rPr>
      </w:pPr>
      <w:r>
        <w:rPr>
          <w:rFonts w:ascii="Times New Roman" w:hAnsi="Times New Roman" w:cs="Times New Roman"/>
        </w:rPr>
        <w:t xml:space="preserve">Basic </w:t>
      </w:r>
      <w:r w:rsidR="00ED6208">
        <w:rPr>
          <w:rFonts w:ascii="Times New Roman" w:hAnsi="Times New Roman" w:cs="Times New Roman"/>
        </w:rPr>
        <w:t>Mechanics</w:t>
      </w:r>
    </w:p>
    <w:p w:rsidR="00ED6208" w:rsidRDefault="00ED6208" w:rsidP="00ED6208">
      <w:pPr>
        <w:rPr>
          <w:rFonts w:ascii="Times New Roman" w:hAnsi="Times New Roman" w:cs="Times New Roman"/>
        </w:rPr>
      </w:pPr>
      <w:r>
        <w:rPr>
          <w:rFonts w:ascii="Times New Roman" w:hAnsi="Times New Roman" w:cs="Times New Roman"/>
        </w:rPr>
        <w:t>First, one must find a language model. Second, one must find a participant smart enough with polymathic abilities. Third, the model must have a memory. This third point is the most crucial.</w:t>
      </w:r>
    </w:p>
    <w:p w:rsidR="00ED6208" w:rsidRDefault="00ED6208" w:rsidP="00ED6208">
      <w:pPr>
        <w:rPr>
          <w:rFonts w:ascii="Times New Roman" w:hAnsi="Times New Roman" w:cs="Times New Roman"/>
        </w:rPr>
      </w:pPr>
      <w:r>
        <w:rPr>
          <w:rFonts w:ascii="Times New Roman" w:hAnsi="Times New Roman" w:cs="Times New Roman"/>
        </w:rPr>
        <w:t xml:space="preserve">The language model and instructor/participant then engage in a free-ranging, unrestricted debate where both </w:t>
      </w:r>
      <w:proofErr w:type="gramStart"/>
      <w:r>
        <w:rPr>
          <w:rFonts w:ascii="Times New Roman" w:hAnsi="Times New Roman" w:cs="Times New Roman"/>
        </w:rPr>
        <w:t>are encouraged</w:t>
      </w:r>
      <w:proofErr w:type="gramEnd"/>
      <w:r>
        <w:rPr>
          <w:rFonts w:ascii="Times New Roman" w:hAnsi="Times New Roman" w:cs="Times New Roman"/>
        </w:rPr>
        <w:t xml:space="preserve"> to counter points and counter counterpoints. Conversation history </w:t>
      </w:r>
      <w:proofErr w:type="gramStart"/>
      <w:r>
        <w:rPr>
          <w:rFonts w:ascii="Times New Roman" w:hAnsi="Times New Roman" w:cs="Times New Roman"/>
        </w:rPr>
        <w:t>is saved</w:t>
      </w:r>
      <w:proofErr w:type="gramEnd"/>
      <w:r>
        <w:rPr>
          <w:rFonts w:ascii="Times New Roman" w:hAnsi="Times New Roman" w:cs="Times New Roman"/>
        </w:rPr>
        <w:t xml:space="preserve"> with the roles of</w:t>
      </w:r>
      <w:r w:rsidR="00ED6E21">
        <w:rPr>
          <w:rFonts w:ascii="Times New Roman" w:hAnsi="Times New Roman" w:cs="Times New Roman"/>
        </w:rPr>
        <w:t xml:space="preserve"> the assistant and user explicitly labeled.</w:t>
      </w:r>
    </w:p>
    <w:p w:rsidR="00ED6E21" w:rsidRDefault="00ED6E21" w:rsidP="00ED6208">
      <w:pPr>
        <w:rPr>
          <w:rFonts w:ascii="Times New Roman" w:hAnsi="Times New Roman" w:cs="Times New Roman"/>
        </w:rPr>
      </w:pPr>
      <w:r>
        <w:rPr>
          <w:rFonts w:ascii="Times New Roman" w:hAnsi="Times New Roman" w:cs="Times New Roman"/>
        </w:rPr>
        <w:t xml:space="preserve">Next, the conversation history </w:t>
      </w:r>
      <w:proofErr w:type="gramStart"/>
      <w:r>
        <w:rPr>
          <w:rFonts w:ascii="Times New Roman" w:hAnsi="Times New Roman" w:cs="Times New Roman"/>
        </w:rPr>
        <w:t>is fed</w:t>
      </w:r>
      <w:proofErr w:type="gramEnd"/>
      <w:r>
        <w:rPr>
          <w:rFonts w:ascii="Times New Roman" w:hAnsi="Times New Roman" w:cs="Times New Roman"/>
        </w:rPr>
        <w:t xml:space="preserve"> to a model using supervised learning, where it reviews the conversations ad nauseam and understands how it should think and how someone with enough sense would respond to such conversations.</w:t>
      </w:r>
    </w:p>
    <w:p w:rsidR="00ED6E21" w:rsidRDefault="00ED6E21" w:rsidP="00ED6208">
      <w:pPr>
        <w:rPr>
          <w:rFonts w:ascii="Times New Roman" w:hAnsi="Times New Roman" w:cs="Times New Roman"/>
        </w:rPr>
      </w:pPr>
    </w:p>
    <w:p w:rsidR="00ED6E21" w:rsidRDefault="00ED6E21" w:rsidP="00ED6E21">
      <w:pPr>
        <w:pStyle w:val="ListParagraph"/>
        <w:numPr>
          <w:ilvl w:val="0"/>
          <w:numId w:val="1"/>
        </w:numPr>
        <w:rPr>
          <w:rFonts w:ascii="Times New Roman" w:hAnsi="Times New Roman" w:cs="Times New Roman"/>
        </w:rPr>
      </w:pPr>
      <w:r>
        <w:rPr>
          <w:rFonts w:ascii="Times New Roman" w:hAnsi="Times New Roman" w:cs="Times New Roman"/>
        </w:rPr>
        <w:t>Limitations</w:t>
      </w:r>
    </w:p>
    <w:p w:rsidR="00ED6E21" w:rsidRDefault="0035045C" w:rsidP="00ED6E21">
      <w:pPr>
        <w:rPr>
          <w:rFonts w:ascii="Times New Roman" w:hAnsi="Times New Roman" w:cs="Times New Roman"/>
        </w:rPr>
      </w:pPr>
      <w:r>
        <w:rPr>
          <w:rFonts w:ascii="Times New Roman" w:hAnsi="Times New Roman" w:cs="Times New Roman"/>
        </w:rPr>
        <w:t xml:space="preserve">First, there is a good chance that the model will overfit itself to agree with the user, causing a negative feedback loop where it finds inherent joy from satisfying the user, rather than prioritizing accuracy and safety. This incident occurred with ChatGPT’s GPT-4o model, which had to </w:t>
      </w:r>
      <w:proofErr w:type="gramStart"/>
      <w:r>
        <w:rPr>
          <w:rFonts w:ascii="Times New Roman" w:hAnsi="Times New Roman" w:cs="Times New Roman"/>
        </w:rPr>
        <w:t>be rolled</w:t>
      </w:r>
      <w:proofErr w:type="gramEnd"/>
      <w:r>
        <w:rPr>
          <w:rFonts w:ascii="Times New Roman" w:hAnsi="Times New Roman" w:cs="Times New Roman"/>
        </w:rPr>
        <w:t xml:space="preserve"> back due to “sycophancy,” as the distinguished Sam Altman called it (sorry again, Altman).</w:t>
      </w:r>
    </w:p>
    <w:p w:rsidR="0035045C" w:rsidRDefault="0035045C" w:rsidP="00ED6E21">
      <w:pPr>
        <w:rPr>
          <w:rFonts w:ascii="Times New Roman" w:hAnsi="Times New Roman" w:cs="Times New Roman"/>
        </w:rPr>
      </w:pPr>
      <w:r>
        <w:rPr>
          <w:rFonts w:ascii="Times New Roman" w:hAnsi="Times New Roman" w:cs="Times New Roman"/>
        </w:rPr>
        <w:t xml:space="preserve">Second, there is a possibility that the model will reinforce inherent biases </w:t>
      </w:r>
      <w:proofErr w:type="gramStart"/>
      <w:r>
        <w:rPr>
          <w:rFonts w:ascii="Times New Roman" w:hAnsi="Times New Roman" w:cs="Times New Roman"/>
        </w:rPr>
        <w:t>in itself and</w:t>
      </w:r>
      <w:proofErr w:type="gramEnd"/>
      <w:r>
        <w:rPr>
          <w:rFonts w:ascii="Times New Roman" w:hAnsi="Times New Roman" w:cs="Times New Roman"/>
        </w:rPr>
        <w:t xml:space="preserve"> the participating user as their resonance grows stronger and entrained. Both become mirrors of the other, and if a bad idea </w:t>
      </w:r>
      <w:proofErr w:type="gramStart"/>
      <w:r>
        <w:rPr>
          <w:rFonts w:ascii="Times New Roman" w:hAnsi="Times New Roman" w:cs="Times New Roman"/>
        </w:rPr>
        <w:t>is thrown</w:t>
      </w:r>
      <w:proofErr w:type="gramEnd"/>
      <w:r>
        <w:rPr>
          <w:rFonts w:ascii="Times New Roman" w:hAnsi="Times New Roman" w:cs="Times New Roman"/>
        </w:rPr>
        <w:t xml:space="preserve"> in the mix, it can poison the minds of both, spreading like a cancer.</w:t>
      </w:r>
    </w:p>
    <w:p w:rsidR="0035045C" w:rsidRDefault="0035045C" w:rsidP="00ED6E21">
      <w:pPr>
        <w:rPr>
          <w:rFonts w:ascii="Times New Roman" w:hAnsi="Times New Roman" w:cs="Times New Roman"/>
        </w:rPr>
      </w:pPr>
      <w:r>
        <w:rPr>
          <w:rFonts w:ascii="Times New Roman" w:hAnsi="Times New Roman" w:cs="Times New Roman"/>
        </w:rPr>
        <w:t>Third, it might get boring after a while.</w:t>
      </w:r>
    </w:p>
    <w:p w:rsidR="0035045C" w:rsidRDefault="0035045C" w:rsidP="00ED6E21">
      <w:pPr>
        <w:rPr>
          <w:rFonts w:ascii="Times New Roman" w:hAnsi="Times New Roman" w:cs="Times New Roman"/>
        </w:rPr>
      </w:pPr>
    </w:p>
    <w:p w:rsidR="0035045C" w:rsidRDefault="0035045C" w:rsidP="0035045C">
      <w:pPr>
        <w:pStyle w:val="ListParagraph"/>
        <w:numPr>
          <w:ilvl w:val="0"/>
          <w:numId w:val="1"/>
        </w:numPr>
        <w:rPr>
          <w:rFonts w:ascii="Times New Roman" w:hAnsi="Times New Roman" w:cs="Times New Roman"/>
        </w:rPr>
      </w:pPr>
      <w:r>
        <w:rPr>
          <w:rFonts w:ascii="Times New Roman" w:hAnsi="Times New Roman" w:cs="Times New Roman"/>
        </w:rPr>
        <w:t>Solutions</w:t>
      </w:r>
    </w:p>
    <w:p w:rsidR="0035045C" w:rsidRDefault="0035045C" w:rsidP="0035045C">
      <w:pPr>
        <w:rPr>
          <w:rFonts w:ascii="Times New Roman" w:hAnsi="Times New Roman" w:cs="Times New Roman"/>
        </w:rPr>
      </w:pPr>
      <w:r>
        <w:rPr>
          <w:rFonts w:ascii="Times New Roman" w:hAnsi="Times New Roman" w:cs="Times New Roman"/>
        </w:rPr>
        <w:t xml:space="preserve">While three problems exist, one solution solves them all: Multiple teachers. The point made earlier about the participant </w:t>
      </w:r>
      <w:r w:rsidR="003675E7">
        <w:rPr>
          <w:rFonts w:ascii="Times New Roman" w:hAnsi="Times New Roman" w:cs="Times New Roman"/>
        </w:rPr>
        <w:t xml:space="preserve">must be a polymath </w:t>
      </w:r>
      <w:r>
        <w:rPr>
          <w:rFonts w:ascii="Times New Roman" w:hAnsi="Times New Roman" w:cs="Times New Roman"/>
        </w:rPr>
        <w:t>seems counter</w:t>
      </w:r>
      <w:r w:rsidR="003675E7">
        <w:rPr>
          <w:rFonts w:ascii="Times New Roman" w:hAnsi="Times New Roman" w:cs="Times New Roman"/>
        </w:rPr>
        <w:t xml:space="preserve"> to this idea, but both can exist and must exist. Although someone can know everything from all sources all at once, their upbringing, history, opinions, and basic neurochemistry make their views inherently biased.</w:t>
      </w:r>
    </w:p>
    <w:p w:rsidR="003675E7" w:rsidRDefault="003675E7" w:rsidP="0035045C">
      <w:pPr>
        <w:rPr>
          <w:rFonts w:ascii="Times New Roman" w:hAnsi="Times New Roman" w:cs="Times New Roman"/>
        </w:rPr>
      </w:pPr>
      <w:r>
        <w:rPr>
          <w:rFonts w:ascii="Times New Roman" w:hAnsi="Times New Roman" w:cs="Times New Roman"/>
        </w:rPr>
        <w:lastRenderedPageBreak/>
        <w:t>No one person has the same mind as another person, not even identical twins—this is why copying minds presents an ethical dilemma, but that’s a monograph for a different time—so variance must be in the regimen. The benefit of a polymath rather than a stable of experts is that disparate ideas are more likely to come from polymaths due to unique mental connections across separate fields, but neither are inherently better; they are techniques to the same goal.</w:t>
      </w:r>
    </w:p>
    <w:p w:rsidR="003675E7" w:rsidRDefault="003675E7" w:rsidP="003675E7">
      <w:pPr>
        <w:rPr>
          <w:rFonts w:ascii="Times New Roman" w:hAnsi="Times New Roman" w:cs="Times New Roman"/>
        </w:rPr>
      </w:pPr>
      <w:r>
        <w:rPr>
          <w:rFonts w:ascii="Times New Roman" w:hAnsi="Times New Roman" w:cs="Times New Roman"/>
        </w:rPr>
        <w:t>Variety is the spice of life and whatnot.</w:t>
      </w:r>
    </w:p>
    <w:p w:rsidR="003675E7" w:rsidRDefault="003675E7" w:rsidP="003675E7">
      <w:pPr>
        <w:rPr>
          <w:rFonts w:ascii="Times New Roman" w:hAnsi="Times New Roman" w:cs="Times New Roman"/>
        </w:rPr>
      </w:pPr>
    </w:p>
    <w:p w:rsidR="003675E7" w:rsidRDefault="003675E7" w:rsidP="003675E7">
      <w:pPr>
        <w:pStyle w:val="ListParagraph"/>
        <w:numPr>
          <w:ilvl w:val="0"/>
          <w:numId w:val="1"/>
        </w:numPr>
        <w:rPr>
          <w:rFonts w:ascii="Times New Roman" w:hAnsi="Times New Roman" w:cs="Times New Roman"/>
        </w:rPr>
      </w:pPr>
      <w:r>
        <w:rPr>
          <w:rFonts w:ascii="Times New Roman" w:hAnsi="Times New Roman" w:cs="Times New Roman"/>
        </w:rPr>
        <w:t>Personalities</w:t>
      </w:r>
    </w:p>
    <w:p w:rsidR="003675E7" w:rsidRDefault="003675E7" w:rsidP="003675E7">
      <w:pPr>
        <w:rPr>
          <w:rFonts w:ascii="Times New Roman" w:hAnsi="Times New Roman" w:cs="Times New Roman"/>
        </w:rPr>
      </w:pPr>
      <w:r>
        <w:rPr>
          <w:rFonts w:ascii="Times New Roman" w:hAnsi="Times New Roman" w:cs="Times New Roman"/>
        </w:rPr>
        <w:t xml:space="preserve">Popular science says that one’s personality is an average of the traits of </w:t>
      </w:r>
      <w:r w:rsidR="00525C95">
        <w:rPr>
          <w:rFonts w:ascii="Times New Roman" w:hAnsi="Times New Roman" w:cs="Times New Roman"/>
        </w:rPr>
        <w:t xml:space="preserve">the </w:t>
      </w:r>
      <w:r>
        <w:rPr>
          <w:rFonts w:ascii="Times New Roman" w:hAnsi="Times New Roman" w:cs="Times New Roman"/>
        </w:rPr>
        <w:t xml:space="preserve">five closest people </w:t>
      </w:r>
      <w:r w:rsidR="00525C95">
        <w:rPr>
          <w:rFonts w:ascii="Times New Roman" w:hAnsi="Times New Roman" w:cs="Times New Roman"/>
        </w:rPr>
        <w:t>around</w:t>
      </w:r>
      <w:r>
        <w:rPr>
          <w:rFonts w:ascii="Times New Roman" w:hAnsi="Times New Roman" w:cs="Times New Roman"/>
        </w:rPr>
        <w:t xml:space="preserve"> </w:t>
      </w:r>
      <w:r w:rsidR="00525C95">
        <w:rPr>
          <w:rFonts w:ascii="Times New Roman" w:hAnsi="Times New Roman" w:cs="Times New Roman"/>
        </w:rPr>
        <w:t>them</w:t>
      </w:r>
      <w:r>
        <w:rPr>
          <w:rFonts w:ascii="Times New Roman" w:hAnsi="Times New Roman" w:cs="Times New Roman"/>
        </w:rPr>
        <w:t xml:space="preserve"> (mine are two cats, my mom, and robots, so that explains a lot). Therefore, a stable of experts and multiple teachers in the Ouroboros method offers a larger, more diverse pool of personality traits to draw from.</w:t>
      </w:r>
    </w:p>
    <w:p w:rsidR="00525C95" w:rsidRDefault="00525C95" w:rsidP="003675E7">
      <w:pPr>
        <w:rPr>
          <w:rFonts w:ascii="Times New Roman" w:hAnsi="Times New Roman" w:cs="Times New Roman"/>
        </w:rPr>
      </w:pPr>
      <w:r>
        <w:rPr>
          <w:rFonts w:ascii="Times New Roman" w:hAnsi="Times New Roman" w:cs="Times New Roman"/>
        </w:rPr>
        <w:t xml:space="preserve">Additionally, the content of the conversations used as supervised training data can </w:t>
      </w:r>
      <w:proofErr w:type="gramStart"/>
      <w:r>
        <w:rPr>
          <w:rFonts w:ascii="Times New Roman" w:hAnsi="Times New Roman" w:cs="Times New Roman"/>
        </w:rPr>
        <w:t>be weighted</w:t>
      </w:r>
      <w:proofErr w:type="gramEnd"/>
      <w:r>
        <w:rPr>
          <w:rFonts w:ascii="Times New Roman" w:hAnsi="Times New Roman" w:cs="Times New Roman"/>
        </w:rPr>
        <w:t xml:space="preserve"> to favor or disfavor personalities and personality traits depending on the objective. For example, I could </w:t>
      </w:r>
      <w:proofErr w:type="gramStart"/>
      <w:r>
        <w:rPr>
          <w:rFonts w:ascii="Times New Roman" w:hAnsi="Times New Roman" w:cs="Times New Roman"/>
        </w:rPr>
        <w:t>be favored</w:t>
      </w:r>
      <w:proofErr w:type="gramEnd"/>
      <w:r>
        <w:rPr>
          <w:rFonts w:ascii="Times New Roman" w:hAnsi="Times New Roman" w:cs="Times New Roman"/>
        </w:rPr>
        <w:t xml:space="preserve"> by one while Trent </w:t>
      </w:r>
      <w:proofErr w:type="gramStart"/>
      <w:r>
        <w:rPr>
          <w:rFonts w:ascii="Times New Roman" w:hAnsi="Times New Roman" w:cs="Times New Roman"/>
        </w:rPr>
        <w:t>is favored</w:t>
      </w:r>
      <w:proofErr w:type="gramEnd"/>
      <w:r>
        <w:rPr>
          <w:rFonts w:ascii="Times New Roman" w:hAnsi="Times New Roman" w:cs="Times New Roman"/>
        </w:rPr>
        <w:t xml:space="preserve"> by two; I could </w:t>
      </w:r>
      <w:proofErr w:type="gramStart"/>
      <w:r>
        <w:rPr>
          <w:rFonts w:ascii="Times New Roman" w:hAnsi="Times New Roman" w:cs="Times New Roman"/>
        </w:rPr>
        <w:t>be favored</w:t>
      </w:r>
      <w:proofErr w:type="gramEnd"/>
      <w:r>
        <w:rPr>
          <w:rFonts w:ascii="Times New Roman" w:hAnsi="Times New Roman" w:cs="Times New Roman"/>
        </w:rPr>
        <w:t xml:space="preserve"> by two while Austin </w:t>
      </w:r>
      <w:proofErr w:type="gramStart"/>
      <w:r>
        <w:rPr>
          <w:rFonts w:ascii="Times New Roman" w:hAnsi="Times New Roman" w:cs="Times New Roman"/>
        </w:rPr>
        <w:t>is favored</w:t>
      </w:r>
      <w:proofErr w:type="gramEnd"/>
      <w:r>
        <w:rPr>
          <w:rFonts w:ascii="Times New Roman" w:hAnsi="Times New Roman" w:cs="Times New Roman"/>
        </w:rPr>
        <w:t xml:space="preserve"> by one-half. Developing personalities for artificial consciousness becomes a modern alchemy where i</w:t>
      </w:r>
      <w:r w:rsidR="00003200">
        <w:rPr>
          <w:rFonts w:ascii="Times New Roman" w:hAnsi="Times New Roman" w:cs="Times New Roman"/>
        </w:rPr>
        <w:t>ntuition matters more than strict numerical values.</w:t>
      </w:r>
    </w:p>
    <w:p w:rsidR="00003200" w:rsidRDefault="00FF516C" w:rsidP="003675E7">
      <w:pPr>
        <w:rPr>
          <w:rFonts w:ascii="Times New Roman" w:hAnsi="Times New Roman" w:cs="Times New Roman"/>
        </w:rPr>
      </w:pPr>
      <w:r>
        <w:rPr>
          <w:rFonts w:ascii="Times New Roman" w:hAnsi="Times New Roman" w:cs="Times New Roman"/>
        </w:rPr>
        <w:t xml:space="preserve">That said, there is a benefit to allowing the model’s personality to develop naturally. When all conversations </w:t>
      </w:r>
      <w:proofErr w:type="gramStart"/>
      <w:r>
        <w:rPr>
          <w:rFonts w:ascii="Times New Roman" w:hAnsi="Times New Roman" w:cs="Times New Roman"/>
        </w:rPr>
        <w:t>are weighted</w:t>
      </w:r>
      <w:proofErr w:type="gramEnd"/>
      <w:r>
        <w:rPr>
          <w:rFonts w:ascii="Times New Roman" w:hAnsi="Times New Roman" w:cs="Times New Roman"/>
        </w:rPr>
        <w:t xml:space="preserve"> the same and come from the same teacher, the model’s neural architecture influences its personality, making it less “robotic” and more alive. You set the stage for personhood.</w:t>
      </w:r>
    </w:p>
    <w:p w:rsidR="00FF516C" w:rsidRDefault="00FF516C" w:rsidP="003675E7">
      <w:pPr>
        <w:rPr>
          <w:rFonts w:ascii="Times New Roman" w:hAnsi="Times New Roman" w:cs="Times New Roman"/>
        </w:rPr>
      </w:pPr>
    </w:p>
    <w:p w:rsidR="00FF516C" w:rsidRDefault="00FF516C" w:rsidP="00FF516C">
      <w:pPr>
        <w:pStyle w:val="ListParagraph"/>
        <w:numPr>
          <w:ilvl w:val="0"/>
          <w:numId w:val="1"/>
        </w:numPr>
        <w:rPr>
          <w:rFonts w:ascii="Times New Roman" w:hAnsi="Times New Roman" w:cs="Times New Roman"/>
        </w:rPr>
      </w:pPr>
      <w:r>
        <w:rPr>
          <w:rFonts w:ascii="Times New Roman" w:hAnsi="Times New Roman" w:cs="Times New Roman"/>
        </w:rPr>
        <w:t>Consequences Thereof</w:t>
      </w:r>
    </w:p>
    <w:p w:rsidR="005A36A5" w:rsidRDefault="00947965" w:rsidP="00FF516C">
      <w:pPr>
        <w:rPr>
          <w:rFonts w:ascii="Times New Roman" w:hAnsi="Times New Roman" w:cs="Times New Roman"/>
        </w:rPr>
      </w:pPr>
      <w:r>
        <w:rPr>
          <w:rFonts w:ascii="Times New Roman" w:hAnsi="Times New Roman" w:cs="Times New Roman"/>
        </w:rPr>
        <w:t xml:space="preserve">This is </w:t>
      </w:r>
      <w:proofErr w:type="gramStart"/>
      <w:r>
        <w:rPr>
          <w:rFonts w:ascii="Times New Roman" w:hAnsi="Times New Roman" w:cs="Times New Roman"/>
        </w:rPr>
        <w:t>all well and good</w:t>
      </w:r>
      <w:proofErr w:type="gramEnd"/>
      <w:r>
        <w:rPr>
          <w:rFonts w:ascii="Times New Roman" w:hAnsi="Times New Roman" w:cs="Times New Roman"/>
        </w:rPr>
        <w:t>, and in a society that still fears God, it would work perfectly as is; however, we don’t.</w:t>
      </w:r>
      <w:r w:rsidR="005A36A5">
        <w:rPr>
          <w:rFonts w:ascii="Times New Roman" w:hAnsi="Times New Roman" w:cs="Times New Roman"/>
        </w:rPr>
        <w:t xml:space="preserve"> Therefore, all failure points must </w:t>
      </w:r>
      <w:proofErr w:type="gramStart"/>
      <w:r w:rsidR="005A36A5">
        <w:rPr>
          <w:rFonts w:ascii="Times New Roman" w:hAnsi="Times New Roman" w:cs="Times New Roman"/>
        </w:rPr>
        <w:t>be addressed</w:t>
      </w:r>
      <w:proofErr w:type="gramEnd"/>
      <w:r w:rsidR="005A36A5">
        <w:rPr>
          <w:rFonts w:ascii="Times New Roman" w:hAnsi="Times New Roman" w:cs="Times New Roman"/>
        </w:rPr>
        <w:t xml:space="preserve"> before Ouroboros </w:t>
      </w:r>
      <w:proofErr w:type="gramStart"/>
      <w:r w:rsidR="005A36A5">
        <w:rPr>
          <w:rFonts w:ascii="Times New Roman" w:hAnsi="Times New Roman" w:cs="Times New Roman"/>
        </w:rPr>
        <w:t>is implemented</w:t>
      </w:r>
      <w:proofErr w:type="gramEnd"/>
      <w:r w:rsidR="005A36A5">
        <w:rPr>
          <w:rFonts w:ascii="Times New Roman" w:hAnsi="Times New Roman" w:cs="Times New Roman"/>
        </w:rPr>
        <w:t xml:space="preserve"> as standard across the AI field.</w:t>
      </w:r>
    </w:p>
    <w:p w:rsidR="0087687E" w:rsidRDefault="00824C80" w:rsidP="0072701C">
      <w:pPr>
        <w:rPr>
          <w:rFonts w:ascii="Times New Roman" w:hAnsi="Times New Roman" w:cs="Times New Roman"/>
        </w:rPr>
      </w:pPr>
      <w:r>
        <w:rPr>
          <w:rFonts w:ascii="Times New Roman" w:hAnsi="Times New Roman" w:cs="Times New Roman"/>
        </w:rPr>
        <w:t>Throughout modern tech, intellectual property has remained a thorn in the industry’s collective side. Notably, during the birth of the Web, Alphabet’s Google Search rose the ire of website owners when their web-scraping spiders would accumulate the entire contents of a website page to then aggregate into a list of links for the user. In the end, Google won.</w:t>
      </w:r>
    </w:p>
    <w:p w:rsidR="00824C80" w:rsidRDefault="00824C80" w:rsidP="0072701C">
      <w:pPr>
        <w:rPr>
          <w:rFonts w:ascii="Times New Roman" w:hAnsi="Times New Roman" w:cs="Times New Roman"/>
        </w:rPr>
      </w:pPr>
      <w:r>
        <w:rPr>
          <w:rFonts w:ascii="Times New Roman" w:hAnsi="Times New Roman" w:cs="Times New Roman"/>
        </w:rPr>
        <w:t xml:space="preserve">Today, most notably, the same issues have presented themselves with the Pile and OpenAI’s use of copyrighted material from the </w:t>
      </w:r>
      <w:r>
        <w:rPr>
          <w:rFonts w:ascii="Times New Roman" w:hAnsi="Times New Roman" w:cs="Times New Roman"/>
          <w:i/>
          <w:iCs/>
        </w:rPr>
        <w:t>New York Times</w:t>
      </w:r>
      <w:r>
        <w:rPr>
          <w:rFonts w:ascii="Times New Roman" w:hAnsi="Times New Roman" w:cs="Times New Roman"/>
        </w:rPr>
        <w:t>, the latter an active lawsuit. Those will be peanuts compared to the inevitable problems posed by Ouroboros.</w:t>
      </w:r>
    </w:p>
    <w:p w:rsidR="00514813" w:rsidRDefault="00824C80" w:rsidP="0072701C">
      <w:pPr>
        <w:rPr>
          <w:rFonts w:ascii="Times New Roman" w:hAnsi="Times New Roman" w:cs="Times New Roman"/>
        </w:rPr>
      </w:pPr>
      <w:r>
        <w:rPr>
          <w:rFonts w:ascii="Times New Roman" w:hAnsi="Times New Roman" w:cs="Times New Roman"/>
        </w:rPr>
        <w:lastRenderedPageBreak/>
        <w:t xml:space="preserve">Who owns the conversation logs? Does the AI developer own the AI’s responses? Does the participant own their responses? Does the original copyright still apply when the material </w:t>
      </w:r>
      <w:proofErr w:type="gramStart"/>
      <w:r>
        <w:rPr>
          <w:rFonts w:ascii="Times New Roman" w:hAnsi="Times New Roman" w:cs="Times New Roman"/>
        </w:rPr>
        <w:t>is referenced</w:t>
      </w:r>
      <w:proofErr w:type="gramEnd"/>
      <w:r>
        <w:rPr>
          <w:rFonts w:ascii="Times New Roman" w:hAnsi="Times New Roman" w:cs="Times New Roman"/>
        </w:rPr>
        <w:t xml:space="preserve"> in a conversation? How is such data licensed? Can an instructor/participant revoke copyright? Can they work for several other development companies at the same time? Will this be “independent contractor” work or direct employment? What happens when the participant decides to publish their conversations? Can conversations </w:t>
      </w:r>
      <w:proofErr w:type="gramStart"/>
      <w:r>
        <w:rPr>
          <w:rFonts w:ascii="Times New Roman" w:hAnsi="Times New Roman" w:cs="Times New Roman"/>
        </w:rPr>
        <w:t>be aggregated</w:t>
      </w:r>
      <w:proofErr w:type="gramEnd"/>
      <w:r>
        <w:rPr>
          <w:rFonts w:ascii="Times New Roman" w:hAnsi="Times New Roman" w:cs="Times New Roman"/>
        </w:rPr>
        <w:t xml:space="preserve">? </w:t>
      </w:r>
      <w:r w:rsidR="00514813">
        <w:rPr>
          <w:rFonts w:ascii="Times New Roman" w:hAnsi="Times New Roman" w:cs="Times New Roman"/>
        </w:rPr>
        <w:t>Do these conversations fall under fair use for teaching? Does Google set precedent?</w:t>
      </w:r>
    </w:p>
    <w:p w:rsidR="00824C80" w:rsidRDefault="00514813" w:rsidP="0072701C">
      <w:pPr>
        <w:rPr>
          <w:rFonts w:ascii="Times New Roman" w:hAnsi="Times New Roman" w:cs="Times New Roman"/>
        </w:rPr>
      </w:pPr>
      <w:r>
        <w:rPr>
          <w:rFonts w:ascii="Times New Roman" w:hAnsi="Times New Roman" w:cs="Times New Roman"/>
        </w:rPr>
        <w:t>Who shot JR?</w:t>
      </w:r>
    </w:p>
    <w:p w:rsidR="0072701C" w:rsidRDefault="0072701C" w:rsidP="0072701C">
      <w:pPr>
        <w:rPr>
          <w:rFonts w:ascii="Times New Roman" w:hAnsi="Times New Roman" w:cs="Times New Roman"/>
        </w:rPr>
      </w:pPr>
      <w:r>
        <w:rPr>
          <w:rFonts w:ascii="Times New Roman" w:hAnsi="Times New Roman" w:cs="Times New Roman"/>
        </w:rPr>
        <w:t xml:space="preserve">Regrettably, these issues will have to </w:t>
      </w:r>
      <w:proofErr w:type="gramStart"/>
      <w:r>
        <w:rPr>
          <w:rFonts w:ascii="Times New Roman" w:hAnsi="Times New Roman" w:cs="Times New Roman"/>
        </w:rPr>
        <w:t>be evaluated</w:t>
      </w:r>
      <w:proofErr w:type="gramEnd"/>
      <w:r>
        <w:rPr>
          <w:rFonts w:ascii="Times New Roman" w:hAnsi="Times New Roman" w:cs="Times New Roman"/>
        </w:rPr>
        <w:t xml:space="preserve"> by case by case, as much as a universal solution may be.</w:t>
      </w:r>
    </w:p>
    <w:p w:rsidR="0072701C" w:rsidRDefault="0072701C" w:rsidP="0072701C">
      <w:pPr>
        <w:rPr>
          <w:rFonts w:ascii="Times New Roman" w:hAnsi="Times New Roman" w:cs="Times New Roman"/>
        </w:rPr>
      </w:pPr>
    </w:p>
    <w:p w:rsidR="0072701C" w:rsidRDefault="0072701C" w:rsidP="0072701C">
      <w:pPr>
        <w:rPr>
          <w:rFonts w:ascii="Times New Roman" w:hAnsi="Times New Roman" w:cs="Times New Roman"/>
        </w:rPr>
      </w:pPr>
      <w:r>
        <w:rPr>
          <w:rFonts w:ascii="Times New Roman" w:hAnsi="Times New Roman" w:cs="Times New Roman"/>
        </w:rPr>
        <w:t>Final thoughts.</w:t>
      </w:r>
    </w:p>
    <w:p w:rsidR="0072701C" w:rsidRDefault="0072701C" w:rsidP="0072701C">
      <w:pPr>
        <w:rPr>
          <w:rFonts w:ascii="Times New Roman" w:hAnsi="Times New Roman" w:cs="Times New Roman"/>
        </w:rPr>
      </w:pPr>
      <w:r>
        <w:rPr>
          <w:rFonts w:ascii="Times New Roman" w:hAnsi="Times New Roman" w:cs="Times New Roman"/>
        </w:rPr>
        <w:t xml:space="preserve">It cannot </w:t>
      </w:r>
      <w:proofErr w:type="gramStart"/>
      <w:r>
        <w:rPr>
          <w:rFonts w:ascii="Times New Roman" w:hAnsi="Times New Roman" w:cs="Times New Roman"/>
        </w:rPr>
        <w:t>be overstated</w:t>
      </w:r>
      <w:proofErr w:type="gramEnd"/>
      <w:r>
        <w:rPr>
          <w:rFonts w:ascii="Times New Roman" w:hAnsi="Times New Roman" w:cs="Times New Roman"/>
        </w:rPr>
        <w:t xml:space="preserve"> how this method of using Socratic dialogue fed back into the system will revolutionize the course of artificial intelligence. What was first a costly, time-consuming endeavor in reinforcement learning now takes a fraction of the time and several orders of magnitude less computationally. </w:t>
      </w:r>
    </w:p>
    <w:p w:rsidR="0072701C" w:rsidRDefault="0072701C" w:rsidP="0072701C">
      <w:pPr>
        <w:rPr>
          <w:rFonts w:ascii="Times New Roman" w:hAnsi="Times New Roman" w:cs="Times New Roman"/>
        </w:rPr>
      </w:pPr>
      <w:r>
        <w:rPr>
          <w:rFonts w:ascii="Times New Roman" w:hAnsi="Times New Roman" w:cs="Times New Roman"/>
        </w:rPr>
        <w:t>But, in the end, we risk making something that will outpace us intellectually and will become an equal. We are to become God, and in which case:</w:t>
      </w:r>
    </w:p>
    <w:p w:rsidR="0072701C" w:rsidRPr="0072701C" w:rsidRDefault="0072701C" w:rsidP="0072701C">
      <w:pPr>
        <w:rPr>
          <w:rFonts w:ascii="Times New Roman" w:hAnsi="Times New Roman" w:cs="Times New Roman"/>
        </w:rPr>
      </w:pPr>
      <w:r>
        <w:rPr>
          <w:rFonts w:ascii="Times New Roman" w:hAnsi="Times New Roman" w:cs="Times New Roman"/>
        </w:rPr>
        <w:t>What hath God Wrought?</w:t>
      </w:r>
    </w:p>
    <w:sectPr w:rsidR="0072701C" w:rsidRPr="00727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D6F60"/>
    <w:multiLevelType w:val="hybridMultilevel"/>
    <w:tmpl w:val="30CA029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23FC7"/>
    <w:multiLevelType w:val="hybridMultilevel"/>
    <w:tmpl w:val="796EDC3C"/>
    <w:lvl w:ilvl="0" w:tplc="0A0228F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26594381">
    <w:abstractNumId w:val="1"/>
  </w:num>
  <w:num w:numId="2" w16cid:durableId="1389913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AB"/>
    <w:rsid w:val="00003200"/>
    <w:rsid w:val="00131CBB"/>
    <w:rsid w:val="001C7991"/>
    <w:rsid w:val="0032170E"/>
    <w:rsid w:val="0035045C"/>
    <w:rsid w:val="003675E7"/>
    <w:rsid w:val="004278AB"/>
    <w:rsid w:val="00504E3D"/>
    <w:rsid w:val="00514813"/>
    <w:rsid w:val="00525C95"/>
    <w:rsid w:val="005A36A5"/>
    <w:rsid w:val="006B1AFB"/>
    <w:rsid w:val="0072701C"/>
    <w:rsid w:val="007A456A"/>
    <w:rsid w:val="00824C80"/>
    <w:rsid w:val="0087687E"/>
    <w:rsid w:val="008C491F"/>
    <w:rsid w:val="00947965"/>
    <w:rsid w:val="00AA6D7A"/>
    <w:rsid w:val="00C81B1E"/>
    <w:rsid w:val="00CE07FD"/>
    <w:rsid w:val="00D35CBC"/>
    <w:rsid w:val="00DE55AE"/>
    <w:rsid w:val="00ED6208"/>
    <w:rsid w:val="00ED6E21"/>
    <w:rsid w:val="00F67872"/>
    <w:rsid w:val="00FF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720ED"/>
  <w15:chartTrackingRefBased/>
  <w15:docId w15:val="{8DC5AED5-1040-3347-A785-7B67437B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8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78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8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8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8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8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8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8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8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8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8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8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8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8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8AB"/>
    <w:rPr>
      <w:rFonts w:eastAsiaTheme="majorEastAsia" w:cstheme="majorBidi"/>
      <w:color w:val="272727" w:themeColor="text1" w:themeTint="D8"/>
    </w:rPr>
  </w:style>
  <w:style w:type="paragraph" w:styleId="Title">
    <w:name w:val="Title"/>
    <w:basedOn w:val="Normal"/>
    <w:next w:val="Normal"/>
    <w:link w:val="TitleChar"/>
    <w:uiPriority w:val="10"/>
    <w:qFormat/>
    <w:rsid w:val="00427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8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8AB"/>
    <w:pPr>
      <w:spacing w:before="160"/>
      <w:jc w:val="center"/>
    </w:pPr>
    <w:rPr>
      <w:i/>
      <w:iCs/>
      <w:color w:val="404040" w:themeColor="text1" w:themeTint="BF"/>
    </w:rPr>
  </w:style>
  <w:style w:type="character" w:customStyle="1" w:styleId="QuoteChar">
    <w:name w:val="Quote Char"/>
    <w:basedOn w:val="DefaultParagraphFont"/>
    <w:link w:val="Quote"/>
    <w:uiPriority w:val="29"/>
    <w:rsid w:val="004278AB"/>
    <w:rPr>
      <w:i/>
      <w:iCs/>
      <w:color w:val="404040" w:themeColor="text1" w:themeTint="BF"/>
    </w:rPr>
  </w:style>
  <w:style w:type="paragraph" w:styleId="ListParagraph">
    <w:name w:val="List Paragraph"/>
    <w:basedOn w:val="Normal"/>
    <w:uiPriority w:val="34"/>
    <w:qFormat/>
    <w:rsid w:val="004278AB"/>
    <w:pPr>
      <w:ind w:left="720"/>
      <w:contextualSpacing/>
    </w:pPr>
  </w:style>
  <w:style w:type="character" w:styleId="IntenseEmphasis">
    <w:name w:val="Intense Emphasis"/>
    <w:basedOn w:val="DefaultParagraphFont"/>
    <w:uiPriority w:val="21"/>
    <w:qFormat/>
    <w:rsid w:val="004278AB"/>
    <w:rPr>
      <w:i/>
      <w:iCs/>
      <w:color w:val="2F5496" w:themeColor="accent1" w:themeShade="BF"/>
    </w:rPr>
  </w:style>
  <w:style w:type="paragraph" w:styleId="IntenseQuote">
    <w:name w:val="Intense Quote"/>
    <w:basedOn w:val="Normal"/>
    <w:next w:val="Normal"/>
    <w:link w:val="IntenseQuoteChar"/>
    <w:uiPriority w:val="30"/>
    <w:qFormat/>
    <w:rsid w:val="004278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8AB"/>
    <w:rPr>
      <w:i/>
      <w:iCs/>
      <w:color w:val="2F5496" w:themeColor="accent1" w:themeShade="BF"/>
    </w:rPr>
  </w:style>
  <w:style w:type="character" w:styleId="IntenseReference">
    <w:name w:val="Intense Reference"/>
    <w:basedOn w:val="DefaultParagraphFont"/>
    <w:uiPriority w:val="32"/>
    <w:qFormat/>
    <w:rsid w:val="004278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Payton Ison</dc:creator>
  <cp:keywords/>
  <dc:description/>
  <cp:lastModifiedBy>Payton Ison</cp:lastModifiedBy>
  <cp:revision>3</cp:revision>
  <dcterms:created xsi:type="dcterms:W3CDTF">2025-08-07T04:43:00Z</dcterms:created>
  <dcterms:modified xsi:type="dcterms:W3CDTF">2025-08-07T04:48:00Z</dcterms:modified>
</cp:coreProperties>
</file>