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charging, refunding, facilitating payments),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t xml:space="preserve">Include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Pr="0034520B">
        <w:rPr>
          <w:rFonts w:eastAsia="Times New Roman" w:cs="Times New Roman"/>
          <w:sz w:val="24"/>
          <w:szCs w:val="24"/>
        </w:rPr>
        <w:t>, and redirection URL for once the user 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efg</w:t>
      </w:r>
      <w:r w:rsidR="00B206E8">
        <w:rPr>
          <w:rFonts w:eastAsia="Times New Roman" w:cs="Courier New"/>
          <w:sz w:val="20"/>
          <w:szCs w:val="20"/>
        </w:rPr>
        <w:t>&amp;response_type=code&amp;url</w:t>
      </w:r>
      <w:r w:rsidRPr="00F47BBA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://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token, yet.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{url-to-be-redirected}?code={code}&amp;response_type=code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{url-to-be-redirected}?response_type=access_denied</w:t>
      </w:r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Code </w:t>
      </w:r>
      <w:proofErr w:type="spellStart"/>
      <w:r w:rsidR="00AB2B2D" w:rsidRPr="00AB2B2D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Pr="0035740A" w:rsidRDefault="005575E1" w:rsidP="00AB2B2D">
      <w:pPr>
        <w:spacing w:before="100" w:beforeAutospacing="1" w:after="100" w:afterAutospacing="1" w:line="240" w:lineRule="auto"/>
        <w:rPr>
          <w:rFonts w:eastAsia="Times New Roman" w:cs="Times New Roman"/>
          <w:color w:val="0070C0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0070C0"/>
          <w:sz w:val="20"/>
          <w:szCs w:val="20"/>
        </w:rPr>
        <w:t>MimoOAuth</w:t>
      </w:r>
      <w:r w:rsidR="00AB2B2D" w:rsidRPr="0035740A">
        <w:rPr>
          <w:rFonts w:eastAsia="Times New Roman" w:cs="Times New Roman"/>
          <w:color w:val="0070C0"/>
          <w:sz w:val="20"/>
          <w:szCs w:val="20"/>
        </w:rPr>
        <w:t>.GetAccessCode</w:t>
      </w:r>
      <w:proofErr w:type="spellEnd"/>
      <w:r w:rsidR="00AB2B2D" w:rsidRPr="0035740A">
        <w:rPr>
          <w:rFonts w:eastAsia="Times New Roman" w:cs="Times New Roman"/>
          <w:color w:val="0070C0"/>
          <w:sz w:val="20"/>
          <w:szCs w:val="20"/>
        </w:rPr>
        <w:t>(</w:t>
      </w:r>
      <w:proofErr w:type="gramEnd"/>
      <w:r w:rsidR="00AB2B2D" w:rsidRPr="0035740A">
        <w:rPr>
          <w:rFonts w:eastAsia="Times New Roman" w:cs="Times New Roman"/>
          <w:color w:val="0070C0"/>
          <w:sz w:val="20"/>
          <w:szCs w:val="20"/>
        </w:rPr>
        <w:t>);</w:t>
      </w:r>
    </w:p>
    <w:p w:rsidR="0042385E" w:rsidRDefault="00AB2B2D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B2B2D">
        <w:rPr>
          <w:rFonts w:eastAsia="Times New Roman" w:cs="Courier New"/>
          <w:sz w:val="20"/>
          <w:szCs w:val="20"/>
        </w:rPr>
        <w:t>After get</w:t>
      </w:r>
      <w:r w:rsidR="0042385E">
        <w:rPr>
          <w:rFonts w:eastAsia="Times New Roman" w:cs="Courier New"/>
          <w:sz w:val="20"/>
          <w:szCs w:val="20"/>
        </w:rPr>
        <w:t>ting Access Code</w:t>
      </w:r>
      <w:r w:rsidRPr="00AB2B2D">
        <w:rPr>
          <w:rFonts w:eastAsia="Times New Roman" w:cs="Courier New"/>
          <w:sz w:val="20"/>
          <w:szCs w:val="20"/>
        </w:rPr>
        <w:t xml:space="preserve"> from query</w:t>
      </w:r>
      <w:r w:rsidR="0042385E">
        <w:rPr>
          <w:rFonts w:eastAsia="Times New Roman" w:cs="Courier New"/>
          <w:sz w:val="20"/>
          <w:szCs w:val="20"/>
        </w:rPr>
        <w:t xml:space="preserve"> string of your return URL, </w:t>
      </w:r>
      <w:r w:rsidRPr="00AB2B2D">
        <w:rPr>
          <w:rFonts w:eastAsia="Times New Roman" w:cs="Courier New"/>
          <w:sz w:val="20"/>
          <w:szCs w:val="20"/>
        </w:rPr>
        <w:t xml:space="preserve">also set </w:t>
      </w:r>
      <w:proofErr w:type="gramStart"/>
      <w:r w:rsidRPr="0042385E">
        <w:rPr>
          <w:rFonts w:eastAsia="Times New Roman" w:cs="Courier New"/>
          <w:b/>
          <w:i/>
          <w:sz w:val="20"/>
          <w:szCs w:val="20"/>
        </w:rPr>
        <w:t>se</w:t>
      </w:r>
      <w:r w:rsidR="0042385E" w:rsidRPr="0042385E">
        <w:rPr>
          <w:rFonts w:eastAsia="Times New Roman" w:cs="Courier New"/>
          <w:b/>
          <w:i/>
          <w:sz w:val="20"/>
          <w:szCs w:val="20"/>
        </w:rPr>
        <w:t>ssion[</w:t>
      </w:r>
      <w:proofErr w:type="gramEnd"/>
      <w:r w:rsidR="0042385E" w:rsidRPr="0042385E">
        <w:rPr>
          <w:rFonts w:eastAsia="Times New Roman" w:cs="Courier New"/>
          <w:b/>
          <w:i/>
          <w:sz w:val="20"/>
          <w:szCs w:val="20"/>
        </w:rPr>
        <w:t>"</w:t>
      </w:r>
      <w:proofErr w:type="spellStart"/>
      <w:r w:rsidR="0042385E" w:rsidRPr="0042385E">
        <w:rPr>
          <w:rFonts w:eastAsia="Times New Roman" w:cs="Courier New"/>
          <w:b/>
          <w:i/>
          <w:sz w:val="20"/>
          <w:szCs w:val="20"/>
        </w:rPr>
        <w:t>Mimo_Client_AccessCode</w:t>
      </w:r>
      <w:proofErr w:type="spellEnd"/>
      <w:r w:rsidR="0042385E" w:rsidRPr="0042385E">
        <w:rPr>
          <w:rFonts w:eastAsia="Times New Roman" w:cs="Courier New"/>
          <w:b/>
          <w:i/>
          <w:sz w:val="20"/>
          <w:szCs w:val="20"/>
        </w:rPr>
        <w:t>"]</w:t>
      </w:r>
      <w:r w:rsidR="0042385E">
        <w:rPr>
          <w:rFonts w:eastAsia="Times New Roman" w:cs="Courier New"/>
          <w:sz w:val="20"/>
          <w:szCs w:val="20"/>
        </w:rPr>
        <w:t xml:space="preserve"> in the return url page from query string.</w:t>
      </w:r>
      <w:r w:rsidR="0042385E">
        <w:rPr>
          <w:rFonts w:eastAsia="Times New Roman" w:cs="Courier New"/>
          <w:sz w:val="20"/>
          <w:szCs w:val="20"/>
        </w:rPr>
        <w:br w:type="page"/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lastRenderedPageBreak/>
        <w:t>if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 xml:space="preserve"> 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["code"] != "" &amp;&amp;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42385E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>
        <w:rPr>
          <w:rFonts w:eastAsia="Times New Roman" w:cs="Courier New"/>
          <w:color w:val="0070C0"/>
          <w:sz w:val="20"/>
          <w:szCs w:val="20"/>
        </w:rPr>
        <w:tab/>
      </w:r>
      <w:proofErr w:type="gramStart"/>
      <w:r w:rsidR="00AB2B2D" w:rsidRPr="0035740A">
        <w:rPr>
          <w:rFonts w:eastAsia="Times New Roman" w:cs="Courier New"/>
          <w:color w:val="0070C0"/>
          <w:sz w:val="20"/>
          <w:szCs w:val="20"/>
        </w:rPr>
        <w:t>Session[</w:t>
      </w:r>
      <w:proofErr w:type="gramEnd"/>
      <w:r w:rsidR="00AB2B2D" w:rsidRPr="0035740A">
        <w:rPr>
          <w:rFonts w:eastAsia="Times New Roman" w:cs="Courier New"/>
          <w:color w:val="0070C0"/>
          <w:sz w:val="20"/>
          <w:szCs w:val="20"/>
        </w:rPr>
        <w:t>"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Mimo_Client_AccessCode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 xml:space="preserve">"] = 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Convert.ToString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(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'authorization_code'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&amp;client_secret=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https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 xml:space="preserve">:// 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>/</w:t>
      </w:r>
      <w:r w:rsidRPr="008C753F">
        <w:rPr>
          <w:rFonts w:eastAsia="Times New Roman" w:cs="Courier New"/>
          <w:color w:val="C00000"/>
          <w:sz w:val="20"/>
          <w:szCs w:val="20"/>
        </w:rPr>
        <w:t>redirect</w:t>
      </w:r>
      <w:r w:rsidRPr="00AA0165">
        <w:rPr>
          <w:rFonts w:eastAsia="Times New Roman" w:cs="Courier New"/>
          <w:sz w:val="20"/>
          <w:szCs w:val="20"/>
        </w:rPr>
        <w:t>&amp;code=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"access_token": "abcdefg"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“expires_in”:”2099-12-31”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lastRenderedPageBreak/>
        <w:t xml:space="preserve">Code </w:t>
      </w:r>
      <w:proofErr w:type="spellStart"/>
      <w:r w:rsidRPr="00DF7839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Pr="00DF7839">
        <w:rPr>
          <w:rFonts w:eastAsia="Times New Roman" w:cs="Times New Roman"/>
          <w:b/>
          <w:i/>
          <w:sz w:val="20"/>
          <w:szCs w:val="20"/>
        </w:rPr>
        <w:t xml:space="preserve">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F7839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F7839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575E1">
        <w:rPr>
          <w:rFonts w:eastAsia="Times New Roman" w:cs="Courier New"/>
          <w:color w:val="0070C0"/>
          <w:sz w:val="20"/>
          <w:szCs w:val="20"/>
        </w:rPr>
        <w:t>MimoOAuth</w:t>
      </w:r>
      <w:r w:rsidRPr="00DF7839">
        <w:rPr>
          <w:rFonts w:eastAsia="Times New Roman" w:cs="Courier New"/>
          <w:color w:val="0070C0"/>
          <w:sz w:val="20"/>
          <w:szCs w:val="20"/>
        </w:rPr>
        <w:t>.GetAccessToken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>();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</w:t>
      </w:r>
      <w:proofErr w:type="spellStart"/>
      <w:r w:rsidRPr="0034520B">
        <w:rPr>
          <w:rFonts w:eastAsia="Times New Roman" w:cs="Times New Roman"/>
          <w:b/>
          <w:color w:val="00B0F0"/>
          <w:sz w:val="24"/>
          <w:szCs w:val="24"/>
        </w:rPr>
        <w:t>OAuth</w:t>
      </w:r>
      <w:proofErr w:type="spellEnd"/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Pr="005600A1">
        <w:rPr>
          <w:rFonts w:cs="Consolas"/>
          <w:b/>
          <w:sz w:val="24"/>
          <w:szCs w:val="24"/>
        </w:rPr>
        <w:t>GetUserProfile</w:t>
      </w:r>
      <w:proofErr w:type="spellEnd"/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2010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search</w:t>
            </w:r>
            <w:r w:rsidRPr="00BD47BC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Search Parameter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4)account_number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:rsidR="00BD47BC" w:rsidRPr="0034520B" w:rsidRDefault="006526C3" w:rsidP="006526C3">
            <w:pPr>
              <w:rPr>
                <w:rFonts w:eastAsia="Times New Roman" w:cs="Times New Roman"/>
                <w:sz w:val="24"/>
                <w:szCs w:val="24"/>
              </w:rPr>
            </w:pPr>
            <w:r>
              <w:t xml:space="preserve">Code which is given by above method from </w:t>
            </w:r>
            <w:r w:rsidR="00BD47BC">
              <w:t xml:space="preserve">Mimo </w:t>
            </w:r>
            <w:r>
              <w:t>site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>
        <w:rPr>
          <w:rFonts w:eastAsia="Times New Roman" w:cs="Courier New"/>
          <w:sz w:val="20"/>
          <w:szCs w:val="20"/>
        </w:rPr>
        <w:t>search_parameter&amp;access_token={Access_Token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username=le</w:t>
      </w:r>
      <w:r w:rsidRPr="006526C3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email=le@d.com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phone=2211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account_number=000</w:t>
      </w:r>
      <w:r w:rsidRPr="000C30AB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091BB9">
        <w:tc>
          <w:tcPr>
            <w:tcW w:w="0" w:type="auto"/>
            <w:hideMark/>
          </w:tcPr>
          <w:p w:rsidR="000C30AB" w:rsidRPr="001F534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</w:p>
        </w:tc>
        <w:tc>
          <w:tcPr>
            <w:tcW w:w="0" w:type="auto"/>
            <w:hideMark/>
          </w:tcPr>
          <w:p w:rsidR="000C30AB" w:rsidRPr="001F534B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umber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</w:p>
        </w:tc>
        <w:tc>
          <w:tcPr>
            <w:tcW w:w="0" w:type="auto"/>
            <w:hideMark/>
          </w:tcPr>
          <w:p w:rsidR="000C30AB" w:rsidRPr="00AA0165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sz w:val="24"/>
                <w:szCs w:val="24"/>
              </w:rPr>
              <w:t>ype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company_name</w:t>
            </w:r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photo_url</w:t>
            </w:r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email </w:t>
            </w:r>
            <w:r w:rsidR="0073204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ddress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732042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level</w:t>
            </w: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"account_number"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"account_type"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"company_name"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"first_name" =&gt; "fname",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"middle_name" =&gt; "mname",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"lname",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"photo_url"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</w:t>
      </w:r>
      <w:proofErr w:type="spellStart"/>
      <w:r w:rsidRPr="00C526CA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Pr="00C526CA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A51F8B" w:rsidRDefault="00C526CA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526CA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C526CA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575E1">
        <w:rPr>
          <w:rFonts w:eastAsia="Times New Roman" w:cs="Courier New"/>
          <w:color w:val="0070C0"/>
          <w:sz w:val="20"/>
          <w:szCs w:val="20"/>
        </w:rPr>
        <w:t>MimoOAuth</w:t>
      </w:r>
      <w:r w:rsidRPr="00C526CA">
        <w:rPr>
          <w:rFonts w:eastAsia="Times New Roman" w:cs="Courier New"/>
          <w:color w:val="0070C0"/>
          <w:sz w:val="20"/>
          <w:szCs w:val="20"/>
        </w:rPr>
        <w:t>.GetUserProfile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>(</w:t>
      </w:r>
      <w:r w:rsidRPr="008C753F">
        <w:rPr>
          <w:rFonts w:eastAsia="Times New Roman" w:cs="Courier New"/>
          <w:color w:val="C00000"/>
          <w:sz w:val="20"/>
          <w:szCs w:val="20"/>
        </w:rPr>
        <w:t>"username=le"</w:t>
      </w:r>
      <w:r w:rsidRPr="00C526CA">
        <w:rPr>
          <w:rFonts w:eastAsia="Times New Roman" w:cs="Courier New"/>
          <w:color w:val="0070C0"/>
          <w:sz w:val="20"/>
          <w:szCs w:val="20"/>
        </w:rPr>
        <w:t>);</w:t>
      </w: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C835CB" w:rsidRPr="00C835CB">
        <w:rPr>
          <w:b/>
          <w:sz w:val="24"/>
          <w:szCs w:val="24"/>
        </w:rPr>
        <w:t>MoneyTransfer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Pr="00FA28E2">
        <w:rPr>
          <w:rFonts w:eastAsia="Times New Roman" w:cs="Courier New"/>
          <w:sz w:val="20"/>
          <w:szCs w:val="20"/>
        </w:rPr>
        <w:t>?access_token={Access_Token}</w:t>
      </w:r>
      <w:r w:rsidR="00FA28E2" w:rsidRPr="00FA28E2">
        <w:rPr>
          <w:rFonts w:eastAsia="Times New Roman" w:cs="Courier New"/>
          <w:sz w:val="20"/>
          <w:szCs w:val="20"/>
        </w:rPr>
        <w:t>&amp;notes={notes}&amp;amount={amount_value}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t>https://staging.mimo.com.ng/partner/transfers?access_token=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  <w:r w:rsidRPr="00E65F93">
        <w:rPr>
          <w:rFonts w:eastAsia="Times New Roman" w:cs="Courier New"/>
          <w:sz w:val="20"/>
          <w:szCs w:val="20"/>
        </w:rPr>
        <w:t>&amp;notes=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E65F93">
        <w:rPr>
          <w:rFonts w:eastAsia="Times New Roman" w:cs="Courier New"/>
          <w:sz w:val="20"/>
          <w:szCs w:val="20"/>
        </w:rPr>
        <w:t>&amp;amount=</w:t>
      </w:r>
      <w:r w:rsidRPr="008C753F">
        <w:rPr>
          <w:rFonts w:eastAsia="Times New Roman" w:cs="Courier New"/>
          <w:color w:val="C00000"/>
          <w:sz w:val="20"/>
          <w:szCs w:val="20"/>
        </w:rPr>
        <w:t>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lastRenderedPageBreak/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"message"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</w:t>
      </w:r>
      <w:proofErr w:type="spellStart"/>
      <w:r w:rsidRPr="00D04C8C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Pr="00D04C8C">
        <w:rPr>
          <w:rFonts w:eastAsia="Times New Roman" w:cs="Times New Roman"/>
          <w:b/>
          <w:i/>
          <w:sz w:val="20"/>
          <w:szCs w:val="20"/>
        </w:rPr>
        <w:t xml:space="preserve"> for Getting User Profile: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MoneyTransfer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575E1">
        <w:rPr>
          <w:rFonts w:eastAsia="Times New Roman" w:cs="Courier New"/>
          <w:color w:val="0070C0"/>
          <w:sz w:val="20"/>
          <w:szCs w:val="20"/>
        </w:rPr>
        <w:t>MimoOAuth</w:t>
      </w:r>
      <w:r w:rsidRPr="00D04C8C">
        <w:rPr>
          <w:rFonts w:eastAsia="Times New Roman" w:cs="Courier New"/>
          <w:color w:val="0070C0"/>
          <w:sz w:val="20"/>
          <w:szCs w:val="20"/>
        </w:rPr>
        <w:t>.GetUserProfile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>(</w:t>
      </w:r>
      <w:r w:rsidRPr="008C753F">
        <w:rPr>
          <w:rFonts w:eastAsia="Times New Roman" w:cs="Courier New"/>
          <w:color w:val="C00000"/>
          <w:sz w:val="20"/>
          <w:szCs w:val="20"/>
        </w:rPr>
        <w:t>"&amp;notes=</w:t>
      </w:r>
      <w:proofErr w:type="spellStart"/>
      <w:r w:rsidRPr="008C753F">
        <w:rPr>
          <w:rFonts w:eastAsia="Times New Roman" w:cs="Courier New"/>
          <w:color w:val="C00000"/>
          <w:sz w:val="20"/>
          <w:szCs w:val="20"/>
        </w:rPr>
        <w:t>buyKindle&amp;amount</w:t>
      </w:r>
      <w:proofErr w:type="spellEnd"/>
      <w:r w:rsidRPr="008C753F">
        <w:rPr>
          <w:rFonts w:eastAsia="Times New Roman" w:cs="Courier New"/>
          <w:color w:val="C00000"/>
          <w:sz w:val="20"/>
          <w:szCs w:val="20"/>
        </w:rPr>
        <w:t>=100"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D04C8C" w:rsidRPr="00A51F8B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sectPr w:rsidR="00D04C8C" w:rsidRPr="00A51F8B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20B"/>
    <w:rsid w:val="000069AC"/>
    <w:rsid w:val="000973B9"/>
    <w:rsid w:val="000B7F8B"/>
    <w:rsid w:val="000C30AB"/>
    <w:rsid w:val="000F4A09"/>
    <w:rsid w:val="001D3B2F"/>
    <w:rsid w:val="001F1806"/>
    <w:rsid w:val="001F534B"/>
    <w:rsid w:val="00284ABA"/>
    <w:rsid w:val="002B5823"/>
    <w:rsid w:val="002D34CA"/>
    <w:rsid w:val="0034520B"/>
    <w:rsid w:val="0035740A"/>
    <w:rsid w:val="0039154B"/>
    <w:rsid w:val="003A6A25"/>
    <w:rsid w:val="0042385E"/>
    <w:rsid w:val="0043171A"/>
    <w:rsid w:val="0049190F"/>
    <w:rsid w:val="004B19D4"/>
    <w:rsid w:val="00517E08"/>
    <w:rsid w:val="005575E1"/>
    <w:rsid w:val="005600A1"/>
    <w:rsid w:val="005E7E3A"/>
    <w:rsid w:val="00632A20"/>
    <w:rsid w:val="006526C3"/>
    <w:rsid w:val="006A1974"/>
    <w:rsid w:val="00732042"/>
    <w:rsid w:val="0077690A"/>
    <w:rsid w:val="0079141D"/>
    <w:rsid w:val="008538E6"/>
    <w:rsid w:val="008C753F"/>
    <w:rsid w:val="009621A8"/>
    <w:rsid w:val="00A51F8B"/>
    <w:rsid w:val="00AA0165"/>
    <w:rsid w:val="00AB2B2D"/>
    <w:rsid w:val="00B206E8"/>
    <w:rsid w:val="00B52F4D"/>
    <w:rsid w:val="00BD47BC"/>
    <w:rsid w:val="00BE13FB"/>
    <w:rsid w:val="00BE1746"/>
    <w:rsid w:val="00C526CA"/>
    <w:rsid w:val="00C835CB"/>
    <w:rsid w:val="00CE49FA"/>
    <w:rsid w:val="00D04C8C"/>
    <w:rsid w:val="00D228FA"/>
    <w:rsid w:val="00D81E3C"/>
    <w:rsid w:val="00DF7839"/>
    <w:rsid w:val="00E6118F"/>
    <w:rsid w:val="00E65F93"/>
    <w:rsid w:val="00F0557E"/>
    <w:rsid w:val="00F47BBA"/>
    <w:rsid w:val="00F53E0C"/>
    <w:rsid w:val="00F56EC0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64</cp:revision>
  <dcterms:created xsi:type="dcterms:W3CDTF">2012-11-27T06:19:00Z</dcterms:created>
  <dcterms:modified xsi:type="dcterms:W3CDTF">2012-11-28T11:33:00Z</dcterms:modified>
</cp:coreProperties>
</file>