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4BD85" w14:textId="289D104E" w:rsidR="00336A5E" w:rsidRDefault="00336A5E" w:rsidP="00336A5E">
      <w:pPr>
        <w:bidi/>
        <w:jc w:val="center"/>
        <w:rPr>
          <w:b/>
          <w:bCs/>
          <w:sz w:val="32"/>
          <w:szCs w:val="32"/>
          <w:u w:val="single"/>
        </w:rPr>
      </w:pPr>
      <w:r>
        <w:rPr>
          <w:b/>
          <w:bCs/>
          <w:sz w:val="32"/>
          <w:szCs w:val="32"/>
          <w:u w:val="single"/>
          <w:rtl/>
        </w:rPr>
        <w:t xml:space="preserve">תרגיל בית מס' </w:t>
      </w:r>
      <w:r w:rsidR="004D6D3B">
        <w:rPr>
          <w:rFonts w:hint="cs"/>
          <w:b/>
          <w:bCs/>
          <w:sz w:val="32"/>
          <w:szCs w:val="32"/>
          <w:u w:val="single"/>
          <w:rtl/>
        </w:rPr>
        <w:t>6</w:t>
      </w:r>
      <w:r>
        <w:rPr>
          <w:b/>
          <w:bCs/>
          <w:sz w:val="32"/>
          <w:szCs w:val="32"/>
          <w:u w:val="single"/>
          <w:rtl/>
        </w:rPr>
        <w:t xml:space="preserve"> במבוא מורחב למדעי המחשב – 315328963</w:t>
      </w:r>
    </w:p>
    <w:p w14:paraId="32B74EC4" w14:textId="51B2FFBB" w:rsidR="00336A5E" w:rsidRDefault="00336A5E" w:rsidP="00336A5E">
      <w:pPr>
        <w:bidi/>
        <w:rPr>
          <w:b/>
          <w:bCs/>
          <w:sz w:val="28"/>
          <w:szCs w:val="28"/>
          <w:u w:val="single"/>
        </w:rPr>
      </w:pPr>
      <w:bookmarkStart w:id="0" w:name="_Hlk39920310"/>
      <w:bookmarkEnd w:id="0"/>
      <w:r>
        <w:rPr>
          <w:b/>
          <w:bCs/>
          <w:sz w:val="28"/>
          <w:szCs w:val="28"/>
          <w:u w:val="single"/>
          <w:rtl/>
        </w:rPr>
        <w:t xml:space="preserve">שאלה </w:t>
      </w:r>
      <w:r w:rsidR="004D6D3B">
        <w:rPr>
          <w:rFonts w:hint="cs"/>
          <w:b/>
          <w:bCs/>
          <w:sz w:val="28"/>
          <w:szCs w:val="28"/>
          <w:u w:val="single"/>
          <w:rtl/>
        </w:rPr>
        <w:t>2</w:t>
      </w:r>
    </w:p>
    <w:p w14:paraId="5B0993C8" w14:textId="7701A217" w:rsidR="006178EA" w:rsidRPr="00094541" w:rsidRDefault="006178EA" w:rsidP="00094541">
      <w:pPr>
        <w:pStyle w:val="a4"/>
        <w:numPr>
          <w:ilvl w:val="0"/>
          <w:numId w:val="1"/>
        </w:numPr>
        <w:bidi/>
        <w:rPr>
          <w:sz w:val="24"/>
          <w:szCs w:val="24"/>
          <w:rtl/>
        </w:rPr>
      </w:pPr>
      <w:r w:rsidRPr="00094541">
        <w:rPr>
          <w:rFonts w:hint="cs"/>
          <w:sz w:val="24"/>
          <w:szCs w:val="24"/>
          <w:rtl/>
        </w:rPr>
        <w:t xml:space="preserve">להלן עץ הקידוד עבור </w:t>
      </w:r>
      <w:r w:rsidR="00790AE7" w:rsidRPr="00094541">
        <w:rPr>
          <w:rFonts w:hint="cs"/>
          <w:sz w:val="24"/>
          <w:szCs w:val="24"/>
          <w:rtl/>
        </w:rPr>
        <w:t>הקורפוס:</w:t>
      </w:r>
    </w:p>
    <w:p w14:paraId="385B05E5" w14:textId="1EB93FEC" w:rsidR="00790AE7" w:rsidRDefault="00790AE7">
      <w:pPr>
        <w:rPr>
          <w:rtl/>
        </w:rPr>
      </w:pPr>
      <w:r>
        <w:rPr>
          <w:noProof/>
        </w:rPr>
        <w:drawing>
          <wp:anchor distT="0" distB="0" distL="114300" distR="114300" simplePos="0" relativeHeight="251658240" behindDoc="0" locked="0" layoutInCell="1" allowOverlap="1" wp14:anchorId="56BB7B75" wp14:editId="3972DE0A">
            <wp:simplePos x="0" y="0"/>
            <wp:positionH relativeFrom="column">
              <wp:posOffset>1041400</wp:posOffset>
            </wp:positionH>
            <wp:positionV relativeFrom="paragraph">
              <wp:posOffset>193040</wp:posOffset>
            </wp:positionV>
            <wp:extent cx="4108450" cy="5603076"/>
            <wp:effectExtent l="0" t="0" r="6350" b="0"/>
            <wp:wrapNone/>
            <wp:docPr id="1" name="תמונה 1" descr="תמונה שמכילה לוח מק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6).png"/>
                    <pic:cNvPicPr/>
                  </pic:nvPicPr>
                  <pic:blipFill>
                    <a:blip r:embed="rId5">
                      <a:extLst>
                        <a:ext uri="{28A0092B-C50C-407E-A947-70E740481C1C}">
                          <a14:useLocalDpi xmlns:a14="http://schemas.microsoft.com/office/drawing/2010/main" val="0"/>
                        </a:ext>
                      </a:extLst>
                    </a:blip>
                    <a:stretch>
                      <a:fillRect/>
                    </a:stretch>
                  </pic:blipFill>
                  <pic:spPr>
                    <a:xfrm>
                      <a:off x="0" y="0"/>
                      <a:ext cx="4108450" cy="5603076"/>
                    </a:xfrm>
                    <a:prstGeom prst="rect">
                      <a:avLst/>
                    </a:prstGeom>
                  </pic:spPr>
                </pic:pic>
              </a:graphicData>
            </a:graphic>
          </wp:anchor>
        </w:drawing>
      </w:r>
    </w:p>
    <w:p w14:paraId="29F9B93A" w14:textId="30069762" w:rsidR="00790AE7" w:rsidRDefault="00790AE7">
      <w:pPr>
        <w:rPr>
          <w:rtl/>
        </w:rPr>
      </w:pPr>
    </w:p>
    <w:p w14:paraId="7D292AB2" w14:textId="7AFFCBB3" w:rsidR="00790AE7" w:rsidRDefault="00790AE7">
      <w:pPr>
        <w:rPr>
          <w:rtl/>
        </w:rPr>
      </w:pPr>
    </w:p>
    <w:p w14:paraId="72D355A8" w14:textId="38DDE037" w:rsidR="008939D5" w:rsidRDefault="008939D5">
      <w:pPr>
        <w:rPr>
          <w:rtl/>
        </w:rPr>
      </w:pPr>
    </w:p>
    <w:p w14:paraId="052E48F4" w14:textId="74BA23B4" w:rsidR="00790AE7" w:rsidRDefault="00790AE7">
      <w:pPr>
        <w:rPr>
          <w:rtl/>
        </w:rPr>
      </w:pPr>
    </w:p>
    <w:p w14:paraId="23F8ACEC" w14:textId="160EAF61" w:rsidR="00790AE7" w:rsidRDefault="00790AE7">
      <w:pPr>
        <w:rPr>
          <w:rtl/>
        </w:rPr>
      </w:pPr>
    </w:p>
    <w:p w14:paraId="4C6AE751" w14:textId="3C38E86A" w:rsidR="00790AE7" w:rsidRDefault="00790AE7">
      <w:pPr>
        <w:rPr>
          <w:rtl/>
        </w:rPr>
      </w:pPr>
    </w:p>
    <w:p w14:paraId="6E390A1D" w14:textId="1D45F20C" w:rsidR="00790AE7" w:rsidRDefault="00790AE7">
      <w:pPr>
        <w:rPr>
          <w:rtl/>
        </w:rPr>
      </w:pPr>
    </w:p>
    <w:p w14:paraId="1F638569" w14:textId="4801D8D2" w:rsidR="00790AE7" w:rsidRDefault="00790AE7">
      <w:pPr>
        <w:rPr>
          <w:rtl/>
        </w:rPr>
      </w:pPr>
    </w:p>
    <w:p w14:paraId="09E7DBAA" w14:textId="1EE2C766" w:rsidR="00790AE7" w:rsidRDefault="00790AE7">
      <w:pPr>
        <w:rPr>
          <w:rtl/>
        </w:rPr>
      </w:pPr>
    </w:p>
    <w:p w14:paraId="7D086832" w14:textId="469245B1" w:rsidR="00790AE7" w:rsidRDefault="00790AE7">
      <w:pPr>
        <w:rPr>
          <w:rtl/>
        </w:rPr>
      </w:pPr>
    </w:p>
    <w:p w14:paraId="74887722" w14:textId="324F3968" w:rsidR="00790AE7" w:rsidRDefault="00790AE7">
      <w:pPr>
        <w:rPr>
          <w:rtl/>
        </w:rPr>
      </w:pPr>
    </w:p>
    <w:p w14:paraId="245A0D8B" w14:textId="2DC66144" w:rsidR="00790AE7" w:rsidRDefault="00790AE7">
      <w:pPr>
        <w:rPr>
          <w:rtl/>
        </w:rPr>
      </w:pPr>
    </w:p>
    <w:p w14:paraId="2E8E4A64" w14:textId="23C8AC41" w:rsidR="00790AE7" w:rsidRDefault="00790AE7">
      <w:pPr>
        <w:rPr>
          <w:rtl/>
        </w:rPr>
      </w:pPr>
    </w:p>
    <w:p w14:paraId="64850FDB" w14:textId="5FBE2105" w:rsidR="00790AE7" w:rsidRDefault="00790AE7">
      <w:pPr>
        <w:rPr>
          <w:rtl/>
        </w:rPr>
      </w:pPr>
    </w:p>
    <w:p w14:paraId="1C059C34" w14:textId="1E463323" w:rsidR="00790AE7" w:rsidRDefault="00790AE7">
      <w:pPr>
        <w:rPr>
          <w:rtl/>
        </w:rPr>
      </w:pPr>
    </w:p>
    <w:p w14:paraId="06247AB1" w14:textId="40839BE3" w:rsidR="00790AE7" w:rsidRDefault="00790AE7">
      <w:pPr>
        <w:rPr>
          <w:rtl/>
        </w:rPr>
      </w:pPr>
    </w:p>
    <w:p w14:paraId="1400272A" w14:textId="64EB259C" w:rsidR="00790AE7" w:rsidRDefault="00790AE7">
      <w:pPr>
        <w:rPr>
          <w:rtl/>
        </w:rPr>
      </w:pPr>
    </w:p>
    <w:p w14:paraId="2C0ECA15" w14:textId="4E6B5D7F" w:rsidR="00790AE7" w:rsidRDefault="00790AE7">
      <w:pPr>
        <w:rPr>
          <w:rtl/>
        </w:rPr>
      </w:pPr>
    </w:p>
    <w:p w14:paraId="07EEB120" w14:textId="6B0DBFE3" w:rsidR="00790AE7" w:rsidRDefault="00790AE7">
      <w:pPr>
        <w:rPr>
          <w:rtl/>
        </w:rPr>
      </w:pPr>
    </w:p>
    <w:p w14:paraId="09874833" w14:textId="25E99330" w:rsidR="00790AE7" w:rsidRDefault="00790AE7">
      <w:pPr>
        <w:rPr>
          <w:rtl/>
        </w:rPr>
      </w:pPr>
    </w:p>
    <w:p w14:paraId="0CC056EE" w14:textId="49D3AEAB" w:rsidR="00790AE7" w:rsidRDefault="00790AE7">
      <w:pPr>
        <w:rPr>
          <w:rtl/>
        </w:rPr>
      </w:pPr>
    </w:p>
    <w:p w14:paraId="3DC4E8CE" w14:textId="40FEAA48" w:rsidR="00790AE7" w:rsidRDefault="00790AE7" w:rsidP="00790AE7">
      <w:pPr>
        <w:bidi/>
        <w:rPr>
          <w:rtl/>
        </w:rPr>
      </w:pPr>
      <w:r>
        <w:rPr>
          <w:rFonts w:hint="cs"/>
          <w:rtl/>
        </w:rPr>
        <w:t xml:space="preserve">והקוד הוא: </w:t>
      </w:r>
      <m:oMath>
        <m:r>
          <w:rPr>
            <w:rFonts w:ascii="Cambria Math" w:hAnsi="Cambria Math"/>
          </w:rPr>
          <m:t>{h:</m:t>
        </m:r>
        <m:r>
          <w:rPr>
            <w:rFonts w:ascii="Cambria Math" w:hAnsi="Cambria Math"/>
          </w:rPr>
          <m:t>1, g:01, f:001, e:0001, d:00001, c:000001, b:0000001, a:0000000}</m:t>
        </m:r>
      </m:oMath>
      <w:r w:rsidR="00BF37E9">
        <w:rPr>
          <w:rFonts w:hint="cs"/>
          <w:rtl/>
        </w:rPr>
        <w:t>.</w:t>
      </w:r>
    </w:p>
    <w:p w14:paraId="04D76793" w14:textId="56AD1697" w:rsidR="00094541" w:rsidRDefault="00094541" w:rsidP="00094541">
      <w:pPr>
        <w:bidi/>
        <w:rPr>
          <w:rtl/>
        </w:rPr>
      </w:pPr>
    </w:p>
    <w:p w14:paraId="494894CB" w14:textId="6B9A76A4" w:rsidR="00094541" w:rsidRDefault="00094541" w:rsidP="00094541">
      <w:pPr>
        <w:pStyle w:val="a4"/>
        <w:numPr>
          <w:ilvl w:val="0"/>
          <w:numId w:val="1"/>
        </w:numPr>
        <w:bidi/>
      </w:pPr>
      <w:r>
        <w:rPr>
          <w:rFonts w:hint="cs"/>
          <w:rtl/>
        </w:rPr>
        <w:t xml:space="preserve">נשים לב כי עבור כל מספר </w:t>
      </w:r>
      <w:proofErr w:type="spellStart"/>
      <w:r>
        <w:rPr>
          <w:rFonts w:hint="cs"/>
          <w:rtl/>
        </w:rPr>
        <w:t>פיבונאצ'י</w:t>
      </w:r>
      <w:proofErr w:type="spellEnd"/>
      <w:r w:rsidR="00D64DC6">
        <w:rPr>
          <w:rFonts w:hint="cs"/>
          <w:rtl/>
        </w:rPr>
        <w:t xml:space="preserve"> </w:t>
      </w:r>
      <w:r w:rsidR="00D64DC6">
        <w:rPr>
          <w:rFonts w:hint="cs"/>
        </w:rPr>
        <w:t>I</w:t>
      </w:r>
      <w:r>
        <w:rPr>
          <w:rFonts w:hint="cs"/>
          <w:rtl/>
        </w:rPr>
        <w:t>, מתקיים</w:t>
      </w:r>
      <w:r w:rsidR="00495B5C">
        <w:rPr>
          <w:rFonts w:hint="cs"/>
          <w:rtl/>
        </w:rPr>
        <w:t xml:space="preserve"> כי מס</w:t>
      </w:r>
      <w:r w:rsidR="00D64DC6">
        <w:rPr>
          <w:rFonts w:hint="cs"/>
          <w:rtl/>
        </w:rPr>
        <w:t xml:space="preserve">' </w:t>
      </w:r>
      <w:proofErr w:type="spellStart"/>
      <w:r w:rsidR="00D64DC6">
        <w:rPr>
          <w:rFonts w:hint="cs"/>
          <w:rtl/>
        </w:rPr>
        <w:t>פיבונאצ'י</w:t>
      </w:r>
      <w:proofErr w:type="spellEnd"/>
      <w:r w:rsidR="00D64DC6">
        <w:rPr>
          <w:rFonts w:hint="cs"/>
          <w:rtl/>
        </w:rPr>
        <w:t xml:space="preserve"> הקודם (כמובן) והסכום של כל מספרי </w:t>
      </w:r>
      <w:proofErr w:type="spellStart"/>
      <w:r w:rsidR="00D64DC6">
        <w:rPr>
          <w:rFonts w:hint="cs"/>
          <w:rtl/>
        </w:rPr>
        <w:t>פיבונאצ'י</w:t>
      </w:r>
      <w:proofErr w:type="spellEnd"/>
      <w:r w:rsidR="00D64DC6">
        <w:rPr>
          <w:rFonts w:hint="cs"/>
          <w:rtl/>
        </w:rPr>
        <w:t xml:space="preserve"> עד אליו (עד הקודם) קטנים ממספר </w:t>
      </w:r>
      <w:proofErr w:type="spellStart"/>
      <w:r w:rsidR="00D64DC6">
        <w:rPr>
          <w:rFonts w:hint="cs"/>
          <w:rtl/>
        </w:rPr>
        <w:t>הפיבונאצ'י</w:t>
      </w:r>
      <w:proofErr w:type="spellEnd"/>
      <w:r w:rsidR="00D64DC6">
        <w:rPr>
          <w:rFonts w:hint="cs"/>
          <w:rtl/>
        </w:rPr>
        <w:t xml:space="preserve"> </w:t>
      </w:r>
      <w:r w:rsidR="00D64DC6">
        <w:rPr>
          <w:rFonts w:hint="cs"/>
        </w:rPr>
        <w:t>I</w:t>
      </w:r>
      <w:r w:rsidR="00D64DC6">
        <w:rPr>
          <w:rFonts w:hint="cs"/>
          <w:rtl/>
        </w:rPr>
        <w:t xml:space="preserve">. כלומר </w:t>
      </w:r>
      <w:r w:rsidR="00B20EA5">
        <w:rPr>
          <w:rFonts w:hint="cs"/>
          <w:rtl/>
        </w:rPr>
        <w:t xml:space="preserve">נקבל עץ שבו מספר </w:t>
      </w:r>
      <w:proofErr w:type="spellStart"/>
      <w:r w:rsidR="00B20EA5">
        <w:rPr>
          <w:rFonts w:hint="cs"/>
          <w:rtl/>
        </w:rPr>
        <w:t>הפיבונאצ'י</w:t>
      </w:r>
      <w:proofErr w:type="spellEnd"/>
      <w:r w:rsidR="00B20EA5">
        <w:rPr>
          <w:rFonts w:hint="cs"/>
          <w:rtl/>
        </w:rPr>
        <w:t xml:space="preserve"> הגדול ביותר נמצא קרוב ביותר לצמרת</w:t>
      </w:r>
      <w:r w:rsidR="007E4589">
        <w:rPr>
          <w:rFonts w:hint="cs"/>
          <w:rtl/>
        </w:rPr>
        <w:t>.</w:t>
      </w:r>
    </w:p>
    <w:p w14:paraId="1FC6698A" w14:textId="3A7E5089" w:rsidR="007E4589" w:rsidRDefault="007E4589" w:rsidP="007E4589">
      <w:pPr>
        <w:pStyle w:val="a4"/>
        <w:bidi/>
        <w:rPr>
          <w:rtl/>
        </w:rPr>
      </w:pPr>
      <w:r>
        <w:rPr>
          <w:rFonts w:hint="cs"/>
          <w:rtl/>
        </w:rPr>
        <w:lastRenderedPageBreak/>
        <w:t xml:space="preserve">מספר </w:t>
      </w:r>
      <w:proofErr w:type="spellStart"/>
      <w:r>
        <w:rPr>
          <w:rFonts w:hint="cs"/>
          <w:rtl/>
        </w:rPr>
        <w:t>הפיבונאצ'י</w:t>
      </w:r>
      <w:proofErr w:type="spellEnd"/>
      <w:r>
        <w:rPr>
          <w:rFonts w:hint="cs"/>
          <w:rtl/>
        </w:rPr>
        <w:t xml:space="preserve"> ש</w:t>
      </w:r>
      <w:r w:rsidR="00EA7E5D">
        <w:rPr>
          <w:rFonts w:hint="cs"/>
          <w:rtl/>
        </w:rPr>
        <w:t xml:space="preserve">בא לפניו (והוא 'הבא </w:t>
      </w:r>
      <w:proofErr w:type="spellStart"/>
      <w:r w:rsidR="00EA7E5D">
        <w:rPr>
          <w:rFonts w:hint="cs"/>
          <w:rtl/>
        </w:rPr>
        <w:t>להיסכם</w:t>
      </w:r>
      <w:proofErr w:type="spellEnd"/>
      <w:r w:rsidR="00EA7E5D">
        <w:rPr>
          <w:rFonts w:hint="cs"/>
          <w:rtl/>
        </w:rPr>
        <w:t xml:space="preserve">'), יהיה גם מצד ימין, רק 'מדף' אחד נמוך יותר. </w:t>
      </w:r>
      <w:r w:rsidR="0089175F">
        <w:rPr>
          <w:rFonts w:hint="cs"/>
          <w:rtl/>
        </w:rPr>
        <w:t xml:space="preserve">בתחתית יהיו 2 מספרי </w:t>
      </w:r>
      <w:proofErr w:type="spellStart"/>
      <w:r w:rsidR="0089175F">
        <w:rPr>
          <w:rFonts w:hint="cs"/>
          <w:rtl/>
        </w:rPr>
        <w:t>פיבונאצ'י</w:t>
      </w:r>
      <w:proofErr w:type="spellEnd"/>
      <w:r w:rsidR="0089175F">
        <w:rPr>
          <w:rFonts w:hint="cs"/>
          <w:rtl/>
        </w:rPr>
        <w:t xml:space="preserve"> בעלי אותו מספר ביטים, </w:t>
      </w:r>
      <w:r w:rsidR="00844904">
        <w:rPr>
          <w:rFonts w:hint="cs"/>
          <w:rtl/>
        </w:rPr>
        <w:t xml:space="preserve">כלומר בעלי </w:t>
      </w:r>
      <w:r w:rsidR="00844904">
        <w:t>n-1</w:t>
      </w:r>
      <w:r w:rsidR="00844904">
        <w:rPr>
          <w:rFonts w:hint="cs"/>
          <w:rtl/>
        </w:rPr>
        <w:t xml:space="preserve"> ביטים, כאשר לימני </w:t>
      </w:r>
      <w:r w:rsidR="00E82AF4">
        <w:rPr>
          <w:rFonts w:hint="cs"/>
          <w:rtl/>
        </w:rPr>
        <w:t>יהיה אפסים ובקיצוני מימין אחד, ולשמאלי יהיו רק אפסים.</w:t>
      </w:r>
      <w:r w:rsidR="00546159">
        <w:rPr>
          <w:rFonts w:hint="cs"/>
          <w:rtl/>
        </w:rPr>
        <w:t xml:space="preserve"> נשים לב שמכיוון שמספר </w:t>
      </w:r>
      <w:proofErr w:type="spellStart"/>
      <w:r w:rsidR="00546159">
        <w:rPr>
          <w:rFonts w:hint="cs"/>
          <w:rtl/>
        </w:rPr>
        <w:t>פיבונאצ'י</w:t>
      </w:r>
      <w:proofErr w:type="spellEnd"/>
      <w:r w:rsidR="00546159">
        <w:rPr>
          <w:rFonts w:hint="cs"/>
          <w:rtl/>
        </w:rPr>
        <w:t xml:space="preserve"> הראשון והשני שווים, ניתן להחליף ביניהם</w:t>
      </w:r>
    </w:p>
    <w:p w14:paraId="5FFB8BCE" w14:textId="6BCC5CCB" w:rsidR="00E82AF4" w:rsidRDefault="00E82AF4" w:rsidP="00E82AF4">
      <w:pPr>
        <w:pStyle w:val="a4"/>
        <w:bidi/>
        <w:rPr>
          <w:rtl/>
        </w:rPr>
      </w:pPr>
      <w:r>
        <w:rPr>
          <w:rFonts w:hint="cs"/>
          <w:rtl/>
        </w:rPr>
        <w:t>כלומר בהכללה:</w:t>
      </w:r>
    </w:p>
    <w:p w14:paraId="1A10D6D4" w14:textId="3FD89B74" w:rsidR="00E82AF4" w:rsidRPr="00D42DAD" w:rsidRDefault="00E82AF4" w:rsidP="00E82AF4">
      <w:pPr>
        <w:pStyle w:val="a4"/>
        <w:bidi/>
        <w:rPr>
          <w:u w:val="single"/>
          <w:rtl/>
        </w:rPr>
      </w:pPr>
      <m:oMathPara>
        <m:oMath>
          <m:r>
            <w:rPr>
              <w:rFonts w:ascii="Cambria Math" w:hAnsi="Cambria Math"/>
              <w:u w:val="single"/>
            </w:rPr>
            <m:t>bits=</m:t>
          </m:r>
          <m:d>
            <m:dPr>
              <m:begChr m:val="{"/>
              <m:endChr m:val=""/>
              <m:ctrlPr>
                <w:rPr>
                  <w:rFonts w:ascii="Cambria Math" w:hAnsi="Cambria Math"/>
                  <w:i/>
                  <w:u w:val="single"/>
                </w:rPr>
              </m:ctrlPr>
            </m:dPr>
            <m:e>
              <m:eqArr>
                <m:eqArrPr>
                  <m:ctrlPr>
                    <w:rPr>
                      <w:rFonts w:ascii="Cambria Math" w:hAnsi="Cambria Math"/>
                      <w:i/>
                      <w:u w:val="single"/>
                    </w:rPr>
                  </m:ctrlPr>
                </m:eqArrPr>
                <m:e>
                  <m:sSup>
                    <m:sSupPr>
                      <m:ctrlPr>
                        <w:rPr>
                          <w:rFonts w:ascii="Cambria Math" w:hAnsi="Cambria Math"/>
                          <w:i/>
                          <w:u w:val="single"/>
                        </w:rPr>
                      </m:ctrlPr>
                    </m:sSupPr>
                    <m:e>
                      <m:r>
                        <w:rPr>
                          <w:rFonts w:ascii="Cambria Math" w:hAnsi="Cambria Math"/>
                          <w:u w:val="single"/>
                        </w:rPr>
                        <m:t>,</m:t>
                      </m:r>
                    </m:e>
                    <m:sup>
                      <m:r>
                        <w:rPr>
                          <w:rFonts w:ascii="Cambria Math" w:hAnsi="Cambria Math"/>
                          <w:u w:val="single"/>
                        </w:rPr>
                        <m:t>'</m:t>
                      </m:r>
                    </m:sup>
                  </m:sSup>
                  <m:sSup>
                    <m:sSupPr>
                      <m:ctrlPr>
                        <w:rPr>
                          <w:rFonts w:ascii="Cambria Math" w:hAnsi="Cambria Math"/>
                          <w:i/>
                          <w:u w:val="single"/>
                        </w:rPr>
                      </m:ctrlPr>
                    </m:sSupPr>
                    <m:e>
                      <m:r>
                        <w:rPr>
                          <w:rFonts w:ascii="Cambria Math" w:hAnsi="Cambria Math"/>
                          <w:u w:val="single"/>
                        </w:rPr>
                        <m:t>0</m:t>
                      </m:r>
                    </m:e>
                    <m:sup>
                      <m:r>
                        <w:rPr>
                          <w:rFonts w:ascii="Cambria Math" w:hAnsi="Cambria Math"/>
                          <w:u w:val="single"/>
                        </w:rPr>
                        <m:t>'</m:t>
                      </m:r>
                    </m:sup>
                  </m:sSup>
                  <m:r>
                    <w:rPr>
                      <w:rFonts w:ascii="Cambria Math" w:hAnsi="Cambria Math"/>
                      <w:u w:val="single"/>
                    </w:rPr>
                    <m:t>*</m:t>
                  </m:r>
                  <m:d>
                    <m:dPr>
                      <m:ctrlPr>
                        <w:rPr>
                          <w:rFonts w:ascii="Cambria Math" w:hAnsi="Cambria Math"/>
                          <w:i/>
                          <w:u w:val="single"/>
                        </w:rPr>
                      </m:ctrlPr>
                    </m:dPr>
                    <m:e>
                      <m:r>
                        <w:rPr>
                          <w:rFonts w:ascii="Cambria Math" w:hAnsi="Cambria Math"/>
                          <w:u w:val="single"/>
                        </w:rPr>
                        <m:t>n-1</m:t>
                      </m:r>
                    </m:e>
                  </m:d>
                  <m:r>
                    <w:rPr>
                      <w:rFonts w:ascii="Cambria Math" w:hAnsi="Cambria Math"/>
                      <w:u w:val="single"/>
                    </w:rPr>
                    <m:t xml:space="preserve">,   n=1 </m:t>
                  </m:r>
                  <m:r>
                    <m:rPr>
                      <m:sty m:val="bi"/>
                    </m:rPr>
                    <w:rPr>
                      <w:rFonts w:ascii="Cambria Math" w:hAnsi="Cambria Math"/>
                      <w:u w:val="single"/>
                    </w:rPr>
                    <m:t>or</m:t>
                  </m:r>
                  <m:r>
                    <w:rPr>
                      <w:rFonts w:ascii="Cambria Math" w:hAnsi="Cambria Math"/>
                      <w:u w:val="single"/>
                    </w:rPr>
                    <m:t xml:space="preserve"> n=2</m:t>
                  </m:r>
                </m:e>
                <m:e>
                  <m:r>
                    <w:rPr>
                      <w:rFonts w:ascii="Cambria Math" w:hAnsi="Cambria Math"/>
                      <w:u w:val="single"/>
                    </w:rPr>
                    <m:t>'</m:t>
                  </m:r>
                  <m:sSup>
                    <m:sSupPr>
                      <m:ctrlPr>
                        <w:rPr>
                          <w:rFonts w:ascii="Cambria Math" w:hAnsi="Cambria Math"/>
                          <w:i/>
                          <w:u w:val="single"/>
                        </w:rPr>
                      </m:ctrlPr>
                    </m:sSupPr>
                    <m:e>
                      <m:r>
                        <w:rPr>
                          <w:rFonts w:ascii="Cambria Math" w:hAnsi="Cambria Math"/>
                          <w:u w:val="single"/>
                        </w:rPr>
                        <m:t>0</m:t>
                      </m:r>
                    </m:e>
                    <m:sup>
                      <m:r>
                        <w:rPr>
                          <w:rFonts w:ascii="Cambria Math" w:hAnsi="Cambria Math"/>
                          <w:u w:val="single"/>
                        </w:rPr>
                        <m:t>'</m:t>
                      </m:r>
                    </m:sup>
                  </m:sSup>
                  <m:r>
                    <w:rPr>
                      <w:rFonts w:ascii="Cambria Math" w:hAnsi="Cambria Math"/>
                      <w:u w:val="single"/>
                    </w:rPr>
                    <m:t>*</m:t>
                  </m:r>
                  <m:d>
                    <m:dPr>
                      <m:ctrlPr>
                        <w:rPr>
                          <w:rFonts w:ascii="Cambria Math" w:hAnsi="Cambria Math"/>
                          <w:i/>
                          <w:u w:val="single"/>
                        </w:rPr>
                      </m:ctrlPr>
                    </m:dPr>
                    <m:e>
                      <m:r>
                        <w:rPr>
                          <w:rFonts w:ascii="Cambria Math" w:hAnsi="Cambria Math"/>
                          <w:u w:val="single"/>
                        </w:rPr>
                        <m:t>n-2</m:t>
                      </m:r>
                    </m:e>
                  </m:d>
                  <m:sSup>
                    <m:sSupPr>
                      <m:ctrlPr>
                        <w:rPr>
                          <w:rFonts w:ascii="Cambria Math" w:hAnsi="Cambria Math"/>
                          <w:i/>
                          <w:u w:val="single"/>
                        </w:rPr>
                      </m:ctrlPr>
                    </m:sSupPr>
                    <m:e>
                      <m:r>
                        <w:rPr>
                          <w:rFonts w:ascii="Cambria Math" w:hAnsi="Cambria Math"/>
                          <w:u w:val="single"/>
                        </w:rPr>
                        <m:t>+</m:t>
                      </m:r>
                    </m:e>
                    <m:sup>
                      <m:r>
                        <w:rPr>
                          <w:rFonts w:ascii="Cambria Math" w:hAnsi="Cambria Math"/>
                          <w:u w:val="single"/>
                        </w:rPr>
                        <m:t>'</m:t>
                      </m:r>
                    </m:sup>
                  </m:sSup>
                  <m:sSup>
                    <m:sSupPr>
                      <m:ctrlPr>
                        <w:rPr>
                          <w:rFonts w:ascii="Cambria Math" w:hAnsi="Cambria Math"/>
                          <w:i/>
                          <w:u w:val="single"/>
                        </w:rPr>
                      </m:ctrlPr>
                    </m:sSupPr>
                    <m:e>
                      <m:r>
                        <w:rPr>
                          <w:rFonts w:ascii="Cambria Math" w:hAnsi="Cambria Math"/>
                          <w:u w:val="single"/>
                        </w:rPr>
                        <m:t>1</m:t>
                      </m:r>
                    </m:e>
                    <m:sup>
                      <m:r>
                        <w:rPr>
                          <w:rFonts w:ascii="Cambria Math" w:hAnsi="Cambria Math"/>
                          <w:u w:val="single"/>
                        </w:rPr>
                        <m:t>'</m:t>
                      </m:r>
                    </m:sup>
                  </m:sSup>
                  <m:r>
                    <w:rPr>
                      <w:rFonts w:ascii="Cambria Math" w:hAnsi="Cambria Math"/>
                      <w:u w:val="single"/>
                    </w:rPr>
                    <m:t xml:space="preserve">,    n=1 </m:t>
                  </m:r>
                  <m:r>
                    <m:rPr>
                      <m:sty m:val="bi"/>
                    </m:rPr>
                    <w:rPr>
                      <w:rFonts w:ascii="Cambria Math" w:hAnsi="Cambria Math"/>
                      <w:u w:val="single"/>
                    </w:rPr>
                    <m:t>or</m:t>
                  </m:r>
                  <m:r>
                    <w:rPr>
                      <w:rFonts w:ascii="Cambria Math" w:hAnsi="Cambria Math"/>
                      <w:u w:val="single"/>
                    </w:rPr>
                    <m:t xml:space="preserve"> n=2</m:t>
                  </m:r>
                  <m:ctrlPr>
                    <w:rPr>
                      <w:rFonts w:ascii="Cambria Math" w:eastAsia="Cambria Math" w:hAnsi="Cambria Math" w:cs="Cambria Math"/>
                      <w:i/>
                      <w:u w:val="single"/>
                    </w:rPr>
                  </m:ctrlPr>
                </m:e>
                <m:e>
                  <m:r>
                    <w:rPr>
                      <w:rFonts w:ascii="Cambria Math" w:eastAsia="Cambria Math" w:hAnsi="Cambria Math" w:cs="Cambria Math"/>
                      <w:u w:val="single"/>
                    </w:rPr>
                    <m:t>'</m:t>
                  </m:r>
                  <m:sSup>
                    <m:sSupPr>
                      <m:ctrlPr>
                        <w:rPr>
                          <w:rFonts w:ascii="Cambria Math" w:eastAsia="Cambria Math" w:hAnsi="Cambria Math" w:cs="Cambria Math"/>
                          <w:i/>
                          <w:u w:val="single"/>
                        </w:rPr>
                      </m:ctrlPr>
                    </m:sSupPr>
                    <m:e>
                      <m:r>
                        <w:rPr>
                          <w:rFonts w:ascii="Cambria Math" w:eastAsia="Cambria Math" w:hAnsi="Cambria Math" w:cs="Cambria Math"/>
                          <w:u w:val="single"/>
                        </w:rPr>
                        <m:t>0</m:t>
                      </m:r>
                    </m:e>
                    <m:sup>
                      <m:r>
                        <w:rPr>
                          <w:rFonts w:ascii="Cambria Math" w:eastAsia="Cambria Math" w:hAnsi="Cambria Math" w:cs="Cambria Math"/>
                          <w:u w:val="single"/>
                        </w:rPr>
                        <m:t>'</m:t>
                      </m:r>
                    </m:sup>
                  </m:sSup>
                  <m:r>
                    <w:rPr>
                      <w:rFonts w:ascii="Cambria Math" w:eastAsia="Cambria Math" w:hAnsi="Cambria Math" w:cs="Cambria Math"/>
                      <w:u w:val="single"/>
                    </w:rPr>
                    <m:t>*</m:t>
                  </m:r>
                  <m:d>
                    <m:dPr>
                      <m:ctrlPr>
                        <w:rPr>
                          <w:rFonts w:ascii="Cambria Math" w:eastAsia="Cambria Math" w:hAnsi="Cambria Math" w:cs="Cambria Math"/>
                          <w:i/>
                          <w:u w:val="single"/>
                        </w:rPr>
                      </m:ctrlPr>
                    </m:dPr>
                    <m:e>
                      <m:r>
                        <w:rPr>
                          <w:rFonts w:ascii="Cambria Math" w:eastAsia="Cambria Math" w:hAnsi="Cambria Math" w:cs="Cambria Math"/>
                          <w:u w:val="single"/>
                        </w:rPr>
                        <m:t>n-i</m:t>
                      </m:r>
                    </m:e>
                  </m:d>
                  <m:sSup>
                    <m:sSupPr>
                      <m:ctrlPr>
                        <w:rPr>
                          <w:rFonts w:ascii="Cambria Math" w:eastAsia="Cambria Math" w:hAnsi="Cambria Math" w:cs="Cambria Math"/>
                          <w:i/>
                          <w:u w:val="single"/>
                        </w:rPr>
                      </m:ctrlPr>
                    </m:sSupPr>
                    <m:e>
                      <m:r>
                        <w:rPr>
                          <w:rFonts w:ascii="Cambria Math" w:eastAsia="Cambria Math" w:hAnsi="Cambria Math" w:cs="Cambria Math"/>
                          <w:u w:val="single"/>
                        </w:rPr>
                        <m:t>+</m:t>
                      </m:r>
                    </m:e>
                    <m:sup>
                      <m:r>
                        <w:rPr>
                          <w:rFonts w:ascii="Cambria Math" w:eastAsia="Cambria Math" w:hAnsi="Cambria Math" w:cs="Cambria Math"/>
                          <w:u w:val="single"/>
                        </w:rPr>
                        <m:t>'</m:t>
                      </m:r>
                    </m:sup>
                  </m:sSup>
                  <m:sSup>
                    <m:sSupPr>
                      <m:ctrlPr>
                        <w:rPr>
                          <w:rFonts w:ascii="Cambria Math" w:eastAsia="Cambria Math" w:hAnsi="Cambria Math" w:cs="Cambria Math"/>
                          <w:i/>
                          <w:u w:val="single"/>
                        </w:rPr>
                      </m:ctrlPr>
                    </m:sSupPr>
                    <m:e>
                      <m:r>
                        <w:rPr>
                          <w:rFonts w:ascii="Cambria Math" w:eastAsia="Cambria Math" w:hAnsi="Cambria Math" w:cs="Cambria Math"/>
                          <w:u w:val="single"/>
                        </w:rPr>
                        <m:t>1</m:t>
                      </m:r>
                    </m:e>
                    <m:sup>
                      <m:r>
                        <w:rPr>
                          <w:rFonts w:ascii="Cambria Math" w:eastAsia="Cambria Math" w:hAnsi="Cambria Math" w:cs="Cambria Math"/>
                          <w:u w:val="single"/>
                        </w:rPr>
                        <m:t>'</m:t>
                      </m:r>
                    </m:sup>
                  </m:sSup>
                  <m:r>
                    <w:rPr>
                      <w:rFonts w:ascii="Cambria Math" w:eastAsia="Cambria Math" w:hAnsi="Cambria Math" w:cs="Cambria Math"/>
                      <w:u w:val="single"/>
                    </w:rPr>
                    <m:t>,   else, i is indexof Fib number</m:t>
                  </m:r>
                </m:e>
              </m:eqArr>
            </m:e>
          </m:d>
        </m:oMath>
      </m:oMathPara>
    </w:p>
    <w:p w14:paraId="73D082CF" w14:textId="21373EF4" w:rsidR="00D42DAD" w:rsidRDefault="00D42DAD" w:rsidP="00D42DAD">
      <w:pPr>
        <w:pStyle w:val="a4"/>
        <w:bidi/>
        <w:rPr>
          <w:rtl/>
        </w:rPr>
      </w:pPr>
    </w:p>
    <w:p w14:paraId="5F76E4F0" w14:textId="3844BE68" w:rsidR="00D42DAD" w:rsidRDefault="00D42DAD" w:rsidP="00D42DAD">
      <w:pPr>
        <w:pStyle w:val="a4"/>
        <w:numPr>
          <w:ilvl w:val="0"/>
          <w:numId w:val="1"/>
        </w:numPr>
        <w:bidi/>
      </w:pPr>
      <w:r>
        <w:rPr>
          <w:rFonts w:hint="cs"/>
          <w:rtl/>
        </w:rPr>
        <w:t xml:space="preserve">נראה כי ההפרש ביניהם הוא אפס כי מתקיים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e>
        </m:d>
      </m:oMath>
      <w:r>
        <w:rPr>
          <w:rFonts w:hint="cs"/>
          <w:rtl/>
        </w:rPr>
        <w:t>.</w:t>
      </w:r>
    </w:p>
    <w:p w14:paraId="40495B05" w14:textId="08153148" w:rsidR="00D42DAD" w:rsidRDefault="00D42DAD" w:rsidP="00D42DAD">
      <w:pPr>
        <w:pStyle w:val="a4"/>
        <w:bidi/>
        <w:rPr>
          <w:rtl/>
        </w:rPr>
      </w:pPr>
      <w:r>
        <w:rPr>
          <w:rFonts w:hint="cs"/>
          <w:rtl/>
        </w:rPr>
        <w:t xml:space="preserve">נתחיל לבנות את קוד </w:t>
      </w:r>
      <w:proofErr w:type="spellStart"/>
      <w:r>
        <w:rPr>
          <w:rFonts w:hint="cs"/>
          <w:rtl/>
        </w:rPr>
        <w:t>האפמן</w:t>
      </w:r>
      <w:proofErr w:type="spellEnd"/>
      <w:r>
        <w:rPr>
          <w:rFonts w:hint="cs"/>
          <w:rtl/>
        </w:rPr>
        <w:t xml:space="preserve">. נשים לב כי שני המינימליים הם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hint="cs"/>
          <w:rtl/>
        </w:rPr>
        <w:t xml:space="preserve">, אז </w:t>
      </w:r>
      <w:r w:rsidR="005F0981">
        <w:rPr>
          <w:rFonts w:hint="cs"/>
          <w:rtl/>
        </w:rPr>
        <w:t xml:space="preserve">'נחבר' אותם ובשורש שלהם נקבל את המספר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w:r w:rsidR="00581CBE">
        <w:rPr>
          <w:rFonts w:hint="cs"/>
          <w:rtl/>
        </w:rPr>
        <w:t xml:space="preserve"> שמקיים לפי הנתונים: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581CBE">
        <w:rPr>
          <w:rFonts w:hint="cs"/>
          <w:rtl/>
        </w:rPr>
        <w:t>. אם כן, כעת ה</w:t>
      </w:r>
      <w:r w:rsidR="007666C7">
        <w:rPr>
          <w:rFonts w:hint="cs"/>
          <w:rtl/>
        </w:rPr>
        <w:t xml:space="preserve">מספר המקסימלי ברשימה הוא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w:r w:rsidR="00922836">
        <w:rPr>
          <w:rFonts w:hint="cs"/>
          <w:rtl/>
        </w:rPr>
        <w:t xml:space="preserve">, ולכן המספרים המינימליים יהיו </w:t>
      </w: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oMath>
      <w:r w:rsidR="009E6C5F">
        <w:rPr>
          <w:rFonts w:hint="cs"/>
          <w:rtl/>
        </w:rPr>
        <w:t xml:space="preserve">, אז 'נחבר' אותם ובשורש שלהם נקבל את המספר </w:t>
      </w: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oMath>
      <w:r w:rsidR="009E6C5F">
        <w:rPr>
          <w:rFonts w:hint="cs"/>
          <w:rtl/>
        </w:rPr>
        <w:t xml:space="preserve"> שמקיים לפי הנתונים</w:t>
      </w:r>
      <w:r w:rsidR="009E6C5F">
        <w:rPr>
          <w:rFonts w:hint="cs"/>
          <w:rtl/>
        </w:rPr>
        <w:t xml:space="preserve">: </w:t>
      </w: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w:r w:rsidR="009E6C5F">
        <w:rPr>
          <w:rFonts w:hint="cs"/>
          <w:rtl/>
        </w:rPr>
        <w:t xml:space="preserve">. כלומר, כעת </w:t>
      </w:r>
      <w:r w:rsidR="009E6C5F">
        <w:rPr>
          <w:rFonts w:hint="cs"/>
          <w:rtl/>
        </w:rPr>
        <w:t xml:space="preserve">המספר </w:t>
      </w: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oMath>
      <w:r w:rsidR="00F85E3A">
        <w:rPr>
          <w:rFonts w:hint="cs"/>
          <w:rtl/>
        </w:rPr>
        <w:t xml:space="preserve"> הוא המקסימלי מבין כל המספרים שנותרו.</w:t>
      </w:r>
    </w:p>
    <w:p w14:paraId="301052E0" w14:textId="0378CA96" w:rsidR="00F85E3A" w:rsidRDefault="00F85E3A" w:rsidP="00F85E3A">
      <w:pPr>
        <w:pStyle w:val="a4"/>
        <w:bidi/>
        <w:rPr>
          <w:rtl/>
        </w:rPr>
      </w:pPr>
      <w:r>
        <w:rPr>
          <w:rFonts w:hint="cs"/>
          <w:rtl/>
        </w:rPr>
        <w:t xml:space="preserve">נמשיך את התהליך בצורה רקורסיבית, ולבסוף נחבר את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cs"/>
          <w:rtl/>
        </w:rPr>
        <w:t xml:space="preserve"> ונקבל </w:t>
      </w:r>
      <w:r w:rsidR="007A2791">
        <w:rPr>
          <w:rFonts w:hint="cs"/>
          <w:rtl/>
        </w:rPr>
        <w:t xml:space="preserve">כי המספר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7A2791">
        <w:rPr>
          <w:rFonts w:hint="cs"/>
          <w:rtl/>
        </w:rPr>
        <w:t xml:space="preserve"> יהיה כעת המקסימלי מבין כל הזוגות המחוברים</w:t>
      </w:r>
      <w:r w:rsidR="002F041F">
        <w:rPr>
          <w:rFonts w:hint="cs"/>
          <w:rtl/>
        </w:rPr>
        <w:t xml:space="preserve">. לכן הזוגות המינימליים כעת הם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oMath>
      <w:r w:rsidR="002F041F">
        <w:rPr>
          <w:rFonts w:hint="cs"/>
          <w:rtl/>
        </w:rPr>
        <w:t xml:space="preserve"> ו-</w:t>
      </w: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oMath>
      <w:r w:rsidR="002F041F">
        <w:rPr>
          <w:rFonts w:hint="cs"/>
          <w:rtl/>
        </w:rPr>
        <w:t>.</w:t>
      </w:r>
    </w:p>
    <w:p w14:paraId="4C0093DD" w14:textId="2FB112BC" w:rsidR="002F041F" w:rsidRDefault="002F041F" w:rsidP="002F041F">
      <w:pPr>
        <w:pStyle w:val="a4"/>
        <w:bidi/>
        <w:rPr>
          <w:rtl/>
        </w:rPr>
      </w:pPr>
      <w:r>
        <w:rPr>
          <w:rFonts w:hint="cs"/>
          <w:rtl/>
        </w:rPr>
        <w:t xml:space="preserve">נוכל לחבר אותם ולהמשיך עם התהליך באופן רקורסיבי, עד שיהיו לנו שני מספרים,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f>
              <m:fPr>
                <m:ctrlPr>
                  <w:rPr>
                    <w:rFonts w:ascii="Cambria Math" w:hAnsi="Cambria Math"/>
                    <w:i/>
                  </w:rPr>
                </m:ctrlPr>
              </m:fPr>
              <m:num>
                <m:r>
                  <w:rPr>
                    <w:rFonts w:ascii="Cambria Math" w:hAnsi="Cambria Math"/>
                  </w:rPr>
                  <m:t>n</m:t>
                </m:r>
              </m:num>
              <m:den>
                <m:r>
                  <w:rPr>
                    <w:rFonts w:ascii="Cambria Math" w:hAnsi="Cambria Math"/>
                  </w:rPr>
                  <m:t>2</m:t>
                </m:r>
              </m:den>
            </m:f>
          </m:sub>
        </m:sSub>
      </m:oMath>
      <w:r w:rsidR="00457051">
        <w:rPr>
          <w:rFonts w:hint="cs"/>
          <w:rtl/>
        </w:rPr>
        <w:t xml:space="preserve">, </w:t>
      </w:r>
      <m:oMath>
        <m:sSub>
          <m:sSubPr>
            <m:ctrlPr>
              <w:rPr>
                <w:rFonts w:ascii="Cambria Math" w:hAnsi="Cambria Math"/>
                <w:i/>
              </w:rPr>
            </m:ctrlPr>
          </m:sSubPr>
          <m:e>
            <m:r>
              <w:rPr>
                <w:rFonts w:ascii="Cambria Math" w:hAnsi="Cambria Math"/>
              </w:rPr>
              <m:t>a</m:t>
            </m:r>
          </m:e>
          <m:sub>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457051">
        <w:rPr>
          <w:rFonts w:hint="cs"/>
          <w:rtl/>
        </w:rPr>
        <w:t xml:space="preserve"> אותם נחבר ונקבל את השורש של </w:t>
      </w:r>
      <w:r w:rsidR="00F91017">
        <w:rPr>
          <w:rFonts w:hint="cs"/>
          <w:rtl/>
        </w:rPr>
        <w:t xml:space="preserve">עץ </w:t>
      </w:r>
      <w:proofErr w:type="spellStart"/>
      <w:r w:rsidR="00F91017">
        <w:rPr>
          <w:rFonts w:hint="cs"/>
          <w:rtl/>
        </w:rPr>
        <w:t>האפמן</w:t>
      </w:r>
      <w:proofErr w:type="spellEnd"/>
      <w:r w:rsidR="00F91017">
        <w:rPr>
          <w:rFonts w:hint="cs"/>
          <w:rtl/>
        </w:rPr>
        <w:t>.</w:t>
      </w:r>
    </w:p>
    <w:p w14:paraId="37287F5A" w14:textId="40592DE5" w:rsidR="00F91017" w:rsidRPr="00A710D0" w:rsidRDefault="00F91017" w:rsidP="00F91017">
      <w:pPr>
        <w:pStyle w:val="a4"/>
        <w:bidi/>
        <w:rPr>
          <w:rFonts w:hint="cs"/>
          <w:i/>
          <w:rtl/>
        </w:rPr>
      </w:pPr>
      <w:r>
        <w:rPr>
          <w:rFonts w:hint="cs"/>
          <w:rtl/>
        </w:rPr>
        <w:t>נשים לב, כי</w:t>
      </w:r>
      <w:r w:rsidR="00E01A1B">
        <w:rPr>
          <w:rFonts w:hint="cs"/>
          <w:rtl/>
        </w:rPr>
        <w:t xml:space="preserve"> בסה"כ בוצעו</w:t>
      </w:r>
      <w:r>
        <w:rPr>
          <w:rFonts w:hint="cs"/>
          <w:rtl/>
        </w:rPr>
        <w:t xml:space="preserve"> </w:t>
      </w:r>
      <w:r w:rsidR="00CC356C">
        <w:rPr>
          <w:rFonts w:hint="cs"/>
          <w:rtl/>
        </w:rPr>
        <w:t xml:space="preserve">פעולות של חיבור לשורש </w:t>
      </w:r>
      <m:oMath>
        <m:r>
          <m:rPr>
            <m:sty m:val="p"/>
          </m:rPr>
          <w:rPr>
            <w:rFonts w:ascii="Cambria Math" w:hAnsi="Cambria Math"/>
          </w:rPr>
          <m:t>log⁡</m:t>
        </m:r>
        <m:r>
          <w:rPr>
            <w:rFonts w:ascii="Cambria Math" w:hAnsi="Cambria Math"/>
          </w:rPr>
          <m:t>(n)</m:t>
        </m:r>
      </m:oMath>
      <w:r w:rsidR="00CC356C">
        <w:rPr>
          <w:rFonts w:hint="cs"/>
          <w:rtl/>
        </w:rPr>
        <w:t xml:space="preserve"> פעמים, כאשר </w:t>
      </w:r>
      <w:r>
        <w:rPr>
          <w:rFonts w:hint="cs"/>
          <w:rtl/>
        </w:rPr>
        <w:t xml:space="preserve">גם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hint="cs"/>
          <w:rtl/>
        </w:rPr>
        <w:t xml:space="preserve"> וגם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cs"/>
          <w:rtl/>
        </w:rPr>
        <w:t xml:space="preserve"> עברו </w:t>
      </w:r>
      <m:oMath>
        <m:r>
          <m:rPr>
            <m:sty m:val="p"/>
          </m:rPr>
          <w:rPr>
            <w:rFonts w:ascii="Cambria Math" w:hAnsi="Cambria Math"/>
          </w:rPr>
          <m:t>log⁡</m:t>
        </m:r>
        <m:r>
          <w:rPr>
            <w:rFonts w:ascii="Cambria Math" w:hAnsi="Cambria Math"/>
          </w:rPr>
          <m:t>(n)</m:t>
        </m:r>
      </m:oMath>
      <w:r w:rsidR="001E6F65">
        <w:rPr>
          <w:rFonts w:hint="cs"/>
          <w:rtl/>
        </w:rPr>
        <w:t xml:space="preserve"> פעולות חיבור כאלה</w:t>
      </w:r>
      <w:r w:rsidR="00CC356C">
        <w:rPr>
          <w:rFonts w:hint="cs"/>
          <w:rtl/>
        </w:rPr>
        <w:t>. כלומר ה</w:t>
      </w:r>
      <w:r w:rsidR="00EE69C1">
        <w:rPr>
          <w:rFonts w:hint="cs"/>
          <w:rtl/>
        </w:rPr>
        <w:t>עומק של כל אחד מהם</w:t>
      </w:r>
      <w:r w:rsidR="00CC356C">
        <w:rPr>
          <w:rFonts w:hint="cs"/>
          <w:rtl/>
        </w:rPr>
        <w:t xml:space="preserve"> </w:t>
      </w:r>
      <w:r w:rsidR="00EE69C1">
        <w:rPr>
          <w:rFonts w:hint="cs"/>
          <w:rtl/>
        </w:rPr>
        <w:t>ב</w:t>
      </w:r>
      <w:r w:rsidR="00CC356C">
        <w:rPr>
          <w:rFonts w:hint="cs"/>
          <w:rtl/>
        </w:rPr>
        <w:t xml:space="preserve">עץ </w:t>
      </w:r>
      <w:proofErr w:type="spellStart"/>
      <w:r w:rsidR="00EE69C1">
        <w:rPr>
          <w:rFonts w:hint="cs"/>
          <w:rtl/>
        </w:rPr>
        <w:t>ה</w:t>
      </w:r>
      <w:r w:rsidR="00CC356C">
        <w:rPr>
          <w:rFonts w:hint="cs"/>
          <w:rtl/>
        </w:rPr>
        <w:t>האפמן</w:t>
      </w:r>
      <w:proofErr w:type="spellEnd"/>
      <w:r w:rsidR="00EE69C1">
        <w:rPr>
          <w:rFonts w:hint="cs"/>
          <w:rtl/>
        </w:rPr>
        <w:t xml:space="preserve"> שנוצר יהיה זהה, </w:t>
      </w:r>
      <m:oMath>
        <m:r>
          <m:rPr>
            <m:sty m:val="p"/>
          </m:rPr>
          <w:rPr>
            <w:rFonts w:ascii="Cambria Math" w:hAnsi="Cambria Math"/>
          </w:rPr>
          <m:t>log⁡</m:t>
        </m:r>
        <m:r>
          <w:rPr>
            <w:rFonts w:ascii="Cambria Math" w:hAnsi="Cambria Math"/>
          </w:rPr>
          <m:t>(n)</m:t>
        </m:r>
      </m:oMath>
      <w:r w:rsidR="00EE69C1">
        <w:rPr>
          <w:rFonts w:hint="cs"/>
          <w:rtl/>
        </w:rPr>
        <w:t xml:space="preserve">, ולכן </w:t>
      </w:r>
      <w:r w:rsidR="00A710D0">
        <w:rPr>
          <w:rFonts w:hint="cs"/>
          <w:rtl/>
        </w:rPr>
        <w:t xml:space="preserve">מס' הביטים בקידוד שלהם, שנקבע לפי עומק העץ עד האיבר, יהיה גם זהה: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e>
        </m:d>
        <m:r>
          <w:rPr>
            <w:rFonts w:ascii="Cambria Math" w:hAnsi="Cambria Math"/>
          </w:rPr>
          <m:t>=</m:t>
        </m:r>
        <m:r>
          <m:rPr>
            <m:sty m:val="p"/>
          </m:rPr>
          <w:rPr>
            <w:rFonts w:ascii="Cambria Math" w:hAnsi="Cambria Math"/>
          </w:rPr>
          <m:t>log⁡</m:t>
        </m:r>
        <m:r>
          <w:rPr>
            <w:rFonts w:ascii="Cambria Math" w:hAnsi="Cambria Math"/>
          </w:rPr>
          <m:t>(n)</m:t>
        </m:r>
      </m:oMath>
      <w:r w:rsidR="00A710D0">
        <w:rPr>
          <w:rFonts w:hint="cs"/>
          <w:rtl/>
        </w:rPr>
        <w:t>.</w:t>
      </w:r>
    </w:p>
    <w:p w14:paraId="0F6A6037" w14:textId="064F9536" w:rsidR="007A2791" w:rsidRDefault="007A2791" w:rsidP="007A2791">
      <w:pPr>
        <w:pStyle w:val="a4"/>
        <w:bidi/>
        <w:rPr>
          <w:rtl/>
        </w:rPr>
      </w:pPr>
    </w:p>
    <w:p w14:paraId="361BFD8D" w14:textId="6ADAE841" w:rsidR="001941C4" w:rsidRDefault="001941C4" w:rsidP="001941C4">
      <w:pPr>
        <w:pStyle w:val="a4"/>
        <w:bidi/>
        <w:rPr>
          <w:rtl/>
        </w:rPr>
      </w:pPr>
    </w:p>
    <w:p w14:paraId="6B0D043D" w14:textId="6D689776" w:rsidR="001941C4" w:rsidRDefault="001941C4" w:rsidP="001941C4">
      <w:pPr>
        <w:pStyle w:val="a4"/>
        <w:bidi/>
        <w:rPr>
          <w:rtl/>
        </w:rPr>
      </w:pPr>
    </w:p>
    <w:p w14:paraId="60877B15" w14:textId="4889C027" w:rsidR="001941C4" w:rsidRDefault="001941C4" w:rsidP="001941C4">
      <w:pPr>
        <w:pStyle w:val="a4"/>
        <w:bidi/>
        <w:rPr>
          <w:rtl/>
        </w:rPr>
      </w:pPr>
    </w:p>
    <w:p w14:paraId="679D64BE" w14:textId="1C2EBF4B" w:rsidR="001941C4" w:rsidRDefault="001941C4" w:rsidP="001941C4">
      <w:pPr>
        <w:pStyle w:val="a4"/>
        <w:bidi/>
        <w:rPr>
          <w:rtl/>
        </w:rPr>
      </w:pPr>
    </w:p>
    <w:p w14:paraId="486D53CC" w14:textId="253491C0" w:rsidR="001941C4" w:rsidRDefault="001941C4" w:rsidP="001941C4">
      <w:pPr>
        <w:pStyle w:val="a4"/>
        <w:bidi/>
        <w:rPr>
          <w:rtl/>
        </w:rPr>
      </w:pPr>
    </w:p>
    <w:p w14:paraId="6CC84804" w14:textId="5A7FB66A" w:rsidR="001941C4" w:rsidRDefault="001941C4" w:rsidP="001941C4">
      <w:pPr>
        <w:pStyle w:val="a4"/>
        <w:bidi/>
        <w:rPr>
          <w:rtl/>
        </w:rPr>
      </w:pPr>
    </w:p>
    <w:p w14:paraId="7085EF2D" w14:textId="5D35760D" w:rsidR="001941C4" w:rsidRDefault="001941C4" w:rsidP="001941C4">
      <w:pPr>
        <w:pStyle w:val="a4"/>
        <w:bidi/>
        <w:rPr>
          <w:rtl/>
        </w:rPr>
      </w:pPr>
    </w:p>
    <w:p w14:paraId="66FEAF5B" w14:textId="539A1FB5" w:rsidR="001941C4" w:rsidRDefault="001941C4" w:rsidP="001941C4">
      <w:pPr>
        <w:pStyle w:val="a4"/>
        <w:bidi/>
        <w:rPr>
          <w:rtl/>
        </w:rPr>
      </w:pPr>
    </w:p>
    <w:p w14:paraId="5ABF40F0" w14:textId="762B1D63" w:rsidR="001941C4" w:rsidRDefault="001941C4" w:rsidP="001941C4">
      <w:pPr>
        <w:pStyle w:val="a4"/>
        <w:bidi/>
        <w:rPr>
          <w:rtl/>
        </w:rPr>
      </w:pPr>
    </w:p>
    <w:p w14:paraId="6F1355E0" w14:textId="53D25667" w:rsidR="001941C4" w:rsidRDefault="001941C4" w:rsidP="001941C4">
      <w:pPr>
        <w:pStyle w:val="a4"/>
        <w:bidi/>
        <w:rPr>
          <w:rtl/>
        </w:rPr>
      </w:pPr>
    </w:p>
    <w:p w14:paraId="47499A24" w14:textId="6DAB200E" w:rsidR="001941C4" w:rsidRDefault="001941C4" w:rsidP="001941C4">
      <w:pPr>
        <w:pStyle w:val="a4"/>
        <w:bidi/>
        <w:rPr>
          <w:rtl/>
        </w:rPr>
      </w:pPr>
    </w:p>
    <w:p w14:paraId="58F9B624" w14:textId="7ECD630F" w:rsidR="001941C4" w:rsidRDefault="001941C4" w:rsidP="001941C4">
      <w:pPr>
        <w:pStyle w:val="a4"/>
        <w:bidi/>
        <w:rPr>
          <w:rtl/>
        </w:rPr>
      </w:pPr>
    </w:p>
    <w:p w14:paraId="285E2A71" w14:textId="3F8EEB6C" w:rsidR="001941C4" w:rsidRDefault="001941C4" w:rsidP="001941C4">
      <w:pPr>
        <w:pStyle w:val="a4"/>
        <w:bidi/>
        <w:rPr>
          <w:rtl/>
        </w:rPr>
      </w:pPr>
    </w:p>
    <w:p w14:paraId="68EA54D1" w14:textId="00C4B3D1" w:rsidR="001941C4" w:rsidRDefault="001941C4" w:rsidP="001941C4">
      <w:pPr>
        <w:pStyle w:val="a4"/>
        <w:bidi/>
        <w:rPr>
          <w:rtl/>
        </w:rPr>
      </w:pPr>
    </w:p>
    <w:p w14:paraId="1532FCE5" w14:textId="601C97DC" w:rsidR="001941C4" w:rsidRDefault="001941C4" w:rsidP="001941C4">
      <w:pPr>
        <w:pStyle w:val="a4"/>
        <w:bidi/>
        <w:rPr>
          <w:rtl/>
        </w:rPr>
      </w:pPr>
    </w:p>
    <w:p w14:paraId="43FAC0E1" w14:textId="05C653C1" w:rsidR="001941C4" w:rsidRDefault="001941C4" w:rsidP="001941C4">
      <w:pPr>
        <w:pStyle w:val="a4"/>
        <w:bidi/>
        <w:rPr>
          <w:rtl/>
        </w:rPr>
      </w:pPr>
    </w:p>
    <w:p w14:paraId="2487C8B0" w14:textId="082ADCE9" w:rsidR="001941C4" w:rsidRDefault="001941C4" w:rsidP="001941C4">
      <w:pPr>
        <w:pStyle w:val="a4"/>
        <w:bidi/>
        <w:rPr>
          <w:rtl/>
        </w:rPr>
      </w:pPr>
    </w:p>
    <w:p w14:paraId="6F69895E" w14:textId="3EC7DA3A" w:rsidR="001941C4" w:rsidRDefault="001941C4" w:rsidP="001941C4">
      <w:pPr>
        <w:pStyle w:val="a4"/>
        <w:bidi/>
        <w:rPr>
          <w:rtl/>
        </w:rPr>
      </w:pPr>
    </w:p>
    <w:p w14:paraId="140BBF4F" w14:textId="21B7042E" w:rsidR="001941C4" w:rsidRDefault="001941C4" w:rsidP="001941C4">
      <w:pPr>
        <w:pStyle w:val="a4"/>
        <w:bidi/>
        <w:rPr>
          <w:rtl/>
        </w:rPr>
      </w:pPr>
    </w:p>
    <w:p w14:paraId="05282152" w14:textId="6F92FAA3" w:rsidR="001941C4" w:rsidRDefault="001941C4" w:rsidP="001941C4">
      <w:pPr>
        <w:pStyle w:val="a4"/>
        <w:bidi/>
        <w:rPr>
          <w:rtl/>
        </w:rPr>
      </w:pPr>
    </w:p>
    <w:p w14:paraId="74A633BA" w14:textId="271B51CB" w:rsidR="001941C4" w:rsidRDefault="001941C4" w:rsidP="001941C4">
      <w:pPr>
        <w:pStyle w:val="a4"/>
        <w:bidi/>
        <w:rPr>
          <w:rtl/>
        </w:rPr>
      </w:pPr>
    </w:p>
    <w:p w14:paraId="5E1DAFE3" w14:textId="33F17AD2" w:rsidR="001941C4" w:rsidRDefault="001941C4" w:rsidP="001941C4">
      <w:pPr>
        <w:pStyle w:val="a4"/>
        <w:bidi/>
        <w:rPr>
          <w:rtl/>
        </w:rPr>
      </w:pPr>
    </w:p>
    <w:p w14:paraId="232DA13B" w14:textId="7F47CC7A" w:rsidR="001941C4" w:rsidRDefault="001941C4" w:rsidP="001941C4">
      <w:pPr>
        <w:bidi/>
        <w:rPr>
          <w:b/>
          <w:bCs/>
          <w:sz w:val="28"/>
          <w:szCs w:val="28"/>
          <w:u w:val="single"/>
        </w:rPr>
      </w:pPr>
      <w:r>
        <w:rPr>
          <w:b/>
          <w:bCs/>
          <w:sz w:val="28"/>
          <w:szCs w:val="28"/>
          <w:u w:val="single"/>
          <w:rtl/>
        </w:rPr>
        <w:lastRenderedPageBreak/>
        <w:t>שאלה</w:t>
      </w:r>
      <w:r>
        <w:rPr>
          <w:rFonts w:hint="cs"/>
          <w:b/>
          <w:bCs/>
          <w:sz w:val="28"/>
          <w:szCs w:val="28"/>
          <w:u w:val="single"/>
          <w:rtl/>
        </w:rPr>
        <w:t xml:space="preserve"> 3</w:t>
      </w:r>
    </w:p>
    <w:p w14:paraId="52019E95" w14:textId="33DFA25C" w:rsidR="001941C4" w:rsidRDefault="00AC6CBF" w:rsidP="001941C4">
      <w:pPr>
        <w:bidi/>
      </w:pPr>
      <w:r>
        <w:rPr>
          <w:rFonts w:hint="cs"/>
          <w:rtl/>
        </w:rPr>
        <w:t xml:space="preserve">ב. </w:t>
      </w:r>
      <w:r w:rsidR="00786F82">
        <w:rPr>
          <w:rFonts w:hint="cs"/>
          <w:rtl/>
        </w:rPr>
        <w:t xml:space="preserve">סיבוכיות הזיכרון </w:t>
      </w:r>
      <w:r w:rsidR="0067094B">
        <w:rPr>
          <w:rFonts w:hint="cs"/>
          <w:rtl/>
        </w:rPr>
        <w:t xml:space="preserve">היא </w:t>
      </w:r>
      <m:oMath>
        <m:r>
          <w:rPr>
            <w:rFonts w:ascii="Cambria Math" w:hAnsi="Cambria Math"/>
          </w:rPr>
          <m:t>O(Nlog</m:t>
        </m:r>
        <m:d>
          <m:dPr>
            <m:ctrlPr>
              <w:rPr>
                <w:rFonts w:ascii="Cambria Math" w:hAnsi="Cambria Math"/>
                <w:i/>
              </w:rPr>
            </m:ctrlPr>
          </m:dPr>
          <m:e>
            <m:r>
              <w:rPr>
                <w:rFonts w:ascii="Cambria Math" w:hAnsi="Cambria Math"/>
              </w:rPr>
              <m:t>N</m:t>
            </m:r>
          </m:e>
        </m:d>
        <m:r>
          <w:rPr>
            <w:rFonts w:ascii="Cambria Math" w:hAnsi="Cambria Math"/>
          </w:rPr>
          <m:t>)</m:t>
        </m:r>
      </m:oMath>
      <w:r w:rsidR="0067094B">
        <w:rPr>
          <w:rFonts w:hint="cs"/>
          <w:rtl/>
        </w:rPr>
        <w:t xml:space="preserve">. כפי שנאמר בשאלה, שמירה של כל אינדקס במחרוזת באורך </w:t>
      </w:r>
      <m:oMath>
        <m:r>
          <m:rPr>
            <m:sty m:val="p"/>
          </m:rPr>
          <w:rPr>
            <w:rFonts w:ascii="Cambria Math" w:hAnsi="Cambria Math"/>
          </w:rPr>
          <m:t>N</m:t>
        </m:r>
      </m:oMath>
      <w:r w:rsidR="0067094B">
        <w:rPr>
          <w:rFonts w:hint="cs"/>
          <w:rtl/>
        </w:rPr>
        <w:t xml:space="preserve"> לוקחת </w:t>
      </w:r>
      <m:oMath>
        <m:r>
          <m:rPr>
            <m:sty m:val="p"/>
          </m:rPr>
          <w:rPr>
            <w:rFonts w:ascii="Cambria Math" w:hAnsi="Cambria Math"/>
          </w:rPr>
          <m:t>log⁡</m:t>
        </m:r>
        <m:r>
          <w:rPr>
            <w:rFonts w:ascii="Cambria Math" w:hAnsi="Cambria Math"/>
          </w:rPr>
          <m:t>(N)</m:t>
        </m:r>
      </m:oMath>
      <w:r w:rsidR="0067094B">
        <w:rPr>
          <w:rFonts w:hint="cs"/>
          <w:rtl/>
        </w:rPr>
        <w:t xml:space="preserve"> ביטים. נשים לב כי יש </w:t>
      </w:r>
      <m:oMath>
        <m:r>
          <w:rPr>
            <w:rFonts w:ascii="Cambria Math" w:hAnsi="Cambria Math"/>
          </w:rPr>
          <m:t>N-2=</m:t>
        </m:r>
        <m:r>
          <w:rPr>
            <w:rFonts w:ascii="Cambria Math" w:hAnsi="Cambria Math"/>
          </w:rPr>
          <m:t>O(N)</m:t>
        </m:r>
      </m:oMath>
      <w:r w:rsidR="00914E2C">
        <w:rPr>
          <w:rFonts w:hint="cs"/>
          <w:rtl/>
        </w:rPr>
        <w:t xml:space="preserve"> אינדקסים לשמור (כל א</w:t>
      </w:r>
      <w:proofErr w:type="spellStart"/>
      <w:r w:rsidR="00914E2C">
        <w:rPr>
          <w:rFonts w:hint="cs"/>
          <w:rtl/>
        </w:rPr>
        <w:t>ינדקס</w:t>
      </w:r>
      <w:proofErr w:type="spellEnd"/>
      <w:r w:rsidR="00914E2C">
        <w:rPr>
          <w:rFonts w:hint="cs"/>
          <w:rtl/>
        </w:rPr>
        <w:t xml:space="preserve"> מייצג תת-מחרוזת באורך 3), ולכן בסה"כ סיבוכיות הזיכרון תהיה </w:t>
      </w:r>
      <m:oMath>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rPr>
          <m:t>=O(</m:t>
        </m:r>
        <m:r>
          <w:rPr>
            <w:rFonts w:ascii="Cambria Math" w:hAnsi="Cambria Math"/>
          </w:rPr>
          <m:t>Nlog</m:t>
        </m:r>
        <m:d>
          <m:dPr>
            <m:ctrlPr>
              <w:rPr>
                <w:rFonts w:ascii="Cambria Math" w:hAnsi="Cambria Math"/>
                <w:i/>
              </w:rPr>
            </m:ctrlPr>
          </m:dPr>
          <m:e>
            <m:r>
              <w:rPr>
                <w:rFonts w:ascii="Cambria Math" w:hAnsi="Cambria Math"/>
              </w:rPr>
              <m:t>N</m:t>
            </m:r>
          </m:e>
        </m:d>
        <m:r>
          <w:rPr>
            <w:rFonts w:ascii="Cambria Math" w:hAnsi="Cambria Math"/>
          </w:rPr>
          <m:t>)</m:t>
        </m:r>
      </m:oMath>
      <w:r w:rsidR="00E927CB">
        <w:rPr>
          <w:rFonts w:hint="cs"/>
          <w:rtl/>
        </w:rPr>
        <w:t>.</w:t>
      </w:r>
    </w:p>
    <w:p w14:paraId="256482A8" w14:textId="5D9A4430" w:rsidR="00E97160" w:rsidRDefault="00E97160" w:rsidP="00E97160">
      <w:pPr>
        <w:bidi/>
        <w:rPr>
          <w:rtl/>
        </w:rPr>
      </w:pPr>
      <w:r>
        <w:rPr>
          <w:rFonts w:hint="cs"/>
          <w:rtl/>
        </w:rPr>
        <w:t xml:space="preserve">ג. </w:t>
      </w:r>
      <w:r w:rsidR="00B754C2">
        <w:rPr>
          <w:rFonts w:hint="cs"/>
          <w:rtl/>
        </w:rPr>
        <w:t xml:space="preserve">סיבוכיות זמן הריצה היא </w:t>
      </w:r>
      <m:oMath>
        <m:r>
          <w:rPr>
            <w:rFonts w:ascii="Cambria Math" w:hAnsi="Cambria Math"/>
          </w:rPr>
          <m:t>O(</m:t>
        </m:r>
        <m:r>
          <m:rPr>
            <m:sty m:val="p"/>
          </m:rPr>
          <w:rPr>
            <w:rFonts w:ascii="Cambria Math" w:hAnsi="Cambria Math"/>
          </w:rPr>
          <m:t>max⁡</m:t>
        </m:r>
        <m:r>
          <w:rPr>
            <w:rFonts w:ascii="Cambria Math" w:hAnsi="Cambria Math"/>
          </w:rPr>
          <m:t>_length)</m:t>
        </m:r>
      </m:oMath>
      <w:r w:rsidR="00B754C2">
        <w:rPr>
          <w:rFonts w:hint="cs"/>
          <w:rtl/>
        </w:rPr>
        <w:t>. נסתכל על מימוש הפונקציה.</w:t>
      </w:r>
      <w:r w:rsidR="00124CD6">
        <w:rPr>
          <w:rFonts w:hint="cs"/>
          <w:rtl/>
        </w:rPr>
        <w:t xml:space="preserve"> הפונקציה מבצעת פעולות אריתמטיות פשוטות (סיבוכיות זמן קבועה), ולאחר מכן פעולת חיפוש במילון </w:t>
      </w:r>
      <w:r w:rsidR="00124CD6">
        <w:rPr>
          <w:rtl/>
        </w:rPr>
        <w:t>–</w:t>
      </w:r>
      <w:r w:rsidR="00124CD6">
        <w:rPr>
          <w:rFonts w:hint="cs"/>
          <w:rtl/>
        </w:rPr>
        <w:t xml:space="preserve"> בממוצע בסיבוכיות קבועה.</w:t>
      </w:r>
      <w:r w:rsidR="001C0A13">
        <w:rPr>
          <w:rFonts w:hint="cs"/>
          <w:rtl/>
        </w:rPr>
        <w:t xml:space="preserve"> על כל 'התאמה' למחרוזת 3 התווים, הפונקציה </w:t>
      </w:r>
      <w:r w:rsidR="006E49CB">
        <w:rPr>
          <w:rFonts w:hint="cs"/>
          <w:rtl/>
        </w:rPr>
        <w:t xml:space="preserve">מוסיפה אותו לרשימה אחרת. פעולה כזאת היא בסיבוכיות זמן קבועה, וישנו מספר קבוע של התאמות כאלה, אז </w:t>
      </w:r>
      <w:r w:rsidR="00665BB7">
        <w:rPr>
          <w:rFonts w:hint="cs"/>
          <w:rtl/>
        </w:rPr>
        <w:t xml:space="preserve">הסיבוכיות של לולאה זאת היא סיבוכיות זמן קבועה </w:t>
      </w:r>
      <m:oMath>
        <m:r>
          <w:rPr>
            <w:rFonts w:ascii="Cambria Math" w:hAnsi="Cambria Math"/>
          </w:rPr>
          <m:t>O(1)</m:t>
        </m:r>
      </m:oMath>
      <w:r w:rsidR="00665BB7">
        <w:rPr>
          <w:rFonts w:hint="cs"/>
          <w:rtl/>
        </w:rPr>
        <w:t>.</w:t>
      </w:r>
    </w:p>
    <w:p w14:paraId="0236DADB" w14:textId="700C0739" w:rsidR="00665BB7" w:rsidRDefault="00665BB7" w:rsidP="00665BB7">
      <w:pPr>
        <w:bidi/>
        <w:rPr>
          <w:rtl/>
        </w:rPr>
      </w:pPr>
      <w:r>
        <w:rPr>
          <w:rFonts w:hint="cs"/>
          <w:rtl/>
        </w:rPr>
        <w:t>לאחר מכן הפונקציה נכנסת</w:t>
      </w:r>
      <w:r w:rsidR="00D02525">
        <w:rPr>
          <w:rFonts w:hint="cs"/>
          <w:rtl/>
        </w:rPr>
        <w:t xml:space="preserve"> עבור כל האתמה (ויש מספר קבוע שלהן)</w:t>
      </w:r>
      <w:r>
        <w:rPr>
          <w:rFonts w:hint="cs"/>
          <w:rtl/>
        </w:rPr>
        <w:t xml:space="preserve"> ללולאת </w:t>
      </w:r>
      <w:r>
        <w:t>while</w:t>
      </w:r>
      <w:r>
        <w:rPr>
          <w:rFonts w:hint="cs"/>
          <w:rtl/>
        </w:rPr>
        <w:t xml:space="preserve">, </w:t>
      </w:r>
      <w:r w:rsidR="00D02525">
        <w:rPr>
          <w:rFonts w:hint="cs"/>
          <w:rtl/>
        </w:rPr>
        <w:t xml:space="preserve">שרצה כל עוד </w:t>
      </w:r>
      <w:r w:rsidR="00D02525">
        <w:t>k</w:t>
      </w:r>
      <w:r w:rsidR="00D02525">
        <w:rPr>
          <w:rFonts w:hint="cs"/>
          <w:rtl/>
        </w:rPr>
        <w:t xml:space="preserve"> קטן מ-</w:t>
      </w:r>
      <w:proofErr w:type="spellStart"/>
      <w:r w:rsidR="00D02525">
        <w:t>max_length</w:t>
      </w:r>
      <w:proofErr w:type="spellEnd"/>
      <w:r w:rsidR="00D02525">
        <w:rPr>
          <w:rFonts w:hint="cs"/>
          <w:rtl/>
        </w:rPr>
        <w:t xml:space="preserve">. </w:t>
      </w:r>
      <w:r w:rsidR="00CE450B">
        <w:rPr>
          <w:rFonts w:hint="cs"/>
          <w:rtl/>
        </w:rPr>
        <w:t xml:space="preserve">כלומר, הפונקציה תרוץ במקרה הגרוע </w:t>
      </w:r>
      <m:oMath>
        <m:r>
          <w:rPr>
            <w:rFonts w:ascii="Cambria Math" w:hAnsi="Cambria Math"/>
          </w:rPr>
          <m:t>O(</m:t>
        </m:r>
        <m:r>
          <m:rPr>
            <m:sty m:val="p"/>
          </m:rPr>
          <w:rPr>
            <w:rFonts w:ascii="Cambria Math" w:hAnsi="Cambria Math"/>
          </w:rPr>
          <m:t>max⁡</m:t>
        </m:r>
        <m:r>
          <w:rPr>
            <w:rFonts w:ascii="Cambria Math" w:hAnsi="Cambria Math"/>
          </w:rPr>
          <m:t>_length)</m:t>
        </m:r>
      </m:oMath>
      <w:r w:rsidR="00CE450B">
        <w:rPr>
          <w:rFonts w:hint="cs"/>
          <w:rtl/>
        </w:rPr>
        <w:t xml:space="preserve"> פעמים. הפעולות בתוך הלולאה הן פעולות אריתמטיות ופעולות השמה, שהן בסיבוכיות זמן קבועה. כלומר זמן הריצה של הלולאה יהיה </w:t>
      </w:r>
      <m:oMath>
        <m:r>
          <w:rPr>
            <w:rFonts w:ascii="Cambria Math" w:hAnsi="Cambria Math"/>
          </w:rPr>
          <m:t xml:space="preserve"> </m:t>
        </m:r>
        <m:r>
          <w:rPr>
            <w:rFonts w:ascii="Cambria Math" w:hAnsi="Cambria Math"/>
          </w:rPr>
          <m:t>O(</m:t>
        </m:r>
        <m:r>
          <m:rPr>
            <m:sty m:val="p"/>
          </m:rPr>
          <w:rPr>
            <w:rFonts w:ascii="Cambria Math" w:hAnsi="Cambria Math"/>
          </w:rPr>
          <m:t>max⁡</m:t>
        </m:r>
        <m:r>
          <w:rPr>
            <w:rFonts w:ascii="Cambria Math" w:hAnsi="Cambria Math"/>
          </w:rPr>
          <m:t>_length)</m:t>
        </m:r>
      </m:oMath>
      <w:r w:rsidR="00CE450B">
        <w:rPr>
          <w:rFonts w:hint="cs"/>
          <w:rtl/>
        </w:rPr>
        <w:t>.</w:t>
      </w:r>
    </w:p>
    <w:p w14:paraId="187E1337" w14:textId="581827AC" w:rsidR="00CE450B" w:rsidRPr="00665BB7" w:rsidRDefault="00CE450B" w:rsidP="00CE450B">
      <w:pPr>
        <w:bidi/>
        <w:rPr>
          <w:rFonts w:hint="cs"/>
          <w:rtl/>
        </w:rPr>
      </w:pPr>
      <w:proofErr w:type="spellStart"/>
      <w:r>
        <w:rPr>
          <w:rFonts w:hint="cs"/>
          <w:rtl/>
        </w:rPr>
        <w:t>נסכום</w:t>
      </w:r>
      <w:proofErr w:type="spellEnd"/>
      <w:r>
        <w:rPr>
          <w:rFonts w:hint="cs"/>
          <w:rtl/>
        </w:rPr>
        <w:t xml:space="preserve"> את </w:t>
      </w:r>
      <w:proofErr w:type="spellStart"/>
      <w:r>
        <w:rPr>
          <w:rFonts w:hint="cs"/>
          <w:rtl/>
        </w:rPr>
        <w:t>את</w:t>
      </w:r>
      <w:proofErr w:type="spellEnd"/>
      <w:r>
        <w:rPr>
          <w:rFonts w:hint="cs"/>
          <w:rtl/>
        </w:rPr>
        <w:t xml:space="preserve"> הסיבוכיות של הלולאות ונקבל </w:t>
      </w:r>
      <m:oMath>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O</m:t>
        </m:r>
        <m:d>
          <m:dPr>
            <m:ctrlPr>
              <w:rPr>
                <w:rFonts w:ascii="Cambria Math" w:hAnsi="Cambria Math"/>
                <w:i/>
              </w:rPr>
            </m:ctrlPr>
          </m:dPr>
          <m:e>
            <m:r>
              <w:rPr>
                <w:rFonts w:ascii="Cambria Math" w:hAnsi="Cambria Math"/>
              </w:rPr>
              <m:t>maxlength</m:t>
            </m:r>
          </m:e>
        </m:d>
        <m:r>
          <w:rPr>
            <w:rFonts w:ascii="Cambria Math" w:hAnsi="Cambria Math"/>
          </w:rPr>
          <m:t>=</m:t>
        </m:r>
        <m:r>
          <w:rPr>
            <w:rFonts w:ascii="Cambria Math" w:hAnsi="Cambria Math"/>
          </w:rPr>
          <m:t>O(</m:t>
        </m:r>
        <m:r>
          <m:rPr>
            <m:sty m:val="p"/>
          </m:rPr>
          <w:rPr>
            <w:rFonts w:ascii="Cambria Math" w:hAnsi="Cambria Math"/>
          </w:rPr>
          <m:t>max⁡</m:t>
        </m:r>
        <m:r>
          <w:rPr>
            <w:rFonts w:ascii="Cambria Math" w:hAnsi="Cambria Math"/>
          </w:rPr>
          <m:t>_length)</m:t>
        </m:r>
      </m:oMath>
      <w:r w:rsidR="00F94A08">
        <w:rPr>
          <w:rFonts w:hint="cs"/>
          <w:rtl/>
        </w:rPr>
        <w:t>.</w:t>
      </w:r>
    </w:p>
    <w:p w14:paraId="6C244D22" w14:textId="47AFF4B5" w:rsidR="00596F80" w:rsidRDefault="00596F80" w:rsidP="00596F80">
      <w:pPr>
        <w:bidi/>
        <w:rPr>
          <w:rtl/>
        </w:rPr>
      </w:pPr>
    </w:p>
    <w:p w14:paraId="444B9833" w14:textId="231AAB34" w:rsidR="00596F80" w:rsidRDefault="00596F80" w:rsidP="00596F80">
      <w:pPr>
        <w:bidi/>
        <w:rPr>
          <w:rtl/>
        </w:rPr>
      </w:pPr>
    </w:p>
    <w:p w14:paraId="559780F8" w14:textId="77A5A975" w:rsidR="00596F80" w:rsidRDefault="00596F80" w:rsidP="00596F80">
      <w:pPr>
        <w:bidi/>
        <w:rPr>
          <w:b/>
          <w:bCs/>
          <w:sz w:val="28"/>
          <w:szCs w:val="28"/>
          <w:u w:val="single"/>
        </w:rPr>
      </w:pPr>
      <w:r>
        <w:rPr>
          <w:b/>
          <w:bCs/>
          <w:sz w:val="28"/>
          <w:szCs w:val="28"/>
          <w:u w:val="single"/>
          <w:rtl/>
        </w:rPr>
        <w:t>שאלה</w:t>
      </w:r>
      <w:r>
        <w:rPr>
          <w:rFonts w:hint="cs"/>
          <w:b/>
          <w:bCs/>
          <w:sz w:val="28"/>
          <w:szCs w:val="28"/>
          <w:u w:val="single"/>
          <w:rtl/>
        </w:rPr>
        <w:t xml:space="preserve"> </w:t>
      </w:r>
      <w:r>
        <w:rPr>
          <w:rFonts w:hint="cs"/>
          <w:b/>
          <w:bCs/>
          <w:sz w:val="28"/>
          <w:szCs w:val="28"/>
          <w:u w:val="single"/>
          <w:rtl/>
        </w:rPr>
        <w:t>4</w:t>
      </w:r>
    </w:p>
    <w:p w14:paraId="5126B917" w14:textId="5FC938A4" w:rsidR="00596F80" w:rsidRDefault="00952D76" w:rsidP="00584D40">
      <w:pPr>
        <w:pStyle w:val="a4"/>
        <w:numPr>
          <w:ilvl w:val="0"/>
          <w:numId w:val="2"/>
        </w:numPr>
        <w:bidi/>
      </w:pPr>
      <w:r>
        <w:rPr>
          <w:rFonts w:hint="cs"/>
          <w:rtl/>
        </w:rPr>
        <w:t xml:space="preserve">מרחק </w:t>
      </w:r>
      <w:r>
        <w:t>Hamming</w:t>
      </w:r>
      <w:r>
        <w:rPr>
          <w:rFonts w:hint="cs"/>
          <w:rtl/>
        </w:rPr>
        <w:t xml:space="preserve"> של הקוד (המינימלי) הוא 2. נניח </w:t>
      </w:r>
      <w:r w:rsidR="007A18CB">
        <w:rPr>
          <w:rFonts w:hint="cs"/>
          <w:rtl/>
        </w:rPr>
        <w:t>למשל שישנו שוני בביט אחד מביטי ה'אינפורמציה'</w:t>
      </w:r>
      <w:r w:rsidR="00294589">
        <w:rPr>
          <w:rFonts w:hint="cs"/>
          <w:rtl/>
        </w:rPr>
        <w:t>, אז הדבר יגרום ל</w:t>
      </w:r>
      <w:r w:rsidR="006A50BD">
        <w:rPr>
          <w:rFonts w:hint="cs"/>
          <w:rtl/>
        </w:rPr>
        <w:t>שינוי בביטי ה'ייצוג'</w:t>
      </w:r>
      <w:r w:rsidR="000500C9">
        <w:rPr>
          <w:rFonts w:hint="cs"/>
          <w:rtl/>
        </w:rPr>
        <w:t xml:space="preserve">, כאשר שינוי מינימלי כזה יהיה </w:t>
      </w:r>
      <w:r w:rsidR="00182894">
        <w:rPr>
          <w:rFonts w:hint="cs"/>
          <w:rtl/>
        </w:rPr>
        <w:t>של ביט אחד. ניתן דוגמה להמחשה של מרחק מינימלי: 1111111000, וה</w:t>
      </w:r>
      <w:r w:rsidR="00E81726">
        <w:rPr>
          <w:rFonts w:hint="cs"/>
          <w:rtl/>
        </w:rPr>
        <w:t>קרוב אליו ביותר</w:t>
      </w:r>
      <w:r w:rsidR="00F52705">
        <w:rPr>
          <w:rFonts w:hint="cs"/>
          <w:rtl/>
        </w:rPr>
        <w:t xml:space="preserve"> (בין היתר)</w:t>
      </w:r>
      <w:r w:rsidR="00E81726">
        <w:rPr>
          <w:rFonts w:hint="cs"/>
          <w:rtl/>
        </w:rPr>
        <w:t xml:space="preserve"> יהיה 1011111001, ניתן לראות כי המרחק ביניהם הוא 2.</w:t>
      </w:r>
    </w:p>
    <w:p w14:paraId="458ED946" w14:textId="7A55BE1C" w:rsidR="00F52705" w:rsidRDefault="00F52705" w:rsidP="00F52705">
      <w:pPr>
        <w:pStyle w:val="a4"/>
        <w:numPr>
          <w:ilvl w:val="0"/>
          <w:numId w:val="2"/>
        </w:numPr>
        <w:bidi/>
      </w:pPr>
      <w:proofErr w:type="spellStart"/>
      <w:r>
        <w:t>i</w:t>
      </w:r>
      <w:proofErr w:type="spellEnd"/>
      <w:r>
        <w:rPr>
          <w:rFonts w:hint="cs"/>
          <w:rtl/>
        </w:rPr>
        <w:t xml:space="preserve">. כפי שלמדנו בכיתה, כאשר </w:t>
      </w:r>
      <w:r>
        <w:t>d</w:t>
      </w:r>
      <w:r>
        <w:rPr>
          <w:rFonts w:hint="cs"/>
          <w:rtl/>
        </w:rPr>
        <w:t xml:space="preserve"> הוא המרחק המינימלי של הקוד, </w:t>
      </w:r>
      <w:r w:rsidR="00D45187">
        <w:t>d-1</w:t>
      </w:r>
      <w:r w:rsidR="00D45187">
        <w:rPr>
          <w:rFonts w:hint="cs"/>
          <w:rtl/>
        </w:rPr>
        <w:t xml:space="preserve"> יהיה מספר השגיאות שניתן לגלות, ולכן במקרה זה מספר השגיאות שניתן יהיה לגלות הוא 1.</w:t>
      </w:r>
    </w:p>
    <w:p w14:paraId="466B208C" w14:textId="7DF059EB" w:rsidR="00D45187" w:rsidRDefault="00D45187" w:rsidP="00D45187">
      <w:pPr>
        <w:pStyle w:val="a4"/>
        <w:bidi/>
        <w:rPr>
          <w:rtl/>
        </w:rPr>
      </w:pPr>
      <w:r>
        <w:t>ii</w:t>
      </w:r>
      <w:r>
        <w:rPr>
          <w:rFonts w:hint="cs"/>
          <w:rtl/>
        </w:rPr>
        <w:t xml:space="preserve">. </w:t>
      </w:r>
      <w:r>
        <w:rPr>
          <w:rFonts w:hint="cs"/>
          <w:rtl/>
        </w:rPr>
        <w:t xml:space="preserve">כפי שלמדנו בכיתה, כאשר </w:t>
      </w:r>
      <w:r>
        <w:t>d</w:t>
      </w:r>
      <w:r>
        <w:rPr>
          <w:rFonts w:hint="cs"/>
          <w:rtl/>
        </w:rPr>
        <w:t xml:space="preserve"> הוא המרחק המינימלי של הקוד,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d-1</m:t>
                </m:r>
              </m:num>
              <m:den>
                <m:r>
                  <w:rPr>
                    <w:rFonts w:ascii="Cambria Math" w:hAnsi="Cambria Math"/>
                  </w:rPr>
                  <m:t>2</m:t>
                </m:r>
              </m:den>
            </m:f>
          </m:e>
        </m:d>
      </m:oMath>
      <w:r>
        <w:rPr>
          <w:rFonts w:hint="cs"/>
          <w:rtl/>
        </w:rPr>
        <w:t>יהיה מספר השגיאות שניתן ל</w:t>
      </w:r>
      <w:r>
        <w:rPr>
          <w:rFonts w:hint="cs"/>
          <w:rtl/>
        </w:rPr>
        <w:t>תקן</w:t>
      </w:r>
      <w:r>
        <w:rPr>
          <w:rFonts w:hint="cs"/>
          <w:rtl/>
        </w:rPr>
        <w:t>, ולכן במקרה זה מספר השגיאות שניתן יהיה ל</w:t>
      </w:r>
      <w:r>
        <w:rPr>
          <w:rFonts w:hint="cs"/>
          <w:rtl/>
        </w:rPr>
        <w:t>תקן</w:t>
      </w:r>
      <w:r>
        <w:rPr>
          <w:rFonts w:hint="cs"/>
          <w:rtl/>
        </w:rPr>
        <w:t xml:space="preserve"> הוא </w:t>
      </w:r>
      <w:r>
        <w:rPr>
          <w:rFonts w:hint="cs"/>
          <w:rtl/>
        </w:rPr>
        <w:t>0 (כלומר לא ניתן לתקן).</w:t>
      </w:r>
    </w:p>
    <w:p w14:paraId="08B68203" w14:textId="7327FF7A" w:rsidR="00A90582" w:rsidRDefault="00A90582" w:rsidP="00A90582">
      <w:pPr>
        <w:pStyle w:val="a4"/>
        <w:numPr>
          <w:ilvl w:val="0"/>
          <w:numId w:val="2"/>
        </w:numPr>
        <w:bidi/>
      </w:pPr>
      <w:r>
        <w:rPr>
          <w:rFonts w:hint="cs"/>
          <w:rtl/>
        </w:rPr>
        <w:t>במ</w:t>
      </w:r>
      <w:r w:rsidR="00961C52">
        <w:rPr>
          <w:rFonts w:hint="cs"/>
          <w:rtl/>
        </w:rPr>
        <w:t xml:space="preserve">צב כזה נוכל תמיד לגלות כל </w:t>
      </w:r>
      <w:r w:rsidR="00112FE9">
        <w:rPr>
          <w:rFonts w:hint="cs"/>
          <w:rtl/>
        </w:rPr>
        <w:t xml:space="preserve">כמות של שגיאות. זאת משום </w:t>
      </w:r>
      <w:r w:rsidR="00531217">
        <w:rPr>
          <w:rFonts w:hint="cs"/>
          <w:rtl/>
        </w:rPr>
        <w:t xml:space="preserve">שצריכה להיות התאמה בין </w:t>
      </w:r>
      <w:r w:rsidR="00654877">
        <w:rPr>
          <w:rFonts w:hint="cs"/>
          <w:rtl/>
        </w:rPr>
        <w:t>שלושת הביטים מימין לבין 7 הביטים</w:t>
      </w:r>
      <w:r w:rsidR="00FE5269">
        <w:rPr>
          <w:rFonts w:hint="cs"/>
          <w:rtl/>
        </w:rPr>
        <w:t xml:space="preserve">. בשל </w:t>
      </w:r>
      <w:r w:rsidR="00EF5E61">
        <w:rPr>
          <w:rFonts w:hint="cs"/>
          <w:rtl/>
        </w:rPr>
        <w:t>ה</w:t>
      </w:r>
      <w:r w:rsidR="00FE5269">
        <w:rPr>
          <w:rFonts w:hint="cs"/>
          <w:rtl/>
        </w:rPr>
        <w:t xml:space="preserve">כלל שניתן לנו, נוכל לדעת האם </w:t>
      </w:r>
      <w:r w:rsidR="0010558C">
        <w:rPr>
          <w:rFonts w:hint="cs"/>
          <w:rtl/>
        </w:rPr>
        <w:t xml:space="preserve">המספר </w:t>
      </w:r>
      <w:r w:rsidR="00EF5E61">
        <w:rPr>
          <w:rFonts w:hint="cs"/>
          <w:rtl/>
        </w:rPr>
        <w:t xml:space="preserve">שנוצר בשלושת הביטים מימין אכן שווה למספר </w:t>
      </w:r>
      <w:r w:rsidR="009446B4">
        <w:rPr>
          <w:rFonts w:hint="cs"/>
          <w:rtl/>
        </w:rPr>
        <w:t>האפסים בשבעת הביטים שמשמאל.</w:t>
      </w:r>
    </w:p>
    <w:p w14:paraId="6080CF33" w14:textId="69025E9D" w:rsidR="009446B4" w:rsidRDefault="009446B4" w:rsidP="009446B4">
      <w:pPr>
        <w:pStyle w:val="a4"/>
        <w:bidi/>
        <w:rPr>
          <w:rtl/>
        </w:rPr>
      </w:pPr>
      <w:r>
        <w:rPr>
          <w:rFonts w:hint="cs"/>
          <w:rtl/>
        </w:rPr>
        <w:t>למשל, עבור 1100111011, אנו רואים כי ישנם במספר משמאל 2 אפסים,</w:t>
      </w:r>
      <w:r w:rsidR="00033694">
        <w:rPr>
          <w:rFonts w:hint="cs"/>
          <w:rtl/>
        </w:rPr>
        <w:t xml:space="preserve"> ואילו הביטים שמימין מייצגים את </w:t>
      </w:r>
      <w:r w:rsidR="00AA70A5">
        <w:rPr>
          <w:rFonts w:hint="cs"/>
          <w:rtl/>
        </w:rPr>
        <w:t xml:space="preserve">המס' 3. אז נוכל להסיק כי ישנה שגיאה אחת </w:t>
      </w:r>
      <w:r w:rsidR="00AA70A5">
        <w:rPr>
          <w:rtl/>
        </w:rPr>
        <w:t>–</w:t>
      </w:r>
      <w:r w:rsidR="00AA70A5">
        <w:rPr>
          <w:rFonts w:hint="cs"/>
          <w:rtl/>
        </w:rPr>
        <w:t xml:space="preserve"> האפס הקיצוני הימני הפך ל-1.</w:t>
      </w:r>
    </w:p>
    <w:p w14:paraId="1AF4A2AD" w14:textId="65740BC3" w:rsidR="00AA70A5" w:rsidRDefault="00AA70A5" w:rsidP="00AA70A5">
      <w:pPr>
        <w:pStyle w:val="a4"/>
        <w:bidi/>
        <w:rPr>
          <w:rtl/>
        </w:rPr>
      </w:pPr>
      <w:r>
        <w:rPr>
          <w:rFonts w:hint="cs"/>
          <w:rtl/>
        </w:rPr>
        <w:t>עבור 1100111111</w:t>
      </w:r>
      <w:r w:rsidR="00444727">
        <w:rPr>
          <w:rFonts w:hint="cs"/>
          <w:rtl/>
        </w:rPr>
        <w:t xml:space="preserve">, אנו רואים כי ישנם במספר משמאל 2 אפסים, ואילו הביטים שמימין מייצגים את המס' 7. כלומר נוכל להסיק כי ישנן 2 שגיאות </w:t>
      </w:r>
      <w:r w:rsidR="00444727">
        <w:rPr>
          <w:rtl/>
        </w:rPr>
        <w:t>–</w:t>
      </w:r>
      <w:r w:rsidR="00444727">
        <w:rPr>
          <w:rFonts w:hint="cs"/>
          <w:rtl/>
        </w:rPr>
        <w:t xml:space="preserve"> האפס הקיצוני הימני והאפס השלישי מימין הפכו שניהם לאחד.</w:t>
      </w:r>
      <w:r w:rsidR="00FD56B6">
        <w:rPr>
          <w:rFonts w:hint="cs"/>
          <w:rtl/>
        </w:rPr>
        <w:t xml:space="preserve"> לחילופין </w:t>
      </w:r>
      <w:r w:rsidR="00FD56B6">
        <w:rPr>
          <w:rtl/>
        </w:rPr>
        <w:t>–</w:t>
      </w:r>
      <w:r w:rsidR="00FD56B6">
        <w:rPr>
          <w:rFonts w:hint="cs"/>
          <w:rtl/>
        </w:rPr>
        <w:t xml:space="preserve"> במספר השמאלי אחד האפסים הפך </w:t>
      </w:r>
      <w:r w:rsidR="000677DD">
        <w:rPr>
          <w:rFonts w:hint="cs"/>
          <w:rtl/>
        </w:rPr>
        <w:t>לאחד, ואילו בימני, האפס השלישי מימין הפך לאחד.</w:t>
      </w:r>
    </w:p>
    <w:p w14:paraId="2FF42FBA" w14:textId="2085705A" w:rsidR="000677DD" w:rsidRDefault="000677DD" w:rsidP="000677DD">
      <w:pPr>
        <w:pStyle w:val="a4"/>
        <w:bidi/>
        <w:rPr>
          <w:rtl/>
        </w:rPr>
      </w:pPr>
      <w:r>
        <w:rPr>
          <w:rFonts w:hint="cs"/>
          <w:rtl/>
        </w:rPr>
        <w:t xml:space="preserve">דוגמה נוספת, עובר 1111111111, אנו רואים כי ישנם במספר משמאל 0 אפסים, ואילו הביטים שמימין מייצגים את המס' 7. לכן נוכל להסיק כי ישנן 3 שגיאות </w:t>
      </w:r>
      <w:r w:rsidR="0010710C">
        <w:rPr>
          <w:rtl/>
        </w:rPr>
        <w:t>–</w:t>
      </w:r>
      <w:r w:rsidR="0010710C">
        <w:rPr>
          <w:rFonts w:hint="cs"/>
          <w:rtl/>
        </w:rPr>
        <w:t xml:space="preserve"> שלושת האפסים של המספר השמאלי (מייצגים את המס' 0) הפכו לאחדים.</w:t>
      </w:r>
    </w:p>
    <w:p w14:paraId="3A33F11B" w14:textId="18902DC3" w:rsidR="0010710C" w:rsidRDefault="0010710C" w:rsidP="0010710C">
      <w:pPr>
        <w:pStyle w:val="a4"/>
        <w:bidi/>
      </w:pPr>
      <w:r>
        <w:rPr>
          <w:rFonts w:hint="cs"/>
          <w:rtl/>
        </w:rPr>
        <w:t>וכן הלאה.</w:t>
      </w:r>
    </w:p>
    <w:p w14:paraId="52DC292D" w14:textId="06C1A945" w:rsidR="006D0B9A" w:rsidRDefault="006D0B9A" w:rsidP="006D0B9A">
      <w:pPr>
        <w:bidi/>
        <w:rPr>
          <w:rtl/>
        </w:rPr>
      </w:pPr>
    </w:p>
    <w:p w14:paraId="4E8771B7" w14:textId="3D22556B" w:rsidR="006D0B9A" w:rsidRDefault="006D0B9A" w:rsidP="006D0B9A">
      <w:pPr>
        <w:bidi/>
        <w:rPr>
          <w:rtl/>
        </w:rPr>
      </w:pPr>
    </w:p>
    <w:p w14:paraId="012D1733" w14:textId="21769BCB" w:rsidR="006D0B9A" w:rsidRDefault="006D0B9A" w:rsidP="006D0B9A">
      <w:pPr>
        <w:bidi/>
        <w:rPr>
          <w:b/>
          <w:bCs/>
          <w:sz w:val="28"/>
          <w:szCs w:val="28"/>
          <w:u w:val="single"/>
        </w:rPr>
      </w:pPr>
      <w:r>
        <w:rPr>
          <w:b/>
          <w:bCs/>
          <w:sz w:val="28"/>
          <w:szCs w:val="28"/>
          <w:u w:val="single"/>
          <w:rtl/>
        </w:rPr>
        <w:lastRenderedPageBreak/>
        <w:t>שאלה</w:t>
      </w:r>
      <w:r>
        <w:rPr>
          <w:rFonts w:hint="cs"/>
          <w:b/>
          <w:bCs/>
          <w:sz w:val="28"/>
          <w:szCs w:val="28"/>
          <w:u w:val="single"/>
          <w:rtl/>
        </w:rPr>
        <w:t xml:space="preserve"> </w:t>
      </w:r>
      <w:r>
        <w:rPr>
          <w:rFonts w:hint="cs"/>
          <w:b/>
          <w:bCs/>
          <w:sz w:val="28"/>
          <w:szCs w:val="28"/>
          <w:u w:val="single"/>
          <w:rtl/>
        </w:rPr>
        <w:t>5</w:t>
      </w:r>
    </w:p>
    <w:p w14:paraId="315BE16D" w14:textId="77777777" w:rsidR="003D4D49" w:rsidRPr="003D4D49" w:rsidRDefault="008E3047" w:rsidP="00834C03">
      <w:pPr>
        <w:pStyle w:val="a4"/>
        <w:numPr>
          <w:ilvl w:val="0"/>
          <w:numId w:val="3"/>
        </w:numPr>
        <w:bidi/>
      </w:pPr>
      <w:r>
        <w:rPr>
          <w:rFonts w:hint="cs"/>
          <w:rtl/>
        </w:rPr>
        <w:t xml:space="preserve">ניתן ליצור פונקציה שכזאת. הפונקציה תריץ את </w:t>
      </w:r>
      <w:r w:rsidR="008234A9">
        <w:rPr>
          <w:rFonts w:hint="cs"/>
          <w:rtl/>
        </w:rPr>
        <w:t xml:space="preserve">האיבר הראשון של הגנרטור הראשון, ולאחר מכן </w:t>
      </w:r>
      <w:r w:rsidR="00D94308">
        <w:rPr>
          <w:rFonts w:hint="cs"/>
          <w:rtl/>
        </w:rPr>
        <w:t xml:space="preserve">תשמור את האיבר הזה בזכרון עזר. </w:t>
      </w:r>
      <w:r w:rsidR="00F66FC4">
        <w:rPr>
          <w:rFonts w:hint="cs"/>
          <w:rtl/>
        </w:rPr>
        <w:t xml:space="preserve">הפונקציה תבדוק מהו האיבר הבא בגנרטור השני, ואם הוא לא נמצא בזכרון העזר, היא תחזיר אותו. אם כן נמצא בזיכרון העזר, הפונקציה לא תחזיר אותו אלא תעבור לבדיקת האיבר הבא בגנרטור הראשון. כלומר, באופן כללי, אם איבר לא נמצא בזכרון העזר, </w:t>
      </w:r>
      <w:r w:rsidR="007C2A65">
        <w:rPr>
          <w:rFonts w:hint="cs"/>
          <w:rtl/>
        </w:rPr>
        <w:t>משמע הוא עדיין לא הוחזר, ולכן הפונקציה תחזיר אותו</w:t>
      </w:r>
      <w:r w:rsidR="00CA42C5">
        <w:rPr>
          <w:rFonts w:hint="cs"/>
          <w:rtl/>
        </w:rPr>
        <w:t>, ואם הוא כן, אז הוא כבר הוחזר ולא יכול להיות מוחזר עוד פעם, לכן הפונקציה תפסח עליו.</w:t>
      </w:r>
    </w:p>
    <w:p w14:paraId="6933BED6" w14:textId="69B3609F" w:rsidR="006D0B9A" w:rsidRDefault="003D4D49" w:rsidP="003D4D49">
      <w:pPr>
        <w:pStyle w:val="a4"/>
        <w:numPr>
          <w:ilvl w:val="0"/>
          <w:numId w:val="3"/>
        </w:numPr>
        <w:bidi/>
      </w:pPr>
      <w:r>
        <w:rPr>
          <w:rFonts w:hint="cs"/>
          <w:rtl/>
        </w:rPr>
        <w:t>לא ניתן ליצור פונקציה כזאת.</w:t>
      </w:r>
      <w:r w:rsidR="00E513C2">
        <w:rPr>
          <w:rFonts w:hint="cs"/>
          <w:rtl/>
        </w:rPr>
        <w:t xml:space="preserve"> כאן, על מנת שהפונקציה תחזיר איבר, היא צריכה קודם לוודא כי שני הגנרטורים אכן מחזירים את המספר</w:t>
      </w:r>
      <w:r w:rsidR="00770EB0">
        <w:rPr>
          <w:rFonts w:hint="cs"/>
          <w:rtl/>
        </w:rPr>
        <w:t>. לכן, כאשר הגנרטור הראשון מחזיר מספר, היא תצטרך לשמור אותו בזכרון עזר</w:t>
      </w:r>
      <w:r w:rsidR="008264F3">
        <w:rPr>
          <w:rFonts w:hint="cs"/>
          <w:rtl/>
        </w:rPr>
        <w:t xml:space="preserve"> ולחכות שגם הגנרטור השני יחזיר את המספר הזה (ורק אז להחזיר אותו). דבר זה עלול לקחת </w:t>
      </w:r>
      <w:r w:rsidR="00AF578B">
        <w:rPr>
          <w:rFonts w:hint="cs"/>
          <w:rtl/>
        </w:rPr>
        <w:t>זמן רב</w:t>
      </w:r>
      <w:r w:rsidR="00816070">
        <w:rPr>
          <w:rFonts w:hint="cs"/>
          <w:rtl/>
        </w:rPr>
        <w:t>, כלומר ייתכן ויעבור זמן רב</w:t>
      </w:r>
      <w:r w:rsidR="00285816">
        <w:rPr>
          <w:rFonts w:hint="cs"/>
          <w:rtl/>
        </w:rPr>
        <w:t>, אפילו אינסופי</w:t>
      </w:r>
      <w:r w:rsidR="00816070">
        <w:rPr>
          <w:rFonts w:hint="cs"/>
          <w:rtl/>
        </w:rPr>
        <w:t xml:space="preserve"> מקריאת ה-</w:t>
      </w:r>
      <w:r w:rsidR="00816070">
        <w:t>next</w:t>
      </w:r>
      <w:r w:rsidR="00816070">
        <w:rPr>
          <w:rFonts w:hint="cs"/>
          <w:rtl/>
        </w:rPr>
        <w:t xml:space="preserve"> ש"מביאה" לנו את האיבר מהגנרטור הראשון, עד שהאיבר אכן יעלה מהגנרטור השני</w:t>
      </w:r>
      <w:r w:rsidR="00285816">
        <w:rPr>
          <w:rFonts w:hint="cs"/>
          <w:rtl/>
        </w:rPr>
        <w:t xml:space="preserve"> ויהיה אפשר להחזיר אותו.</w:t>
      </w:r>
      <w:r w:rsidR="00F66FC4">
        <w:rPr>
          <w:rFonts w:hint="cs"/>
          <w:rtl/>
        </w:rPr>
        <w:t xml:space="preserve"> </w:t>
      </w:r>
      <w:r w:rsidR="00285816">
        <w:rPr>
          <w:rFonts w:hint="cs"/>
          <w:rtl/>
        </w:rPr>
        <w:t xml:space="preserve">הדבר תלוי מאוד </w:t>
      </w:r>
      <w:r w:rsidR="00E01D00">
        <w:rPr>
          <w:rFonts w:hint="cs"/>
          <w:rtl/>
        </w:rPr>
        <w:t>בסידור של הגנרטורים.</w:t>
      </w:r>
    </w:p>
    <w:p w14:paraId="565FC49E" w14:textId="5CF30F1F" w:rsidR="00CA4A9B" w:rsidRDefault="00B14BF5" w:rsidP="00E01D00">
      <w:pPr>
        <w:pStyle w:val="a4"/>
        <w:bidi/>
        <w:rPr>
          <w:rtl/>
        </w:rPr>
      </w:pPr>
      <w:r>
        <w:rPr>
          <w:rFonts w:hint="cs"/>
          <w:rtl/>
        </w:rPr>
        <w:t xml:space="preserve">לסיכום, בפונקציה זו ייתכן ויעבור מספר רב </w:t>
      </w:r>
      <w:r w:rsidR="00D87B10">
        <w:rPr>
          <w:rFonts w:hint="cs"/>
          <w:rtl/>
        </w:rPr>
        <w:t xml:space="preserve">(שאינו סופי) </w:t>
      </w:r>
      <w:r>
        <w:rPr>
          <w:rFonts w:hint="cs"/>
          <w:rtl/>
        </w:rPr>
        <w:t xml:space="preserve">של קריאות </w:t>
      </w:r>
      <w:r w:rsidR="00D319F5">
        <w:t>next</w:t>
      </w:r>
      <w:r w:rsidR="00D319F5">
        <w:rPr>
          <w:rFonts w:hint="cs"/>
          <w:rtl/>
        </w:rPr>
        <w:t xml:space="preserve"> על הפונקציה, מבלי שיוחזר שום איבר. </w:t>
      </w:r>
      <w:r w:rsidR="00CA4A9B">
        <w:rPr>
          <w:rFonts w:hint="cs"/>
          <w:rtl/>
        </w:rPr>
        <w:t>הצורך לוודא את קיום האיבר בשני הגנרטורים עלול</w:t>
      </w:r>
      <w:r w:rsidR="00FF0CD0">
        <w:rPr>
          <w:rFonts w:hint="cs"/>
          <w:rtl/>
        </w:rPr>
        <w:t xml:space="preserve"> לקחת מספר קריאות רב מאוד על שני הגנרטורים, אפילו מבלי שנוכל להחזיר איבר אחד בפונקציית הגנרטור.</w:t>
      </w:r>
    </w:p>
    <w:p w14:paraId="218E9492" w14:textId="565F414C" w:rsidR="00E01D00" w:rsidRDefault="00D319F5" w:rsidP="00CA4A9B">
      <w:pPr>
        <w:pStyle w:val="a4"/>
        <w:bidi/>
        <w:rPr>
          <w:rtl/>
        </w:rPr>
      </w:pPr>
      <w:r>
        <w:rPr>
          <w:rFonts w:hint="cs"/>
          <w:rtl/>
        </w:rPr>
        <w:t>זאת בשונה מהפונקציה בסעיף א', ש</w:t>
      </w:r>
      <w:r w:rsidR="001128D3">
        <w:rPr>
          <w:rFonts w:hint="cs"/>
          <w:rtl/>
        </w:rPr>
        <w:t>כבר בהרצה הראשונה תחזיר איבר, ולכל היותר תחזיר איבר נוסף בפעולת ה-</w:t>
      </w:r>
      <w:r w:rsidR="001128D3">
        <w:t>next</w:t>
      </w:r>
      <w:r w:rsidR="001128D3">
        <w:rPr>
          <w:rFonts w:hint="cs"/>
          <w:rtl/>
        </w:rPr>
        <w:t xml:space="preserve"> השלישית.</w:t>
      </w:r>
    </w:p>
    <w:p w14:paraId="1F58EF35" w14:textId="7397EEE0" w:rsidR="00FF0CD0" w:rsidRDefault="00FF0CD0" w:rsidP="00FF0CD0">
      <w:pPr>
        <w:pStyle w:val="a4"/>
        <w:bidi/>
        <w:rPr>
          <w:rtl/>
        </w:rPr>
      </w:pPr>
      <w:r>
        <w:rPr>
          <w:rFonts w:hint="cs"/>
          <w:rtl/>
        </w:rPr>
        <w:t>לכן לא ניתן ליצור פונקציה כזאת.</w:t>
      </w:r>
    </w:p>
    <w:p w14:paraId="26B406AE" w14:textId="63710C10" w:rsidR="00D87B10" w:rsidRDefault="00D87B10" w:rsidP="00D87B10">
      <w:pPr>
        <w:pStyle w:val="a4"/>
        <w:bidi/>
        <w:rPr>
          <w:rtl/>
        </w:rPr>
      </w:pPr>
    </w:p>
    <w:p w14:paraId="02E8AD44" w14:textId="5EE42368" w:rsidR="00D87B10" w:rsidRDefault="00D87B10" w:rsidP="00D87B10">
      <w:pPr>
        <w:pStyle w:val="a4"/>
        <w:numPr>
          <w:ilvl w:val="0"/>
          <w:numId w:val="3"/>
        </w:numPr>
        <w:bidi/>
      </w:pPr>
      <w:r>
        <w:rPr>
          <w:rFonts w:hint="cs"/>
          <w:rtl/>
        </w:rPr>
        <w:t>ניתן ליצור פונקציה כזאת.</w:t>
      </w:r>
      <w:r w:rsidR="002D4C98">
        <w:rPr>
          <w:rFonts w:hint="cs"/>
          <w:rtl/>
        </w:rPr>
        <w:t xml:space="preserve"> נממש</w:t>
      </w:r>
      <w:r w:rsidR="004B1E7F">
        <w:rPr>
          <w:rFonts w:hint="cs"/>
          <w:rtl/>
        </w:rPr>
        <w:t xml:space="preserve"> את הפונקציה בצורה הבאה. עבור כל מספר הגדול ממאה, נבדוק האם הוא ראשוני, לפי הסדר בסדרה חשבונית עולה (הפרש 1</w:t>
      </w:r>
      <w:r w:rsidR="007A2947">
        <w:rPr>
          <w:rFonts w:hint="cs"/>
          <w:rtl/>
        </w:rPr>
        <w:t xml:space="preserve">, אפשר גם הפרש 2 על מספרים אי-זוגיים). </w:t>
      </w:r>
      <w:r w:rsidR="00200F11">
        <w:rPr>
          <w:rFonts w:hint="cs"/>
          <w:rtl/>
        </w:rPr>
        <w:t xml:space="preserve">נבנה רשימה של מספרים ראשוניים עד 100, ואז נחלק את המספר הנבדק בכל אחד מהמספרים מהרשימה. אם </w:t>
      </w:r>
      <w:r w:rsidR="003A0E11">
        <w:rPr>
          <w:rFonts w:hint="cs"/>
          <w:rtl/>
        </w:rPr>
        <w:t>השארית היא 0, נדע שהמספר הוא לא ראשוני ולא נחזיר אותו. אם עבור כל המספרים ברשימה</w:t>
      </w:r>
      <w:r w:rsidR="00060418">
        <w:rPr>
          <w:rFonts w:hint="cs"/>
          <w:rtl/>
        </w:rPr>
        <w:t xml:space="preserve"> השארית שונה מאפס, נוסיף את המספר לרשימת הראשוניים ונחזיר אותו. לאחר מכן נתקדם הלאה בסדרה החשבונית.</w:t>
      </w:r>
    </w:p>
    <w:p w14:paraId="712F22CC" w14:textId="2B75780D" w:rsidR="0034225B" w:rsidRDefault="0034225B" w:rsidP="0034225B">
      <w:pPr>
        <w:bidi/>
      </w:pPr>
    </w:p>
    <w:p w14:paraId="548B51FB" w14:textId="7FD4DA0E" w:rsidR="0034225B" w:rsidRDefault="0034225B" w:rsidP="0034225B">
      <w:pPr>
        <w:bidi/>
      </w:pPr>
    </w:p>
    <w:p w14:paraId="23BE3D0E" w14:textId="54390033" w:rsidR="0034225B" w:rsidRDefault="0034225B" w:rsidP="0034225B">
      <w:pPr>
        <w:bidi/>
      </w:pPr>
    </w:p>
    <w:p w14:paraId="29C9949F" w14:textId="35576769" w:rsidR="0034225B" w:rsidRDefault="0034225B" w:rsidP="0034225B">
      <w:pPr>
        <w:bidi/>
      </w:pPr>
    </w:p>
    <w:p w14:paraId="75270434" w14:textId="74D92FA8" w:rsidR="0034225B" w:rsidRDefault="0034225B" w:rsidP="0034225B">
      <w:pPr>
        <w:bidi/>
      </w:pPr>
    </w:p>
    <w:p w14:paraId="4B06281B" w14:textId="463D7930" w:rsidR="0034225B" w:rsidRDefault="0034225B" w:rsidP="0034225B">
      <w:pPr>
        <w:bidi/>
      </w:pPr>
    </w:p>
    <w:p w14:paraId="3F5EF710" w14:textId="3938E55F" w:rsidR="0034225B" w:rsidRDefault="0034225B" w:rsidP="0034225B">
      <w:pPr>
        <w:bidi/>
      </w:pPr>
    </w:p>
    <w:p w14:paraId="56C44F11" w14:textId="441A2C0C" w:rsidR="0034225B" w:rsidRDefault="0034225B" w:rsidP="0034225B">
      <w:pPr>
        <w:bidi/>
      </w:pPr>
    </w:p>
    <w:p w14:paraId="3B189F47" w14:textId="3AA3353E" w:rsidR="0034225B" w:rsidRDefault="0034225B" w:rsidP="0034225B">
      <w:pPr>
        <w:bidi/>
      </w:pPr>
    </w:p>
    <w:p w14:paraId="223E6C2F" w14:textId="4FC906B0" w:rsidR="0034225B" w:rsidRDefault="0034225B" w:rsidP="0034225B">
      <w:pPr>
        <w:bidi/>
      </w:pPr>
    </w:p>
    <w:p w14:paraId="6E126FF1" w14:textId="545D60DE" w:rsidR="0034225B" w:rsidRDefault="0034225B" w:rsidP="0034225B">
      <w:pPr>
        <w:bidi/>
      </w:pPr>
    </w:p>
    <w:p w14:paraId="1D5A0948" w14:textId="2222C076" w:rsidR="0034225B" w:rsidRDefault="0034225B" w:rsidP="0034225B">
      <w:pPr>
        <w:bidi/>
      </w:pPr>
    </w:p>
    <w:p w14:paraId="2A3E3647" w14:textId="53DC15C5" w:rsidR="0034225B" w:rsidRDefault="000E77D4" w:rsidP="0034225B">
      <w:pPr>
        <w:bidi/>
      </w:pPr>
      <w:r>
        <w:rPr>
          <w:b/>
          <w:bCs/>
          <w:sz w:val="28"/>
          <w:szCs w:val="28"/>
          <w:u w:val="single"/>
          <w:rtl/>
        </w:rPr>
        <w:lastRenderedPageBreak/>
        <w:t>שאלה</w:t>
      </w:r>
      <w:r>
        <w:rPr>
          <w:rFonts w:hint="cs"/>
          <w:b/>
          <w:bCs/>
          <w:sz w:val="28"/>
          <w:szCs w:val="28"/>
          <w:u w:val="single"/>
          <w:rtl/>
        </w:rPr>
        <w:t xml:space="preserve"> </w:t>
      </w:r>
      <w:r>
        <w:rPr>
          <w:b/>
          <w:bCs/>
          <w:sz w:val="28"/>
          <w:szCs w:val="28"/>
          <w:u w:val="single"/>
        </w:rPr>
        <w:t>6</w:t>
      </w:r>
    </w:p>
    <w:p w14:paraId="4CCA82E2" w14:textId="4DAFC45B" w:rsidR="0034225B" w:rsidRDefault="000E77D4" w:rsidP="000E77D4">
      <w:pPr>
        <w:pStyle w:val="a4"/>
        <w:numPr>
          <w:ilvl w:val="0"/>
          <w:numId w:val="4"/>
        </w:numPr>
        <w:bidi/>
        <w:rPr>
          <w:rFonts w:hint="cs"/>
        </w:rPr>
      </w:pPr>
      <w:r>
        <w:rPr>
          <w:rFonts w:hint="cs"/>
          <w:rtl/>
        </w:rPr>
        <w:t>להלן התמונה שהתקבלה:</w:t>
      </w:r>
    </w:p>
    <w:p w14:paraId="36FF88B2" w14:textId="042BE597" w:rsidR="0034225B" w:rsidRDefault="0034225B" w:rsidP="0034225B">
      <w:pPr>
        <w:bidi/>
      </w:pPr>
    </w:p>
    <w:p w14:paraId="23138BED" w14:textId="1A907F33" w:rsidR="0034225B" w:rsidRDefault="0034225B" w:rsidP="0034225B">
      <w:pPr>
        <w:bidi/>
        <w:rPr>
          <w:rtl/>
        </w:rPr>
      </w:pPr>
      <w:r>
        <w:rPr>
          <w:noProof/>
        </w:rPr>
        <w:drawing>
          <wp:inline distT="0" distB="0" distL="0" distR="0" wp14:anchorId="60C63104" wp14:editId="2B1A1E09">
            <wp:extent cx="2273387" cy="2271293"/>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880" t="3810" r="40142" b="60705"/>
                    <a:stretch/>
                  </pic:blipFill>
                  <pic:spPr bwMode="auto">
                    <a:xfrm>
                      <a:off x="0" y="0"/>
                      <a:ext cx="2292512" cy="2290400"/>
                    </a:xfrm>
                    <a:prstGeom prst="rect">
                      <a:avLst/>
                    </a:prstGeom>
                    <a:ln>
                      <a:noFill/>
                    </a:ln>
                    <a:extLst>
                      <a:ext uri="{53640926-AAD7-44D8-BBD7-CCE9431645EC}">
                        <a14:shadowObscured xmlns:a14="http://schemas.microsoft.com/office/drawing/2010/main"/>
                      </a:ext>
                    </a:extLst>
                  </pic:spPr>
                </pic:pic>
              </a:graphicData>
            </a:graphic>
          </wp:inline>
        </w:drawing>
      </w:r>
    </w:p>
    <w:p w14:paraId="346C9AC6" w14:textId="77777777" w:rsidR="000E77D4" w:rsidRDefault="000E77D4" w:rsidP="000E77D4">
      <w:pPr>
        <w:bidi/>
      </w:pPr>
    </w:p>
    <w:p w14:paraId="0765930B" w14:textId="1DB683EC" w:rsidR="000E77D4" w:rsidRDefault="00325130" w:rsidP="000E77D4">
      <w:pPr>
        <w:pStyle w:val="a4"/>
        <w:numPr>
          <w:ilvl w:val="0"/>
          <w:numId w:val="4"/>
        </w:numPr>
        <w:bidi/>
      </w:pPr>
      <w:r>
        <w:rPr>
          <w:rFonts w:hint="cs"/>
          <w:rtl/>
        </w:rPr>
        <w:t>להלן התמונה שהתקבלה:</w:t>
      </w:r>
    </w:p>
    <w:p w14:paraId="7DEFBD56" w14:textId="3C605E62" w:rsidR="00325130" w:rsidRDefault="00325130" w:rsidP="00325130">
      <w:pPr>
        <w:bidi/>
      </w:pPr>
      <w:r>
        <w:rPr>
          <w:noProof/>
        </w:rPr>
        <w:drawing>
          <wp:inline distT="0" distB="0" distL="0" distR="0" wp14:anchorId="7EF270D6" wp14:editId="46F89ACC">
            <wp:extent cx="2273765" cy="2283307"/>
            <wp:effectExtent l="0" t="0" r="0" b="317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0048" t="3636" r="40075" b="60879"/>
                    <a:stretch/>
                  </pic:blipFill>
                  <pic:spPr bwMode="auto">
                    <a:xfrm>
                      <a:off x="0" y="0"/>
                      <a:ext cx="2297773" cy="2307416"/>
                    </a:xfrm>
                    <a:prstGeom prst="rect">
                      <a:avLst/>
                    </a:prstGeom>
                    <a:ln>
                      <a:noFill/>
                    </a:ln>
                    <a:extLst>
                      <a:ext uri="{53640926-AAD7-44D8-BBD7-CCE9431645EC}">
                        <a14:shadowObscured xmlns:a14="http://schemas.microsoft.com/office/drawing/2010/main"/>
                      </a:ext>
                    </a:extLst>
                  </pic:spPr>
                </pic:pic>
              </a:graphicData>
            </a:graphic>
          </wp:inline>
        </w:drawing>
      </w:r>
    </w:p>
    <w:p w14:paraId="5811A267" w14:textId="37902A3A" w:rsidR="00A67CB3" w:rsidRDefault="00A67CB3" w:rsidP="00A67CB3">
      <w:pPr>
        <w:bidi/>
      </w:pPr>
    </w:p>
    <w:p w14:paraId="30B0C09F" w14:textId="4387BB10" w:rsidR="00A67CB3" w:rsidRDefault="00A67CB3" w:rsidP="00A67CB3">
      <w:pPr>
        <w:pStyle w:val="a4"/>
        <w:numPr>
          <w:ilvl w:val="0"/>
          <w:numId w:val="4"/>
        </w:numPr>
        <w:bidi/>
      </w:pPr>
      <w:r>
        <w:rPr>
          <w:rFonts w:hint="cs"/>
          <w:rtl/>
        </w:rPr>
        <w:t>להלן תמונת תעודת הזהות:</w:t>
      </w:r>
    </w:p>
    <w:p w14:paraId="4920402F" w14:textId="342277F8" w:rsidR="00A67CB3" w:rsidRPr="001128D3" w:rsidRDefault="00D0455D" w:rsidP="00A67CB3">
      <w:pPr>
        <w:bidi/>
        <w:rPr>
          <w:rFonts w:hint="cs"/>
          <w:rtl/>
        </w:rPr>
      </w:pPr>
      <w:bookmarkStart w:id="1" w:name="_GoBack"/>
      <w:r>
        <w:rPr>
          <w:noProof/>
        </w:rPr>
        <w:drawing>
          <wp:inline distT="0" distB="0" distL="0" distR="0" wp14:anchorId="29612F20" wp14:editId="38F80DE1">
            <wp:extent cx="4805849" cy="410540"/>
            <wp:effectExtent l="0" t="0" r="0" b="889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8513" t="3932" r="38446" b="92568"/>
                    <a:stretch/>
                  </pic:blipFill>
                  <pic:spPr bwMode="auto">
                    <a:xfrm>
                      <a:off x="0" y="0"/>
                      <a:ext cx="5017256" cy="428599"/>
                    </a:xfrm>
                    <a:prstGeom prst="rect">
                      <a:avLst/>
                    </a:prstGeom>
                    <a:ln>
                      <a:noFill/>
                    </a:ln>
                    <a:extLst>
                      <a:ext uri="{53640926-AAD7-44D8-BBD7-CCE9431645EC}">
                        <a14:shadowObscured xmlns:a14="http://schemas.microsoft.com/office/drawing/2010/main"/>
                      </a:ext>
                    </a:extLst>
                  </pic:spPr>
                </pic:pic>
              </a:graphicData>
            </a:graphic>
          </wp:inline>
        </w:drawing>
      </w:r>
      <w:bookmarkEnd w:id="1"/>
    </w:p>
    <w:sectPr w:rsidR="00A67CB3" w:rsidRPr="001128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6D3"/>
    <w:multiLevelType w:val="hybridMultilevel"/>
    <w:tmpl w:val="91EA376C"/>
    <w:lvl w:ilvl="0" w:tplc="6968566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0575C"/>
    <w:multiLevelType w:val="hybridMultilevel"/>
    <w:tmpl w:val="6824CD58"/>
    <w:lvl w:ilvl="0" w:tplc="FBD83DC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4112E"/>
    <w:multiLevelType w:val="hybridMultilevel"/>
    <w:tmpl w:val="1BE0AA82"/>
    <w:lvl w:ilvl="0" w:tplc="281E7E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8A3398"/>
    <w:multiLevelType w:val="hybridMultilevel"/>
    <w:tmpl w:val="2990C980"/>
    <w:lvl w:ilvl="0" w:tplc="36E095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9D5"/>
    <w:rsid w:val="00033694"/>
    <w:rsid w:val="000500C9"/>
    <w:rsid w:val="00060418"/>
    <w:rsid w:val="000677DD"/>
    <w:rsid w:val="00094541"/>
    <w:rsid w:val="000E77D4"/>
    <w:rsid w:val="0010558C"/>
    <w:rsid w:val="0010710C"/>
    <w:rsid w:val="001128D3"/>
    <w:rsid w:val="00112FE9"/>
    <w:rsid w:val="0011719F"/>
    <w:rsid w:val="00124CD6"/>
    <w:rsid w:val="00182894"/>
    <w:rsid w:val="001941C4"/>
    <w:rsid w:val="001C0A13"/>
    <w:rsid w:val="001E6F65"/>
    <w:rsid w:val="00200F11"/>
    <w:rsid w:val="00285816"/>
    <w:rsid w:val="00294589"/>
    <w:rsid w:val="002D4C98"/>
    <w:rsid w:val="002F041F"/>
    <w:rsid w:val="00325130"/>
    <w:rsid w:val="00336A5E"/>
    <w:rsid w:val="0034225B"/>
    <w:rsid w:val="003A0E11"/>
    <w:rsid w:val="003C6E08"/>
    <w:rsid w:val="003D4D49"/>
    <w:rsid w:val="00444727"/>
    <w:rsid w:val="00457051"/>
    <w:rsid w:val="00495B5C"/>
    <w:rsid w:val="004B1E7F"/>
    <w:rsid w:val="004D6D3B"/>
    <w:rsid w:val="005304F4"/>
    <w:rsid w:val="00531217"/>
    <w:rsid w:val="00546159"/>
    <w:rsid w:val="00581CBE"/>
    <w:rsid w:val="00584D40"/>
    <w:rsid w:val="00596F80"/>
    <w:rsid w:val="005F0981"/>
    <w:rsid w:val="005F52EE"/>
    <w:rsid w:val="006178EA"/>
    <w:rsid w:val="00654877"/>
    <w:rsid w:val="00665BB7"/>
    <w:rsid w:val="0067094B"/>
    <w:rsid w:val="006A50BD"/>
    <w:rsid w:val="006D0B9A"/>
    <w:rsid w:val="006E49CB"/>
    <w:rsid w:val="006F722D"/>
    <w:rsid w:val="007666C7"/>
    <w:rsid w:val="00770EB0"/>
    <w:rsid w:val="00786F82"/>
    <w:rsid w:val="00790AE7"/>
    <w:rsid w:val="007A18CB"/>
    <w:rsid w:val="007A2791"/>
    <w:rsid w:val="007A2947"/>
    <w:rsid w:val="007C2A65"/>
    <w:rsid w:val="007E4589"/>
    <w:rsid w:val="00816070"/>
    <w:rsid w:val="008234A9"/>
    <w:rsid w:val="008264F3"/>
    <w:rsid w:val="00834C03"/>
    <w:rsid w:val="00844904"/>
    <w:rsid w:val="0089175F"/>
    <w:rsid w:val="008939D5"/>
    <w:rsid w:val="008E3047"/>
    <w:rsid w:val="008F0EF1"/>
    <w:rsid w:val="00914E2C"/>
    <w:rsid w:val="00922836"/>
    <w:rsid w:val="009424AA"/>
    <w:rsid w:val="009446B4"/>
    <w:rsid w:val="00952D76"/>
    <w:rsid w:val="00961C52"/>
    <w:rsid w:val="00965128"/>
    <w:rsid w:val="00991E47"/>
    <w:rsid w:val="009B0B85"/>
    <w:rsid w:val="009E6C5F"/>
    <w:rsid w:val="00A20BBD"/>
    <w:rsid w:val="00A67CB3"/>
    <w:rsid w:val="00A710D0"/>
    <w:rsid w:val="00A90582"/>
    <w:rsid w:val="00AA70A5"/>
    <w:rsid w:val="00AC6CBF"/>
    <w:rsid w:val="00AF578B"/>
    <w:rsid w:val="00B14BF5"/>
    <w:rsid w:val="00B20EA5"/>
    <w:rsid w:val="00B31FC6"/>
    <w:rsid w:val="00B754C2"/>
    <w:rsid w:val="00BC024C"/>
    <w:rsid w:val="00BF37E9"/>
    <w:rsid w:val="00CA42C5"/>
    <w:rsid w:val="00CA4A9B"/>
    <w:rsid w:val="00CC356C"/>
    <w:rsid w:val="00CE450B"/>
    <w:rsid w:val="00D02525"/>
    <w:rsid w:val="00D0455D"/>
    <w:rsid w:val="00D319F5"/>
    <w:rsid w:val="00D42DAD"/>
    <w:rsid w:val="00D45187"/>
    <w:rsid w:val="00D64431"/>
    <w:rsid w:val="00D64DC6"/>
    <w:rsid w:val="00D87B10"/>
    <w:rsid w:val="00D94308"/>
    <w:rsid w:val="00E01A1B"/>
    <w:rsid w:val="00E01D00"/>
    <w:rsid w:val="00E513C2"/>
    <w:rsid w:val="00E81726"/>
    <w:rsid w:val="00E82AF4"/>
    <w:rsid w:val="00E927CB"/>
    <w:rsid w:val="00E97160"/>
    <w:rsid w:val="00EA7E5D"/>
    <w:rsid w:val="00ED76D1"/>
    <w:rsid w:val="00EE69C1"/>
    <w:rsid w:val="00EF5E61"/>
    <w:rsid w:val="00F52705"/>
    <w:rsid w:val="00F66FC4"/>
    <w:rsid w:val="00F85E3A"/>
    <w:rsid w:val="00F91017"/>
    <w:rsid w:val="00F94A08"/>
    <w:rsid w:val="00FD56B6"/>
    <w:rsid w:val="00FE5269"/>
    <w:rsid w:val="00FF0CD0"/>
    <w:rsid w:val="00FF4F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1552D"/>
  <w15:chartTrackingRefBased/>
  <w15:docId w15:val="{05622C3E-6DEC-441D-BA7D-4702588C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6A5E"/>
    <w:pPr>
      <w:spacing w:line="256" w:lineRule="auto"/>
    </w:pPr>
    <w:rPr>
      <w:rFonts w:eastAsiaTheme="minorEastAsia"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64431"/>
    <w:rPr>
      <w:color w:val="808080"/>
    </w:rPr>
  </w:style>
  <w:style w:type="paragraph" w:styleId="a4">
    <w:name w:val="List Paragraph"/>
    <w:basedOn w:val="a"/>
    <w:uiPriority w:val="34"/>
    <w:qFormat/>
    <w:rsid w:val="00094541"/>
    <w:pPr>
      <w:ind w:left="720"/>
      <w:contextualSpacing/>
    </w:pPr>
  </w:style>
  <w:style w:type="paragraph" w:styleId="a5">
    <w:name w:val="Balloon Text"/>
    <w:basedOn w:val="a"/>
    <w:link w:val="a6"/>
    <w:uiPriority w:val="99"/>
    <w:semiHidden/>
    <w:unhideWhenUsed/>
    <w:rsid w:val="003C6E08"/>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3C6E08"/>
    <w:rPr>
      <w:rFonts w:ascii="Tahoma" w:eastAsiaTheme="minorEastAsi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04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8566</TotalTime>
  <Pages>5</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אמירה פז</dc:creator>
  <cp:keywords/>
  <dc:description/>
  <cp:lastModifiedBy>אמירה פז</cp:lastModifiedBy>
  <cp:revision>118</cp:revision>
  <dcterms:created xsi:type="dcterms:W3CDTF">2020-06-16T20:39:00Z</dcterms:created>
  <dcterms:modified xsi:type="dcterms:W3CDTF">2020-06-24T14:53:00Z</dcterms:modified>
</cp:coreProperties>
</file>